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5A" w:rsidRDefault="00A5515A"/>
    <w:p w:rsidR="00A73AF0" w:rsidRPr="00A565D0" w:rsidRDefault="00A565D0" w:rsidP="00A565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AF0" w:rsidRPr="00A565D0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AF4A6D" w:rsidRPr="00A73AF0" w:rsidRDefault="00A73AF0" w:rsidP="00A565D0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="00EA3204" w:rsidRPr="00A73AF0">
        <w:rPr>
          <w:rFonts w:ascii="Times New Roman" w:hAnsi="Times New Roman" w:cs="Times New Roman"/>
          <w:sz w:val="28"/>
          <w:szCs w:val="28"/>
        </w:rPr>
        <w:t xml:space="preserve"> тисяч народів і народностей світу майже 200 виросли в нації – створили свої держави й домоглися визнання світової спільноти, серед них – Україна.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 xml:space="preserve">У духовному і політичному житті кожного народу є події й роки, які назавжди входять в його історію, свідомість, визначають характер буття, місце і роль у світових цивілізаційних процесах. Тепер маємо і в нашій історії такі події, що перед усім світом засвідчили прагнення українського народу до вільного, щасливого, заможного життя. </w:t>
      </w:r>
    </w:p>
    <w:p w:rsidR="00AF4A6D" w:rsidRPr="00A73AF0" w:rsidRDefault="00A73AF0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Незалежність  України прийшла</w:t>
      </w:r>
      <w:r w:rsidR="00AF4A6D" w:rsidRPr="00A73AF0">
        <w:rPr>
          <w:rFonts w:ascii="Times New Roman" w:hAnsi="Times New Roman" w:cs="Times New Roman"/>
          <w:sz w:val="28"/>
          <w:szCs w:val="28"/>
        </w:rPr>
        <w:t xml:space="preserve"> як результат тисячолітньої боротьби українського народу за право мати свою національну державу, яка повинна стати запорукою успішного культурного і політичного розвитку суспільства.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Успіх нинішнього українського державотворення значною мірою залежить від того, чи зуміємо ми об’єктивно проаналізувати власний історичний досвід, зокрема усвідомити, як формувалася і функціонувала українська державницька ідея.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Процес зародження й розвитку цієї ідеї виявився довготривалим, складним, а на деяких етапах й вельми суперечливим. Це великою мірою зумовлено надзвичайно непростою історичною долею українського народу, численними перешкодами на шляху становлення його етичної самосвідомості, жорстокими переслідуваннями тих, хто намагався підняти національне питання в умовах чужоземного поневолення.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Так склалося, що ми, звертаючи п</w:t>
      </w:r>
      <w:r w:rsidR="00A565D0">
        <w:rPr>
          <w:rFonts w:ascii="Times New Roman" w:hAnsi="Times New Roman" w:cs="Times New Roman"/>
          <w:sz w:val="28"/>
          <w:szCs w:val="28"/>
        </w:rPr>
        <w:t>огляд на свою історію, знаходимо</w:t>
      </w:r>
      <w:r w:rsidRPr="00A73AF0">
        <w:rPr>
          <w:rFonts w:ascii="Times New Roman" w:hAnsi="Times New Roman" w:cs="Times New Roman"/>
          <w:sz w:val="28"/>
          <w:szCs w:val="28"/>
        </w:rPr>
        <w:t xml:space="preserve"> переважно події сумні. Пам’ять наша міцно зафіксувала такі сторінки, як зруйнування золотоглавого Києва, битву під Берестечком, драматизм Полтавського бою, підступне нищення Січової Запорізької республіки, Емський указ і Валуєвський циркуляр про заборону української мови. А з недавніх історичних подій – </w:t>
      </w:r>
      <w:proofErr w:type="spellStart"/>
      <w:r w:rsidRPr="00A73AF0">
        <w:rPr>
          <w:rFonts w:ascii="Times New Roman" w:hAnsi="Times New Roman" w:cs="Times New Roman"/>
          <w:sz w:val="28"/>
          <w:szCs w:val="28"/>
        </w:rPr>
        <w:t>муравйовські</w:t>
      </w:r>
      <w:proofErr w:type="spellEnd"/>
      <w:r w:rsidRPr="00A73AF0">
        <w:rPr>
          <w:rFonts w:ascii="Times New Roman" w:hAnsi="Times New Roman" w:cs="Times New Roman"/>
          <w:sz w:val="28"/>
          <w:szCs w:val="28"/>
        </w:rPr>
        <w:t xml:space="preserve"> погроми, розстріляне Відродження 20-х, голодомор тридцять третього, чорна наруга тридцять сьомого, операція "Вісла", чорнобильська трагедія.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Називаючи важкі сторінки нашої історії, ми зовсім не хочемо закреслити те велике і світле, яке підносить наш народ до вершин цивілізації, визначає його заслуги перед людством. Адже на нашому славному історичному шляху були і могутня Київська держава Володимира Великого, Ярослава Мудрого, і перша християнська республіка в Європі – Запорізька Січ, і відчайдушний порив до свободи часів Івана Мазепи, і започаткування власної державності в Українській Народній Республіці.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Слід згадати найвидатніших з поміж тих, чиї імена назавжди увійшли в історичну пам’ять, у душу народу українського.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Великого у звершеннях, у любові до землі предків і трагічного у помилках своїх Богдана Хмельницького</w:t>
      </w:r>
      <w:r w:rsidR="00A565D0">
        <w:rPr>
          <w:rFonts w:ascii="Times New Roman" w:hAnsi="Times New Roman" w:cs="Times New Roman"/>
          <w:sz w:val="28"/>
          <w:szCs w:val="28"/>
        </w:rPr>
        <w:t>.    Г</w:t>
      </w:r>
      <w:r w:rsidRPr="00A73AF0">
        <w:rPr>
          <w:rFonts w:ascii="Times New Roman" w:hAnsi="Times New Roman" w:cs="Times New Roman"/>
          <w:sz w:val="28"/>
          <w:szCs w:val="28"/>
        </w:rPr>
        <w:t>різного вояка, оборонця вольностей козачих Івана Сірка. Мудрого, будівничого й політика, відданого ідеї незалежності української Івана Мазепу. Творця першої україн</w:t>
      </w:r>
      <w:r w:rsidR="00A73AF0">
        <w:rPr>
          <w:rFonts w:ascii="Times New Roman" w:hAnsi="Times New Roman" w:cs="Times New Roman"/>
          <w:sz w:val="28"/>
          <w:szCs w:val="28"/>
        </w:rPr>
        <w:t>ської Конституції Пилипа Орлика.</w:t>
      </w:r>
      <w:r w:rsidR="00A565D0">
        <w:rPr>
          <w:rFonts w:ascii="Times New Roman" w:hAnsi="Times New Roman" w:cs="Times New Roman"/>
          <w:sz w:val="28"/>
          <w:szCs w:val="28"/>
        </w:rPr>
        <w:t xml:space="preserve"> </w:t>
      </w:r>
      <w:r w:rsidRPr="00A73AF0">
        <w:rPr>
          <w:rFonts w:ascii="Times New Roman" w:hAnsi="Times New Roman" w:cs="Times New Roman"/>
          <w:sz w:val="28"/>
          <w:szCs w:val="28"/>
        </w:rPr>
        <w:t>Героїв народних повстань Івана Гонту, Максима Залізняка, легендарних Устима Кармелюка і Олексу Довбуша.</w:t>
      </w:r>
      <w:r w:rsidR="00A73AF0">
        <w:rPr>
          <w:rFonts w:ascii="Times New Roman" w:hAnsi="Times New Roman" w:cs="Times New Roman"/>
          <w:sz w:val="28"/>
          <w:szCs w:val="28"/>
        </w:rPr>
        <w:t xml:space="preserve"> Не можем</w:t>
      </w:r>
      <w:r w:rsidR="00A565D0">
        <w:rPr>
          <w:rFonts w:ascii="Times New Roman" w:hAnsi="Times New Roman" w:cs="Times New Roman"/>
          <w:sz w:val="28"/>
          <w:szCs w:val="28"/>
        </w:rPr>
        <w:t>о ми не оминути сучасних героїв</w:t>
      </w:r>
      <w:r w:rsidR="00A73AF0">
        <w:rPr>
          <w:rFonts w:ascii="Times New Roman" w:hAnsi="Times New Roman" w:cs="Times New Roman"/>
          <w:sz w:val="28"/>
          <w:szCs w:val="28"/>
        </w:rPr>
        <w:t xml:space="preserve">, </w:t>
      </w:r>
      <w:r w:rsidR="00A565D0">
        <w:rPr>
          <w:rFonts w:ascii="Times New Roman" w:hAnsi="Times New Roman" w:cs="Times New Roman"/>
          <w:sz w:val="28"/>
          <w:szCs w:val="28"/>
        </w:rPr>
        <w:t>котрі брали участь у подіях на М</w:t>
      </w:r>
      <w:r w:rsidR="00A73AF0">
        <w:rPr>
          <w:rFonts w:ascii="Times New Roman" w:hAnsi="Times New Roman" w:cs="Times New Roman"/>
          <w:sz w:val="28"/>
          <w:szCs w:val="28"/>
        </w:rPr>
        <w:t>айдані, ті</w:t>
      </w:r>
      <w:r w:rsidR="00A565D0">
        <w:rPr>
          <w:rFonts w:ascii="Times New Roman" w:hAnsi="Times New Roman" w:cs="Times New Roman"/>
          <w:sz w:val="28"/>
          <w:szCs w:val="28"/>
        </w:rPr>
        <w:t>, які у</w:t>
      </w:r>
      <w:r w:rsidR="00A73AF0">
        <w:rPr>
          <w:rFonts w:ascii="Times New Roman" w:hAnsi="Times New Roman" w:cs="Times New Roman"/>
          <w:sz w:val="28"/>
          <w:szCs w:val="28"/>
        </w:rPr>
        <w:t>війшли у славетну «Небесну сотню», ті</w:t>
      </w:r>
      <w:r w:rsidR="00A565D0">
        <w:rPr>
          <w:rFonts w:ascii="Times New Roman" w:hAnsi="Times New Roman" w:cs="Times New Roman"/>
          <w:sz w:val="28"/>
          <w:szCs w:val="28"/>
        </w:rPr>
        <w:t>,</w:t>
      </w:r>
      <w:r w:rsidR="00A73AF0">
        <w:rPr>
          <w:rFonts w:ascii="Times New Roman" w:hAnsi="Times New Roman" w:cs="Times New Roman"/>
          <w:sz w:val="28"/>
          <w:szCs w:val="28"/>
        </w:rPr>
        <w:t xml:space="preserve"> я</w:t>
      </w:r>
      <w:r w:rsidR="00DA19B8">
        <w:rPr>
          <w:rFonts w:ascii="Times New Roman" w:hAnsi="Times New Roman" w:cs="Times New Roman"/>
          <w:sz w:val="28"/>
          <w:szCs w:val="28"/>
        </w:rPr>
        <w:t>кі захищали і захищають нас в зоні АТО.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У дні найстрашнішої політичної та духовної руйнації, коли народові нащадки “На віки вічні!” відмовили у праві бути самим собою, прийшов у світ великий Кобзар з новим заповітом, з новою поезією, яка зміцнила підвалини української духовності.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У найважчі часи сміливо піднімали свій голос за волю і демократію, за Україну такі велети духу як Григорій Сковорода, Пантелеймон Куліш, Микола Костомаров, Маркіян Шашкевич, Іван Франко, Михайло Драгоманов, Леся Українка.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Серед видатних діячів новітньої історії, історії кривавих, але і героїчних змагань за вільну і незалежну Україну відда</w:t>
      </w:r>
      <w:r w:rsidR="00A565D0">
        <w:rPr>
          <w:rFonts w:ascii="Times New Roman" w:hAnsi="Times New Roman" w:cs="Times New Roman"/>
          <w:sz w:val="28"/>
          <w:szCs w:val="28"/>
        </w:rPr>
        <w:t>й</w:t>
      </w:r>
      <w:r w:rsidRPr="00A73AF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A73AF0">
        <w:rPr>
          <w:rFonts w:ascii="Times New Roman" w:hAnsi="Times New Roman" w:cs="Times New Roman"/>
          <w:sz w:val="28"/>
          <w:szCs w:val="28"/>
        </w:rPr>
        <w:t>шану</w:t>
      </w:r>
      <w:proofErr w:type="spellEnd"/>
      <w:r w:rsidRPr="00A73AF0">
        <w:rPr>
          <w:rFonts w:ascii="Times New Roman" w:hAnsi="Times New Roman" w:cs="Times New Roman"/>
          <w:sz w:val="28"/>
          <w:szCs w:val="28"/>
        </w:rPr>
        <w:t xml:space="preserve"> Михайлові Грушевському та його сподвижникам , котрі привели Україну до поетапного проголошення чотирьох Універсалів.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lastRenderedPageBreak/>
        <w:t>Ось яких велетів духу народила наша земля, ось які люди торували державницький шлях до незалежності України, до сьогоднішнього дня.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Незалежність нашої держави стала реальністю. Україна має свій герб, прапор, гімн і державну мову. Проте боротьба за національну культуру, за українську мову, а відтак і за державу</w:t>
      </w:r>
      <w:r w:rsidR="00DA19B8">
        <w:rPr>
          <w:rFonts w:ascii="Times New Roman" w:hAnsi="Times New Roman" w:cs="Times New Roman"/>
          <w:sz w:val="28"/>
          <w:szCs w:val="28"/>
        </w:rPr>
        <w:t xml:space="preserve">  іде і до сьогодні</w:t>
      </w:r>
      <w:r w:rsidRPr="00A73AF0">
        <w:rPr>
          <w:rFonts w:ascii="Times New Roman" w:hAnsi="Times New Roman" w:cs="Times New Roman"/>
          <w:sz w:val="28"/>
          <w:szCs w:val="28"/>
        </w:rPr>
        <w:t>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За час своєї незалежності Україна подолала шлях від формальної республіки у складі колишнього СРСР до відомої у світі держави, – 123 країни визнали нас, а майже з 90 країнами встановлено дипломатичні відносини.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Сьогодні кожному громадянинові нашої держави зрозуміло, що Україну чекає тернистий, важкий і довгий шлях входження у світовий простір.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Шлях України – це шлях побудови самостійної демократичної незалежної правової держави, а не держави тільки етнічної . У цьому – джерело нашої внутрішньої стабільності і міжнаціональної злагоди.</w:t>
      </w:r>
    </w:p>
    <w:p w:rsidR="00AF4A6D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Розуміючи це, наші недруги постійно вели боротьбу проти всього, що стосувалося національного відродження.</w:t>
      </w:r>
    </w:p>
    <w:p w:rsidR="00EA3204" w:rsidRPr="00A73AF0" w:rsidRDefault="00AF4A6D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Відродження національної свідомості – складний і багатоступеневий процес втілення в життя національної ідеї створення дійсно економічного заможного соціально здорового суспільства. Зберегти незалежність, збудувати міцну державу – наш святий обов’язок перед попередниками, які були корінням, джерелом української державності, які залишили нам у спадок любов до Батьківщини, вивірені часом і випробуваннями кращі риси народної душі, національного характеру.</w:t>
      </w:r>
      <w:r w:rsidR="00A565D0">
        <w:rPr>
          <w:rFonts w:ascii="Times New Roman" w:hAnsi="Times New Roman" w:cs="Times New Roman"/>
          <w:sz w:val="28"/>
          <w:szCs w:val="28"/>
        </w:rPr>
        <w:t xml:space="preserve"> </w:t>
      </w:r>
      <w:r w:rsidR="00DA19B8">
        <w:rPr>
          <w:rFonts w:ascii="Times New Roman" w:hAnsi="Times New Roman" w:cs="Times New Roman"/>
          <w:sz w:val="28"/>
          <w:szCs w:val="28"/>
        </w:rPr>
        <w:t xml:space="preserve">Проте ми </w:t>
      </w:r>
      <w:r w:rsidR="00DA19B8" w:rsidRPr="00DA19B8">
        <w:rPr>
          <w:rFonts w:ascii="Times New Roman" w:hAnsi="Times New Roman" w:cs="Times New Roman"/>
          <w:sz w:val="28"/>
          <w:szCs w:val="28"/>
        </w:rPr>
        <w:t xml:space="preserve"> опинилися на межі двох світів – цивілізованого Заходу, який асоціюється з Європою, і дикого, варварського Сходу, символом якого стала – і була! – Росія. Нам</w:t>
      </w:r>
      <w:r w:rsidR="00DA19B8">
        <w:rPr>
          <w:rFonts w:ascii="Times New Roman" w:hAnsi="Times New Roman" w:cs="Times New Roman"/>
          <w:sz w:val="28"/>
          <w:szCs w:val="28"/>
        </w:rPr>
        <w:t xml:space="preserve"> не пощастило. Чи, може, пощастить</w:t>
      </w:r>
      <w:r w:rsidR="00024A19">
        <w:rPr>
          <w:rFonts w:ascii="Times New Roman" w:hAnsi="Times New Roman" w:cs="Times New Roman"/>
          <w:sz w:val="28"/>
          <w:szCs w:val="28"/>
        </w:rPr>
        <w:t>!</w:t>
      </w:r>
    </w:p>
    <w:p w:rsidR="00F72295" w:rsidRPr="00A73AF0" w:rsidRDefault="00A565D0" w:rsidP="00A565D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2295" w:rsidRPr="00A73AF0">
        <w:rPr>
          <w:rFonts w:ascii="Times New Roman" w:hAnsi="Times New Roman" w:cs="Times New Roman"/>
          <w:sz w:val="28"/>
          <w:szCs w:val="28"/>
        </w:rPr>
        <w:t xml:space="preserve">Висновок один: Український Народ перетворився у Націю, а </w:t>
      </w:r>
      <w:proofErr w:type="spellStart"/>
      <w:r w:rsidR="00F72295" w:rsidRPr="00A73AF0">
        <w:rPr>
          <w:rFonts w:ascii="Times New Roman" w:hAnsi="Times New Roman" w:cs="Times New Roman"/>
          <w:sz w:val="28"/>
          <w:szCs w:val="28"/>
        </w:rPr>
        <w:t>“слуги</w:t>
      </w:r>
      <w:proofErr w:type="spellEnd"/>
      <w:r w:rsidR="00F72295" w:rsidRPr="00A7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295" w:rsidRPr="00A73AF0">
        <w:rPr>
          <w:rFonts w:ascii="Times New Roman" w:hAnsi="Times New Roman" w:cs="Times New Roman"/>
          <w:sz w:val="28"/>
          <w:szCs w:val="28"/>
        </w:rPr>
        <w:t>народу”</w:t>
      </w:r>
      <w:proofErr w:type="spellEnd"/>
      <w:r w:rsidR="00F72295" w:rsidRPr="00A73AF0">
        <w:rPr>
          <w:rFonts w:ascii="Times New Roman" w:hAnsi="Times New Roman" w:cs="Times New Roman"/>
          <w:sz w:val="28"/>
          <w:szCs w:val="28"/>
        </w:rPr>
        <w:t xml:space="preserve"> залиш</w:t>
      </w:r>
      <w:r>
        <w:rPr>
          <w:rFonts w:ascii="Times New Roman" w:hAnsi="Times New Roman" w:cs="Times New Roman"/>
          <w:sz w:val="28"/>
          <w:szCs w:val="28"/>
        </w:rPr>
        <w:t xml:space="preserve">илися у своєму корумпованому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“Межигір</w:t>
      </w:r>
      <w:proofErr w:type="spellEnd"/>
      <w:r w:rsidRPr="00A565D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72295" w:rsidRPr="00A73AF0">
        <w:rPr>
          <w:rFonts w:ascii="Times New Roman" w:hAnsi="Times New Roman" w:cs="Times New Roman"/>
          <w:sz w:val="28"/>
          <w:szCs w:val="28"/>
        </w:rPr>
        <w:t xml:space="preserve">ї”! Істина полягає в тому, що над золотим унітазом після Майдану змінилася лише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="00F72295" w:rsidRPr="00A73AF0">
        <w:rPr>
          <w:rFonts w:ascii="Times New Roman" w:hAnsi="Times New Roman" w:cs="Times New Roman"/>
          <w:sz w:val="28"/>
          <w:szCs w:val="28"/>
        </w:rPr>
        <w:t>задниця</w:t>
      </w:r>
      <w:proofErr w:type="spellEnd"/>
      <w:r w:rsidR="00F72295" w:rsidRPr="00A73AF0">
        <w:rPr>
          <w:rFonts w:ascii="Times New Roman" w:hAnsi="Times New Roman" w:cs="Times New Roman"/>
          <w:sz w:val="28"/>
          <w:szCs w:val="28"/>
        </w:rPr>
        <w:t xml:space="preserve"> на іншу, а суть та сама!</w:t>
      </w:r>
    </w:p>
    <w:p w:rsidR="00F72295" w:rsidRPr="00A73AF0" w:rsidRDefault="00F72295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Якби не жертовність “Небесної сотні”, то ми сьогодні продовжували б</w:t>
      </w:r>
      <w:r w:rsidR="00A565D0">
        <w:rPr>
          <w:rFonts w:ascii="Times New Roman" w:hAnsi="Times New Roman" w:cs="Times New Roman"/>
          <w:sz w:val="28"/>
          <w:szCs w:val="28"/>
        </w:rPr>
        <w:t>и</w:t>
      </w:r>
      <w:r w:rsidRPr="00A73AF0">
        <w:rPr>
          <w:rFonts w:ascii="Times New Roman" w:hAnsi="Times New Roman" w:cs="Times New Roman"/>
          <w:sz w:val="28"/>
          <w:szCs w:val="28"/>
        </w:rPr>
        <w:t xml:space="preserve"> жити вже у </w:t>
      </w:r>
      <w:r w:rsidR="00A565D0">
        <w:rPr>
          <w:rFonts w:ascii="Times New Roman" w:hAnsi="Times New Roman" w:cs="Times New Roman"/>
          <w:sz w:val="28"/>
          <w:szCs w:val="28"/>
        </w:rPr>
        <w:t>російському концтаборі “СРСР-2”</w:t>
      </w:r>
      <w:r w:rsidRPr="00A73AF0">
        <w:rPr>
          <w:rFonts w:ascii="Times New Roman" w:hAnsi="Times New Roman" w:cs="Times New Roman"/>
          <w:sz w:val="28"/>
          <w:szCs w:val="28"/>
        </w:rPr>
        <w:t xml:space="preserve"> з комендантом Путіним. Саме </w:t>
      </w:r>
      <w:r w:rsidRPr="00A73AF0"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="00A565D0">
        <w:rPr>
          <w:rFonts w:ascii="Times New Roman" w:hAnsi="Times New Roman" w:cs="Times New Roman"/>
          <w:sz w:val="28"/>
          <w:szCs w:val="28"/>
        </w:rPr>
        <w:t>кий сценарій вони нам з яничарами</w:t>
      </w:r>
      <w:r w:rsidRPr="00A73AF0">
        <w:rPr>
          <w:rFonts w:ascii="Times New Roman" w:hAnsi="Times New Roman" w:cs="Times New Roman"/>
          <w:sz w:val="28"/>
          <w:szCs w:val="28"/>
        </w:rPr>
        <w:t xml:space="preserve"> виношували і впроваджували! Сьогоднішня Росія — це прямий аутентичний образ майбутнього ярма, в </w:t>
      </w:r>
      <w:r w:rsidR="00A565D0">
        <w:rPr>
          <w:rFonts w:ascii="Times New Roman" w:hAnsi="Times New Roman" w:cs="Times New Roman"/>
          <w:sz w:val="28"/>
          <w:szCs w:val="28"/>
        </w:rPr>
        <w:t>яке нас хотіли остаточно впряг</w:t>
      </w:r>
      <w:r w:rsidRPr="00A73AF0">
        <w:rPr>
          <w:rFonts w:ascii="Times New Roman" w:hAnsi="Times New Roman" w:cs="Times New Roman"/>
          <w:sz w:val="28"/>
          <w:szCs w:val="28"/>
        </w:rPr>
        <w:t>ти!</w:t>
      </w:r>
    </w:p>
    <w:p w:rsidR="00F72295" w:rsidRPr="00A73AF0" w:rsidRDefault="00F72295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Лише самовідданість, жертовність, небачений героїзм та відвага народу України, тих відчайдушних хлопців та мужів, які зранку 20-го піднялися на верх Інститутської, і звідти відійшли у вічність, врятували нас, наших дітей, наше майбутнє, Україну!</w:t>
      </w:r>
    </w:p>
    <w:p w:rsidR="00A5515A" w:rsidRPr="00A73AF0" w:rsidRDefault="00F72295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F0">
        <w:rPr>
          <w:rFonts w:ascii="Times New Roman" w:hAnsi="Times New Roman" w:cs="Times New Roman"/>
          <w:sz w:val="28"/>
          <w:szCs w:val="28"/>
        </w:rPr>
        <w:t>Роль, місце і велич “Небесної сотні” важко навіть переоцінити її сучасникам!</w:t>
      </w:r>
    </w:p>
    <w:p w:rsidR="00A5515A" w:rsidRPr="00A73AF0" w:rsidRDefault="00A5515A" w:rsidP="00A565D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515A" w:rsidRPr="00A73AF0" w:rsidSect="006230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7C6B"/>
    <w:rsid w:val="00024A19"/>
    <w:rsid w:val="00533747"/>
    <w:rsid w:val="006230EE"/>
    <w:rsid w:val="007258E0"/>
    <w:rsid w:val="009C2F66"/>
    <w:rsid w:val="00A5515A"/>
    <w:rsid w:val="00A565D0"/>
    <w:rsid w:val="00A73AF0"/>
    <w:rsid w:val="00AF4A6D"/>
    <w:rsid w:val="00B87C6B"/>
    <w:rsid w:val="00BF1DD2"/>
    <w:rsid w:val="00DA19B8"/>
    <w:rsid w:val="00EA3204"/>
    <w:rsid w:val="00F7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3965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Кульчик</cp:lastModifiedBy>
  <cp:revision>19</cp:revision>
  <dcterms:created xsi:type="dcterms:W3CDTF">2015-11-24T17:01:00Z</dcterms:created>
  <dcterms:modified xsi:type="dcterms:W3CDTF">2015-11-28T18:30:00Z</dcterms:modified>
</cp:coreProperties>
</file>