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00" w:rsidRPr="00C33F6E" w:rsidRDefault="00912A00" w:rsidP="00912A00">
      <w:pPr>
        <w:shd w:val="clear" w:color="auto" w:fill="FFFFFF"/>
        <w:spacing w:line="554" w:lineRule="exact"/>
        <w:ind w:left="4"/>
        <w:jc w:val="center"/>
        <w:rPr>
          <w:rFonts w:ascii="Times New Roman" w:eastAsia="Times New Roman" w:hAnsi="Times New Roman"/>
          <w:b/>
          <w:bCs/>
          <w:color w:val="000000"/>
          <w:spacing w:val="-10"/>
          <w:sz w:val="36"/>
          <w:szCs w:val="36"/>
          <w:lang w:val="uk-UA"/>
        </w:rPr>
      </w:pPr>
      <w:r w:rsidRPr="00C33F6E">
        <w:rPr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91F7920" wp14:editId="37767CB8">
            <wp:simplePos x="0" y="0"/>
            <wp:positionH relativeFrom="column">
              <wp:posOffset>1517014</wp:posOffset>
            </wp:positionH>
            <wp:positionV relativeFrom="paragraph">
              <wp:posOffset>461938</wp:posOffset>
            </wp:positionV>
            <wp:extent cx="2838431" cy="3807069"/>
            <wp:effectExtent l="0" t="0" r="0" b="0"/>
            <wp:wrapNone/>
            <wp:docPr id="108" name="Рисунок 79" descr="100E2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100E23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365" cy="380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3F6E">
        <w:rPr>
          <w:rFonts w:ascii="Times New Roman" w:eastAsia="Times New Roman" w:hAnsi="Times New Roman"/>
          <w:b/>
          <w:bCs/>
          <w:color w:val="000000"/>
          <w:spacing w:val="-10"/>
          <w:sz w:val="36"/>
          <w:szCs w:val="36"/>
          <w:lang w:val="uk-UA"/>
        </w:rPr>
        <w:t>Творчий портрет</w:t>
      </w:r>
    </w:p>
    <w:p w:rsidR="00912A00" w:rsidRDefault="00912A00" w:rsidP="00912A00">
      <w:pPr>
        <w:shd w:val="clear" w:color="auto" w:fill="FFFFFF"/>
        <w:spacing w:line="554" w:lineRule="exact"/>
        <w:ind w:left="4"/>
        <w:jc w:val="center"/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lang w:val="uk-UA"/>
        </w:rPr>
      </w:pPr>
    </w:p>
    <w:p w:rsidR="00912A00" w:rsidRPr="006E7576" w:rsidRDefault="00912A00" w:rsidP="00912A00">
      <w:pPr>
        <w:shd w:val="clear" w:color="auto" w:fill="FFFFFF"/>
        <w:spacing w:line="554" w:lineRule="exact"/>
        <w:ind w:left="4"/>
        <w:jc w:val="center"/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lang w:val="uk-UA"/>
        </w:rPr>
      </w:pPr>
    </w:p>
    <w:p w:rsidR="00912A00" w:rsidRPr="003B73F7" w:rsidRDefault="00912A00" w:rsidP="00912A00">
      <w:pPr>
        <w:shd w:val="clear" w:color="auto" w:fill="FFFFFF"/>
        <w:spacing w:line="554" w:lineRule="exact"/>
        <w:ind w:left="4"/>
        <w:jc w:val="center"/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lang w:val="uk-UA"/>
        </w:rPr>
        <w:t>Кубасової Люби Стефанівни</w:t>
      </w:r>
    </w:p>
    <w:p w:rsidR="00912A00" w:rsidRPr="003B73F7" w:rsidRDefault="00912A00" w:rsidP="00912A00">
      <w:pPr>
        <w:shd w:val="clear" w:color="auto" w:fill="FFFFFF"/>
        <w:spacing w:after="0" w:line="360" w:lineRule="auto"/>
        <w:ind w:right="7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:rsidR="00912A00" w:rsidRPr="003B73F7" w:rsidRDefault="00912A00" w:rsidP="00912A00">
      <w:pPr>
        <w:shd w:val="clear" w:color="auto" w:fill="FFFFFF"/>
        <w:spacing w:after="0" w:line="360" w:lineRule="auto"/>
        <w:ind w:right="7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:rsidR="00912A00" w:rsidRPr="003B73F7" w:rsidRDefault="00912A00" w:rsidP="00912A00">
      <w:pPr>
        <w:shd w:val="clear" w:color="auto" w:fill="FFFFFF"/>
        <w:spacing w:after="0" w:line="360" w:lineRule="auto"/>
        <w:ind w:right="7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:rsidR="00912A00" w:rsidRPr="003B73F7" w:rsidRDefault="00912A00" w:rsidP="00912A00">
      <w:pPr>
        <w:shd w:val="clear" w:color="auto" w:fill="FFFFFF"/>
        <w:spacing w:after="0" w:line="360" w:lineRule="auto"/>
        <w:ind w:right="7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:rsidR="00912A00" w:rsidRPr="003B73F7" w:rsidRDefault="00912A00" w:rsidP="00912A00">
      <w:pPr>
        <w:shd w:val="clear" w:color="auto" w:fill="FFFFFF"/>
        <w:spacing w:after="0" w:line="360" w:lineRule="auto"/>
        <w:ind w:right="7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:rsidR="00912A00" w:rsidRPr="003B73F7" w:rsidRDefault="00912A00" w:rsidP="00912A00">
      <w:pPr>
        <w:shd w:val="clear" w:color="auto" w:fill="FFFFFF"/>
        <w:spacing w:after="0" w:line="360" w:lineRule="auto"/>
        <w:ind w:right="7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</w:pPr>
    </w:p>
    <w:p w:rsidR="00912A00" w:rsidRPr="003B73F7" w:rsidRDefault="00912A00" w:rsidP="00912A00">
      <w:pPr>
        <w:shd w:val="clear" w:color="auto" w:fill="FFFFFF"/>
        <w:spacing w:after="0" w:line="360" w:lineRule="auto"/>
        <w:ind w:right="7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</w:pPr>
    </w:p>
    <w:p w:rsidR="00912A00" w:rsidRPr="003B73F7" w:rsidRDefault="00912A00" w:rsidP="00912A00">
      <w:pPr>
        <w:shd w:val="clear" w:color="auto" w:fill="FFFFFF"/>
        <w:spacing w:after="0" w:line="360" w:lineRule="auto"/>
        <w:ind w:right="7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</w:pPr>
    </w:p>
    <w:p w:rsidR="00912A00" w:rsidRPr="00A735DC" w:rsidRDefault="00912A00" w:rsidP="00912A00">
      <w:pPr>
        <w:shd w:val="clear" w:color="auto" w:fill="FFFFFF"/>
        <w:spacing w:after="0" w:line="360" w:lineRule="auto"/>
        <w:ind w:right="7"/>
        <w:jc w:val="center"/>
        <w:rPr>
          <w:rFonts w:ascii="Times New Roman" w:eastAsia="Times New Roman" w:hAnsi="Times New Roman"/>
          <w:b/>
          <w:iCs/>
          <w:color w:val="000000"/>
          <w:sz w:val="36"/>
          <w:szCs w:val="36"/>
          <w:lang w:val="uk-UA"/>
        </w:rPr>
      </w:pPr>
      <w:r w:rsidRPr="00A735DC">
        <w:rPr>
          <w:rFonts w:ascii="Times New Roman" w:eastAsia="Times New Roman" w:hAnsi="Times New Roman"/>
          <w:b/>
          <w:iCs/>
          <w:color w:val="000000"/>
          <w:sz w:val="36"/>
          <w:szCs w:val="36"/>
          <w:lang w:val="uk-UA"/>
        </w:rPr>
        <w:t>Кубасова Люба Стефанівна</w:t>
      </w:r>
    </w:p>
    <w:p w:rsidR="00912A00" w:rsidRPr="003B73F7" w:rsidRDefault="00912A00" w:rsidP="00912A00">
      <w:pPr>
        <w:shd w:val="clear" w:color="auto" w:fill="FFFFFF"/>
        <w:spacing w:after="0" w:line="360" w:lineRule="auto"/>
        <w:ind w:right="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>І. Загальні відомості про учасника</w:t>
      </w:r>
    </w:p>
    <w:p w:rsidR="00912A00" w:rsidRPr="003B73F7" w:rsidRDefault="00912A00" w:rsidP="00912A00">
      <w:pPr>
        <w:shd w:val="clear" w:color="auto" w:fill="FFFFFF"/>
        <w:spacing w:after="0" w:line="360" w:lineRule="auto"/>
        <w:ind w:right="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 xml:space="preserve">1.1 Посада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 завідувач шкільної бібліотеки.</w:t>
      </w:r>
    </w:p>
    <w:p w:rsidR="00912A00" w:rsidRPr="003B73F7" w:rsidRDefault="00912A00" w:rsidP="00912A00">
      <w:pPr>
        <w:shd w:val="clear" w:color="auto" w:fill="FFFFFF"/>
        <w:spacing w:after="0" w:line="360" w:lineRule="auto"/>
        <w:ind w:right="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 xml:space="preserve">1.2 Місце роботи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 Заводська загальноосвітня школа І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ІІІ ступенів </w:t>
      </w:r>
    </w:p>
    <w:p w:rsidR="00912A00" w:rsidRPr="003B73F7" w:rsidRDefault="00912A00" w:rsidP="00912A00">
      <w:pPr>
        <w:shd w:val="clear" w:color="auto" w:fill="FFFFFF"/>
        <w:spacing w:after="0" w:line="360" w:lineRule="auto"/>
        <w:ind w:right="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 xml:space="preserve">1.3 Освіта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 вища.</w:t>
      </w:r>
    </w:p>
    <w:p w:rsidR="00912A00" w:rsidRPr="003B73F7" w:rsidRDefault="00912A00" w:rsidP="00912A00">
      <w:pPr>
        <w:shd w:val="clear" w:color="auto" w:fill="FFFFFF"/>
        <w:spacing w:after="0" w:line="360" w:lineRule="auto"/>
        <w:ind w:right="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 xml:space="preserve">1.4 Спеціальність за освітою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 бібліотекознавство та бібліографія.</w:t>
      </w:r>
    </w:p>
    <w:p w:rsidR="00912A00" w:rsidRPr="003B73F7" w:rsidRDefault="00912A00" w:rsidP="00912A00">
      <w:pPr>
        <w:shd w:val="clear" w:color="auto" w:fill="FFFFFF"/>
        <w:spacing w:after="0" w:line="360" w:lineRule="auto"/>
        <w:ind w:right="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>1.5</w:t>
      </w:r>
      <w:r w:rsidRPr="003B73F7"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 xml:space="preserve"> Електронна пошта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-  </w:t>
      </w:r>
      <w:hyperlink r:id="rId8" w:history="1">
        <w:r w:rsidRPr="003B73F7">
          <w:rPr>
            <w:rStyle w:val="a7"/>
            <w:rFonts w:ascii="Times New Roman" w:eastAsia="Times New Roman" w:hAnsi="Times New Roman"/>
            <w:iCs/>
            <w:sz w:val="28"/>
            <w:szCs w:val="28"/>
            <w:lang w:val="en-US"/>
          </w:rPr>
          <w:t>schol</w:t>
        </w:r>
        <w:r w:rsidRPr="003B73F7">
          <w:rPr>
            <w:rStyle w:val="a7"/>
            <w:rFonts w:ascii="Times New Roman" w:eastAsia="Times New Roman" w:hAnsi="Times New Roman"/>
            <w:iCs/>
            <w:sz w:val="28"/>
            <w:szCs w:val="28"/>
            <w:lang w:val="uk-UA"/>
          </w:rPr>
          <w:t>_4@</w:t>
        </w:r>
        <w:r w:rsidRPr="003B73F7">
          <w:rPr>
            <w:rStyle w:val="a7"/>
            <w:rFonts w:ascii="Times New Roman" w:eastAsia="Times New Roman" w:hAnsi="Times New Roman"/>
            <w:iCs/>
            <w:sz w:val="28"/>
            <w:szCs w:val="28"/>
            <w:lang w:val="en-US"/>
          </w:rPr>
          <w:t>ukr</w:t>
        </w:r>
        <w:r w:rsidRPr="003B73F7">
          <w:rPr>
            <w:rStyle w:val="a7"/>
            <w:rFonts w:ascii="Times New Roman" w:eastAsia="Times New Roman" w:hAnsi="Times New Roman"/>
            <w:iCs/>
            <w:sz w:val="28"/>
            <w:szCs w:val="28"/>
            <w:lang w:val="uk-UA"/>
          </w:rPr>
          <w:t>.</w:t>
        </w:r>
        <w:r w:rsidRPr="003B73F7">
          <w:rPr>
            <w:rStyle w:val="a7"/>
            <w:rFonts w:ascii="Times New Roman" w:eastAsia="Times New Roman" w:hAnsi="Times New Roman"/>
            <w:iCs/>
            <w:sz w:val="28"/>
            <w:szCs w:val="28"/>
          </w:rPr>
          <w:t>n</w:t>
        </w:r>
        <w:r w:rsidRPr="003B73F7">
          <w:rPr>
            <w:rStyle w:val="a7"/>
            <w:rFonts w:ascii="Times New Roman" w:eastAsia="Times New Roman" w:hAnsi="Times New Roman"/>
            <w:iCs/>
            <w:sz w:val="28"/>
            <w:szCs w:val="28"/>
            <w:lang w:val="en-US"/>
          </w:rPr>
          <w:t>et</w:t>
        </w:r>
      </w:hyperlink>
    </w:p>
    <w:p w:rsidR="00912A00" w:rsidRPr="00CD13E2" w:rsidRDefault="00912A00" w:rsidP="00912A00">
      <w:pPr>
        <w:shd w:val="clear" w:color="auto" w:fill="FFFFFF"/>
        <w:spacing w:after="0" w:line="360" w:lineRule="auto"/>
        <w:ind w:right="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 xml:space="preserve">1.6 </w:t>
      </w:r>
      <w:r w:rsidRPr="003B73F7">
        <w:rPr>
          <w:rFonts w:ascii="Times New Roman" w:eastAsia="Times New Roman" w:hAnsi="Times New Roman"/>
          <w:b/>
          <w:iCs/>
          <w:color w:val="000000"/>
          <w:sz w:val="28"/>
          <w:szCs w:val="28"/>
          <w:lang w:val="en-US"/>
        </w:rPr>
        <w:t>Web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>-сторінка бібліотеки</w:t>
      </w:r>
      <w:r w:rsidRPr="003B73F7"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 xml:space="preserve"> – </w:t>
      </w:r>
      <w:hyperlink r:id="rId9" w:history="1">
        <w:r w:rsidR="005D3041">
          <w:rPr>
            <w:rStyle w:val="a7"/>
          </w:rPr>
          <w:t>https</w:t>
        </w:r>
        <w:r w:rsidR="005D3041">
          <w:rPr>
            <w:rStyle w:val="a7"/>
            <w:lang w:val="uk-UA"/>
          </w:rPr>
          <w:t>://</w:t>
        </w:r>
        <w:r w:rsidR="005D3041">
          <w:rPr>
            <w:rStyle w:val="a7"/>
          </w:rPr>
          <w:t>bibliotechnij</w:t>
        </w:r>
        <w:r w:rsidR="005D3041">
          <w:rPr>
            <w:rStyle w:val="a7"/>
            <w:lang w:val="uk-UA"/>
          </w:rPr>
          <w:t>-</w:t>
        </w:r>
        <w:r w:rsidR="005D3041">
          <w:rPr>
            <w:rStyle w:val="a7"/>
          </w:rPr>
          <w:t>sajt</w:t>
        </w:r>
        <w:r w:rsidR="005D3041">
          <w:rPr>
            <w:rStyle w:val="a7"/>
            <w:lang w:val="uk-UA"/>
          </w:rPr>
          <w:t>-</w:t>
        </w:r>
        <w:r w:rsidR="005D3041">
          <w:rPr>
            <w:rStyle w:val="a7"/>
          </w:rPr>
          <w:t>zavodskoji</w:t>
        </w:r>
        <w:r w:rsidR="005D3041">
          <w:rPr>
            <w:rStyle w:val="a7"/>
            <w:lang w:val="uk-UA"/>
          </w:rPr>
          <w:t>-</w:t>
        </w:r>
        <w:r w:rsidR="005D3041">
          <w:rPr>
            <w:rStyle w:val="a7"/>
          </w:rPr>
          <w:t>zosh</w:t>
        </w:r>
        <w:r w:rsidR="005D3041">
          <w:rPr>
            <w:rStyle w:val="a7"/>
            <w:lang w:val="uk-UA"/>
          </w:rPr>
          <w:t>-</w:t>
        </w:r>
        <w:r w:rsidR="005D3041">
          <w:rPr>
            <w:rStyle w:val="a7"/>
          </w:rPr>
          <w:t>i</w:t>
        </w:r>
        <w:r w:rsidR="005D3041">
          <w:rPr>
            <w:rStyle w:val="a7"/>
            <w:lang w:val="uk-UA"/>
          </w:rPr>
          <w:t>-</w:t>
        </w:r>
        <w:r w:rsidR="005D3041">
          <w:rPr>
            <w:rStyle w:val="a7"/>
          </w:rPr>
          <w:t>iii</w:t>
        </w:r>
        <w:r w:rsidR="005D3041">
          <w:rPr>
            <w:rStyle w:val="a7"/>
            <w:lang w:val="uk-UA"/>
          </w:rPr>
          <w:t>-</w:t>
        </w:r>
        <w:r w:rsidR="005D3041">
          <w:rPr>
            <w:rStyle w:val="a7"/>
          </w:rPr>
          <w:t>stupeniv</w:t>
        </w:r>
        <w:r w:rsidR="005D3041">
          <w:rPr>
            <w:rStyle w:val="a7"/>
            <w:lang w:val="uk-UA"/>
          </w:rPr>
          <w:t>.</w:t>
        </w:r>
        <w:r w:rsidR="005D3041">
          <w:rPr>
            <w:rStyle w:val="a7"/>
          </w:rPr>
          <w:t>webnode</w:t>
        </w:r>
        <w:r w:rsidR="005D3041">
          <w:rPr>
            <w:rStyle w:val="a7"/>
            <w:lang w:val="uk-UA"/>
          </w:rPr>
          <w:t>.</w:t>
        </w:r>
        <w:r w:rsidR="005D3041">
          <w:rPr>
            <w:rStyle w:val="a7"/>
          </w:rPr>
          <w:t>com</w:t>
        </w:r>
        <w:r w:rsidR="005D3041">
          <w:rPr>
            <w:rStyle w:val="a7"/>
            <w:lang w:val="uk-UA"/>
          </w:rPr>
          <w:t>.</w:t>
        </w:r>
        <w:r w:rsidR="005D3041">
          <w:rPr>
            <w:rStyle w:val="a7"/>
          </w:rPr>
          <w:t>ua</w:t>
        </w:r>
        <w:r w:rsidR="005D3041">
          <w:rPr>
            <w:rStyle w:val="a7"/>
            <w:lang w:val="uk-UA"/>
          </w:rPr>
          <w:t>/</w:t>
        </w:r>
      </w:hyperlink>
    </w:p>
    <w:p w:rsidR="00912A00" w:rsidRPr="003B73F7" w:rsidRDefault="00912A00" w:rsidP="00912A00">
      <w:pPr>
        <w:shd w:val="clear" w:color="auto" w:fill="FFFFFF"/>
        <w:spacing w:after="0" w:line="360" w:lineRule="auto"/>
        <w:ind w:right="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>ІІ. Методичні розробки :</w:t>
      </w:r>
      <w:bookmarkStart w:id="0" w:name="_GoBack"/>
      <w:bookmarkEnd w:id="0"/>
    </w:p>
    <w:p w:rsidR="00912A00" w:rsidRDefault="00912A00" w:rsidP="00912A00">
      <w:pPr>
        <w:numPr>
          <w:ilvl w:val="0"/>
          <w:numId w:val="1"/>
        </w:numPr>
        <w:shd w:val="clear" w:color="auto" w:fill="FFFFFF"/>
        <w:spacing w:after="0" w:line="360" w:lineRule="auto"/>
        <w:ind w:left="426" w:right="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Бібліотечно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бібліографічн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е заняття «Екскурсія до бібліотеки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»</w:t>
      </w:r>
    </w:p>
    <w:p w:rsidR="00912A00" w:rsidRDefault="00912A00" w:rsidP="00912A00">
      <w:pPr>
        <w:numPr>
          <w:ilvl w:val="0"/>
          <w:numId w:val="1"/>
        </w:numPr>
        <w:shd w:val="clear" w:color="auto" w:fill="FFFFFF"/>
        <w:spacing w:after="0" w:line="360" w:lineRule="auto"/>
        <w:ind w:left="426" w:right="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lastRenderedPageBreak/>
        <w:t>Година- роздум «Леонід Глібов- видатний український байкар і поет- лірик»</w:t>
      </w:r>
    </w:p>
    <w:p w:rsidR="00912A00" w:rsidRDefault="00912A00" w:rsidP="00912A00">
      <w:pPr>
        <w:numPr>
          <w:ilvl w:val="0"/>
          <w:numId w:val="1"/>
        </w:numPr>
        <w:shd w:val="clear" w:color="auto" w:fill="FFFFFF"/>
        <w:spacing w:after="0" w:line="360" w:lineRule="auto"/>
        <w:ind w:left="426" w:right="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Година спілкування «Здорове харчування»</w:t>
      </w:r>
    </w:p>
    <w:p w:rsidR="00912A00" w:rsidRDefault="00912A00" w:rsidP="00912A00">
      <w:pPr>
        <w:numPr>
          <w:ilvl w:val="0"/>
          <w:numId w:val="1"/>
        </w:numPr>
        <w:shd w:val="clear" w:color="auto" w:fill="FFFFFF"/>
        <w:spacing w:after="0" w:line="360" w:lineRule="auto"/>
        <w:ind w:left="426" w:right="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Літературно-музична композиція «Герої не вмирають»</w:t>
      </w:r>
    </w:p>
    <w:p w:rsidR="00912A00" w:rsidRPr="00C9663E" w:rsidRDefault="00912A00" w:rsidP="00912A00">
      <w:pPr>
        <w:numPr>
          <w:ilvl w:val="0"/>
          <w:numId w:val="1"/>
        </w:numPr>
        <w:shd w:val="clear" w:color="auto" w:fill="FFFFFF"/>
        <w:spacing w:after="0" w:line="360" w:lineRule="auto"/>
        <w:ind w:left="426" w:right="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Голосна читка улюблених оповідань Василя Сухомлинського «Стежинами любові і добра»</w:t>
      </w:r>
    </w:p>
    <w:p w:rsidR="00912A00" w:rsidRDefault="00912A00" w:rsidP="00912A00">
      <w:pPr>
        <w:shd w:val="clear" w:color="auto" w:fill="FFFFFF"/>
        <w:tabs>
          <w:tab w:val="left" w:pos="426"/>
        </w:tabs>
        <w:spacing w:after="0" w:line="360" w:lineRule="auto"/>
        <w:ind w:right="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>І</w:t>
      </w:r>
      <w:r w:rsidR="00C647FF"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>ІІ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>. Проблема</w:t>
      </w:r>
      <w:r w:rsidRPr="006A660A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 xml:space="preserve">: </w:t>
      </w:r>
    </w:p>
    <w:p w:rsidR="00912A00" w:rsidRPr="00CD13E2" w:rsidRDefault="00912A00" w:rsidP="00912A00">
      <w:pPr>
        <w:shd w:val="clear" w:color="auto" w:fill="FFFFFF"/>
        <w:tabs>
          <w:tab w:val="left" w:pos="426"/>
        </w:tabs>
        <w:spacing w:after="0" w:line="360" w:lineRule="auto"/>
        <w:ind w:right="7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>«Розвиток читацьких інтересів та формування творчої</w:t>
      </w:r>
    </w:p>
    <w:p w:rsidR="00912A00" w:rsidRPr="00654DCE" w:rsidRDefault="00912A00" w:rsidP="00912A00">
      <w:pPr>
        <w:shd w:val="clear" w:color="auto" w:fill="FFFFFF"/>
        <w:spacing w:after="0" w:line="360" w:lineRule="auto"/>
        <w:ind w:right="7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>компетентної особистості шляхом тісної співпраці з педагогічним</w:t>
      </w:r>
    </w:p>
    <w:p w:rsidR="00912A00" w:rsidRPr="003B73F7" w:rsidRDefault="00912A00" w:rsidP="00912A00">
      <w:pPr>
        <w:shd w:val="clear" w:color="auto" w:fill="FFFFFF"/>
        <w:spacing w:after="0" w:line="360" w:lineRule="auto"/>
        <w:ind w:right="7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>колективом</w:t>
      </w:r>
      <w:r w:rsidRPr="003B73F7"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>».</w:t>
      </w:r>
    </w:p>
    <w:p w:rsidR="00912A00" w:rsidRPr="003B73F7" w:rsidRDefault="00C647FF" w:rsidP="00912A00">
      <w:pPr>
        <w:shd w:val="clear" w:color="auto" w:fill="FFFFFF"/>
        <w:spacing w:after="0" w:line="360" w:lineRule="auto"/>
        <w:ind w:right="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>І</w:t>
      </w:r>
      <w:r w:rsidR="00912A00" w:rsidRPr="003B73F7"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/>
        </w:rPr>
        <w:t>V. Перелік публікацій:</w:t>
      </w:r>
    </w:p>
    <w:p w:rsidR="00912A00" w:rsidRPr="003B73F7" w:rsidRDefault="00912A00" w:rsidP="00912A00">
      <w:pPr>
        <w:numPr>
          <w:ilvl w:val="0"/>
          <w:numId w:val="3"/>
        </w:numPr>
        <w:shd w:val="clear" w:color="auto" w:fill="FFFFFF"/>
        <w:spacing w:after="0" w:line="360" w:lineRule="auto"/>
        <w:ind w:left="426" w:right="7" w:hanging="284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Пізнати таїну слова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// Свобода.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- 2010.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 № 102</w:t>
      </w:r>
    </w:p>
    <w:p w:rsidR="00912A00" w:rsidRPr="003B73F7" w:rsidRDefault="00912A00" w:rsidP="00912A00">
      <w:pPr>
        <w:numPr>
          <w:ilvl w:val="0"/>
          <w:numId w:val="3"/>
        </w:numPr>
        <w:shd w:val="clear" w:color="auto" w:fill="FFFFFF"/>
        <w:spacing w:after="0" w:line="360" w:lineRule="auto"/>
        <w:ind w:left="426" w:right="7" w:hanging="284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Зустріч у літературній вітальні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// Голос народу.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- 2010.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№ 53</w:t>
      </w:r>
    </w:p>
    <w:p w:rsidR="00912A00" w:rsidRPr="003B73F7" w:rsidRDefault="00912A00" w:rsidP="00912A00">
      <w:pPr>
        <w:numPr>
          <w:ilvl w:val="0"/>
          <w:numId w:val="3"/>
        </w:numPr>
        <w:shd w:val="clear" w:color="auto" w:fill="FFFFFF"/>
        <w:spacing w:after="0" w:line="360" w:lineRule="auto"/>
        <w:ind w:left="426" w:right="7" w:hanging="284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Чарівний світ книги // Чортківський вісник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.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- 2011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.- № 17</w:t>
      </w:r>
    </w:p>
    <w:p w:rsidR="00912A00" w:rsidRPr="003B73F7" w:rsidRDefault="00912A00" w:rsidP="00912A00">
      <w:pPr>
        <w:numPr>
          <w:ilvl w:val="0"/>
          <w:numId w:val="3"/>
        </w:numPr>
        <w:shd w:val="clear" w:color="auto" w:fill="FFFFFF"/>
        <w:spacing w:after="0" w:line="360" w:lineRule="auto"/>
        <w:ind w:left="426" w:right="7" w:hanging="284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Різнобарв’я кольорів вишиванок // Чортківський вісник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.- 2011.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№ 40</w:t>
      </w:r>
    </w:p>
    <w:p w:rsidR="00912A00" w:rsidRPr="00757C78" w:rsidRDefault="00912A00" w:rsidP="00912A00">
      <w:pPr>
        <w:numPr>
          <w:ilvl w:val="0"/>
          <w:numId w:val="3"/>
        </w:numPr>
        <w:shd w:val="clear" w:color="auto" w:fill="FFFFFF"/>
        <w:spacing w:after="0" w:line="360" w:lineRule="auto"/>
        <w:ind w:left="426" w:right="7" w:hanging="284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У скарбничку бібліотечного дизайнера // Шкільна бібліотека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.-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2012.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</w:t>
      </w:r>
      <w:r w:rsidRPr="00A735DC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№ 15-16</w:t>
      </w:r>
    </w:p>
    <w:p w:rsidR="00912A00" w:rsidRPr="003B73F7" w:rsidRDefault="00912A00" w:rsidP="00912A00">
      <w:pPr>
        <w:numPr>
          <w:ilvl w:val="0"/>
          <w:numId w:val="3"/>
        </w:numPr>
        <w:shd w:val="clear" w:color="auto" w:fill="FFFFFF"/>
        <w:spacing w:after="0" w:line="360" w:lineRule="auto"/>
        <w:ind w:left="426" w:right="7" w:hanging="284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Участь у конкурсах «Наочність у бібліотеці», «Бібліотека крізь фотооб</w:t>
      </w:r>
      <w:r w:rsidRPr="00A735DC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’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єктив»</w:t>
      </w:r>
      <w:r w:rsidRPr="00A735DC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//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Шкільна бібліотека. - 2013. - №3</w:t>
      </w:r>
      <w:r w:rsidRPr="00A735DC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</w:t>
      </w:r>
      <w:r w:rsidRPr="00A735DC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4</w:t>
      </w:r>
    </w:p>
    <w:p w:rsidR="00912A00" w:rsidRPr="003B73F7" w:rsidRDefault="00912A00" w:rsidP="00912A00">
      <w:pPr>
        <w:numPr>
          <w:ilvl w:val="0"/>
          <w:numId w:val="3"/>
        </w:numPr>
        <w:shd w:val="clear" w:color="auto" w:fill="FFFFFF"/>
        <w:spacing w:after="0" w:line="360" w:lineRule="auto"/>
        <w:ind w:left="426" w:right="7" w:hanging="284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Талант – це крила.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Є крила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 і ти злітаєш // Голос народу.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2013.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№2</w:t>
      </w:r>
    </w:p>
    <w:p w:rsidR="00912A00" w:rsidRPr="003B73F7" w:rsidRDefault="00912A00" w:rsidP="00912A00">
      <w:pPr>
        <w:numPr>
          <w:ilvl w:val="0"/>
          <w:numId w:val="3"/>
        </w:numPr>
        <w:shd w:val="clear" w:color="auto" w:fill="FFFFFF"/>
        <w:spacing w:after="0" w:line="360" w:lineRule="auto"/>
        <w:ind w:left="426" w:right="7" w:hanging="284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Зустріч з талановитими людьми селища Заводське</w:t>
      </w:r>
      <w:r w:rsidRPr="00A735DC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//  Свобода.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2013.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№ 1</w:t>
      </w:r>
    </w:p>
    <w:p w:rsidR="00912A00" w:rsidRPr="003B73F7" w:rsidRDefault="00912A00" w:rsidP="00912A00">
      <w:pPr>
        <w:numPr>
          <w:ilvl w:val="0"/>
          <w:numId w:val="3"/>
        </w:numPr>
        <w:shd w:val="clear" w:color="auto" w:fill="FFFFFF"/>
        <w:spacing w:after="0" w:line="360" w:lineRule="auto"/>
        <w:ind w:left="426" w:right="7" w:hanging="284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Тиждень дитячої книги // Голос народу.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- 2013.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 № 13</w:t>
      </w:r>
    </w:p>
    <w:p w:rsidR="00912A00" w:rsidRPr="003B73F7" w:rsidRDefault="00912A00" w:rsidP="00912A00">
      <w:pPr>
        <w:numPr>
          <w:ilvl w:val="0"/>
          <w:numId w:val="3"/>
        </w:numPr>
        <w:shd w:val="clear" w:color="auto" w:fill="FFFFFF"/>
        <w:spacing w:after="0" w:line="360" w:lineRule="auto"/>
        <w:ind w:left="426" w:right="7" w:hanging="284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З книгою дружити, жити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не тужити // Голос народу. – 2013. – №50</w:t>
      </w:r>
    </w:p>
    <w:p w:rsidR="00912A00" w:rsidRPr="003B73F7" w:rsidRDefault="00912A00" w:rsidP="00912A00">
      <w:pPr>
        <w:numPr>
          <w:ilvl w:val="0"/>
          <w:numId w:val="3"/>
        </w:numPr>
        <w:shd w:val="clear" w:color="auto" w:fill="FFFFFF"/>
        <w:spacing w:after="0" w:line="360" w:lineRule="auto"/>
        <w:ind w:left="426" w:right="7" w:hanging="284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Світ полонить весняне цвітіння та Шевченкове слово живе // Голос народу. – 2014. – №22</w:t>
      </w:r>
    </w:p>
    <w:p w:rsidR="00912A00" w:rsidRPr="003B73F7" w:rsidRDefault="00912A00" w:rsidP="00912A00">
      <w:pPr>
        <w:numPr>
          <w:ilvl w:val="0"/>
          <w:numId w:val="3"/>
        </w:numPr>
        <w:shd w:val="clear" w:color="auto" w:fill="FFFFFF"/>
        <w:spacing w:after="0" w:line="360" w:lineRule="auto"/>
        <w:ind w:left="426" w:right="7" w:hanging="284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lastRenderedPageBreak/>
        <w:t>Шкільна бібліотека – стратегічний партнер освіти // Голос народу. – 2014. – №50</w:t>
      </w:r>
    </w:p>
    <w:p w:rsidR="00912A00" w:rsidRPr="003B73F7" w:rsidRDefault="00912A00" w:rsidP="00912A00">
      <w:pPr>
        <w:numPr>
          <w:ilvl w:val="0"/>
          <w:numId w:val="3"/>
        </w:numPr>
        <w:shd w:val="clear" w:color="auto" w:fill="FFFFFF"/>
        <w:spacing w:after="0" w:line="360" w:lineRule="auto"/>
        <w:ind w:left="426" w:right="7" w:hanging="284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Тріада святкових дат календаря // Голос народу. – 2015. – №14</w:t>
      </w:r>
    </w:p>
    <w:p w:rsidR="00912A00" w:rsidRPr="003B73F7" w:rsidRDefault="00912A00" w:rsidP="00912A00">
      <w:pPr>
        <w:numPr>
          <w:ilvl w:val="0"/>
          <w:numId w:val="3"/>
        </w:numPr>
        <w:shd w:val="clear" w:color="auto" w:fill="FFFFFF"/>
        <w:spacing w:after="0" w:line="360" w:lineRule="auto"/>
        <w:ind w:left="426" w:right="7" w:hanging="284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Спасибі книзі, хвала довічна їй! // Свобода. – 2016. – №30</w:t>
      </w:r>
    </w:p>
    <w:p w:rsidR="00912A00" w:rsidRPr="0041274B" w:rsidRDefault="00912A00" w:rsidP="00912A00">
      <w:pPr>
        <w:numPr>
          <w:ilvl w:val="0"/>
          <w:numId w:val="3"/>
        </w:numPr>
        <w:shd w:val="clear" w:color="auto" w:fill="FFFFFF"/>
        <w:spacing w:after="0" w:line="360" w:lineRule="auto"/>
        <w:ind w:left="426" w:right="7" w:hanging="284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Читацька скарбниця Марійки Підгірянки, присвячена 135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ій річниці від дня народження відомої  української письменниці, для учнів початкових класів // Журавлик.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2016.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3B73F7"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№8</w:t>
      </w:r>
    </w:p>
    <w:p w:rsidR="00912A00" w:rsidRDefault="00912A00" w:rsidP="00912A00">
      <w:pPr>
        <w:numPr>
          <w:ilvl w:val="0"/>
          <w:numId w:val="3"/>
        </w:numPr>
        <w:shd w:val="clear" w:color="auto" w:fill="FFFFFF"/>
        <w:spacing w:after="0" w:line="360" w:lineRule="auto"/>
        <w:ind w:left="426" w:right="7" w:hanging="284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Книга - носій розумного</w:t>
      </w:r>
      <w:r w:rsidRPr="00A735DC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і вічного</w:t>
      </w:r>
      <w:r w:rsidRPr="00A735DC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//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 xml:space="preserve"> Голос народу. - 2016. - № 47</w:t>
      </w:r>
    </w:p>
    <w:p w:rsidR="00912A00" w:rsidRPr="00A8182D" w:rsidRDefault="00912A00" w:rsidP="00912A00">
      <w:pPr>
        <w:numPr>
          <w:ilvl w:val="0"/>
          <w:numId w:val="3"/>
        </w:numPr>
        <w:shd w:val="clear" w:color="auto" w:fill="FFFFFF"/>
        <w:spacing w:after="0" w:line="360" w:lineRule="auto"/>
        <w:ind w:left="426" w:right="7" w:hanging="284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«Життя- Україні, серце-дітям»// Журавлик.-2017.-№1.</w:t>
      </w:r>
    </w:p>
    <w:p w:rsidR="00912A00" w:rsidRPr="003B73F7" w:rsidRDefault="00912A00" w:rsidP="00912A00">
      <w:pPr>
        <w:numPr>
          <w:ilvl w:val="0"/>
          <w:numId w:val="3"/>
        </w:numPr>
        <w:shd w:val="clear" w:color="auto" w:fill="FFFFFF"/>
        <w:spacing w:after="0" w:line="360" w:lineRule="auto"/>
        <w:ind w:left="426" w:right="7" w:hanging="284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/>
        </w:rPr>
        <w:t>За здоровий спосіб життя // Голос народу.- 2017.-№18 /47</w:t>
      </w:r>
    </w:p>
    <w:p w:rsidR="00FD284A" w:rsidRDefault="00FD284A"/>
    <w:sectPr w:rsidR="00FD2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D2" w:rsidRDefault="009976D2" w:rsidP="00912A00">
      <w:pPr>
        <w:spacing w:after="0" w:line="240" w:lineRule="auto"/>
      </w:pPr>
      <w:r>
        <w:separator/>
      </w:r>
    </w:p>
  </w:endnote>
  <w:endnote w:type="continuationSeparator" w:id="0">
    <w:p w:rsidR="009976D2" w:rsidRDefault="009976D2" w:rsidP="0091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D2" w:rsidRDefault="009976D2" w:rsidP="00912A00">
      <w:pPr>
        <w:spacing w:after="0" w:line="240" w:lineRule="auto"/>
      </w:pPr>
      <w:r>
        <w:separator/>
      </w:r>
    </w:p>
  </w:footnote>
  <w:footnote w:type="continuationSeparator" w:id="0">
    <w:p w:rsidR="009976D2" w:rsidRDefault="009976D2" w:rsidP="0091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54A1"/>
    <w:multiLevelType w:val="hybridMultilevel"/>
    <w:tmpl w:val="B3FEA9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2593F"/>
    <w:multiLevelType w:val="hybridMultilevel"/>
    <w:tmpl w:val="000415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D7570"/>
    <w:multiLevelType w:val="hybridMultilevel"/>
    <w:tmpl w:val="306ACBF0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F1"/>
    <w:rsid w:val="005D3041"/>
    <w:rsid w:val="00912A00"/>
    <w:rsid w:val="00992698"/>
    <w:rsid w:val="009976D2"/>
    <w:rsid w:val="00C647FF"/>
    <w:rsid w:val="00D24FF1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FC88D-BB85-4324-A8C0-A5E2DDBE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0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12A00"/>
  </w:style>
  <w:style w:type="paragraph" w:styleId="a5">
    <w:name w:val="footer"/>
    <w:basedOn w:val="a"/>
    <w:link w:val="a6"/>
    <w:uiPriority w:val="99"/>
    <w:unhideWhenUsed/>
    <w:rsid w:val="00912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12A00"/>
  </w:style>
  <w:style w:type="character" w:styleId="a7">
    <w:name w:val="Hyperlink"/>
    <w:uiPriority w:val="99"/>
    <w:unhideWhenUsed/>
    <w:rsid w:val="00912A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_4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technij-sajt-zavodskoji-zosh-i-iii-stupeniv.webnode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rozumniki</cp:lastModifiedBy>
  <cp:revision>4</cp:revision>
  <dcterms:created xsi:type="dcterms:W3CDTF">2020-01-09T08:33:00Z</dcterms:created>
  <dcterms:modified xsi:type="dcterms:W3CDTF">2020-01-20T10:27:00Z</dcterms:modified>
</cp:coreProperties>
</file>