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0E" w:rsidRPr="0016283C" w:rsidRDefault="00CD250E">
      <w:pPr>
        <w:rPr>
          <w:rFonts w:ascii="Times New Roman" w:hAnsi="Times New Roman"/>
          <w:sz w:val="28"/>
          <w:szCs w:val="28"/>
        </w:rPr>
      </w:pPr>
      <w:r w:rsidRPr="00FA1919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347A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47A9C">
        <w:rPr>
          <w:rFonts w:ascii="Times New Roman" w:hAnsi="Times New Roman"/>
          <w:b/>
          <w:sz w:val="28"/>
          <w:szCs w:val="28"/>
        </w:rPr>
        <w:t>Навчальний проект: «</w:t>
      </w:r>
      <w:r w:rsidRPr="00347A9C">
        <w:rPr>
          <w:rFonts w:ascii="Times New Roman" w:hAnsi="Times New Roman"/>
          <w:sz w:val="28"/>
          <w:szCs w:val="28"/>
        </w:rPr>
        <w:t>Становлення і розвиток знань про фізичні основи машин і механізмів»</w:t>
      </w:r>
      <w:r>
        <w:rPr>
          <w:rFonts w:ascii="Times New Roman" w:hAnsi="Times New Roman"/>
          <w:sz w:val="28"/>
          <w:szCs w:val="28"/>
        </w:rPr>
        <w:t>.</w:t>
      </w:r>
    </w:p>
    <w:p w:rsidR="00CD250E" w:rsidRPr="00347A9C" w:rsidRDefault="00CD250E">
      <w:pP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FA1919">
        <w:rPr>
          <w:rFonts w:ascii="Times New Roman" w:hAnsi="Times New Roman"/>
          <w:b/>
          <w:sz w:val="28"/>
          <w:szCs w:val="28"/>
          <w:lang w:val="ru-RU"/>
        </w:rPr>
        <w:t>Мета</w:t>
      </w:r>
      <w:r w:rsidRPr="00347A9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навчи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ти самостійному досягненню</w:t>
      </w:r>
      <w:r w:rsidRPr="0016283C">
        <w:rPr>
          <w:rFonts w:ascii="Times New Roman" w:hAnsi="Times New Roman"/>
          <w:color w:val="00B0F0"/>
          <w:sz w:val="28"/>
          <w:szCs w:val="28"/>
          <w:shd w:val="clear" w:color="auto" w:fill="FDFDFD"/>
        </w:rPr>
        <w:t xml:space="preserve"> </w:t>
      </w:r>
      <w:r w:rsidRPr="000B4BED">
        <w:rPr>
          <w:rFonts w:ascii="Times New Roman" w:hAnsi="Times New Roman"/>
          <w:sz w:val="28"/>
          <w:szCs w:val="28"/>
          <w:shd w:val="clear" w:color="auto" w:fill="FDFDFD"/>
        </w:rPr>
        <w:t>поставленої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мети, а також застосуванню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отриманих знань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;</w:t>
      </w:r>
    </w:p>
    <w:p w:rsidR="00CD250E" w:rsidRPr="00347A9C" w:rsidRDefault="00CD250E">
      <w:pP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proofErr w:type="spellStart"/>
      <w:r w:rsidRPr="000B4BED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розвивати</w:t>
      </w:r>
      <w:proofErr w:type="spellEnd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навички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індивідуальної роботи та конструктивн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ого </w:t>
      </w:r>
      <w:proofErr w:type="gramStart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спілкування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в</w:t>
      </w:r>
      <w:proofErr w:type="gramEnd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групі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;</w:t>
      </w:r>
    </w:p>
    <w:p w:rsidR="00CD250E" w:rsidRPr="003E2CDD" w:rsidRDefault="00CD250E">
      <w:pP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proofErr w:type="spellStart"/>
      <w:r w:rsidRPr="000B4BED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виховувати</w:t>
      </w:r>
      <w:proofErr w:type="spellEnd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у школярів ініціативність, наполегливість, толерантність, вміння адаптуватись до умов, що змінюються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,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індивідуальні навички роботи та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вміння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ділового </w:t>
      </w:r>
      <w:proofErr w:type="gramStart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спілкування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в</w:t>
      </w:r>
      <w:proofErr w:type="gramEnd"/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групі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CD250E" w:rsidRPr="00347A9C" w:rsidRDefault="00CD250E">
      <w:pPr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FA1919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Тип уроку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: урок застосування знань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, умінь і навичок (урок захисту проектів)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CD250E" w:rsidRPr="00347A9C" w:rsidRDefault="00CD250E">
      <w:pPr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FA1919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Обладнання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: п</w:t>
      </w:r>
      <w:r w:rsidRPr="00347A9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роекти учнів, презентація</w:t>
      </w:r>
      <w:r w:rsidR="009D4F2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, комп’ютер, </w:t>
      </w:r>
      <w:proofErr w:type="spellStart"/>
      <w:r w:rsidR="009D4F2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мультипроектор</w:t>
      </w:r>
      <w:proofErr w:type="spellEnd"/>
      <w:r w:rsidR="009D4F2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, </w:t>
      </w:r>
      <w:r w:rsidR="00BC4AD5">
        <w:rPr>
          <w:rStyle w:val="a6"/>
          <w:bCs/>
          <w:i w:val="0"/>
          <w:iCs/>
          <w:color w:val="000000"/>
          <w:sz w:val="28"/>
          <w:szCs w:val="28"/>
        </w:rPr>
        <w:t>система</w:t>
      </w:r>
      <w:r w:rsidR="009D4F23" w:rsidRPr="00087842">
        <w:rPr>
          <w:rStyle w:val="a6"/>
          <w:bCs/>
          <w:i w:val="0"/>
          <w:iCs/>
          <w:color w:val="000000"/>
          <w:sz w:val="28"/>
          <w:szCs w:val="28"/>
        </w:rPr>
        <w:t xml:space="preserve"> </w:t>
      </w:r>
      <w:proofErr w:type="spellStart"/>
      <w:r w:rsidR="009D4F23" w:rsidRPr="00087842">
        <w:rPr>
          <w:sz w:val="28"/>
          <w:szCs w:val="28"/>
          <w:shd w:val="clear" w:color="auto" w:fill="FFFFFF"/>
        </w:rPr>
        <w:t>Plickers</w:t>
      </w:r>
      <w:proofErr w:type="spellEnd"/>
      <w:r w:rsidR="009D4F23" w:rsidRPr="00087842">
        <w:rPr>
          <w:sz w:val="28"/>
          <w:szCs w:val="28"/>
          <w:shd w:val="clear" w:color="auto" w:fill="FFFFFF"/>
        </w:rPr>
        <w:t xml:space="preserve"> і карточки з </w:t>
      </w:r>
      <w:r w:rsidR="009D4F23" w:rsidRPr="00087842">
        <w:rPr>
          <w:sz w:val="28"/>
          <w:szCs w:val="28"/>
          <w:shd w:val="clear" w:color="auto" w:fill="FFFFFF"/>
          <w:lang w:val="en-US"/>
        </w:rPr>
        <w:t>QR</w:t>
      </w:r>
      <w:r w:rsidR="009D4F2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</w:t>
      </w:r>
      <w:r w:rsidR="009D4F2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кодом на кожного учня.</w:t>
      </w:r>
    </w:p>
    <w:p w:rsidR="00CD250E" w:rsidRPr="00FA1919" w:rsidRDefault="00CD250E" w:rsidP="00DB3A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1919">
        <w:rPr>
          <w:rFonts w:ascii="Times New Roman" w:hAnsi="Times New Roman"/>
          <w:b/>
          <w:color w:val="222222"/>
          <w:sz w:val="28"/>
          <w:szCs w:val="28"/>
          <w:shd w:val="clear" w:color="auto" w:fill="FDFDFD"/>
        </w:rPr>
        <w:t>Хід уроку</w:t>
      </w:r>
    </w:p>
    <w:p w:rsidR="00CD250E" w:rsidRPr="00DF57FE" w:rsidRDefault="009D4F23" w:rsidP="009D4F23">
      <w:pPr>
        <w:pStyle w:val="a3"/>
        <w:ind w:left="360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uk-UA"/>
        </w:rPr>
        <w:t>І</w:t>
      </w:r>
      <w:r w:rsidR="00CD250E">
        <w:rPr>
          <w:bCs w:val="0"/>
          <w:sz w:val="28"/>
          <w:szCs w:val="28"/>
          <w:lang w:val="uk-UA"/>
        </w:rPr>
        <w:t xml:space="preserve">    </w:t>
      </w:r>
      <w:proofErr w:type="spellStart"/>
      <w:r w:rsidR="00CD250E" w:rsidRPr="00DF57FE">
        <w:rPr>
          <w:bCs w:val="0"/>
          <w:sz w:val="28"/>
          <w:szCs w:val="28"/>
        </w:rPr>
        <w:t>Організація</w:t>
      </w:r>
      <w:proofErr w:type="spellEnd"/>
      <w:r w:rsidR="00CD250E" w:rsidRPr="00DF57FE">
        <w:rPr>
          <w:bCs w:val="0"/>
          <w:sz w:val="28"/>
          <w:szCs w:val="28"/>
        </w:rPr>
        <w:t xml:space="preserve"> початку уроку.</w:t>
      </w:r>
    </w:p>
    <w:p w:rsidR="00CD250E" w:rsidRPr="00DF57FE" w:rsidRDefault="00CD250E" w:rsidP="00FA1919">
      <w:pPr>
        <w:pStyle w:val="a3"/>
        <w:ind w:left="720"/>
        <w:jc w:val="left"/>
        <w:rPr>
          <w:b w:val="0"/>
          <w:bCs w:val="0"/>
          <w:sz w:val="28"/>
          <w:szCs w:val="28"/>
        </w:rPr>
      </w:pPr>
      <w:proofErr w:type="spellStart"/>
      <w:r w:rsidRPr="00DF57FE">
        <w:rPr>
          <w:b w:val="0"/>
          <w:bCs w:val="0"/>
          <w:sz w:val="28"/>
          <w:szCs w:val="28"/>
        </w:rPr>
        <w:t>Привітання</w:t>
      </w:r>
      <w:proofErr w:type="spellEnd"/>
      <w:r w:rsidRPr="00DF57FE">
        <w:rPr>
          <w:b w:val="0"/>
          <w:bCs w:val="0"/>
          <w:sz w:val="28"/>
          <w:szCs w:val="28"/>
        </w:rPr>
        <w:t xml:space="preserve">, </w:t>
      </w:r>
      <w:proofErr w:type="spellStart"/>
      <w:r w:rsidRPr="00DF57FE">
        <w:rPr>
          <w:b w:val="0"/>
          <w:bCs w:val="0"/>
          <w:sz w:val="28"/>
          <w:szCs w:val="28"/>
        </w:rPr>
        <w:t>перевірка</w:t>
      </w:r>
      <w:proofErr w:type="spellEnd"/>
      <w:r w:rsidRPr="00DF57FE">
        <w:rPr>
          <w:b w:val="0"/>
          <w:bCs w:val="0"/>
          <w:sz w:val="28"/>
          <w:szCs w:val="28"/>
        </w:rPr>
        <w:t xml:space="preserve"> стану </w:t>
      </w:r>
      <w:proofErr w:type="spellStart"/>
      <w:r w:rsidRPr="00DF57FE">
        <w:rPr>
          <w:b w:val="0"/>
          <w:bCs w:val="0"/>
          <w:sz w:val="28"/>
          <w:szCs w:val="28"/>
        </w:rPr>
        <w:t>готовності</w:t>
      </w:r>
      <w:proofErr w:type="spellEnd"/>
      <w:r w:rsidRPr="00DF57FE">
        <w:rPr>
          <w:b w:val="0"/>
          <w:bCs w:val="0"/>
          <w:sz w:val="28"/>
          <w:szCs w:val="28"/>
        </w:rPr>
        <w:t xml:space="preserve"> </w:t>
      </w:r>
      <w:proofErr w:type="spellStart"/>
      <w:r w:rsidRPr="00DF57FE">
        <w:rPr>
          <w:b w:val="0"/>
          <w:bCs w:val="0"/>
          <w:sz w:val="28"/>
          <w:szCs w:val="28"/>
        </w:rPr>
        <w:t>учнів</w:t>
      </w:r>
      <w:proofErr w:type="spellEnd"/>
      <w:r w:rsidRPr="00DF57FE">
        <w:rPr>
          <w:b w:val="0"/>
          <w:bCs w:val="0"/>
          <w:sz w:val="28"/>
          <w:szCs w:val="28"/>
        </w:rPr>
        <w:t xml:space="preserve"> </w:t>
      </w:r>
      <w:proofErr w:type="gramStart"/>
      <w:r w:rsidRPr="00DF57FE">
        <w:rPr>
          <w:b w:val="0"/>
          <w:bCs w:val="0"/>
          <w:sz w:val="28"/>
          <w:szCs w:val="28"/>
        </w:rPr>
        <w:t>до уроку</w:t>
      </w:r>
      <w:proofErr w:type="gramEnd"/>
      <w:r w:rsidRPr="00DF57FE">
        <w:rPr>
          <w:b w:val="0"/>
          <w:bCs w:val="0"/>
          <w:sz w:val="28"/>
          <w:szCs w:val="28"/>
        </w:rPr>
        <w:t>.</w:t>
      </w:r>
    </w:p>
    <w:p w:rsidR="009D4F23" w:rsidRDefault="009D4F23" w:rsidP="00DF57FE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i w:val="0"/>
          <w:iCs/>
          <w:color w:val="000000"/>
          <w:sz w:val="28"/>
          <w:szCs w:val="28"/>
        </w:rPr>
        <w:t xml:space="preserve">ІІ. </w:t>
      </w:r>
      <w:r w:rsidRPr="009D4F23">
        <w:rPr>
          <w:b/>
          <w:color w:val="000000"/>
          <w:sz w:val="28"/>
          <w:szCs w:val="28"/>
        </w:rPr>
        <w:t>Актуалізація опорних знань, умінь, навичок, перевірка домашнього завдання.</w:t>
      </w:r>
    </w:p>
    <w:p w:rsidR="00CD250E" w:rsidRDefault="00CD250E" w:rsidP="00DF57FE">
      <w:pPr>
        <w:pStyle w:val="a5"/>
        <w:ind w:left="360"/>
        <w:jc w:val="both"/>
        <w:rPr>
          <w:sz w:val="28"/>
          <w:szCs w:val="28"/>
          <w:shd w:val="clear" w:color="auto" w:fill="FFFFFF"/>
        </w:rPr>
      </w:pPr>
      <w:r w:rsidRPr="00087842">
        <w:rPr>
          <w:rStyle w:val="a6"/>
          <w:bCs/>
          <w:i w:val="0"/>
          <w:iCs/>
          <w:color w:val="000000"/>
          <w:sz w:val="28"/>
          <w:szCs w:val="28"/>
        </w:rPr>
        <w:t xml:space="preserve">Для опитування використовуємо систему </w:t>
      </w:r>
      <w:proofErr w:type="spellStart"/>
      <w:r w:rsidRPr="00087842">
        <w:rPr>
          <w:sz w:val="28"/>
          <w:szCs w:val="28"/>
          <w:shd w:val="clear" w:color="auto" w:fill="FFFFFF"/>
        </w:rPr>
        <w:t>Plickers</w:t>
      </w:r>
      <w:proofErr w:type="spellEnd"/>
      <w:r w:rsidRPr="00087842">
        <w:rPr>
          <w:sz w:val="28"/>
          <w:szCs w:val="28"/>
          <w:shd w:val="clear" w:color="auto" w:fill="FFFFFF"/>
        </w:rPr>
        <w:t xml:space="preserve"> і карточки з </w:t>
      </w:r>
      <w:r w:rsidRPr="00087842">
        <w:rPr>
          <w:sz w:val="28"/>
          <w:szCs w:val="28"/>
          <w:shd w:val="clear" w:color="auto" w:fill="FFFFFF"/>
          <w:lang w:val="en-US"/>
        </w:rPr>
        <w:t>QR</w:t>
      </w:r>
      <w:r w:rsidRPr="00087842">
        <w:rPr>
          <w:sz w:val="28"/>
          <w:szCs w:val="28"/>
          <w:shd w:val="clear" w:color="auto" w:fill="FFFFFF"/>
        </w:rPr>
        <w:t xml:space="preserve"> кодами</w:t>
      </w:r>
    </w:p>
    <w:p w:rsidR="00C74004" w:rsidRDefault="00C74004" w:rsidP="00DF57FE">
      <w:pPr>
        <w:pStyle w:val="a5"/>
        <w:ind w:left="360"/>
        <w:jc w:val="both"/>
        <w:rPr>
          <w:sz w:val="28"/>
          <w:szCs w:val="28"/>
          <w:shd w:val="clear" w:color="auto" w:fill="FFFFFF"/>
        </w:rPr>
      </w:pPr>
    </w:p>
    <w:p w:rsidR="00C74004" w:rsidRDefault="00C74004" w:rsidP="00C74004">
      <w:pPr>
        <w:pStyle w:val="a5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 зможе людина підняти себе за допомогою нерухомого блока ?</w:t>
      </w:r>
    </w:p>
    <w:p w:rsidR="00C74004" w:rsidRDefault="00C74004" w:rsidP="00C74004">
      <w:pPr>
        <w:pStyle w:val="a5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А. Зможе.</w:t>
      </w:r>
    </w:p>
    <w:p w:rsidR="00C74004" w:rsidRDefault="00C74004" w:rsidP="00C74004">
      <w:pPr>
        <w:pStyle w:val="a5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Б. Не зможе.</w:t>
      </w:r>
    </w:p>
    <w:p w:rsidR="00C74004" w:rsidRDefault="00C74004" w:rsidP="00C74004">
      <w:pPr>
        <w:pStyle w:val="a5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 Зможе, якщо вона може підтягнутись на турніку</w:t>
      </w:r>
    </w:p>
    <w:p w:rsidR="00C74004" w:rsidRDefault="00C74004" w:rsidP="00C74004">
      <w:pPr>
        <w:pStyle w:val="a5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Г. Зможе, якщо підвіс буде виготовлений з металу</w:t>
      </w:r>
    </w:p>
    <w:p w:rsidR="00C74004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 Чому дорога в горах має багато поворотів?</w:t>
      </w:r>
    </w:p>
    <w:p w:rsidR="00C74004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А. Щоб милуватись краєвидами.</w:t>
      </w:r>
    </w:p>
    <w:p w:rsidR="00C74004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Б. Щоб зекономити на пальному для автомобіля.</w:t>
      </w:r>
    </w:p>
    <w:p w:rsidR="00EE379F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В. Щоб отримати виграш в силі при підйомі.</w:t>
      </w:r>
      <w:r w:rsidR="009D4F23">
        <w:rPr>
          <w:sz w:val="28"/>
          <w:szCs w:val="28"/>
          <w:shd w:val="clear" w:color="auto" w:fill="FFFFFF"/>
        </w:rPr>
        <w:t xml:space="preserve"> </w:t>
      </w:r>
    </w:p>
    <w:p w:rsidR="00C74004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Г. Щоб не покотитись вниз.</w:t>
      </w:r>
    </w:p>
    <w:p w:rsidR="00EE379F" w:rsidRDefault="00C74004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3. Чому виграш в силі на рухомому блоці </w:t>
      </w:r>
      <w:r w:rsidR="00EE379F">
        <w:rPr>
          <w:sz w:val="28"/>
          <w:szCs w:val="28"/>
          <w:shd w:val="clear" w:color="auto" w:fill="FFFFFF"/>
        </w:rPr>
        <w:t>не залежить від діаметра блока.</w:t>
      </w:r>
    </w:p>
    <w:p w:rsidR="00C74004" w:rsidRDefault="009D4F23" w:rsidP="00EE379F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EE379F">
        <w:rPr>
          <w:sz w:val="28"/>
          <w:szCs w:val="28"/>
          <w:shd w:val="clear" w:color="auto" w:fill="FFFFFF"/>
        </w:rPr>
        <w:t xml:space="preserve">А. Тому, що довжини плечей сил які діють на блок завжди відносяться як </w:t>
      </w:r>
      <w:r>
        <w:rPr>
          <w:sz w:val="28"/>
          <w:szCs w:val="28"/>
          <w:shd w:val="clear" w:color="auto" w:fill="FFFFFF"/>
        </w:rPr>
        <w:t xml:space="preserve"> </w:t>
      </w:r>
      <w:r w:rsidR="00EE379F">
        <w:rPr>
          <w:sz w:val="28"/>
          <w:szCs w:val="28"/>
          <w:shd w:val="clear" w:color="auto" w:fill="FFFFFF"/>
        </w:rPr>
        <w:t>2 до 1</w:t>
      </w:r>
    </w:p>
    <w:p w:rsidR="00EE379F" w:rsidRDefault="009D4F23" w:rsidP="00C7400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EE379F">
        <w:rPr>
          <w:sz w:val="28"/>
          <w:szCs w:val="28"/>
          <w:shd w:val="clear" w:color="auto" w:fill="FFFFFF"/>
        </w:rPr>
        <w:t xml:space="preserve"> Б. Тому, що довжини плечей сил які діють на блок завжди відносяться як 3 до 1</w:t>
      </w:r>
    </w:p>
    <w:p w:rsidR="00C74004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EE379F">
        <w:rPr>
          <w:sz w:val="28"/>
          <w:szCs w:val="28"/>
          <w:shd w:val="clear" w:color="auto" w:fill="FFFFFF"/>
        </w:rPr>
        <w:t>В. Тому, що рухомий блок не дає виграшу в силі.</w:t>
      </w:r>
    </w:p>
    <w:p w:rsidR="00EE379F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E379F">
        <w:rPr>
          <w:sz w:val="28"/>
          <w:szCs w:val="28"/>
          <w:shd w:val="clear" w:color="auto" w:fill="FFFFFF"/>
        </w:rPr>
        <w:t>Г. Тому, що рухомий блок рухається лише навколо своєї осі.</w:t>
      </w:r>
    </w:p>
    <w:p w:rsidR="00EE379F" w:rsidRDefault="00EE379F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Чому ручки дверей закріпл</w:t>
      </w:r>
      <w:r w:rsidR="009D4F23">
        <w:rPr>
          <w:sz w:val="28"/>
          <w:szCs w:val="28"/>
          <w:shd w:val="clear" w:color="auto" w:fill="FFFFFF"/>
        </w:rPr>
        <w:t>юють біля краю, а не посередині?</w:t>
      </w:r>
    </w:p>
    <w:p w:rsidR="00EE379F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E379F">
        <w:rPr>
          <w:sz w:val="28"/>
          <w:szCs w:val="28"/>
          <w:shd w:val="clear" w:color="auto" w:fill="FFFFFF"/>
        </w:rPr>
        <w:t>А. Тому, що так зручно до них дотягуватись.</w:t>
      </w:r>
    </w:p>
    <w:p w:rsidR="00EE379F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E379F">
        <w:rPr>
          <w:sz w:val="28"/>
          <w:szCs w:val="28"/>
          <w:shd w:val="clear" w:color="auto" w:fill="FFFFFF"/>
        </w:rPr>
        <w:t>Б. Тому, що більше плече на яке діє сила відкривання дверей.</w:t>
      </w:r>
    </w:p>
    <w:p w:rsidR="00EE379F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E379F">
        <w:rPr>
          <w:sz w:val="28"/>
          <w:szCs w:val="28"/>
          <w:shd w:val="clear" w:color="auto" w:fill="FFFFFF"/>
        </w:rPr>
        <w:t>В. Тому, що менше плече на яке діє сила відкривання дверей.</w:t>
      </w:r>
    </w:p>
    <w:p w:rsidR="00EE379F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E379F">
        <w:rPr>
          <w:sz w:val="28"/>
          <w:szCs w:val="28"/>
          <w:shd w:val="clear" w:color="auto" w:fill="FFFFFF"/>
        </w:rPr>
        <w:t>Г. Щоб отримати виграш в відстані переміщення ручки</w:t>
      </w:r>
      <w:r>
        <w:rPr>
          <w:sz w:val="28"/>
          <w:szCs w:val="28"/>
          <w:shd w:val="clear" w:color="auto" w:fill="FFFFFF"/>
        </w:rPr>
        <w:t>.</w:t>
      </w:r>
    </w:p>
    <w:p w:rsidR="009D4F23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9D4F23" w:rsidRPr="00C74004" w:rsidRDefault="009D4F23" w:rsidP="00EE379F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Результати опитування виводимо на екран.</w:t>
      </w:r>
    </w:p>
    <w:p w:rsidR="009D4F23" w:rsidRDefault="009D4F23" w:rsidP="009D4F2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F1AB7">
        <w:rPr>
          <w:color w:val="000000"/>
          <w:sz w:val="28"/>
          <w:szCs w:val="28"/>
          <w:lang w:val="uk-UA"/>
        </w:rPr>
        <w:t>ІII. Мотивація навчальної діяльності.</w:t>
      </w:r>
    </w:p>
    <w:p w:rsidR="009D4F23" w:rsidRPr="009D4F23" w:rsidRDefault="009D4F23" w:rsidP="009D4F2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Мотиваційна розповідь яка окреслює основні етапи розвитку простих механізмів і способи їх застосування</w:t>
      </w:r>
    </w:p>
    <w:p w:rsidR="00CD250E" w:rsidRPr="00087842" w:rsidRDefault="00CD250E" w:rsidP="00DF57FE">
      <w:pPr>
        <w:pStyle w:val="a5"/>
        <w:ind w:left="360"/>
        <w:jc w:val="both"/>
        <w:rPr>
          <w:rStyle w:val="a6"/>
          <w:b/>
          <w:bCs/>
          <w:i w:val="0"/>
          <w:iCs/>
          <w:color w:val="000000"/>
          <w:sz w:val="28"/>
          <w:szCs w:val="28"/>
        </w:rPr>
      </w:pPr>
    </w:p>
    <w:p w:rsidR="00CD250E" w:rsidRPr="00347A9C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color w:val="212121"/>
          <w:sz w:val="28"/>
          <w:szCs w:val="28"/>
          <w:lang w:eastAsia="uk-UA"/>
        </w:rPr>
        <w:t xml:space="preserve"> 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>Відповідно до існу</w:t>
      </w:r>
      <w:r w:rsidRPr="00347A9C">
        <w:rPr>
          <w:rFonts w:ascii="Times New Roman" w:hAnsi="Times New Roman"/>
          <w:color w:val="212121"/>
          <w:sz w:val="28"/>
          <w:szCs w:val="28"/>
          <w:lang w:eastAsia="uk-UA"/>
        </w:rPr>
        <w:t xml:space="preserve">ючої в </w:t>
      </w:r>
      <w:proofErr w:type="spellStart"/>
      <w:r w:rsidRPr="00347A9C">
        <w:rPr>
          <w:rFonts w:ascii="Times New Roman" w:hAnsi="Times New Roman"/>
          <w:color w:val="212121"/>
          <w:sz w:val="28"/>
          <w:szCs w:val="28"/>
          <w:lang w:eastAsia="uk-UA"/>
        </w:rPr>
        <w:t>механіці</w:t>
      </w:r>
      <w:proofErr w:type="spellEnd"/>
      <w:r w:rsidRPr="00347A9C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класифікації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,</w:t>
      </w:r>
      <w:r w:rsidRPr="00347A9C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до групи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найпростіших механізмів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належать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важіль, </w:t>
      </w:r>
      <w:r w:rsidRPr="00347A9C">
        <w:rPr>
          <w:rFonts w:ascii="Times New Roman" w:hAnsi="Times New Roman"/>
          <w:color w:val="212121"/>
          <w:sz w:val="28"/>
          <w:szCs w:val="28"/>
          <w:lang w:eastAsia="uk-UA"/>
        </w:rPr>
        <w:t>похила площина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 xml:space="preserve"> та блок.</w:t>
      </w:r>
    </w:p>
    <w:p w:rsidR="00CD250E" w:rsidRPr="00AE4009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Pr="00347A9C" w:rsidRDefault="00BC4AD5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image.slidesharecdn.com/8-140520081539-phpapp02/95/8-17-1024.jpg?cb=1400592822" style="width:276pt;height:207pt;visibility:visible">
            <v:imagedata r:id="rId5" o:title=""/>
          </v:shape>
        </w:pict>
      </w:r>
      <w:r w:rsidR="00CD250E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 </w:t>
      </w:r>
    </w:p>
    <w:p w:rsidR="00CD250E" w:rsidRPr="00347A9C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color w:val="212121"/>
          <w:sz w:val="28"/>
          <w:szCs w:val="28"/>
          <w:lang w:eastAsia="uk-UA"/>
        </w:rPr>
        <w:lastRenderedPageBreak/>
        <w:t>  Усі вони спочатку приводилися  в дію м</w:t>
      </w:r>
      <w:r w:rsidRPr="000B4BED">
        <w:rPr>
          <w:rFonts w:ascii="Times New Roman" w:hAnsi="Times New Roman"/>
          <w:color w:val="212121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hAnsi="Times New Roman"/>
          <w:color w:val="212121"/>
          <w:sz w:val="28"/>
          <w:szCs w:val="28"/>
          <w:lang w:eastAsia="uk-UA"/>
        </w:rPr>
        <w:t>язов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>ою</w:t>
      </w:r>
      <w:proofErr w:type="spellEnd"/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силою людини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,</w:t>
      </w:r>
      <w:r>
        <w:rPr>
          <w:rFonts w:ascii="Times New Roman" w:hAnsi="Times New Roman"/>
          <w:color w:val="548DD4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практична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цінність 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яких полягала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в багаторазовому збільшенні (посиленні) вихідного м'язового впливу. Кожен з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 xml:space="preserve"> цих механізмів пройшов тривалі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випробування практикою і часом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,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і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,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по суті,  вони стали своєрідними «цеглинками»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(елементарними ланками)</w:t>
      </w:r>
      <w:r>
        <w:rPr>
          <w:rFonts w:ascii="Times New Roman" w:hAnsi="Times New Roman"/>
          <w:color w:val="212121"/>
          <w:sz w:val="28"/>
          <w:szCs w:val="28"/>
          <w:lang w:eastAsia="uk-UA"/>
        </w:rPr>
        <w:t>,</w:t>
      </w:r>
      <w:r w:rsidRPr="00AE4009">
        <w:rPr>
          <w:rFonts w:ascii="Times New Roman" w:hAnsi="Times New Roman"/>
          <w:color w:val="212121"/>
          <w:sz w:val="28"/>
          <w:szCs w:val="28"/>
          <w:lang w:eastAsia="uk-UA"/>
        </w:rPr>
        <w:t xml:space="preserve"> з яких побудовано безліч різноманітних складних механізмів.</w: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347A9C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Теорію </w:t>
      </w:r>
      <w:r w:rsidRPr="00885CA6">
        <w:rPr>
          <w:rStyle w:val="a6"/>
          <w:rFonts w:ascii="Times New Roman" w:hAnsi="Times New Roman"/>
          <w:bCs/>
          <w:i w:val="0"/>
          <w:color w:val="545454"/>
          <w:sz w:val="28"/>
          <w:szCs w:val="28"/>
          <w:shd w:val="clear" w:color="auto" w:fill="FFFFFF"/>
        </w:rPr>
        <w:t>простих механізмів</w:t>
      </w:r>
      <w:r w:rsidRPr="00885CA6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 w:rsidRPr="00885CA6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розробив давньогрецький учений і винахідник</w:t>
      </w:r>
      <w:r w:rsidRPr="00885CA6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 w:rsidRPr="00885CA6">
        <w:rPr>
          <w:rStyle w:val="a6"/>
          <w:rFonts w:ascii="Times New Roman" w:hAnsi="Times New Roman"/>
          <w:bCs/>
          <w:i w:val="0"/>
          <w:color w:val="545454"/>
          <w:sz w:val="28"/>
          <w:szCs w:val="28"/>
          <w:shd w:val="clear" w:color="auto" w:fill="FFFFFF"/>
        </w:rPr>
        <w:t xml:space="preserve">Архімед (200 р. до </w:t>
      </w:r>
      <w:proofErr w:type="spellStart"/>
      <w:r w:rsidRPr="00885CA6">
        <w:rPr>
          <w:rStyle w:val="a6"/>
          <w:rFonts w:ascii="Times New Roman" w:hAnsi="Times New Roman"/>
          <w:bCs/>
          <w:i w:val="0"/>
          <w:color w:val="545454"/>
          <w:sz w:val="28"/>
          <w:szCs w:val="28"/>
          <w:shd w:val="clear" w:color="auto" w:fill="FFFFFF"/>
        </w:rPr>
        <w:t>н.е</w:t>
      </w:r>
      <w:proofErr w:type="spellEnd"/>
      <w:r w:rsidRPr="00885CA6">
        <w:rPr>
          <w:rStyle w:val="a6"/>
          <w:rFonts w:ascii="Times New Roman" w:hAnsi="Times New Roman"/>
          <w:bCs/>
          <w:i w:val="0"/>
          <w:color w:val="545454"/>
          <w:sz w:val="28"/>
          <w:szCs w:val="28"/>
          <w:shd w:val="clear" w:color="auto" w:fill="FFFFFF"/>
        </w:rPr>
        <w:t>)</w:t>
      </w:r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347A9C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 Назва </w:t>
      </w:r>
      <w:r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>«</w:t>
      </w:r>
      <w:r w:rsidRPr="00347A9C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>механіка</w:t>
      </w:r>
      <w:r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>»</w:t>
      </w:r>
      <w:r w:rsidRPr="00347A9C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пішла від </w:t>
      </w:r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грецького  слова "</w:t>
      </w:r>
      <w:proofErr w:type="spellStart"/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м</w:t>
      </w:r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еханна</w:t>
      </w:r>
      <w:proofErr w:type="spellEnd"/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", що означало з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наряддя, пристосування, облогова або театральна машина</w:t>
      </w:r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, а також прийом, хитрощі.   Протягом багатьох століть механіка розглядалася як наука про прості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статичні машини. Її основою була</w:t>
      </w:r>
      <w:r w:rsidRPr="00347A9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теорія важеля, викладена Архімедом у творі "Про рівновагу плоских фігур"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.</w: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Ось деякі механізми, розроблені Архімедом:</w: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CD250E" w:rsidRDefault="00EC5BBB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212121"/>
          <w:sz w:val="28"/>
          <w:szCs w:val="28"/>
          <w:lang w:val="ru-RU" w:eastAsia="ru-RU"/>
        </w:rPr>
        <w:pict>
          <v:shape id="Рисунок 10" o:spid="_x0000_i1026" type="#_x0000_t75" style="width:218.25pt;height:191.25pt;visibility:visible">
            <v:imagedata r:id="rId6" o:title=""/>
          </v:shape>
        </w:pict>
      </w:r>
      <w:r w:rsidR="00CD250E">
        <w:rPr>
          <w:rFonts w:ascii="Times New Roman" w:hAnsi="Times New Roman"/>
          <w:color w:val="212121"/>
          <w:sz w:val="28"/>
          <w:szCs w:val="28"/>
          <w:lang w:eastAsia="uk-UA"/>
        </w:rPr>
        <w:t>Гвинт для піднімання води</w:t>
      </w:r>
    </w:p>
    <w:p w:rsidR="00CD250E" w:rsidRDefault="00EC5BBB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212121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color w:val="212121"/>
          <w:sz w:val="28"/>
          <w:szCs w:val="28"/>
          <w:lang w:val="ru-RU" w:eastAsia="ru-RU"/>
        </w:rPr>
        <w:pict>
          <v:shape id="Рисунок 11" o:spid="_x0000_i1027" type="#_x0000_t75" style="width:211.5pt;height:265.5pt;visibility:visible">
            <v:imagedata r:id="rId7" o:title=""/>
          </v:shape>
        </w:pic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color w:val="212121"/>
          <w:sz w:val="28"/>
          <w:szCs w:val="28"/>
          <w:lang w:eastAsia="uk-UA"/>
        </w:rPr>
        <w:t>Важіль-гак для боротьби з кораблями противника</w: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color w:val="212121"/>
          <w:sz w:val="28"/>
          <w:szCs w:val="28"/>
          <w:lang w:eastAsia="uk-UA"/>
        </w:rPr>
        <w:lastRenderedPageBreak/>
        <w:t xml:space="preserve">Один із проектів давньогрецького математика, механіка </w:t>
      </w:r>
      <w:proofErr w:type="spellStart"/>
      <w:r>
        <w:rPr>
          <w:rFonts w:ascii="Times New Roman" w:hAnsi="Times New Roman"/>
          <w:color w:val="212121"/>
          <w:sz w:val="28"/>
          <w:szCs w:val="28"/>
          <w:lang w:eastAsia="uk-UA"/>
        </w:rPr>
        <w:t>Герона</w:t>
      </w:r>
      <w:proofErr w:type="spellEnd"/>
      <w:r>
        <w:rPr>
          <w:rFonts w:ascii="Times New Roman" w:hAnsi="Times New Roman"/>
          <w:color w:val="21212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eastAsia="uk-UA"/>
        </w:rPr>
        <w:t>Александрійського</w:t>
      </w:r>
      <w:proofErr w:type="spellEnd"/>
    </w:p>
    <w:p w:rsidR="00CD250E" w:rsidRDefault="00EC5BBB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212121"/>
          <w:sz w:val="28"/>
          <w:szCs w:val="28"/>
          <w:lang w:val="ru-RU" w:eastAsia="ru-RU"/>
        </w:rPr>
        <w:pict>
          <v:shape id="Рисунок 12" o:spid="_x0000_i1028" type="#_x0000_t75" style="width:185.25pt;height:4in;visibility:visible">
            <v:imagedata r:id="rId8" o:title=""/>
          </v:shape>
        </w:pict>
      </w:r>
      <w:r w:rsidR="00CD250E">
        <w:rPr>
          <w:rFonts w:ascii="Times New Roman" w:hAnsi="Times New Roman"/>
          <w:color w:val="212121"/>
          <w:sz w:val="28"/>
          <w:szCs w:val="28"/>
          <w:lang w:eastAsia="uk-UA"/>
        </w:rPr>
        <w:t>Рухома шафа (ліфт)</w: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/>
          <w:color w:val="212121"/>
          <w:sz w:val="28"/>
          <w:szCs w:val="28"/>
          <w:lang w:eastAsia="uk-UA"/>
        </w:rPr>
        <w:t>А ось так виглядала класифікація простих механізмів в «</w:t>
      </w:r>
      <w:proofErr w:type="spellStart"/>
      <w:r>
        <w:rPr>
          <w:rFonts w:ascii="Times New Roman" w:hAnsi="Times New Roman"/>
          <w:color w:val="212121"/>
          <w:sz w:val="28"/>
          <w:szCs w:val="28"/>
          <w:lang w:eastAsia="uk-UA"/>
        </w:rPr>
        <w:t>Циклопедії</w:t>
      </w:r>
      <w:proofErr w:type="spellEnd"/>
      <w:r>
        <w:rPr>
          <w:rFonts w:ascii="Times New Roman" w:hAnsi="Times New Roman"/>
          <w:color w:val="212121"/>
          <w:sz w:val="28"/>
          <w:szCs w:val="28"/>
          <w:lang w:eastAsia="uk-UA"/>
        </w:rPr>
        <w:t>», виданій у 1728 році.</w:t>
      </w:r>
      <w:r w:rsidR="00BC4AD5">
        <w:rPr>
          <w:rFonts w:ascii="Times New Roman" w:hAnsi="Times New Roman"/>
          <w:noProof/>
          <w:color w:val="212121"/>
          <w:sz w:val="28"/>
          <w:szCs w:val="28"/>
          <w:lang w:val="ru-RU" w:eastAsia="ru-RU"/>
        </w:rPr>
        <w:pict>
          <v:shape id="_x0000_i1032" type="#_x0000_t75" style="width:182.25pt;height:284.25pt;visibility:visible">
            <v:imagedata r:id="rId9" o:title=""/>
          </v:shape>
        </w:pict>
      </w: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Pr="00AE4009" w:rsidRDefault="00CD250E" w:rsidP="00AE4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eastAsia="uk-UA"/>
        </w:rPr>
      </w:pPr>
    </w:p>
    <w:p w:rsidR="00CD250E" w:rsidRPr="00BC4AD5" w:rsidRDefault="00BC4AD5" w:rsidP="009D4F23">
      <w:pPr>
        <w:pStyle w:val="western"/>
        <w:shd w:val="clear" w:color="auto" w:fill="FFFFFF"/>
        <w:spacing w:before="0" w:beforeAutospacing="0" w:after="0" w:afterAutospacing="0"/>
        <w:rPr>
          <w:rStyle w:val="a6"/>
          <w:b/>
          <w:bCs/>
          <w:i w:val="0"/>
          <w:iCs/>
          <w:color w:val="000000"/>
          <w:sz w:val="28"/>
          <w:szCs w:val="28"/>
          <w:lang w:val="uk-UA"/>
        </w:rPr>
      </w:pPr>
      <w:r w:rsidRPr="00BC4AD5">
        <w:rPr>
          <w:rStyle w:val="a6"/>
          <w:b/>
          <w:bCs/>
          <w:iCs/>
          <w:color w:val="000000"/>
          <w:sz w:val="28"/>
          <w:szCs w:val="28"/>
        </w:rPr>
        <w:t>І</w:t>
      </w:r>
      <w:r w:rsidR="00CD250E" w:rsidRPr="00BC4A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C4AD5">
        <w:rPr>
          <w:b/>
          <w:i/>
          <w:color w:val="000000"/>
          <w:sz w:val="28"/>
          <w:szCs w:val="28"/>
          <w:lang w:val="uk-UA"/>
        </w:rPr>
        <w:t>V</w:t>
      </w:r>
      <w:r w:rsidR="009D4F23" w:rsidRPr="00BC4AD5">
        <w:rPr>
          <w:b/>
          <w:color w:val="000000"/>
          <w:sz w:val="28"/>
          <w:szCs w:val="28"/>
          <w:lang w:val="uk-UA"/>
        </w:rPr>
        <w:t xml:space="preserve">. Звіт учнів </w:t>
      </w:r>
      <w:proofErr w:type="gramStart"/>
      <w:r w:rsidR="009D4F23" w:rsidRPr="00BC4AD5">
        <w:rPr>
          <w:b/>
          <w:color w:val="000000"/>
          <w:sz w:val="28"/>
          <w:szCs w:val="28"/>
          <w:lang w:val="uk-UA"/>
        </w:rPr>
        <w:t>про роботу</w:t>
      </w:r>
      <w:proofErr w:type="gramEnd"/>
      <w:r w:rsidR="009D4F23" w:rsidRPr="00BC4AD5">
        <w:rPr>
          <w:b/>
          <w:i/>
          <w:color w:val="000000"/>
          <w:sz w:val="28"/>
          <w:szCs w:val="28"/>
          <w:lang w:val="uk-UA"/>
        </w:rPr>
        <w:t>.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Захист</w:t>
      </w:r>
      <w:proofErr w:type="spellEnd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 xml:space="preserve"> </w:t>
      </w:r>
      <w:proofErr w:type="spellStart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учнівських</w:t>
      </w:r>
      <w:proofErr w:type="spellEnd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 xml:space="preserve"> </w:t>
      </w:r>
      <w:proofErr w:type="spellStart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проектів</w:t>
      </w:r>
      <w:proofErr w:type="spellEnd"/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.</w:t>
      </w:r>
      <w:r>
        <w:rPr>
          <w:rStyle w:val="a6"/>
          <w:b/>
          <w:bCs/>
          <w:i w:val="0"/>
          <w:iCs/>
          <w:color w:val="000000"/>
          <w:sz w:val="28"/>
          <w:szCs w:val="28"/>
          <w:lang w:val="uk-UA"/>
        </w:rPr>
        <w:t xml:space="preserve"> (список пропонованих до виконання робіт додається)</w:t>
      </w:r>
    </w:p>
    <w:p w:rsidR="00CD250E" w:rsidRDefault="00CD250E" w:rsidP="00A579D0">
      <w:pPr>
        <w:pStyle w:val="a5"/>
        <w:jc w:val="both"/>
        <w:rPr>
          <w:rStyle w:val="a6"/>
          <w:b/>
          <w:bCs/>
          <w:iCs/>
          <w:color w:val="000000"/>
          <w:sz w:val="28"/>
          <w:szCs w:val="28"/>
        </w:rPr>
      </w:pPr>
      <w:r>
        <w:rPr>
          <w:rStyle w:val="a6"/>
          <w:b/>
          <w:bCs/>
          <w:iCs/>
          <w:color w:val="000000"/>
          <w:sz w:val="28"/>
          <w:szCs w:val="28"/>
        </w:rPr>
        <w:lastRenderedPageBreak/>
        <w:t xml:space="preserve">Запитання, відповіді на які повинні дати учні </w:t>
      </w:r>
      <w:r>
        <w:rPr>
          <w:rStyle w:val="a6"/>
          <w:b/>
          <w:bCs/>
          <w:iCs/>
          <w:color w:val="000000"/>
          <w:sz w:val="28"/>
          <w:szCs w:val="28"/>
          <w:lang w:val="ru-RU"/>
        </w:rPr>
        <w:t>п</w:t>
      </w:r>
      <w:r>
        <w:rPr>
          <w:rStyle w:val="a6"/>
          <w:b/>
          <w:bCs/>
          <w:iCs/>
          <w:color w:val="000000"/>
          <w:sz w:val="28"/>
          <w:szCs w:val="28"/>
        </w:rPr>
        <w:t>ід час захисту проектів:</w:t>
      </w:r>
    </w:p>
    <w:p w:rsidR="00CD250E" w:rsidRDefault="00CD250E" w:rsidP="00C6435A">
      <w:pPr>
        <w:pStyle w:val="a5"/>
        <w:numPr>
          <w:ilvl w:val="0"/>
          <w:numId w:val="3"/>
        </w:numPr>
        <w:jc w:val="both"/>
        <w:rPr>
          <w:rStyle w:val="a6"/>
          <w:b/>
          <w:bCs/>
          <w:iCs/>
          <w:color w:val="000000"/>
          <w:sz w:val="28"/>
          <w:szCs w:val="28"/>
        </w:rPr>
      </w:pPr>
      <w:r>
        <w:rPr>
          <w:rStyle w:val="a6"/>
          <w:b/>
          <w:bCs/>
          <w:iCs/>
          <w:color w:val="000000"/>
          <w:sz w:val="28"/>
          <w:szCs w:val="28"/>
        </w:rPr>
        <w:t>Які перетворення енергії та роботи відбуваються в проекті?</w:t>
      </w:r>
    </w:p>
    <w:p w:rsidR="00CD250E" w:rsidRDefault="00CD250E" w:rsidP="00C6435A">
      <w:pPr>
        <w:pStyle w:val="a5"/>
        <w:numPr>
          <w:ilvl w:val="0"/>
          <w:numId w:val="3"/>
        </w:numPr>
        <w:jc w:val="both"/>
        <w:rPr>
          <w:rStyle w:val="a6"/>
          <w:b/>
          <w:bCs/>
          <w:iCs/>
          <w:color w:val="000000"/>
          <w:sz w:val="28"/>
          <w:szCs w:val="28"/>
        </w:rPr>
      </w:pPr>
      <w:r>
        <w:rPr>
          <w:rStyle w:val="a6"/>
          <w:b/>
          <w:bCs/>
          <w:iCs/>
          <w:color w:val="000000"/>
          <w:sz w:val="28"/>
          <w:szCs w:val="28"/>
        </w:rPr>
        <w:t>Який виграш в силі дає розроблений механізм?</w:t>
      </w:r>
    </w:p>
    <w:p w:rsidR="00CD250E" w:rsidRDefault="00CD250E" w:rsidP="00C6435A">
      <w:pPr>
        <w:pStyle w:val="a5"/>
        <w:numPr>
          <w:ilvl w:val="0"/>
          <w:numId w:val="3"/>
        </w:numPr>
        <w:jc w:val="both"/>
        <w:rPr>
          <w:rStyle w:val="a6"/>
          <w:b/>
          <w:bCs/>
          <w:iCs/>
          <w:color w:val="000000"/>
          <w:sz w:val="28"/>
          <w:szCs w:val="28"/>
        </w:rPr>
      </w:pPr>
      <w:r>
        <w:rPr>
          <w:rStyle w:val="a6"/>
          <w:b/>
          <w:bCs/>
          <w:iCs/>
          <w:color w:val="000000"/>
          <w:sz w:val="28"/>
          <w:szCs w:val="28"/>
        </w:rPr>
        <w:t>Обчислити або описати ККД механізму.</w:t>
      </w:r>
    </w:p>
    <w:p w:rsidR="00CD250E" w:rsidRPr="00347A9C" w:rsidRDefault="00CD250E" w:rsidP="00A579D0">
      <w:pPr>
        <w:pStyle w:val="a5"/>
        <w:jc w:val="both"/>
        <w:rPr>
          <w:color w:val="000000"/>
          <w:sz w:val="28"/>
          <w:szCs w:val="28"/>
        </w:rPr>
      </w:pPr>
    </w:p>
    <w:p w:rsidR="00CD250E" w:rsidRPr="00BC4AD5" w:rsidRDefault="00BC4AD5" w:rsidP="00A579D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rStyle w:val="a6"/>
          <w:b/>
          <w:bCs/>
          <w:iCs/>
          <w:color w:val="000000"/>
          <w:sz w:val="28"/>
          <w:szCs w:val="28"/>
          <w:lang w:val="en-US"/>
        </w:rPr>
        <w:t>V</w:t>
      </w:r>
      <w:r w:rsidR="00CD250E" w:rsidRPr="00BC4AD5">
        <w:rPr>
          <w:rStyle w:val="a6"/>
          <w:b/>
          <w:bCs/>
          <w:iCs/>
          <w:color w:val="000000"/>
          <w:sz w:val="28"/>
          <w:szCs w:val="28"/>
        </w:rPr>
        <w:t xml:space="preserve">. </w:t>
      </w:r>
      <w:r w:rsidR="00CD250E" w:rsidRPr="00BC4AD5">
        <w:rPr>
          <w:b/>
          <w:color w:val="000000"/>
          <w:sz w:val="28"/>
          <w:szCs w:val="28"/>
        </w:rPr>
        <w:t xml:space="preserve">Підбиття підсумків уроку. </w:t>
      </w:r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Оцінювання навчальних досягнень учнів.</w:t>
      </w:r>
    </w:p>
    <w:p w:rsidR="00CD250E" w:rsidRPr="00BC4AD5" w:rsidRDefault="00BC4AD5" w:rsidP="00A579D0">
      <w:pPr>
        <w:pStyle w:val="a5"/>
        <w:jc w:val="both"/>
        <w:rPr>
          <w:rStyle w:val="a6"/>
          <w:b/>
          <w:bCs/>
          <w:i w:val="0"/>
          <w:iCs/>
          <w:color w:val="000000"/>
          <w:sz w:val="28"/>
          <w:szCs w:val="28"/>
          <w:lang w:val="ru-RU"/>
        </w:rPr>
      </w:pPr>
      <w:r w:rsidRPr="00BC4AD5">
        <w:rPr>
          <w:rStyle w:val="a6"/>
          <w:b/>
          <w:bCs/>
          <w:iCs/>
          <w:color w:val="000000"/>
          <w:sz w:val="28"/>
          <w:szCs w:val="28"/>
          <w:lang w:val="en-US"/>
        </w:rPr>
        <w:t>VI</w:t>
      </w:r>
      <w:r w:rsidR="00CD250E" w:rsidRPr="00BC4AD5">
        <w:rPr>
          <w:rStyle w:val="a6"/>
          <w:b/>
          <w:bCs/>
          <w:iCs/>
          <w:color w:val="000000"/>
          <w:sz w:val="28"/>
          <w:szCs w:val="28"/>
        </w:rPr>
        <w:t xml:space="preserve">. </w:t>
      </w:r>
      <w:r w:rsidR="00CD250E" w:rsidRPr="00BC4AD5">
        <w:rPr>
          <w:rStyle w:val="a6"/>
          <w:b/>
          <w:bCs/>
          <w:i w:val="0"/>
          <w:iCs/>
          <w:color w:val="000000"/>
          <w:sz w:val="28"/>
          <w:szCs w:val="28"/>
        </w:rPr>
        <w:t>Домашнє завдання.</w:t>
      </w:r>
    </w:p>
    <w:p w:rsidR="00CD250E" w:rsidRPr="00DF57FE" w:rsidRDefault="00CD250E" w:rsidP="00DF57FE">
      <w:pPr>
        <w:pStyle w:val="a5"/>
        <w:jc w:val="both"/>
        <w:rPr>
          <w:b/>
          <w:i/>
          <w:color w:val="000000"/>
          <w:sz w:val="28"/>
          <w:szCs w:val="28"/>
          <w:lang w:val="ru-RU"/>
        </w:rPr>
      </w:pPr>
      <w:proofErr w:type="spellStart"/>
      <w:r>
        <w:rPr>
          <w:b/>
          <w:i/>
          <w:color w:val="000000"/>
          <w:sz w:val="28"/>
          <w:szCs w:val="28"/>
          <w:lang w:val="ru-RU"/>
        </w:rPr>
        <w:t>Визначити</w:t>
      </w:r>
      <w:proofErr w:type="spellEnd"/>
      <w:r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ru-RU"/>
        </w:rPr>
        <w:t>виграш</w:t>
      </w:r>
      <w:proofErr w:type="spellEnd"/>
      <w:r>
        <w:rPr>
          <w:b/>
          <w:i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b/>
          <w:i/>
          <w:color w:val="000000"/>
          <w:sz w:val="28"/>
          <w:szCs w:val="28"/>
          <w:lang w:val="ru-RU"/>
        </w:rPr>
        <w:t>силі</w:t>
      </w:r>
      <w:proofErr w:type="spellEnd"/>
      <w:r>
        <w:rPr>
          <w:b/>
          <w:i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/>
          <w:i/>
          <w:color w:val="000000"/>
          <w:sz w:val="28"/>
          <w:szCs w:val="28"/>
          <w:lang w:val="ru-RU"/>
        </w:rPr>
        <w:t>що</w:t>
      </w:r>
      <w:proofErr w:type="spellEnd"/>
      <w:r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ru-RU"/>
        </w:rPr>
        <w:t>дають</w:t>
      </w:r>
      <w:proofErr w:type="spellEnd"/>
      <w:r>
        <w:rPr>
          <w:b/>
          <w:i/>
          <w:color w:val="000000"/>
          <w:sz w:val="28"/>
          <w:szCs w:val="28"/>
          <w:lang w:val="ru-RU"/>
        </w:rPr>
        <w:t>:</w:t>
      </w:r>
    </w:p>
    <w:p w:rsidR="00CD250E" w:rsidRPr="00DF57FE" w:rsidRDefault="00CD250E" w:rsidP="00DF57FE">
      <w:pPr>
        <w:pStyle w:val="a5"/>
        <w:jc w:val="both"/>
        <w:rPr>
          <w:b/>
          <w:i/>
          <w:color w:val="000000"/>
          <w:sz w:val="28"/>
          <w:szCs w:val="28"/>
        </w:rPr>
      </w:pPr>
      <w:r w:rsidRPr="00DF57FE">
        <w:rPr>
          <w:b/>
          <w:i/>
          <w:color w:val="000000"/>
          <w:sz w:val="28"/>
          <w:szCs w:val="28"/>
          <w:lang w:val="ru-RU"/>
        </w:rPr>
        <w:t>Р</w:t>
      </w:r>
      <w:proofErr w:type="spellStart"/>
      <w:r w:rsidRPr="00DF57FE">
        <w:rPr>
          <w:b/>
          <w:i/>
          <w:color w:val="000000"/>
          <w:sz w:val="28"/>
          <w:szCs w:val="28"/>
        </w:rPr>
        <w:t>івеньА</w:t>
      </w:r>
      <w:proofErr w:type="spellEnd"/>
    </w:p>
    <w:p w:rsidR="00CD250E" w:rsidRPr="00EC5BBB" w:rsidRDefault="00CD250E" w:rsidP="00DF57FE">
      <w:pPr>
        <w:pStyle w:val="a5"/>
        <w:jc w:val="both"/>
        <w:rPr>
          <w:color w:val="000000"/>
          <w:sz w:val="28"/>
          <w:szCs w:val="28"/>
          <w:lang w:val="ru-RU"/>
        </w:rPr>
      </w:pPr>
      <w:proofErr w:type="spellStart"/>
      <w:r w:rsidRPr="00EC5BBB">
        <w:rPr>
          <w:color w:val="000000"/>
          <w:sz w:val="28"/>
          <w:szCs w:val="28"/>
          <w:lang w:val="ru-RU"/>
        </w:rPr>
        <w:t>Ножниці</w:t>
      </w:r>
      <w:proofErr w:type="spellEnd"/>
    </w:p>
    <w:p w:rsidR="00CD250E" w:rsidRPr="00EC5BBB" w:rsidRDefault="00CD250E" w:rsidP="00DF57FE">
      <w:pPr>
        <w:pStyle w:val="a5"/>
        <w:jc w:val="both"/>
        <w:rPr>
          <w:color w:val="000000"/>
          <w:sz w:val="28"/>
          <w:szCs w:val="28"/>
          <w:lang w:val="ru-RU"/>
        </w:rPr>
      </w:pPr>
      <w:proofErr w:type="spellStart"/>
      <w:r w:rsidRPr="00EC5BBB">
        <w:rPr>
          <w:color w:val="000000"/>
          <w:sz w:val="28"/>
          <w:szCs w:val="28"/>
          <w:lang w:val="ru-RU"/>
        </w:rPr>
        <w:t>Плоскогубці</w:t>
      </w:r>
      <w:proofErr w:type="spellEnd"/>
    </w:p>
    <w:p w:rsidR="00CD250E" w:rsidRPr="00EC5BBB" w:rsidRDefault="00CD250E" w:rsidP="00EC5BBB">
      <w:pPr>
        <w:pStyle w:val="a5"/>
        <w:tabs>
          <w:tab w:val="left" w:pos="3375"/>
        </w:tabs>
        <w:jc w:val="both"/>
        <w:rPr>
          <w:color w:val="000000"/>
          <w:sz w:val="28"/>
          <w:szCs w:val="28"/>
          <w:lang w:val="ru-RU"/>
        </w:rPr>
      </w:pPr>
      <w:proofErr w:type="spellStart"/>
      <w:r w:rsidRPr="00EC5BBB">
        <w:rPr>
          <w:color w:val="000000"/>
          <w:sz w:val="28"/>
          <w:szCs w:val="28"/>
          <w:lang w:val="ru-RU"/>
        </w:rPr>
        <w:t>Часникодавка</w:t>
      </w:r>
      <w:proofErr w:type="spellEnd"/>
      <w:r w:rsidR="00EC5BBB">
        <w:rPr>
          <w:color w:val="000000"/>
          <w:sz w:val="28"/>
          <w:szCs w:val="28"/>
          <w:lang w:val="ru-RU"/>
        </w:rPr>
        <w:tab/>
      </w:r>
      <w:bookmarkStart w:id="0" w:name="_GoBack"/>
      <w:bookmarkEnd w:id="0"/>
    </w:p>
    <w:p w:rsidR="00CD250E" w:rsidRPr="00DF57FE" w:rsidRDefault="00CD250E" w:rsidP="00DF57FE">
      <w:pPr>
        <w:pStyle w:val="a5"/>
        <w:jc w:val="both"/>
        <w:rPr>
          <w:b/>
          <w:i/>
          <w:color w:val="000000"/>
          <w:sz w:val="28"/>
          <w:szCs w:val="28"/>
          <w:lang w:val="ru-RU"/>
        </w:rPr>
      </w:pPr>
      <w:proofErr w:type="spellStart"/>
      <w:r w:rsidRPr="00DF57FE">
        <w:rPr>
          <w:b/>
          <w:i/>
          <w:color w:val="000000"/>
          <w:sz w:val="28"/>
          <w:szCs w:val="28"/>
          <w:lang w:val="ru-RU"/>
        </w:rPr>
        <w:t>РівеньБ</w:t>
      </w:r>
      <w:proofErr w:type="spellEnd"/>
    </w:p>
    <w:p w:rsidR="00CD250E" w:rsidRPr="00EC5BBB" w:rsidRDefault="00CD250E" w:rsidP="00DF57FE">
      <w:pPr>
        <w:pStyle w:val="a5"/>
        <w:jc w:val="both"/>
        <w:rPr>
          <w:color w:val="000000"/>
          <w:sz w:val="28"/>
          <w:szCs w:val="28"/>
          <w:lang w:val="ru-RU"/>
        </w:rPr>
      </w:pPr>
      <w:proofErr w:type="spellStart"/>
      <w:r w:rsidRPr="00EC5BBB">
        <w:rPr>
          <w:color w:val="000000"/>
          <w:sz w:val="28"/>
          <w:szCs w:val="28"/>
          <w:lang w:val="ru-RU"/>
        </w:rPr>
        <w:t>Гвинт</w:t>
      </w:r>
      <w:proofErr w:type="spellEnd"/>
      <w:r w:rsidRPr="00EC5BBB">
        <w:rPr>
          <w:color w:val="000000"/>
          <w:sz w:val="28"/>
          <w:szCs w:val="28"/>
          <w:lang w:val="ru-RU"/>
        </w:rPr>
        <w:t>.</w:t>
      </w:r>
    </w:p>
    <w:p w:rsidR="00CD250E" w:rsidRPr="00EC5BBB" w:rsidRDefault="00CD250E" w:rsidP="00DF57FE">
      <w:pPr>
        <w:pStyle w:val="a5"/>
        <w:jc w:val="both"/>
        <w:rPr>
          <w:color w:val="000000"/>
          <w:sz w:val="28"/>
          <w:szCs w:val="28"/>
          <w:lang w:val="ru-RU"/>
        </w:rPr>
      </w:pPr>
      <w:r w:rsidRPr="00EC5BBB">
        <w:rPr>
          <w:color w:val="000000"/>
          <w:sz w:val="28"/>
          <w:szCs w:val="28"/>
          <w:lang w:val="ru-RU"/>
        </w:rPr>
        <w:t>Шуруп</w:t>
      </w:r>
    </w:p>
    <w:p w:rsidR="00CD250E" w:rsidRDefault="00CD250E" w:rsidP="00DF57FE">
      <w:pPr>
        <w:pStyle w:val="a5"/>
        <w:jc w:val="both"/>
        <w:rPr>
          <w:i/>
          <w:color w:val="000000"/>
          <w:sz w:val="28"/>
          <w:szCs w:val="28"/>
          <w:lang w:val="ru-RU"/>
        </w:rPr>
      </w:pPr>
    </w:p>
    <w:p w:rsidR="00CD250E" w:rsidRPr="00DF57FE" w:rsidRDefault="00CD250E" w:rsidP="00DF57FE">
      <w:pPr>
        <w:pStyle w:val="a5"/>
        <w:jc w:val="both"/>
        <w:rPr>
          <w:i/>
          <w:color w:val="000000"/>
          <w:sz w:val="28"/>
          <w:szCs w:val="28"/>
          <w:lang w:val="ru-RU"/>
        </w:rPr>
      </w:pPr>
    </w:p>
    <w:p w:rsidR="00CD250E" w:rsidRPr="00DF57FE" w:rsidRDefault="00CD250E" w:rsidP="00DF57FE">
      <w:pPr>
        <w:pStyle w:val="a5"/>
        <w:jc w:val="both"/>
        <w:rPr>
          <w:i/>
          <w:color w:val="000000"/>
          <w:sz w:val="28"/>
          <w:szCs w:val="28"/>
          <w:lang w:val="ru-RU"/>
        </w:rPr>
      </w:pPr>
    </w:p>
    <w:p w:rsidR="00CD250E" w:rsidRPr="00DF57FE" w:rsidRDefault="00CD250E" w:rsidP="00DF57FE">
      <w:pPr>
        <w:pStyle w:val="a5"/>
        <w:jc w:val="both"/>
        <w:rPr>
          <w:i/>
          <w:color w:val="000000"/>
          <w:sz w:val="28"/>
          <w:szCs w:val="28"/>
          <w:lang w:val="ru-RU"/>
        </w:rPr>
      </w:pPr>
    </w:p>
    <w:sectPr w:rsidR="00CD250E" w:rsidRPr="00DF57FE" w:rsidSect="00CE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A3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96F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326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2A9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8E4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85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D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48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C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E4F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531249"/>
    <w:multiLevelType w:val="hybridMultilevel"/>
    <w:tmpl w:val="50B48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2C5980"/>
    <w:multiLevelType w:val="hybridMultilevel"/>
    <w:tmpl w:val="9CF27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B3358"/>
    <w:multiLevelType w:val="hybridMultilevel"/>
    <w:tmpl w:val="E3F0F5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19262F"/>
    <w:multiLevelType w:val="hybridMultilevel"/>
    <w:tmpl w:val="175C6B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106"/>
    <w:rsid w:val="00087842"/>
    <w:rsid w:val="000B4BED"/>
    <w:rsid w:val="00132F91"/>
    <w:rsid w:val="0016283C"/>
    <w:rsid w:val="001B0B20"/>
    <w:rsid w:val="00244496"/>
    <w:rsid w:val="00324A78"/>
    <w:rsid w:val="00347A9C"/>
    <w:rsid w:val="003A09D6"/>
    <w:rsid w:val="003D5CAF"/>
    <w:rsid w:val="003E2CDD"/>
    <w:rsid w:val="00495709"/>
    <w:rsid w:val="005156F4"/>
    <w:rsid w:val="005E0F5A"/>
    <w:rsid w:val="0065385D"/>
    <w:rsid w:val="006602F1"/>
    <w:rsid w:val="00885CA6"/>
    <w:rsid w:val="008E436E"/>
    <w:rsid w:val="009D4F23"/>
    <w:rsid w:val="009F1AB7"/>
    <w:rsid w:val="00A579D0"/>
    <w:rsid w:val="00AE4009"/>
    <w:rsid w:val="00BC4AD5"/>
    <w:rsid w:val="00C13C70"/>
    <w:rsid w:val="00C547C9"/>
    <w:rsid w:val="00C6435A"/>
    <w:rsid w:val="00C74004"/>
    <w:rsid w:val="00CD250E"/>
    <w:rsid w:val="00CE7429"/>
    <w:rsid w:val="00D12106"/>
    <w:rsid w:val="00DB3A9B"/>
    <w:rsid w:val="00DE4F3A"/>
    <w:rsid w:val="00DF1868"/>
    <w:rsid w:val="00DF57FE"/>
    <w:rsid w:val="00EA1C79"/>
    <w:rsid w:val="00EC5BBB"/>
    <w:rsid w:val="00EE379F"/>
    <w:rsid w:val="00F25DD4"/>
    <w:rsid w:val="00F367B4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1B21DC5"/>
  <w15:docId w15:val="{28DBC5A3-1E30-48C9-963C-A2680625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3A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a4">
    <w:name w:val="Назва Знак"/>
    <w:basedOn w:val="a0"/>
    <w:link w:val="a3"/>
    <w:uiPriority w:val="99"/>
    <w:locked/>
    <w:rsid w:val="00DB3A9B"/>
    <w:rPr>
      <w:rFonts w:ascii="Times New Roman" w:hAnsi="Times New Roman"/>
      <w:b/>
      <w:sz w:val="24"/>
      <w:lang w:eastAsia="ru-RU"/>
    </w:rPr>
  </w:style>
  <w:style w:type="paragraph" w:styleId="a5">
    <w:name w:val="Normal (Web)"/>
    <w:basedOn w:val="a"/>
    <w:uiPriority w:val="99"/>
    <w:semiHidden/>
    <w:rsid w:val="00A57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A579D0"/>
    <w:rPr>
      <w:rFonts w:cs="Times New Roman"/>
      <w:i/>
    </w:rPr>
  </w:style>
  <w:style w:type="character" w:customStyle="1" w:styleId="apple-converted-space">
    <w:name w:val="apple-converted-space"/>
    <w:uiPriority w:val="99"/>
    <w:rsid w:val="00A579D0"/>
  </w:style>
  <w:style w:type="paragraph" w:styleId="HTML">
    <w:name w:val="HTML Preformatted"/>
    <w:basedOn w:val="a"/>
    <w:link w:val="HTML0"/>
    <w:uiPriority w:val="99"/>
    <w:semiHidden/>
    <w:rsid w:val="00AE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E4009"/>
    <w:rPr>
      <w:rFonts w:ascii="Courier New" w:hAnsi="Courier New"/>
      <w:sz w:val="20"/>
      <w:lang w:eastAsia="uk-UA"/>
    </w:rPr>
  </w:style>
  <w:style w:type="paragraph" w:styleId="a7">
    <w:name w:val="Balloon Text"/>
    <w:basedOn w:val="a"/>
    <w:link w:val="a8"/>
    <w:uiPriority w:val="99"/>
    <w:semiHidden/>
    <w:rsid w:val="003D5CAF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CAF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3E2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УРОК 42</vt:lpstr>
    </vt:vector>
  </TitlesOfParts>
  <Company>Reanimator Extreme Edition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42</dc:title>
  <dc:subject/>
  <dc:creator>den</dc:creator>
  <cp:keywords/>
  <dc:description/>
  <cp:lastModifiedBy>Пользователь Windows</cp:lastModifiedBy>
  <cp:revision>4</cp:revision>
  <dcterms:created xsi:type="dcterms:W3CDTF">2017-12-20T11:21:00Z</dcterms:created>
  <dcterms:modified xsi:type="dcterms:W3CDTF">2017-12-20T12:25:00Z</dcterms:modified>
</cp:coreProperties>
</file>