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60" w:rsidRPr="007C18CE" w:rsidRDefault="00895260" w:rsidP="009378CF">
      <w:pPr>
        <w:spacing w:line="276" w:lineRule="auto"/>
        <w:contextualSpacing/>
        <w:jc w:val="center"/>
        <w:rPr>
          <w:rFonts w:ascii="Times New Roman" w:hAnsi="Times New Roman" w:cs="Times New Roman"/>
          <w:b/>
          <w:sz w:val="28"/>
          <w:szCs w:val="28"/>
        </w:rPr>
      </w:pPr>
      <w:r w:rsidRPr="007C18CE">
        <w:rPr>
          <w:rFonts w:ascii="Times New Roman" w:hAnsi="Times New Roman" w:cs="Times New Roman"/>
          <w:b/>
          <w:sz w:val="28"/>
          <w:szCs w:val="28"/>
          <w:lang w:val="en-US"/>
        </w:rPr>
        <w:t>STEM</w:t>
      </w:r>
      <w:r w:rsidRPr="009378CF">
        <w:rPr>
          <w:rFonts w:ascii="Times New Roman" w:hAnsi="Times New Roman" w:cs="Times New Roman"/>
          <w:b/>
          <w:sz w:val="28"/>
          <w:szCs w:val="28"/>
          <w:lang w:val="ru-RU"/>
        </w:rPr>
        <w:t>-</w:t>
      </w:r>
      <w:r w:rsidRPr="007C18CE">
        <w:rPr>
          <w:rFonts w:ascii="Times New Roman" w:hAnsi="Times New Roman" w:cs="Times New Roman"/>
          <w:b/>
          <w:sz w:val="28"/>
          <w:szCs w:val="28"/>
        </w:rPr>
        <w:t>КВЕСТ</w:t>
      </w:r>
    </w:p>
    <w:p w:rsidR="00895260" w:rsidRPr="007C18CE" w:rsidRDefault="00895260" w:rsidP="009378CF">
      <w:pPr>
        <w:spacing w:line="276" w:lineRule="auto"/>
        <w:contextualSpacing/>
        <w:rPr>
          <w:rFonts w:ascii="Times New Roman" w:hAnsi="Times New Roman" w:cs="Times New Roman"/>
          <w:sz w:val="28"/>
          <w:szCs w:val="28"/>
        </w:rPr>
      </w:pPr>
      <w:r w:rsidRPr="007C18CE">
        <w:rPr>
          <w:rFonts w:ascii="Times New Roman" w:hAnsi="Times New Roman" w:cs="Times New Roman"/>
          <w:b/>
          <w:sz w:val="28"/>
          <w:szCs w:val="28"/>
        </w:rPr>
        <w:t>Тема</w:t>
      </w:r>
      <w:r w:rsidR="009378CF">
        <w:rPr>
          <w:rFonts w:ascii="Times New Roman" w:hAnsi="Times New Roman" w:cs="Times New Roman"/>
          <w:sz w:val="28"/>
          <w:szCs w:val="28"/>
        </w:rPr>
        <w:t>.</w:t>
      </w:r>
      <w:r w:rsidRPr="007C18CE">
        <w:rPr>
          <w:rFonts w:ascii="Times New Roman" w:hAnsi="Times New Roman" w:cs="Times New Roman"/>
          <w:sz w:val="28"/>
          <w:szCs w:val="28"/>
        </w:rPr>
        <w:t xml:space="preserve"> Гроші</w:t>
      </w:r>
      <w:r w:rsidR="0025242E">
        <w:rPr>
          <w:rFonts w:ascii="Times New Roman" w:hAnsi="Times New Roman" w:cs="Times New Roman"/>
          <w:sz w:val="28"/>
          <w:szCs w:val="28"/>
        </w:rPr>
        <w:t xml:space="preserve"> і видатні люди Бережан</w:t>
      </w:r>
      <w:bookmarkStart w:id="0" w:name="_GoBack"/>
      <w:bookmarkEnd w:id="0"/>
      <w:r w:rsidRPr="007C18CE">
        <w:rPr>
          <w:rFonts w:ascii="Times New Roman" w:hAnsi="Times New Roman" w:cs="Times New Roman"/>
          <w:sz w:val="28"/>
          <w:szCs w:val="28"/>
        </w:rPr>
        <w:t>.</w:t>
      </w:r>
    </w:p>
    <w:p w:rsidR="00895260" w:rsidRPr="007C18CE" w:rsidRDefault="00895260" w:rsidP="009378CF">
      <w:pPr>
        <w:spacing w:line="276" w:lineRule="auto"/>
        <w:contextualSpacing/>
        <w:rPr>
          <w:rFonts w:ascii="Times New Roman" w:hAnsi="Times New Roman" w:cs="Times New Roman"/>
          <w:sz w:val="28"/>
          <w:szCs w:val="28"/>
        </w:rPr>
      </w:pPr>
      <w:r w:rsidRPr="007C18CE">
        <w:rPr>
          <w:rFonts w:ascii="Times New Roman" w:hAnsi="Times New Roman" w:cs="Times New Roman"/>
          <w:b/>
          <w:sz w:val="28"/>
          <w:szCs w:val="28"/>
        </w:rPr>
        <w:t>Мета</w:t>
      </w:r>
      <w:r w:rsidRPr="007C18CE">
        <w:rPr>
          <w:rFonts w:ascii="Times New Roman" w:hAnsi="Times New Roman" w:cs="Times New Roman"/>
          <w:sz w:val="28"/>
          <w:szCs w:val="28"/>
        </w:rPr>
        <w:t xml:space="preserve">: розширити знання учнів про сучасні грошові одиниці як відображення культури українців, </w:t>
      </w:r>
      <w:r w:rsidR="007614AA" w:rsidRPr="007C18CE">
        <w:rPr>
          <w:rFonts w:ascii="Times New Roman" w:hAnsi="Times New Roman" w:cs="Times New Roman"/>
          <w:sz w:val="28"/>
          <w:szCs w:val="28"/>
        </w:rPr>
        <w:t>розвивати увагу та мислення, умі</w:t>
      </w:r>
      <w:r w:rsidRPr="007C18CE">
        <w:rPr>
          <w:rFonts w:ascii="Times New Roman" w:hAnsi="Times New Roman" w:cs="Times New Roman"/>
          <w:sz w:val="28"/>
          <w:szCs w:val="28"/>
        </w:rPr>
        <w:t>ння використовувати</w:t>
      </w:r>
      <w:r w:rsidR="007614AA" w:rsidRPr="007C18CE">
        <w:rPr>
          <w:rFonts w:ascii="Times New Roman" w:hAnsi="Times New Roman" w:cs="Times New Roman"/>
          <w:sz w:val="28"/>
          <w:szCs w:val="28"/>
        </w:rPr>
        <w:t xml:space="preserve"> здобуті з різних предметів</w:t>
      </w:r>
      <w:r w:rsidRPr="007C18CE">
        <w:rPr>
          <w:rFonts w:ascii="Times New Roman" w:hAnsi="Times New Roman" w:cs="Times New Roman"/>
          <w:sz w:val="28"/>
          <w:szCs w:val="28"/>
        </w:rPr>
        <w:t xml:space="preserve"> знання на практиці</w:t>
      </w:r>
      <w:r w:rsidR="007614AA" w:rsidRPr="007C18CE">
        <w:rPr>
          <w:rFonts w:ascii="Times New Roman" w:hAnsi="Times New Roman" w:cs="Times New Roman"/>
          <w:sz w:val="28"/>
          <w:szCs w:val="28"/>
        </w:rPr>
        <w:t>, виховувати самостійність та комунікативність.</w:t>
      </w:r>
    </w:p>
    <w:p w:rsidR="0099517F" w:rsidRPr="007C18CE" w:rsidRDefault="007614AA" w:rsidP="009378CF">
      <w:pPr>
        <w:spacing w:line="276" w:lineRule="auto"/>
        <w:contextualSpacing/>
        <w:rPr>
          <w:rFonts w:ascii="Times New Roman" w:hAnsi="Times New Roman" w:cs="Times New Roman"/>
          <w:sz w:val="28"/>
          <w:szCs w:val="28"/>
        </w:rPr>
      </w:pPr>
      <w:r w:rsidRPr="007C18CE">
        <w:rPr>
          <w:rFonts w:ascii="Times New Roman" w:hAnsi="Times New Roman" w:cs="Times New Roman"/>
          <w:b/>
          <w:sz w:val="28"/>
          <w:szCs w:val="28"/>
        </w:rPr>
        <w:t>Обладнання</w:t>
      </w:r>
      <w:r w:rsidRPr="007C18CE">
        <w:rPr>
          <w:rFonts w:ascii="Times New Roman" w:hAnsi="Times New Roman" w:cs="Times New Roman"/>
          <w:sz w:val="28"/>
          <w:szCs w:val="28"/>
        </w:rPr>
        <w:t>:</w:t>
      </w:r>
      <w:r w:rsidR="00A379A9" w:rsidRPr="007C18CE">
        <w:rPr>
          <w:rFonts w:ascii="Times New Roman" w:hAnsi="Times New Roman" w:cs="Times New Roman"/>
          <w:sz w:val="28"/>
          <w:szCs w:val="28"/>
        </w:rPr>
        <w:t xml:space="preserve"> аркуш із зображенням грошових купюр,</w:t>
      </w:r>
      <w:r w:rsidRPr="007C18CE">
        <w:rPr>
          <w:rFonts w:ascii="Times New Roman" w:hAnsi="Times New Roman" w:cs="Times New Roman"/>
          <w:sz w:val="28"/>
          <w:szCs w:val="28"/>
        </w:rPr>
        <w:t xml:space="preserve"> </w:t>
      </w:r>
      <w:r w:rsidR="00A379A9" w:rsidRPr="007C18CE">
        <w:rPr>
          <w:rFonts w:ascii="Times New Roman" w:hAnsi="Times New Roman" w:cs="Times New Roman"/>
          <w:sz w:val="28"/>
          <w:szCs w:val="28"/>
        </w:rPr>
        <w:t>конверти із завданнями,</w:t>
      </w:r>
      <w:r w:rsidR="0099517F" w:rsidRPr="007C18CE">
        <w:rPr>
          <w:rFonts w:ascii="Times New Roman" w:hAnsi="Times New Roman" w:cs="Times New Roman"/>
          <w:sz w:val="28"/>
          <w:szCs w:val="28"/>
        </w:rPr>
        <w:t xml:space="preserve"> чисті аркуші та ручка, мобільний телефон із інтернет-</w:t>
      </w:r>
      <w:r w:rsidR="009378CF">
        <w:rPr>
          <w:rFonts w:ascii="Times New Roman" w:hAnsi="Times New Roman" w:cs="Times New Roman"/>
          <w:sz w:val="28"/>
          <w:szCs w:val="28"/>
        </w:rPr>
        <w:t xml:space="preserve"> </w:t>
      </w:r>
      <w:r w:rsidR="0099517F" w:rsidRPr="007C18CE">
        <w:rPr>
          <w:rFonts w:ascii="Times New Roman" w:hAnsi="Times New Roman" w:cs="Times New Roman"/>
          <w:sz w:val="28"/>
          <w:szCs w:val="28"/>
        </w:rPr>
        <w:t>з’єднанням</w:t>
      </w:r>
      <w:r w:rsidR="001757F0" w:rsidRPr="007C18CE">
        <w:rPr>
          <w:rFonts w:ascii="Times New Roman" w:hAnsi="Times New Roman" w:cs="Times New Roman"/>
          <w:sz w:val="28"/>
          <w:szCs w:val="28"/>
        </w:rPr>
        <w:t xml:space="preserve">, пам’ятні магнітики для </w:t>
      </w:r>
      <w:r w:rsidR="003A23F7" w:rsidRPr="007C18CE">
        <w:rPr>
          <w:rFonts w:ascii="Times New Roman" w:hAnsi="Times New Roman" w:cs="Times New Roman"/>
          <w:sz w:val="28"/>
          <w:szCs w:val="28"/>
        </w:rPr>
        <w:t>нагородження учасників</w:t>
      </w:r>
      <w:r w:rsidR="001757F0" w:rsidRPr="007C18CE">
        <w:rPr>
          <w:rFonts w:ascii="Times New Roman" w:hAnsi="Times New Roman" w:cs="Times New Roman"/>
          <w:sz w:val="28"/>
          <w:szCs w:val="28"/>
        </w:rPr>
        <w:t>,</w:t>
      </w:r>
      <w:r w:rsidR="00A379A9" w:rsidRPr="007C18CE">
        <w:rPr>
          <w:rFonts w:ascii="Times New Roman" w:hAnsi="Times New Roman" w:cs="Times New Roman"/>
          <w:sz w:val="28"/>
          <w:szCs w:val="28"/>
        </w:rPr>
        <w:t xml:space="preserve"> два аркуші формату А4, на яких зображено емблему квесту</w:t>
      </w:r>
      <w:r w:rsidR="0099517F" w:rsidRPr="007C18CE">
        <w:rPr>
          <w:rFonts w:ascii="Times New Roman" w:hAnsi="Times New Roman" w:cs="Times New Roman"/>
          <w:sz w:val="28"/>
          <w:szCs w:val="28"/>
        </w:rPr>
        <w:t>.</w:t>
      </w:r>
    </w:p>
    <w:p w:rsidR="007614AA" w:rsidRPr="007C18CE" w:rsidRDefault="003A23F7" w:rsidP="009378CF">
      <w:pPr>
        <w:spacing w:line="276" w:lineRule="auto"/>
        <w:ind w:firstLine="851"/>
        <w:contextualSpacing/>
        <w:rPr>
          <w:rFonts w:ascii="Times New Roman" w:hAnsi="Times New Roman" w:cs="Times New Roman"/>
          <w:i/>
          <w:sz w:val="28"/>
          <w:szCs w:val="28"/>
        </w:rPr>
      </w:pPr>
      <w:r w:rsidRPr="007C18CE">
        <w:rPr>
          <w:rFonts w:ascii="Times New Roman" w:hAnsi="Times New Roman" w:cs="Times New Roman"/>
          <w:i/>
          <w:sz w:val="28"/>
          <w:szCs w:val="28"/>
        </w:rPr>
        <w:t>Примітка: обидва аркуші  розграфлено на пазли, кількість яких відповідає кількості завдань.</w:t>
      </w:r>
      <w:r w:rsidR="009378CF">
        <w:rPr>
          <w:rFonts w:ascii="Times New Roman" w:hAnsi="Times New Roman" w:cs="Times New Roman"/>
          <w:i/>
          <w:sz w:val="28"/>
          <w:szCs w:val="28"/>
        </w:rPr>
        <w:t xml:space="preserve"> </w:t>
      </w:r>
      <w:r w:rsidR="007C18CE" w:rsidRPr="007C18CE">
        <w:rPr>
          <w:rFonts w:ascii="Times New Roman" w:hAnsi="Times New Roman" w:cs="Times New Roman"/>
          <w:i/>
          <w:sz w:val="28"/>
          <w:szCs w:val="28"/>
        </w:rPr>
        <w:t>Їх видається</w:t>
      </w:r>
      <w:r w:rsidRPr="007C18CE">
        <w:rPr>
          <w:rFonts w:ascii="Times New Roman" w:hAnsi="Times New Roman" w:cs="Times New Roman"/>
          <w:i/>
          <w:sz w:val="28"/>
          <w:szCs w:val="28"/>
        </w:rPr>
        <w:t xml:space="preserve"> </w:t>
      </w:r>
      <w:r w:rsidR="0099517F" w:rsidRPr="007C18CE">
        <w:rPr>
          <w:rFonts w:ascii="Times New Roman" w:hAnsi="Times New Roman" w:cs="Times New Roman"/>
          <w:i/>
          <w:sz w:val="28"/>
          <w:szCs w:val="28"/>
        </w:rPr>
        <w:t>на руки членам команди.</w:t>
      </w:r>
      <w:r w:rsidRPr="007C18CE">
        <w:rPr>
          <w:rFonts w:ascii="Times New Roman" w:hAnsi="Times New Roman" w:cs="Times New Roman"/>
          <w:i/>
          <w:sz w:val="28"/>
          <w:szCs w:val="28"/>
        </w:rPr>
        <w:t xml:space="preserve"> Перший аркуш, який є своєрідним маршрутним листом,</w:t>
      </w:r>
      <w:r w:rsidR="009378CF">
        <w:rPr>
          <w:rFonts w:ascii="Times New Roman" w:hAnsi="Times New Roman" w:cs="Times New Roman"/>
          <w:i/>
          <w:sz w:val="28"/>
          <w:szCs w:val="28"/>
        </w:rPr>
        <w:t xml:space="preserve"> </w:t>
      </w:r>
      <w:r w:rsidRPr="007C18CE">
        <w:rPr>
          <w:rFonts w:ascii="Times New Roman" w:hAnsi="Times New Roman" w:cs="Times New Roman"/>
          <w:i/>
          <w:sz w:val="28"/>
          <w:szCs w:val="28"/>
        </w:rPr>
        <w:t>–</w:t>
      </w:r>
      <w:r w:rsidR="009378CF">
        <w:rPr>
          <w:rFonts w:ascii="Times New Roman" w:hAnsi="Times New Roman" w:cs="Times New Roman"/>
          <w:i/>
          <w:sz w:val="28"/>
          <w:szCs w:val="28"/>
        </w:rPr>
        <w:t xml:space="preserve"> </w:t>
      </w:r>
      <w:r w:rsidRPr="007C18CE">
        <w:rPr>
          <w:rFonts w:ascii="Times New Roman" w:hAnsi="Times New Roman" w:cs="Times New Roman"/>
          <w:i/>
          <w:sz w:val="28"/>
          <w:szCs w:val="28"/>
        </w:rPr>
        <w:t>чорно-білий,  видається</w:t>
      </w:r>
      <w:r w:rsidR="0099517F" w:rsidRPr="007C18CE">
        <w:rPr>
          <w:rFonts w:ascii="Times New Roman" w:hAnsi="Times New Roman" w:cs="Times New Roman"/>
          <w:i/>
          <w:sz w:val="28"/>
          <w:szCs w:val="28"/>
        </w:rPr>
        <w:t xml:space="preserve"> </w:t>
      </w:r>
      <w:r w:rsidRPr="007C18CE">
        <w:rPr>
          <w:rFonts w:ascii="Times New Roman" w:hAnsi="Times New Roman" w:cs="Times New Roman"/>
          <w:i/>
          <w:sz w:val="28"/>
          <w:szCs w:val="28"/>
        </w:rPr>
        <w:t>на руки членам команди</w:t>
      </w:r>
      <w:r w:rsidR="009378CF">
        <w:rPr>
          <w:rFonts w:ascii="Times New Roman" w:hAnsi="Times New Roman" w:cs="Times New Roman"/>
          <w:i/>
          <w:sz w:val="28"/>
          <w:szCs w:val="28"/>
        </w:rPr>
        <w:t>.</w:t>
      </w:r>
      <w:r w:rsidRPr="007C18CE">
        <w:rPr>
          <w:rFonts w:ascii="Times New Roman" w:hAnsi="Times New Roman" w:cs="Times New Roman"/>
          <w:i/>
          <w:sz w:val="28"/>
          <w:szCs w:val="28"/>
        </w:rPr>
        <w:t xml:space="preserve"> </w:t>
      </w:r>
      <w:r w:rsidR="0099517F" w:rsidRPr="007C18CE">
        <w:rPr>
          <w:rFonts w:ascii="Times New Roman" w:hAnsi="Times New Roman" w:cs="Times New Roman"/>
          <w:i/>
          <w:sz w:val="28"/>
          <w:szCs w:val="28"/>
        </w:rPr>
        <w:t>Другий</w:t>
      </w:r>
      <w:r w:rsidR="009378CF">
        <w:rPr>
          <w:rFonts w:ascii="Times New Roman" w:hAnsi="Times New Roman" w:cs="Times New Roman"/>
          <w:i/>
          <w:sz w:val="28"/>
          <w:szCs w:val="28"/>
        </w:rPr>
        <w:t xml:space="preserve"> </w:t>
      </w:r>
      <w:r w:rsidR="0099517F" w:rsidRPr="007C18CE">
        <w:rPr>
          <w:rFonts w:ascii="Times New Roman" w:hAnsi="Times New Roman" w:cs="Times New Roman"/>
          <w:i/>
          <w:sz w:val="28"/>
          <w:szCs w:val="28"/>
        </w:rPr>
        <w:t>–</w:t>
      </w:r>
      <w:r w:rsidR="009378CF">
        <w:rPr>
          <w:rFonts w:ascii="Times New Roman" w:hAnsi="Times New Roman" w:cs="Times New Roman"/>
          <w:i/>
          <w:sz w:val="28"/>
          <w:szCs w:val="28"/>
        </w:rPr>
        <w:t xml:space="preserve"> </w:t>
      </w:r>
      <w:r w:rsidR="0099517F" w:rsidRPr="007C18CE">
        <w:rPr>
          <w:rFonts w:ascii="Times New Roman" w:hAnsi="Times New Roman" w:cs="Times New Roman"/>
          <w:i/>
          <w:sz w:val="28"/>
          <w:szCs w:val="28"/>
        </w:rPr>
        <w:t>кольоровий, надрукований на папері-наліпці, розрізається на пазли, які вкладаються в конверт із завданнями. До кінця квесту чорно-білий маршрутний лист має перетворитися у кольорову емблему змагань.</w:t>
      </w:r>
    </w:p>
    <w:p w:rsidR="005E0506" w:rsidRPr="007C18CE" w:rsidRDefault="005E0506" w:rsidP="009378CF">
      <w:pPr>
        <w:spacing w:line="276" w:lineRule="auto"/>
        <w:ind w:firstLine="851"/>
        <w:contextualSpacing/>
        <w:jc w:val="center"/>
        <w:rPr>
          <w:rFonts w:ascii="Times New Roman" w:hAnsi="Times New Roman" w:cs="Times New Roman"/>
          <w:b/>
          <w:sz w:val="28"/>
          <w:szCs w:val="28"/>
        </w:rPr>
      </w:pPr>
      <w:r w:rsidRPr="007C18CE">
        <w:rPr>
          <w:rFonts w:ascii="Times New Roman" w:hAnsi="Times New Roman" w:cs="Times New Roman"/>
          <w:b/>
          <w:sz w:val="28"/>
          <w:szCs w:val="28"/>
        </w:rPr>
        <w:t>Хід змагань</w:t>
      </w:r>
    </w:p>
    <w:p w:rsidR="005E0506" w:rsidRPr="007C18CE" w:rsidRDefault="005E0506" w:rsidP="009378CF">
      <w:pPr>
        <w:spacing w:line="276" w:lineRule="auto"/>
        <w:contextualSpacing/>
        <w:rPr>
          <w:rFonts w:ascii="Times New Roman" w:hAnsi="Times New Roman" w:cs="Times New Roman"/>
          <w:b/>
          <w:sz w:val="28"/>
          <w:szCs w:val="28"/>
        </w:rPr>
      </w:pPr>
      <w:r w:rsidRPr="007C18CE">
        <w:rPr>
          <w:rFonts w:ascii="Times New Roman" w:hAnsi="Times New Roman" w:cs="Times New Roman"/>
          <w:b/>
          <w:sz w:val="28"/>
          <w:szCs w:val="28"/>
        </w:rPr>
        <w:t>1.Організація початку змагань.</w:t>
      </w:r>
    </w:p>
    <w:p w:rsidR="005E0506" w:rsidRPr="007C18CE" w:rsidRDefault="005E0506"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Привітання, перевірка стану готовності до квесту.</w:t>
      </w:r>
    </w:p>
    <w:p w:rsidR="005E0506" w:rsidRPr="007C18CE" w:rsidRDefault="005E0506" w:rsidP="009378CF">
      <w:pPr>
        <w:spacing w:line="276" w:lineRule="auto"/>
        <w:contextualSpacing/>
        <w:rPr>
          <w:rFonts w:ascii="Times New Roman" w:hAnsi="Times New Roman" w:cs="Times New Roman"/>
          <w:b/>
          <w:sz w:val="28"/>
          <w:szCs w:val="28"/>
        </w:rPr>
      </w:pPr>
      <w:r w:rsidRPr="007C18CE">
        <w:rPr>
          <w:rFonts w:ascii="Times New Roman" w:hAnsi="Times New Roman" w:cs="Times New Roman"/>
          <w:b/>
          <w:sz w:val="28"/>
          <w:szCs w:val="28"/>
        </w:rPr>
        <w:t>2.Мотивація ігрової діяльності.</w:t>
      </w:r>
    </w:p>
    <w:p w:rsidR="005E0506" w:rsidRPr="009378CF" w:rsidRDefault="005E0506" w:rsidP="009378CF">
      <w:pPr>
        <w:spacing w:line="276" w:lineRule="auto"/>
        <w:contextualSpacing/>
        <w:rPr>
          <w:rFonts w:ascii="Times New Roman" w:hAnsi="Times New Roman" w:cs="Times New Roman"/>
          <w:i/>
          <w:sz w:val="28"/>
          <w:szCs w:val="28"/>
        </w:rPr>
      </w:pPr>
      <w:r w:rsidRPr="009378CF">
        <w:rPr>
          <w:rFonts w:ascii="Times New Roman" w:hAnsi="Times New Roman" w:cs="Times New Roman"/>
          <w:i/>
          <w:sz w:val="28"/>
          <w:szCs w:val="28"/>
        </w:rPr>
        <w:t>Слово вчителя.</w:t>
      </w:r>
    </w:p>
    <w:p w:rsidR="0084688F" w:rsidRPr="007C18CE" w:rsidRDefault="005E0506"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 Гроші є невід'ємною частиною життя кожної людини, а грошова одиниця є не тільки засобом для існування, а й елементом національної</w:t>
      </w:r>
      <w:r w:rsidR="0084688F" w:rsidRPr="007C18CE">
        <w:rPr>
          <w:rFonts w:ascii="Times New Roman" w:hAnsi="Times New Roman" w:cs="Times New Roman"/>
          <w:sz w:val="28"/>
          <w:szCs w:val="28"/>
        </w:rPr>
        <w:t xml:space="preserve"> культури. Банкноти усіх країн мають свою історію. Україна–не виняток. Ескіз усіх сучасних гривневих купюр готували художники Борис Максимов (загальна концепція, кольори, орнаменти, шрифтове оформлення) та Василь Лопата (зображення видатних осіб та малюнки споруд і пейзажів на звороті). </w:t>
      </w:r>
    </w:p>
    <w:p w:rsidR="0084688F" w:rsidRPr="007C18CE" w:rsidRDefault="0084688F"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Банкноти всіх номіналів виготовлені на спеціальному білому папері.</w:t>
      </w:r>
      <w:r w:rsidR="00FB4197" w:rsidRPr="007C18CE">
        <w:rPr>
          <w:rFonts w:ascii="Times New Roman" w:hAnsi="Times New Roman" w:cs="Times New Roman"/>
          <w:sz w:val="28"/>
          <w:szCs w:val="28"/>
        </w:rPr>
        <w:t xml:space="preserve"> </w:t>
      </w:r>
      <w:r w:rsidRPr="007C18CE">
        <w:rPr>
          <w:rFonts w:ascii="Times New Roman" w:hAnsi="Times New Roman" w:cs="Times New Roman"/>
          <w:sz w:val="28"/>
          <w:szCs w:val="28"/>
        </w:rPr>
        <w:t>На лицьовому боці банкноти розташовані: портрети видатних діячів історії та літератури України, написи «Україна» і «Національний банк України», номінальну вартість банкнот словами та цифрами. Дизайн доповнюють орнаменти та розетки, які виконані багатоколірним друком. Портрети, написи та окремі декоративні елементи банкнот виконані рельєфним друком.</w:t>
      </w:r>
    </w:p>
    <w:p w:rsidR="005E0506" w:rsidRPr="007C18CE" w:rsidRDefault="0084688F"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На зворотному боці банкнот у центрі розміщено зображення історико-архітектурних пам'яток України, зверху над якими зроблено напис</w:t>
      </w:r>
      <w:r w:rsidR="00FB4197" w:rsidRPr="007C18CE">
        <w:rPr>
          <w:rFonts w:ascii="Times New Roman" w:hAnsi="Times New Roman" w:cs="Times New Roman"/>
          <w:sz w:val="28"/>
          <w:szCs w:val="28"/>
        </w:rPr>
        <w:t xml:space="preserve"> </w:t>
      </w:r>
      <w:r w:rsidRPr="007C18CE">
        <w:rPr>
          <w:rFonts w:ascii="Times New Roman" w:hAnsi="Times New Roman" w:cs="Times New Roman"/>
          <w:sz w:val="28"/>
          <w:szCs w:val="28"/>
        </w:rPr>
        <w:t>«Національний банк України</w:t>
      </w:r>
      <w:r w:rsidR="00FB4197" w:rsidRPr="007C18CE">
        <w:rPr>
          <w:rFonts w:ascii="Times New Roman" w:hAnsi="Times New Roman" w:cs="Times New Roman"/>
          <w:sz w:val="28"/>
          <w:szCs w:val="28"/>
        </w:rPr>
        <w:t>».</w:t>
      </w:r>
    </w:p>
    <w:p w:rsidR="00FB4197" w:rsidRPr="007C18CE" w:rsidRDefault="00FB4197"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Сьогодні під час квесту ви не тільки пог</w:t>
      </w:r>
      <w:r w:rsidR="003A23F7" w:rsidRPr="007C18CE">
        <w:rPr>
          <w:rFonts w:ascii="Times New Roman" w:hAnsi="Times New Roman" w:cs="Times New Roman"/>
          <w:sz w:val="28"/>
          <w:szCs w:val="28"/>
        </w:rPr>
        <w:t>либите свої знання про</w:t>
      </w:r>
      <w:r w:rsidRPr="007C18CE">
        <w:rPr>
          <w:rFonts w:ascii="Times New Roman" w:hAnsi="Times New Roman" w:cs="Times New Roman"/>
          <w:sz w:val="28"/>
          <w:szCs w:val="28"/>
        </w:rPr>
        <w:t xml:space="preserve"> вигляд українських банкнот, а дізнаєтесь багато нового про тих, хто зображений на </w:t>
      </w:r>
      <w:r w:rsidRPr="007C18CE">
        <w:rPr>
          <w:rFonts w:ascii="Times New Roman" w:hAnsi="Times New Roman" w:cs="Times New Roman"/>
          <w:sz w:val="28"/>
          <w:szCs w:val="28"/>
        </w:rPr>
        <w:lastRenderedPageBreak/>
        <w:t>купюрах, переконаєтесь, що наше рідне місто</w:t>
      </w:r>
      <w:r w:rsidR="009378CF">
        <w:rPr>
          <w:rFonts w:ascii="Times New Roman" w:hAnsi="Times New Roman" w:cs="Times New Roman"/>
          <w:sz w:val="28"/>
          <w:szCs w:val="28"/>
        </w:rPr>
        <w:t xml:space="preserve"> </w:t>
      </w:r>
      <w:r w:rsidRPr="007C18CE">
        <w:rPr>
          <w:rFonts w:ascii="Times New Roman" w:hAnsi="Times New Roman" w:cs="Times New Roman"/>
          <w:sz w:val="28"/>
          <w:szCs w:val="28"/>
        </w:rPr>
        <w:t>–</w:t>
      </w:r>
      <w:r w:rsidR="009378CF">
        <w:rPr>
          <w:rFonts w:ascii="Times New Roman" w:hAnsi="Times New Roman" w:cs="Times New Roman"/>
          <w:sz w:val="28"/>
          <w:szCs w:val="28"/>
        </w:rPr>
        <w:t xml:space="preserve"> </w:t>
      </w:r>
      <w:r w:rsidRPr="007C18CE">
        <w:rPr>
          <w:rFonts w:ascii="Times New Roman" w:hAnsi="Times New Roman" w:cs="Times New Roman"/>
          <w:sz w:val="28"/>
          <w:szCs w:val="28"/>
        </w:rPr>
        <w:t>маленький, але незамінний пазл на карті історії та культури України.</w:t>
      </w:r>
    </w:p>
    <w:p w:rsidR="00FB4197" w:rsidRPr="007C18CE" w:rsidRDefault="00FB4197"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Не забувайте про правила поведінки</w:t>
      </w:r>
      <w:r w:rsidR="001757F0" w:rsidRPr="007C18CE">
        <w:rPr>
          <w:rFonts w:ascii="Times New Roman" w:hAnsi="Times New Roman" w:cs="Times New Roman"/>
          <w:sz w:val="28"/>
          <w:szCs w:val="28"/>
        </w:rPr>
        <w:t xml:space="preserve"> та спілкування, налагоджуйте контакти, толерантно обмінюйтеся думками. Пам’ятайте, що мета подорожі</w:t>
      </w:r>
      <w:r w:rsidR="009378CF">
        <w:rPr>
          <w:rFonts w:ascii="Times New Roman" w:hAnsi="Times New Roman" w:cs="Times New Roman"/>
          <w:sz w:val="28"/>
          <w:szCs w:val="28"/>
        </w:rPr>
        <w:t xml:space="preserve"> –не лише дійти до мети, а </w:t>
      </w:r>
      <w:r w:rsidR="001757F0" w:rsidRPr="007C18CE">
        <w:rPr>
          <w:rFonts w:ascii="Times New Roman" w:hAnsi="Times New Roman" w:cs="Times New Roman"/>
          <w:sz w:val="28"/>
          <w:szCs w:val="28"/>
        </w:rPr>
        <w:t xml:space="preserve"> якнайбільше почерпнути знань та вражень. Бажаю вам успіху!</w:t>
      </w:r>
      <w:r w:rsidRPr="007C18CE">
        <w:rPr>
          <w:rFonts w:ascii="Times New Roman" w:hAnsi="Times New Roman" w:cs="Times New Roman"/>
          <w:sz w:val="28"/>
          <w:szCs w:val="28"/>
        </w:rPr>
        <w:t xml:space="preserve"> </w:t>
      </w:r>
    </w:p>
    <w:p w:rsidR="001757F0" w:rsidRPr="007C18CE" w:rsidRDefault="001757F0" w:rsidP="009378CF">
      <w:pPr>
        <w:spacing w:line="276" w:lineRule="auto"/>
        <w:contextualSpacing/>
        <w:rPr>
          <w:rFonts w:ascii="Times New Roman" w:hAnsi="Times New Roman" w:cs="Times New Roman"/>
          <w:b/>
          <w:sz w:val="28"/>
          <w:szCs w:val="28"/>
        </w:rPr>
      </w:pPr>
      <w:r w:rsidRPr="007C18CE">
        <w:rPr>
          <w:rFonts w:ascii="Times New Roman" w:hAnsi="Times New Roman" w:cs="Times New Roman"/>
          <w:b/>
          <w:sz w:val="28"/>
          <w:szCs w:val="28"/>
        </w:rPr>
        <w:t>3. Підбиття підсумків та нагородження команд.</w:t>
      </w:r>
    </w:p>
    <w:p w:rsidR="001757F0" w:rsidRPr="007C18CE" w:rsidRDefault="001757F0" w:rsidP="009378CF">
      <w:pPr>
        <w:spacing w:line="276" w:lineRule="auto"/>
        <w:ind w:firstLine="851"/>
        <w:contextualSpacing/>
        <w:rPr>
          <w:rFonts w:ascii="Times New Roman" w:hAnsi="Times New Roman" w:cs="Times New Roman"/>
          <w:b/>
          <w:sz w:val="28"/>
          <w:szCs w:val="28"/>
        </w:rPr>
      </w:pPr>
      <w:r w:rsidRPr="007C18CE">
        <w:rPr>
          <w:rFonts w:ascii="Times New Roman" w:hAnsi="Times New Roman" w:cs="Times New Roman"/>
          <w:b/>
          <w:sz w:val="28"/>
          <w:szCs w:val="28"/>
        </w:rPr>
        <w:t>Додатки (завдання для квесту)</w:t>
      </w:r>
    </w:p>
    <w:p w:rsidR="00673BA2" w:rsidRPr="007C18CE" w:rsidRDefault="00673BA2" w:rsidP="009378CF">
      <w:pPr>
        <w:spacing w:line="276" w:lineRule="auto"/>
        <w:ind w:firstLine="851"/>
        <w:contextualSpacing/>
        <w:rPr>
          <w:rFonts w:ascii="Times New Roman" w:hAnsi="Times New Roman" w:cs="Times New Roman"/>
          <w:i/>
          <w:sz w:val="28"/>
          <w:szCs w:val="28"/>
        </w:rPr>
      </w:pPr>
      <w:r w:rsidRPr="007C18CE">
        <w:rPr>
          <w:rFonts w:ascii="Times New Roman" w:hAnsi="Times New Roman" w:cs="Times New Roman"/>
          <w:i/>
          <w:sz w:val="28"/>
          <w:szCs w:val="28"/>
        </w:rPr>
        <w:t>Примітка: маршрути усіх команд мають бути прокладені так, щоб під час гри учасники не зустрічалися, тобто станція №</w:t>
      </w:r>
      <w:r w:rsidR="009378CF">
        <w:rPr>
          <w:rFonts w:ascii="Times New Roman" w:hAnsi="Times New Roman" w:cs="Times New Roman"/>
          <w:i/>
          <w:sz w:val="28"/>
          <w:szCs w:val="28"/>
        </w:rPr>
        <w:t xml:space="preserve"> </w:t>
      </w:r>
      <w:r w:rsidRPr="007C18CE">
        <w:rPr>
          <w:rFonts w:ascii="Times New Roman" w:hAnsi="Times New Roman" w:cs="Times New Roman"/>
          <w:i/>
          <w:sz w:val="28"/>
          <w:szCs w:val="28"/>
        </w:rPr>
        <w:t>1 буде першою лише для одної команди, а для двох чи трьох інших вона буде четвертою, сьомою або дев’ятою відповідно.</w:t>
      </w:r>
    </w:p>
    <w:p w:rsidR="00483BCA" w:rsidRPr="007C18CE" w:rsidRDefault="00483BCA" w:rsidP="009378CF">
      <w:pPr>
        <w:spacing w:line="276" w:lineRule="auto"/>
        <w:ind w:firstLine="851"/>
        <w:contextualSpacing/>
        <w:rPr>
          <w:rFonts w:ascii="Times New Roman" w:hAnsi="Times New Roman" w:cs="Times New Roman"/>
          <w:sz w:val="28"/>
          <w:szCs w:val="28"/>
        </w:rPr>
      </w:pPr>
    </w:p>
    <w:tbl>
      <w:tblPr>
        <w:tblStyle w:val="a4"/>
        <w:tblW w:w="10201" w:type="dxa"/>
        <w:tblInd w:w="-567" w:type="dxa"/>
        <w:tblLook w:val="04A0" w:firstRow="1" w:lastRow="0" w:firstColumn="1" w:lastColumn="0" w:noHBand="0" w:noVBand="1"/>
      </w:tblPr>
      <w:tblGrid>
        <w:gridCol w:w="2198"/>
        <w:gridCol w:w="8003"/>
      </w:tblGrid>
      <w:tr w:rsidR="00483BCA" w:rsidRPr="007C18CE" w:rsidTr="00483BCA">
        <w:tc>
          <w:tcPr>
            <w:tcW w:w="1980" w:type="dxa"/>
          </w:tcPr>
          <w:p w:rsidR="00483BCA" w:rsidRPr="007C18CE" w:rsidRDefault="005C0136"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Завдання №1</w:t>
            </w:r>
          </w:p>
          <w:p w:rsidR="005C0136" w:rsidRPr="007C18CE" w:rsidRDefault="005C0136"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(школа)</w:t>
            </w:r>
          </w:p>
        </w:tc>
        <w:tc>
          <w:tcPr>
            <w:tcW w:w="8221" w:type="dxa"/>
          </w:tcPr>
          <w:p w:rsidR="00483BCA" w:rsidRPr="007C18CE" w:rsidRDefault="005C0136"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Завітайте у музей, одне слово із назви якого є відгадкою загадки:</w:t>
            </w:r>
          </w:p>
          <w:p w:rsidR="005C0136" w:rsidRPr="007C18CE" w:rsidRDefault="005C0136"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Бачити</w:t>
            </w:r>
            <w:r w:rsidR="009378CF">
              <w:rPr>
                <w:rFonts w:ascii="Times New Roman" w:hAnsi="Times New Roman" w:cs="Times New Roman"/>
                <w:sz w:val="28"/>
                <w:szCs w:val="28"/>
              </w:rPr>
              <w:t xml:space="preserve"> </w:t>
            </w:r>
            <w:r w:rsidRPr="007C18CE">
              <w:rPr>
                <w:rFonts w:ascii="Times New Roman" w:hAnsi="Times New Roman" w:cs="Times New Roman"/>
                <w:sz w:val="28"/>
                <w:szCs w:val="28"/>
              </w:rPr>
              <w:t>–</w:t>
            </w:r>
            <w:r w:rsidR="009378CF">
              <w:rPr>
                <w:rFonts w:ascii="Times New Roman" w:hAnsi="Times New Roman" w:cs="Times New Roman"/>
                <w:sz w:val="28"/>
                <w:szCs w:val="28"/>
              </w:rPr>
              <w:t xml:space="preserve"> </w:t>
            </w:r>
            <w:r w:rsidRPr="007C18CE">
              <w:rPr>
                <w:rFonts w:ascii="Times New Roman" w:hAnsi="Times New Roman" w:cs="Times New Roman"/>
                <w:sz w:val="28"/>
                <w:szCs w:val="28"/>
              </w:rPr>
              <w:t>не бачить,</w:t>
            </w:r>
          </w:p>
          <w:p w:rsidR="005C0136" w:rsidRPr="007C18CE" w:rsidRDefault="009378CF"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Ч</w:t>
            </w:r>
            <w:r w:rsidR="005C0136" w:rsidRPr="007C18CE">
              <w:rPr>
                <w:rFonts w:ascii="Times New Roman" w:hAnsi="Times New Roman" w:cs="Times New Roman"/>
                <w:sz w:val="28"/>
                <w:szCs w:val="28"/>
              </w:rPr>
              <w:t>ути</w:t>
            </w:r>
            <w:r>
              <w:rPr>
                <w:rFonts w:ascii="Times New Roman" w:hAnsi="Times New Roman" w:cs="Times New Roman"/>
                <w:sz w:val="28"/>
                <w:szCs w:val="28"/>
              </w:rPr>
              <w:t xml:space="preserve"> </w:t>
            </w:r>
            <w:r w:rsidR="005C0136" w:rsidRPr="007C18CE">
              <w:rPr>
                <w:rFonts w:ascii="Times New Roman" w:hAnsi="Times New Roman" w:cs="Times New Roman"/>
                <w:sz w:val="28"/>
                <w:szCs w:val="28"/>
              </w:rPr>
              <w:t>–</w:t>
            </w:r>
            <w:r>
              <w:rPr>
                <w:rFonts w:ascii="Times New Roman" w:hAnsi="Times New Roman" w:cs="Times New Roman"/>
                <w:sz w:val="28"/>
                <w:szCs w:val="28"/>
              </w:rPr>
              <w:t xml:space="preserve"> </w:t>
            </w:r>
            <w:r w:rsidR="005C0136" w:rsidRPr="007C18CE">
              <w:rPr>
                <w:rFonts w:ascii="Times New Roman" w:hAnsi="Times New Roman" w:cs="Times New Roman"/>
                <w:sz w:val="28"/>
                <w:szCs w:val="28"/>
              </w:rPr>
              <w:t>не чує,</w:t>
            </w:r>
          </w:p>
          <w:p w:rsidR="005C0136" w:rsidRPr="007C18CE" w:rsidRDefault="005C0136"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мовчки говорить,</w:t>
            </w:r>
          </w:p>
          <w:p w:rsidR="005C0136" w:rsidRPr="007C18CE" w:rsidRDefault="005C0136"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дуже мудрує.</w:t>
            </w:r>
          </w:p>
        </w:tc>
      </w:tr>
      <w:tr w:rsidR="00483BCA" w:rsidRPr="007C18CE" w:rsidTr="00483BCA">
        <w:tc>
          <w:tcPr>
            <w:tcW w:w="1980" w:type="dxa"/>
          </w:tcPr>
          <w:p w:rsidR="00483BCA" w:rsidRPr="007C18CE" w:rsidRDefault="005C0136"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Завдання №2</w:t>
            </w:r>
          </w:p>
          <w:p w:rsidR="005C0136" w:rsidRPr="007C18CE" w:rsidRDefault="005C0136"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(Музей книги)</w:t>
            </w:r>
          </w:p>
        </w:tc>
        <w:tc>
          <w:tcPr>
            <w:tcW w:w="8221" w:type="dxa"/>
          </w:tcPr>
          <w:p w:rsidR="00483BCA" w:rsidRPr="007C18CE" w:rsidRDefault="005C0136"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Конверт знайдете у книзі, написаній особою, зображеною на одній із банкнот. У назві книги є слово, пропущене у поданих нижче фразеологізмах.</w:t>
            </w:r>
          </w:p>
          <w:p w:rsidR="005C0136" w:rsidRPr="007C18CE" w:rsidRDefault="005C0136"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Ростуть …</w:t>
            </w:r>
          </w:p>
          <w:p w:rsidR="005C0136" w:rsidRPr="007C18CE" w:rsidRDefault="005C0136"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Як на  …</w:t>
            </w:r>
          </w:p>
          <w:p w:rsidR="005C0136" w:rsidRPr="007C18CE" w:rsidRDefault="005C0136"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Обламувати …</w:t>
            </w:r>
          </w:p>
          <w:p w:rsidR="005C0136" w:rsidRPr="007C18CE" w:rsidRDefault="005C0136"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Виросли …</w:t>
            </w:r>
          </w:p>
        </w:tc>
      </w:tr>
      <w:tr w:rsidR="00483BCA" w:rsidRPr="007C18CE" w:rsidTr="00483BCA">
        <w:tc>
          <w:tcPr>
            <w:tcW w:w="1980" w:type="dxa"/>
          </w:tcPr>
          <w:p w:rsidR="00483BCA" w:rsidRPr="007C18CE" w:rsidRDefault="005C0136"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Завдання №</w:t>
            </w:r>
            <w:r w:rsidR="00047D30" w:rsidRPr="007C18CE">
              <w:rPr>
                <w:rFonts w:ascii="Times New Roman" w:hAnsi="Times New Roman" w:cs="Times New Roman"/>
                <w:sz w:val="28"/>
                <w:szCs w:val="28"/>
              </w:rPr>
              <w:t>3</w:t>
            </w:r>
          </w:p>
          <w:p w:rsidR="00047D30" w:rsidRPr="007C18CE" w:rsidRDefault="00047D30"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(Збірка Лесі Українки «На крилах пісень»)</w:t>
            </w:r>
          </w:p>
        </w:tc>
        <w:tc>
          <w:tcPr>
            <w:tcW w:w="8221" w:type="dxa"/>
          </w:tcPr>
          <w:p w:rsidR="00483BCA" w:rsidRPr="007C18CE" w:rsidRDefault="00047D30"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Її ім’я носить одна із споруд, зображених на двоцифровій банкноті .</w:t>
            </w:r>
            <w:r w:rsidR="009378CF">
              <w:rPr>
                <w:rFonts w:ascii="Times New Roman" w:hAnsi="Times New Roman" w:cs="Times New Roman"/>
                <w:sz w:val="28"/>
                <w:szCs w:val="28"/>
              </w:rPr>
              <w:t xml:space="preserve"> </w:t>
            </w:r>
            <w:r w:rsidRPr="007C18CE">
              <w:rPr>
                <w:rFonts w:ascii="Times New Roman" w:hAnsi="Times New Roman" w:cs="Times New Roman"/>
                <w:sz w:val="28"/>
                <w:szCs w:val="28"/>
              </w:rPr>
              <w:t>Її за життя визнали найвидатнішою співачкою світу. Їй італійський композитор Джакомо Пучіні подарував свій портрет із написом: «Найпрекраснішій і найчарівнішій Баттерфляй». Автограф вірша письменника-батька із присвятою їй ви знайдете у бережанському музеї письменника-сина. Пароль для отримання</w:t>
            </w:r>
            <w:r w:rsidR="00B50854" w:rsidRPr="007C18CE">
              <w:rPr>
                <w:rFonts w:ascii="Times New Roman" w:hAnsi="Times New Roman" w:cs="Times New Roman"/>
                <w:sz w:val="28"/>
                <w:szCs w:val="28"/>
              </w:rPr>
              <w:t xml:space="preserve"> конверта у музеї</w:t>
            </w:r>
            <w:r w:rsidR="009378CF">
              <w:rPr>
                <w:rFonts w:ascii="Times New Roman" w:hAnsi="Times New Roman" w:cs="Times New Roman"/>
                <w:sz w:val="28"/>
                <w:szCs w:val="28"/>
              </w:rPr>
              <w:t xml:space="preserve"> </w:t>
            </w:r>
            <w:r w:rsidR="00B50854" w:rsidRPr="007C18CE">
              <w:rPr>
                <w:rFonts w:ascii="Times New Roman" w:hAnsi="Times New Roman" w:cs="Times New Roman"/>
                <w:sz w:val="28"/>
                <w:szCs w:val="28"/>
              </w:rPr>
              <w:t>–</w:t>
            </w:r>
            <w:r w:rsidR="009378CF">
              <w:rPr>
                <w:rFonts w:ascii="Times New Roman" w:hAnsi="Times New Roman" w:cs="Times New Roman"/>
                <w:sz w:val="28"/>
                <w:szCs w:val="28"/>
              </w:rPr>
              <w:t xml:space="preserve"> </w:t>
            </w:r>
            <w:r w:rsidR="00B50854" w:rsidRPr="007C18CE">
              <w:rPr>
                <w:rFonts w:ascii="Times New Roman" w:hAnsi="Times New Roman" w:cs="Times New Roman"/>
                <w:sz w:val="28"/>
                <w:szCs w:val="28"/>
              </w:rPr>
              <w:t>її ім’я та псевдонім письменника-батька.</w:t>
            </w:r>
          </w:p>
        </w:tc>
      </w:tr>
      <w:tr w:rsidR="005C0136" w:rsidRPr="007C18CE" w:rsidTr="00483BCA">
        <w:tc>
          <w:tcPr>
            <w:tcW w:w="1980" w:type="dxa"/>
          </w:tcPr>
          <w:p w:rsidR="005C0136" w:rsidRPr="007C18CE" w:rsidRDefault="005C0136"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Завдання №</w:t>
            </w:r>
            <w:r w:rsidR="00B50854" w:rsidRPr="007C18CE">
              <w:rPr>
                <w:rFonts w:ascii="Times New Roman" w:hAnsi="Times New Roman" w:cs="Times New Roman"/>
                <w:sz w:val="28"/>
                <w:szCs w:val="28"/>
              </w:rPr>
              <w:t>4</w:t>
            </w:r>
          </w:p>
          <w:p w:rsidR="00B50854" w:rsidRPr="007C18CE" w:rsidRDefault="00B50854"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 xml:space="preserve">(Бережанський музей Богдана Лепкого. Соломія </w:t>
            </w:r>
            <w:r w:rsidRPr="007C18CE">
              <w:rPr>
                <w:rFonts w:ascii="Times New Roman" w:hAnsi="Times New Roman" w:cs="Times New Roman"/>
                <w:sz w:val="28"/>
                <w:szCs w:val="28"/>
              </w:rPr>
              <w:lastRenderedPageBreak/>
              <w:t>Крушельницька. Марко Мурава)</w:t>
            </w:r>
          </w:p>
        </w:tc>
        <w:tc>
          <w:tcPr>
            <w:tcW w:w="8221" w:type="dxa"/>
          </w:tcPr>
          <w:p w:rsidR="005C0136" w:rsidRPr="007C18CE" w:rsidRDefault="00231113"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lastRenderedPageBreak/>
              <w:t>У музеї, назва якого містить спільнокореневе слово до слова-синоніма «сторона», знайдіть старовинні  скрині. Обчисливши вираз, ви дізнаєтесь, у скрині з кількома замками наступний конверт.</w:t>
            </w:r>
          </w:p>
          <w:p w:rsidR="00231113" w:rsidRPr="007C18CE" w:rsidRDefault="00231113"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w:t>
            </w:r>
            <m:oMath>
              <m:rad>
                <m:radPr>
                  <m:degHide m:val="1"/>
                  <m:ctrlPr>
                    <w:rPr>
                      <w:rFonts w:ascii="Cambria Math" w:hAnsi="Cambria Math" w:cs="Times New Roman"/>
                      <w:i/>
                      <w:sz w:val="28"/>
                      <w:szCs w:val="28"/>
                    </w:rPr>
                  </m:ctrlPr>
                </m:radPr>
                <m:deg/>
                <m:e>
                  <m:r>
                    <w:rPr>
                      <w:rFonts w:ascii="Cambria Math" w:hAnsi="Cambria Math" w:cs="Times New Roman"/>
                      <w:sz w:val="28"/>
                      <w:szCs w:val="28"/>
                    </w:rPr>
                    <m:t>8</m:t>
                  </m:r>
                </m:e>
              </m:rad>
            </m:oMath>
            <w:r w:rsidR="002A5842" w:rsidRPr="007C18CE">
              <w:rPr>
                <w:rFonts w:ascii="Times New Roman" w:hAnsi="Times New Roman" w:cs="Times New Roman"/>
                <w:sz w:val="28"/>
                <w:szCs w:val="28"/>
              </w:rPr>
              <w:t>-2)(</w:t>
            </w:r>
            <m:oMath>
              <m:rad>
                <m:radPr>
                  <m:degHide m:val="1"/>
                  <m:ctrlPr>
                    <w:rPr>
                      <w:rFonts w:ascii="Cambria Math" w:hAnsi="Cambria Math" w:cs="Times New Roman"/>
                      <w:i/>
                      <w:sz w:val="28"/>
                      <w:szCs w:val="28"/>
                    </w:rPr>
                  </m:ctrlPr>
                </m:radPr>
                <m:deg/>
                <m:e>
                  <m:r>
                    <w:rPr>
                      <w:rFonts w:ascii="Cambria Math" w:hAnsi="Cambria Math" w:cs="Times New Roman"/>
                      <w:sz w:val="28"/>
                      <w:szCs w:val="28"/>
                    </w:rPr>
                    <m:t>8</m:t>
                  </m:r>
                </m:e>
              </m:rad>
            </m:oMath>
            <w:r w:rsidR="002A5842" w:rsidRPr="007C18CE">
              <w:rPr>
                <w:rFonts w:ascii="Times New Roman" w:hAnsi="Times New Roman" w:cs="Times New Roman"/>
                <w:sz w:val="28"/>
                <w:szCs w:val="28"/>
              </w:rPr>
              <w:t>+2)</w:t>
            </w:r>
            <w:r w:rsidR="009378CF">
              <w:rPr>
                <w:rFonts w:ascii="Times New Roman" w:hAnsi="Times New Roman" w:cs="Times New Roman"/>
                <w:sz w:val="28"/>
                <w:szCs w:val="28"/>
              </w:rPr>
              <w:t xml:space="preserve"> </w:t>
            </w:r>
            <w:r w:rsidR="002A5842" w:rsidRPr="007C18CE">
              <w:rPr>
                <w:rFonts w:ascii="Times New Roman" w:hAnsi="Times New Roman" w:cs="Times New Roman"/>
                <w:sz w:val="28"/>
                <w:szCs w:val="28"/>
              </w:rPr>
              <w:t>=</w:t>
            </w:r>
          </w:p>
        </w:tc>
      </w:tr>
      <w:tr w:rsidR="005C0136" w:rsidRPr="007C18CE" w:rsidTr="00483BCA">
        <w:tc>
          <w:tcPr>
            <w:tcW w:w="1980" w:type="dxa"/>
          </w:tcPr>
          <w:p w:rsidR="005C0136" w:rsidRPr="007C18CE" w:rsidRDefault="005C0136"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lastRenderedPageBreak/>
              <w:t>Завдання №</w:t>
            </w:r>
            <w:r w:rsidR="002A5842" w:rsidRPr="007C18CE">
              <w:rPr>
                <w:rFonts w:ascii="Times New Roman" w:hAnsi="Times New Roman" w:cs="Times New Roman"/>
                <w:sz w:val="28"/>
                <w:szCs w:val="28"/>
              </w:rPr>
              <w:t>5</w:t>
            </w:r>
          </w:p>
          <w:p w:rsidR="002A5842" w:rsidRPr="007C18CE" w:rsidRDefault="002A5842"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 xml:space="preserve">(Це </w:t>
            </w:r>
            <w:r w:rsidR="009378CF">
              <w:rPr>
                <w:rFonts w:ascii="Times New Roman" w:hAnsi="Times New Roman" w:cs="Times New Roman"/>
                <w:sz w:val="28"/>
                <w:szCs w:val="28"/>
              </w:rPr>
              <w:t>та наступні завдання виконуєте</w:t>
            </w:r>
            <w:r w:rsidRPr="007C18CE">
              <w:rPr>
                <w:rFonts w:ascii="Times New Roman" w:hAnsi="Times New Roman" w:cs="Times New Roman"/>
                <w:sz w:val="28"/>
                <w:szCs w:val="28"/>
              </w:rPr>
              <w:t xml:space="preserve"> у Бережанському краєзнавчому музеї)</w:t>
            </w:r>
          </w:p>
        </w:tc>
        <w:tc>
          <w:tcPr>
            <w:tcW w:w="8221" w:type="dxa"/>
          </w:tcPr>
          <w:p w:rsidR="005C0136" w:rsidRPr="007C18CE" w:rsidRDefault="00BD72A2"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У літературному залі шукайте конверт</w:t>
            </w:r>
            <w:r w:rsidR="00727F61" w:rsidRPr="007C18CE">
              <w:rPr>
                <w:rFonts w:ascii="Times New Roman" w:hAnsi="Times New Roman" w:cs="Times New Roman"/>
                <w:sz w:val="28"/>
                <w:szCs w:val="28"/>
              </w:rPr>
              <w:t xml:space="preserve"> у книзі між «200» і «20». Назва книги є назвою гори поблизу Бережан, де відбувалися бої січових стрільців</w:t>
            </w:r>
            <w:r w:rsidR="00A6698F" w:rsidRPr="007C18CE">
              <w:rPr>
                <w:rFonts w:ascii="Times New Roman" w:hAnsi="Times New Roman" w:cs="Times New Roman"/>
                <w:sz w:val="28"/>
                <w:szCs w:val="28"/>
              </w:rPr>
              <w:t xml:space="preserve"> із російським військом під час Першої світової війни.</w:t>
            </w:r>
          </w:p>
          <w:p w:rsidR="00A6698F" w:rsidRPr="007C18CE" w:rsidRDefault="00A6698F" w:rsidP="009378CF">
            <w:pPr>
              <w:spacing w:line="276" w:lineRule="auto"/>
              <w:ind w:firstLine="851"/>
              <w:contextualSpacing/>
              <w:rPr>
                <w:rFonts w:ascii="Times New Roman" w:hAnsi="Times New Roman" w:cs="Times New Roman"/>
                <w:sz w:val="28"/>
                <w:szCs w:val="28"/>
              </w:rPr>
            </w:pPr>
          </w:p>
        </w:tc>
      </w:tr>
      <w:tr w:rsidR="005C0136" w:rsidRPr="007C18CE" w:rsidTr="00483BCA">
        <w:tc>
          <w:tcPr>
            <w:tcW w:w="1980" w:type="dxa"/>
          </w:tcPr>
          <w:p w:rsidR="005C0136" w:rsidRPr="007C18CE" w:rsidRDefault="00A6698F"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Завдання №6</w:t>
            </w:r>
          </w:p>
        </w:tc>
        <w:tc>
          <w:tcPr>
            <w:tcW w:w="8221" w:type="dxa"/>
          </w:tcPr>
          <w:p w:rsidR="005C0136" w:rsidRPr="007C18CE" w:rsidRDefault="00A6698F"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На одній із купюр</w:t>
            </w:r>
            <w:r w:rsidR="009378CF">
              <w:rPr>
                <w:rFonts w:ascii="Times New Roman" w:hAnsi="Times New Roman" w:cs="Times New Roman"/>
                <w:sz w:val="28"/>
                <w:szCs w:val="28"/>
              </w:rPr>
              <w:t xml:space="preserve"> </w:t>
            </w:r>
            <w:r w:rsidRPr="007C18CE">
              <w:rPr>
                <w:rFonts w:ascii="Times New Roman" w:hAnsi="Times New Roman" w:cs="Times New Roman"/>
                <w:sz w:val="28"/>
                <w:szCs w:val="28"/>
              </w:rPr>
              <w:t>–</w:t>
            </w:r>
            <w:r w:rsidR="009378CF">
              <w:rPr>
                <w:rFonts w:ascii="Times New Roman" w:hAnsi="Times New Roman" w:cs="Times New Roman"/>
                <w:sz w:val="28"/>
                <w:szCs w:val="28"/>
              </w:rPr>
              <w:t xml:space="preserve"> </w:t>
            </w:r>
            <w:r w:rsidRPr="007C18CE">
              <w:rPr>
                <w:rFonts w:ascii="Times New Roman" w:hAnsi="Times New Roman" w:cs="Times New Roman"/>
                <w:sz w:val="28"/>
                <w:szCs w:val="28"/>
              </w:rPr>
              <w:t>вежа старовинної будівлі. Така ж будівля є у Бережанах. Конверт із завданням</w:t>
            </w:r>
            <w:r w:rsidR="009378CF">
              <w:rPr>
                <w:rFonts w:ascii="Times New Roman" w:hAnsi="Times New Roman" w:cs="Times New Roman"/>
                <w:sz w:val="28"/>
                <w:szCs w:val="28"/>
              </w:rPr>
              <w:t xml:space="preserve"> </w:t>
            </w:r>
            <w:r w:rsidRPr="007C18CE">
              <w:rPr>
                <w:rFonts w:ascii="Times New Roman" w:hAnsi="Times New Roman" w:cs="Times New Roman"/>
                <w:sz w:val="28"/>
                <w:szCs w:val="28"/>
              </w:rPr>
              <w:t>–</w:t>
            </w:r>
            <w:r w:rsidR="009378CF">
              <w:rPr>
                <w:rFonts w:ascii="Times New Roman" w:hAnsi="Times New Roman" w:cs="Times New Roman"/>
                <w:sz w:val="28"/>
                <w:szCs w:val="28"/>
              </w:rPr>
              <w:t xml:space="preserve"> </w:t>
            </w:r>
            <w:r w:rsidRPr="007C18CE">
              <w:rPr>
                <w:rFonts w:ascii="Times New Roman" w:hAnsi="Times New Roman" w:cs="Times New Roman"/>
                <w:sz w:val="28"/>
                <w:szCs w:val="28"/>
              </w:rPr>
              <w:t>біля макета цієї будівлі.</w:t>
            </w:r>
          </w:p>
        </w:tc>
      </w:tr>
      <w:tr w:rsidR="00A6698F" w:rsidRPr="007C18CE" w:rsidTr="00483BCA">
        <w:tc>
          <w:tcPr>
            <w:tcW w:w="1980" w:type="dxa"/>
          </w:tcPr>
          <w:p w:rsidR="00A6698F" w:rsidRPr="007C18CE" w:rsidRDefault="00A6698F"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Завдання №7</w:t>
            </w:r>
          </w:p>
        </w:tc>
        <w:tc>
          <w:tcPr>
            <w:tcW w:w="8221" w:type="dxa"/>
          </w:tcPr>
          <w:p w:rsidR="00A6698F" w:rsidRPr="007C18CE" w:rsidRDefault="00A6698F" w:rsidP="009378CF">
            <w:pPr>
              <w:spacing w:line="276" w:lineRule="auto"/>
              <w:contextualSpacing/>
              <w:rPr>
                <w:rFonts w:ascii="Times New Roman" w:hAnsi="Times New Roman" w:cs="Times New Roman"/>
                <w:sz w:val="28"/>
                <w:szCs w:val="28"/>
                <w:lang w:val="ru-RU"/>
              </w:rPr>
            </w:pPr>
            <w:r w:rsidRPr="007C18CE">
              <w:rPr>
                <w:rFonts w:ascii="Times New Roman" w:hAnsi="Times New Roman" w:cs="Times New Roman"/>
                <w:sz w:val="28"/>
                <w:szCs w:val="28"/>
              </w:rPr>
              <w:t xml:space="preserve">Шукайте конверт у шухляді робочого стола </w:t>
            </w:r>
            <w:r w:rsidRPr="007C18CE">
              <w:rPr>
                <w:rFonts w:ascii="Times New Roman" w:hAnsi="Times New Roman" w:cs="Times New Roman"/>
                <w:sz w:val="28"/>
                <w:szCs w:val="28"/>
                <w:lang w:val="en-US"/>
              </w:rPr>
              <w:t>Semper</w:t>
            </w:r>
            <w:r w:rsidRPr="007C18CE">
              <w:rPr>
                <w:rFonts w:ascii="Times New Roman" w:hAnsi="Times New Roman" w:cs="Times New Roman"/>
                <w:sz w:val="28"/>
                <w:szCs w:val="28"/>
                <w:lang w:val="ru-RU"/>
              </w:rPr>
              <w:t xml:space="preserve"> </w:t>
            </w:r>
            <w:r w:rsidRPr="007C18CE">
              <w:rPr>
                <w:rFonts w:ascii="Times New Roman" w:hAnsi="Times New Roman" w:cs="Times New Roman"/>
                <w:sz w:val="28"/>
                <w:szCs w:val="28"/>
                <w:lang w:val="en-US"/>
              </w:rPr>
              <w:t>tiro</w:t>
            </w:r>
            <w:r w:rsidRPr="007C18CE">
              <w:rPr>
                <w:rFonts w:ascii="Times New Roman" w:hAnsi="Times New Roman" w:cs="Times New Roman"/>
                <w:sz w:val="28"/>
                <w:szCs w:val="28"/>
                <w:lang w:val="ru-RU"/>
              </w:rPr>
              <w:t xml:space="preserve"> Івана Франка.</w:t>
            </w:r>
          </w:p>
        </w:tc>
      </w:tr>
      <w:tr w:rsidR="00A6698F" w:rsidRPr="007C18CE" w:rsidTr="00483BCA">
        <w:tc>
          <w:tcPr>
            <w:tcW w:w="1980" w:type="dxa"/>
          </w:tcPr>
          <w:p w:rsidR="00A6698F" w:rsidRPr="007C18CE" w:rsidRDefault="00A6698F"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Завдання №8</w:t>
            </w:r>
          </w:p>
        </w:tc>
        <w:tc>
          <w:tcPr>
            <w:tcW w:w="8221" w:type="dxa"/>
          </w:tcPr>
          <w:p w:rsidR="00A6698F" w:rsidRPr="007C18CE" w:rsidRDefault="00A6698F"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У музеї знайдіть верстат, який використовувався</w:t>
            </w:r>
            <w:r w:rsidR="00007FF5" w:rsidRPr="007C18CE">
              <w:rPr>
                <w:rFonts w:ascii="Times New Roman" w:hAnsi="Times New Roman" w:cs="Times New Roman"/>
                <w:sz w:val="28"/>
                <w:szCs w:val="28"/>
              </w:rPr>
              <w:t xml:space="preserve"> для виробництва речей, складова яких така сама, як і для виготовлення банкнот. Конверт</w:t>
            </w:r>
            <w:r w:rsidR="009378CF">
              <w:rPr>
                <w:rFonts w:ascii="Times New Roman" w:hAnsi="Times New Roman" w:cs="Times New Roman"/>
                <w:sz w:val="28"/>
                <w:szCs w:val="28"/>
              </w:rPr>
              <w:t xml:space="preserve"> </w:t>
            </w:r>
            <w:r w:rsidR="00007FF5" w:rsidRPr="007C18CE">
              <w:rPr>
                <w:rFonts w:ascii="Times New Roman" w:hAnsi="Times New Roman" w:cs="Times New Roman"/>
                <w:sz w:val="28"/>
                <w:szCs w:val="28"/>
              </w:rPr>
              <w:t>–</w:t>
            </w:r>
            <w:r w:rsidR="009378CF">
              <w:rPr>
                <w:rFonts w:ascii="Times New Roman" w:hAnsi="Times New Roman" w:cs="Times New Roman"/>
                <w:sz w:val="28"/>
                <w:szCs w:val="28"/>
              </w:rPr>
              <w:t xml:space="preserve"> </w:t>
            </w:r>
            <w:r w:rsidR="00007FF5" w:rsidRPr="007C18CE">
              <w:rPr>
                <w:rFonts w:ascii="Times New Roman" w:hAnsi="Times New Roman" w:cs="Times New Roman"/>
                <w:sz w:val="28"/>
                <w:szCs w:val="28"/>
              </w:rPr>
              <w:t xml:space="preserve">на місці сидіння біля верстата. </w:t>
            </w:r>
          </w:p>
        </w:tc>
      </w:tr>
      <w:tr w:rsidR="00A6698F" w:rsidRPr="007C18CE" w:rsidTr="00483BCA">
        <w:tc>
          <w:tcPr>
            <w:tcW w:w="1980" w:type="dxa"/>
          </w:tcPr>
          <w:p w:rsidR="00A6698F" w:rsidRPr="007C18CE" w:rsidRDefault="00007FF5"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Завдання №9</w:t>
            </w:r>
          </w:p>
        </w:tc>
        <w:tc>
          <w:tcPr>
            <w:tcW w:w="8221" w:type="dxa"/>
          </w:tcPr>
          <w:p w:rsidR="008642AA" w:rsidRPr="007C18CE" w:rsidRDefault="00007FF5"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У перекладі з грецької назва цього закладу означає «скриня для книг». Щоб отримати конверт,</w:t>
            </w:r>
            <w:r w:rsidR="00B7298E" w:rsidRPr="007C18CE">
              <w:rPr>
                <w:rFonts w:ascii="Times New Roman" w:hAnsi="Times New Roman" w:cs="Times New Roman"/>
                <w:sz w:val="28"/>
                <w:szCs w:val="28"/>
              </w:rPr>
              <w:t xml:space="preserve"> що чекає на вас у цьому закладі,</w:t>
            </w:r>
            <w:r w:rsidRPr="007C18CE">
              <w:rPr>
                <w:rFonts w:ascii="Times New Roman" w:hAnsi="Times New Roman" w:cs="Times New Roman"/>
                <w:sz w:val="28"/>
                <w:szCs w:val="28"/>
              </w:rPr>
              <w:t xml:space="preserve">. </w:t>
            </w:r>
            <w:r w:rsidR="00B7298E" w:rsidRPr="007C18CE">
              <w:rPr>
                <w:rFonts w:ascii="Times New Roman" w:hAnsi="Times New Roman" w:cs="Times New Roman"/>
                <w:sz w:val="28"/>
                <w:szCs w:val="28"/>
              </w:rPr>
              <w:t>п</w:t>
            </w:r>
            <w:r w:rsidRPr="007C18CE">
              <w:rPr>
                <w:rFonts w:ascii="Times New Roman" w:hAnsi="Times New Roman" w:cs="Times New Roman"/>
                <w:sz w:val="28"/>
                <w:szCs w:val="28"/>
              </w:rPr>
              <w:t>отрібно знати</w:t>
            </w:r>
            <w:r w:rsidR="008642AA" w:rsidRPr="007C18CE">
              <w:rPr>
                <w:rFonts w:ascii="Times New Roman" w:hAnsi="Times New Roman" w:cs="Times New Roman"/>
                <w:sz w:val="28"/>
                <w:szCs w:val="28"/>
              </w:rPr>
              <w:t>:</w:t>
            </w:r>
          </w:p>
          <w:p w:rsidR="008642AA" w:rsidRPr="007C18CE" w:rsidRDefault="008642AA"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1.</w:t>
            </w:r>
            <w:r w:rsidR="009378CF">
              <w:rPr>
                <w:rFonts w:ascii="Times New Roman" w:hAnsi="Times New Roman" w:cs="Times New Roman"/>
                <w:sz w:val="28"/>
                <w:szCs w:val="28"/>
              </w:rPr>
              <w:t xml:space="preserve"> </w:t>
            </w:r>
            <w:r w:rsidRPr="007C18CE">
              <w:rPr>
                <w:rFonts w:ascii="Times New Roman" w:hAnsi="Times New Roman" w:cs="Times New Roman"/>
                <w:sz w:val="28"/>
                <w:szCs w:val="28"/>
              </w:rPr>
              <w:t>Н</w:t>
            </w:r>
            <w:r w:rsidR="00B7298E" w:rsidRPr="007C18CE">
              <w:rPr>
                <w:rFonts w:ascii="Times New Roman" w:hAnsi="Times New Roman" w:cs="Times New Roman"/>
                <w:sz w:val="28"/>
                <w:szCs w:val="28"/>
              </w:rPr>
              <w:t>азву села, у якому розміщена будівля, зображена на 5-гривневій купюрі.</w:t>
            </w:r>
          </w:p>
          <w:p w:rsidR="00A6698F" w:rsidRPr="007C18CE" w:rsidRDefault="008642AA"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2.</w:t>
            </w:r>
            <w:r w:rsidR="00B7298E" w:rsidRPr="007C18CE">
              <w:rPr>
                <w:rFonts w:ascii="Times New Roman" w:hAnsi="Times New Roman" w:cs="Times New Roman"/>
                <w:sz w:val="28"/>
                <w:szCs w:val="28"/>
              </w:rPr>
              <w:t xml:space="preserve"> </w:t>
            </w:r>
            <w:r w:rsidRPr="007C18CE">
              <w:rPr>
                <w:rFonts w:ascii="Times New Roman" w:hAnsi="Times New Roman" w:cs="Times New Roman"/>
                <w:sz w:val="28"/>
                <w:szCs w:val="28"/>
              </w:rPr>
              <w:t>Автора вірша «Стоїть в селі …» (замість пропуску</w:t>
            </w:r>
            <w:r w:rsidR="009378CF">
              <w:rPr>
                <w:rFonts w:ascii="Times New Roman" w:hAnsi="Times New Roman" w:cs="Times New Roman"/>
                <w:sz w:val="28"/>
                <w:szCs w:val="28"/>
              </w:rPr>
              <w:t xml:space="preserve"> </w:t>
            </w:r>
            <w:r w:rsidRPr="007C18CE">
              <w:rPr>
                <w:rFonts w:ascii="Times New Roman" w:hAnsi="Times New Roman" w:cs="Times New Roman"/>
                <w:sz w:val="28"/>
                <w:szCs w:val="28"/>
              </w:rPr>
              <w:t>−</w:t>
            </w:r>
            <w:r w:rsidR="009378CF">
              <w:rPr>
                <w:rFonts w:ascii="Times New Roman" w:hAnsi="Times New Roman" w:cs="Times New Roman"/>
                <w:sz w:val="28"/>
                <w:szCs w:val="28"/>
              </w:rPr>
              <w:t xml:space="preserve"> </w:t>
            </w:r>
            <w:r w:rsidRPr="007C18CE">
              <w:rPr>
                <w:rFonts w:ascii="Times New Roman" w:hAnsi="Times New Roman" w:cs="Times New Roman"/>
                <w:sz w:val="28"/>
                <w:szCs w:val="28"/>
              </w:rPr>
              <w:t>назва села).</w:t>
            </w:r>
          </w:p>
          <w:p w:rsidR="008642AA" w:rsidRPr="007C18CE" w:rsidRDefault="008642AA"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Конверт у книзі цього автора.</w:t>
            </w:r>
          </w:p>
        </w:tc>
      </w:tr>
      <w:tr w:rsidR="00A6698F" w:rsidRPr="007C18CE" w:rsidTr="00483BCA">
        <w:tc>
          <w:tcPr>
            <w:tcW w:w="1980" w:type="dxa"/>
          </w:tcPr>
          <w:p w:rsidR="00A6698F" w:rsidRPr="007C18CE" w:rsidRDefault="00B7298E"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Завдання №10</w:t>
            </w:r>
          </w:p>
          <w:p w:rsidR="008642AA" w:rsidRPr="007C18CE" w:rsidRDefault="00307D12"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(Це і</w:t>
            </w:r>
            <w:r w:rsidR="009378CF">
              <w:rPr>
                <w:rFonts w:ascii="Times New Roman" w:hAnsi="Times New Roman" w:cs="Times New Roman"/>
                <w:sz w:val="28"/>
                <w:szCs w:val="28"/>
              </w:rPr>
              <w:t xml:space="preserve"> наступні завдання виконуєте в</w:t>
            </w:r>
            <w:r w:rsidRPr="007C18CE">
              <w:rPr>
                <w:rFonts w:ascii="Times New Roman" w:hAnsi="Times New Roman" w:cs="Times New Roman"/>
                <w:sz w:val="28"/>
                <w:szCs w:val="28"/>
              </w:rPr>
              <w:t xml:space="preserve"> бібліотеці</w:t>
            </w:r>
            <w:r w:rsidR="008642AA" w:rsidRPr="007C18CE">
              <w:rPr>
                <w:rFonts w:ascii="Times New Roman" w:hAnsi="Times New Roman" w:cs="Times New Roman"/>
                <w:sz w:val="28"/>
                <w:szCs w:val="28"/>
              </w:rPr>
              <w:t>)</w:t>
            </w:r>
          </w:p>
        </w:tc>
        <w:tc>
          <w:tcPr>
            <w:tcW w:w="8221" w:type="dxa"/>
          </w:tcPr>
          <w:p w:rsidR="00A6698F" w:rsidRPr="007C18CE" w:rsidRDefault="008642AA" w:rsidP="009378CF">
            <w:pPr>
              <w:spacing w:line="276" w:lineRule="auto"/>
              <w:ind w:firstLine="851"/>
              <w:contextualSpacing/>
              <w:rPr>
                <w:rFonts w:ascii="Times New Roman" w:hAnsi="Times New Roman" w:cs="Times New Roman"/>
                <w:sz w:val="28"/>
                <w:szCs w:val="28"/>
              </w:rPr>
            </w:pPr>
            <w:r w:rsidRPr="007C18CE">
              <w:rPr>
                <w:rFonts w:ascii="Times New Roman" w:hAnsi="Times New Roman" w:cs="Times New Roman"/>
                <w:sz w:val="28"/>
                <w:szCs w:val="28"/>
              </w:rPr>
              <w:t xml:space="preserve">На одній із купюр зображено особу, яка є автором слів «Світ ловив мене, та не спіймав». У книзі цієї </w:t>
            </w:r>
            <w:r w:rsidR="009378CF">
              <w:rPr>
                <w:rFonts w:ascii="Times New Roman" w:hAnsi="Times New Roman" w:cs="Times New Roman"/>
                <w:sz w:val="28"/>
                <w:szCs w:val="28"/>
              </w:rPr>
              <w:t xml:space="preserve">людини  </w:t>
            </w:r>
            <w:r w:rsidRPr="007C18CE">
              <w:rPr>
                <w:rFonts w:ascii="Times New Roman" w:hAnsi="Times New Roman" w:cs="Times New Roman"/>
                <w:sz w:val="28"/>
                <w:szCs w:val="28"/>
              </w:rPr>
              <w:t>–</w:t>
            </w:r>
            <w:r w:rsidR="009378CF">
              <w:rPr>
                <w:rFonts w:ascii="Times New Roman" w:hAnsi="Times New Roman" w:cs="Times New Roman"/>
                <w:sz w:val="28"/>
                <w:szCs w:val="28"/>
              </w:rPr>
              <w:t xml:space="preserve"> </w:t>
            </w:r>
            <w:r w:rsidRPr="007C18CE">
              <w:rPr>
                <w:rFonts w:ascii="Times New Roman" w:hAnsi="Times New Roman" w:cs="Times New Roman"/>
                <w:sz w:val="28"/>
                <w:szCs w:val="28"/>
              </w:rPr>
              <w:t>наступний конверт.</w:t>
            </w:r>
          </w:p>
        </w:tc>
      </w:tr>
      <w:tr w:rsidR="00B7298E" w:rsidRPr="007C18CE" w:rsidTr="00483BCA">
        <w:tc>
          <w:tcPr>
            <w:tcW w:w="1980" w:type="dxa"/>
          </w:tcPr>
          <w:p w:rsidR="00B7298E" w:rsidRPr="007C18CE" w:rsidRDefault="008642AA"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Завдання №11</w:t>
            </w:r>
          </w:p>
          <w:p w:rsidR="00307D12" w:rsidRPr="007C18CE" w:rsidRDefault="00307D12" w:rsidP="009378CF">
            <w:pPr>
              <w:spacing w:line="276" w:lineRule="auto"/>
              <w:ind w:firstLine="851"/>
              <w:contextualSpacing/>
              <w:rPr>
                <w:rFonts w:ascii="Times New Roman" w:hAnsi="Times New Roman" w:cs="Times New Roman"/>
                <w:sz w:val="28"/>
                <w:szCs w:val="28"/>
              </w:rPr>
            </w:pPr>
          </w:p>
        </w:tc>
        <w:tc>
          <w:tcPr>
            <w:tcW w:w="8221" w:type="dxa"/>
          </w:tcPr>
          <w:p w:rsidR="00B7298E" w:rsidRPr="007C18CE" w:rsidRDefault="008642AA" w:rsidP="009378CF">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На одній із купюр</w:t>
            </w:r>
            <w:r w:rsidR="009378CF">
              <w:rPr>
                <w:rFonts w:ascii="Times New Roman" w:hAnsi="Times New Roman" w:cs="Times New Roman"/>
                <w:sz w:val="28"/>
                <w:szCs w:val="28"/>
              </w:rPr>
              <w:t xml:space="preserve"> </w:t>
            </w:r>
            <w:r w:rsidR="00307D12" w:rsidRPr="007C18CE">
              <w:rPr>
                <w:rFonts w:ascii="Times New Roman" w:hAnsi="Times New Roman" w:cs="Times New Roman"/>
                <w:sz w:val="28"/>
                <w:szCs w:val="28"/>
              </w:rPr>
              <w:t>−</w:t>
            </w:r>
            <w:r w:rsidR="009378CF">
              <w:rPr>
                <w:rFonts w:ascii="Times New Roman" w:hAnsi="Times New Roman" w:cs="Times New Roman"/>
                <w:sz w:val="28"/>
                <w:szCs w:val="28"/>
              </w:rPr>
              <w:t xml:space="preserve"> </w:t>
            </w:r>
            <w:r w:rsidR="00307D12" w:rsidRPr="007C18CE">
              <w:rPr>
                <w:rFonts w:ascii="Times New Roman" w:hAnsi="Times New Roman" w:cs="Times New Roman"/>
                <w:sz w:val="28"/>
                <w:szCs w:val="28"/>
              </w:rPr>
              <w:t>портрет українця, яким</w:t>
            </w:r>
            <w:r w:rsidRPr="007C18CE">
              <w:rPr>
                <w:rFonts w:ascii="Times New Roman" w:hAnsi="Times New Roman" w:cs="Times New Roman"/>
                <w:sz w:val="28"/>
                <w:szCs w:val="28"/>
              </w:rPr>
              <w:t xml:space="preserve"> захоплювався сам лорд Байрон. Поет про нього написав твір.</w:t>
            </w:r>
            <w:r w:rsidR="00307D12" w:rsidRPr="007C18CE">
              <w:rPr>
                <w:rFonts w:ascii="Times New Roman" w:hAnsi="Times New Roman" w:cs="Times New Roman"/>
                <w:sz w:val="28"/>
                <w:szCs w:val="28"/>
              </w:rPr>
              <w:t xml:space="preserve"> Конверт знайдете у «гаражі» із транспортним засобом, яким найчастіше послуговувався цей українець. Номер гаража</w:t>
            </w:r>
            <w:r w:rsidR="009378CF">
              <w:rPr>
                <w:rFonts w:ascii="Times New Roman" w:hAnsi="Times New Roman" w:cs="Times New Roman"/>
                <w:sz w:val="28"/>
                <w:szCs w:val="28"/>
              </w:rPr>
              <w:t xml:space="preserve"> </w:t>
            </w:r>
            <w:r w:rsidR="00307D12" w:rsidRPr="007C18CE">
              <w:rPr>
                <w:rFonts w:ascii="Times New Roman" w:hAnsi="Times New Roman" w:cs="Times New Roman"/>
                <w:sz w:val="28"/>
                <w:szCs w:val="28"/>
              </w:rPr>
              <w:t>−</w:t>
            </w:r>
            <w:r w:rsidR="009378CF">
              <w:rPr>
                <w:rFonts w:ascii="Times New Roman" w:hAnsi="Times New Roman" w:cs="Times New Roman"/>
                <w:sz w:val="28"/>
                <w:szCs w:val="28"/>
              </w:rPr>
              <w:t xml:space="preserve"> </w:t>
            </w:r>
            <w:r w:rsidR="00307D12" w:rsidRPr="007C18CE">
              <w:rPr>
                <w:rFonts w:ascii="Times New Roman" w:hAnsi="Times New Roman" w:cs="Times New Roman"/>
                <w:sz w:val="28"/>
                <w:szCs w:val="28"/>
              </w:rPr>
              <w:t>рік написання твору Байрона про нього.</w:t>
            </w:r>
          </w:p>
          <w:p w:rsidR="00307D12" w:rsidRPr="007C18CE" w:rsidRDefault="00307D12" w:rsidP="009378CF">
            <w:pPr>
              <w:spacing w:line="276" w:lineRule="auto"/>
              <w:ind w:firstLine="851"/>
              <w:contextualSpacing/>
              <w:rPr>
                <w:rFonts w:ascii="Times New Roman" w:hAnsi="Times New Roman" w:cs="Times New Roman"/>
                <w:i/>
                <w:sz w:val="28"/>
                <w:szCs w:val="28"/>
              </w:rPr>
            </w:pPr>
            <w:r w:rsidRPr="007C18CE">
              <w:rPr>
                <w:rFonts w:ascii="Times New Roman" w:hAnsi="Times New Roman" w:cs="Times New Roman"/>
                <w:i/>
                <w:sz w:val="28"/>
                <w:szCs w:val="28"/>
              </w:rPr>
              <w:t>Примітка: «гаражами» можуть слугувати, наприклад, обклеєні пачки з-під взуття.</w:t>
            </w:r>
          </w:p>
        </w:tc>
      </w:tr>
      <w:tr w:rsidR="00B7298E" w:rsidRPr="007C18CE" w:rsidTr="00483BCA">
        <w:tc>
          <w:tcPr>
            <w:tcW w:w="1980" w:type="dxa"/>
          </w:tcPr>
          <w:p w:rsidR="00B7298E" w:rsidRPr="007C18CE" w:rsidRDefault="00307D12" w:rsidP="0057374A">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Завдання №12</w:t>
            </w:r>
          </w:p>
        </w:tc>
        <w:tc>
          <w:tcPr>
            <w:tcW w:w="8221" w:type="dxa"/>
          </w:tcPr>
          <w:p w:rsidR="00B7298E" w:rsidRPr="007C18CE" w:rsidRDefault="00307D12" w:rsidP="0057374A">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На одній із банкнот</w:t>
            </w:r>
            <w:r w:rsidR="0057374A">
              <w:rPr>
                <w:rFonts w:ascii="Times New Roman" w:hAnsi="Times New Roman" w:cs="Times New Roman"/>
                <w:sz w:val="28"/>
                <w:szCs w:val="28"/>
              </w:rPr>
              <w:t xml:space="preserve"> </w:t>
            </w:r>
            <w:r w:rsidRPr="007C18CE">
              <w:rPr>
                <w:rFonts w:ascii="Times New Roman" w:hAnsi="Times New Roman" w:cs="Times New Roman"/>
                <w:sz w:val="28"/>
                <w:szCs w:val="28"/>
              </w:rPr>
              <w:t>−</w:t>
            </w:r>
            <w:r w:rsidR="0057374A">
              <w:rPr>
                <w:rFonts w:ascii="Times New Roman" w:hAnsi="Times New Roman" w:cs="Times New Roman"/>
                <w:sz w:val="28"/>
                <w:szCs w:val="28"/>
              </w:rPr>
              <w:t xml:space="preserve"> </w:t>
            </w:r>
            <w:r w:rsidRPr="007C18CE">
              <w:rPr>
                <w:rFonts w:ascii="Times New Roman" w:hAnsi="Times New Roman" w:cs="Times New Roman"/>
                <w:sz w:val="28"/>
                <w:szCs w:val="28"/>
              </w:rPr>
              <w:t>птах, один із різновидів якого охороняється законом. Знайдіть книгу, у якій це за</w:t>
            </w:r>
            <w:r w:rsidR="0053289E" w:rsidRPr="007C18CE">
              <w:rPr>
                <w:rFonts w:ascii="Times New Roman" w:hAnsi="Times New Roman" w:cs="Times New Roman"/>
                <w:sz w:val="28"/>
                <w:szCs w:val="28"/>
              </w:rPr>
              <w:t>фіксовано, і знайдете конверт.</w:t>
            </w:r>
          </w:p>
        </w:tc>
      </w:tr>
      <w:tr w:rsidR="00307D12" w:rsidRPr="007C18CE" w:rsidTr="00483BCA">
        <w:tc>
          <w:tcPr>
            <w:tcW w:w="1980" w:type="dxa"/>
          </w:tcPr>
          <w:p w:rsidR="00307D12" w:rsidRPr="007C18CE" w:rsidRDefault="0053289E" w:rsidP="0057374A">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lastRenderedPageBreak/>
              <w:t>Завдання №13</w:t>
            </w:r>
          </w:p>
        </w:tc>
        <w:tc>
          <w:tcPr>
            <w:tcW w:w="8221" w:type="dxa"/>
          </w:tcPr>
          <w:p w:rsidR="00307D12" w:rsidRPr="007C18CE" w:rsidRDefault="0053289E" w:rsidP="0057374A">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Шукайте конверт біля погруддя письменника, який запросив до Бережан особу, зображену на 20-гривневій купюрі, для ознайомлення із книгозбірнею в селі Рай. Для вшанування пам’яті про цю особу на будинку письменника встановлено меморіальну дошку.</w:t>
            </w:r>
          </w:p>
        </w:tc>
      </w:tr>
      <w:tr w:rsidR="0053289E" w:rsidRPr="007C18CE" w:rsidTr="00483BCA">
        <w:tc>
          <w:tcPr>
            <w:tcW w:w="1980" w:type="dxa"/>
          </w:tcPr>
          <w:p w:rsidR="0053289E" w:rsidRPr="007C18CE" w:rsidRDefault="0053289E" w:rsidP="0057374A">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Завдання №14</w:t>
            </w:r>
          </w:p>
        </w:tc>
        <w:tc>
          <w:tcPr>
            <w:tcW w:w="8221" w:type="dxa"/>
          </w:tcPr>
          <w:p w:rsidR="0053289E" w:rsidRPr="007C18CE" w:rsidRDefault="0053289E" w:rsidP="0057374A">
            <w:pPr>
              <w:spacing w:line="276" w:lineRule="auto"/>
              <w:contextualSpacing/>
              <w:rPr>
                <w:rFonts w:ascii="Times New Roman" w:hAnsi="Times New Roman" w:cs="Times New Roman"/>
                <w:sz w:val="28"/>
                <w:szCs w:val="28"/>
              </w:rPr>
            </w:pPr>
            <w:r w:rsidRPr="007C18CE">
              <w:rPr>
                <w:rFonts w:ascii="Times New Roman" w:hAnsi="Times New Roman" w:cs="Times New Roman"/>
                <w:sz w:val="28"/>
                <w:szCs w:val="28"/>
              </w:rPr>
              <w:t>Конверт знайдете біля меморіальної дошки митцю, який єдиний у Бережанах є лауреатом премії імені особи, яка зображена на 100-гривневій купюрі. Рік нагородження</w:t>
            </w:r>
            <w:r w:rsidR="0057374A">
              <w:rPr>
                <w:rFonts w:ascii="Times New Roman" w:hAnsi="Times New Roman" w:cs="Times New Roman"/>
                <w:sz w:val="28"/>
                <w:szCs w:val="28"/>
              </w:rPr>
              <w:t xml:space="preserve"> </w:t>
            </w:r>
            <w:r w:rsidRPr="007C18CE">
              <w:rPr>
                <w:rFonts w:ascii="Times New Roman" w:hAnsi="Times New Roman" w:cs="Times New Roman"/>
                <w:sz w:val="28"/>
                <w:szCs w:val="28"/>
              </w:rPr>
              <w:t>−1</w:t>
            </w:r>
            <w:r w:rsidR="009D294C" w:rsidRPr="007C18CE">
              <w:rPr>
                <w:rFonts w:ascii="Times New Roman" w:hAnsi="Times New Roman" w:cs="Times New Roman"/>
                <w:sz w:val="28"/>
                <w:szCs w:val="28"/>
              </w:rPr>
              <w:t>967.</w:t>
            </w:r>
          </w:p>
        </w:tc>
      </w:tr>
    </w:tbl>
    <w:p w:rsidR="005E0506" w:rsidRPr="00895260" w:rsidRDefault="00673BA2" w:rsidP="009378CF">
      <w:pPr>
        <w:ind w:left="-567"/>
        <w:rPr>
          <w:sz w:val="28"/>
          <w:szCs w:val="28"/>
        </w:rPr>
      </w:pPr>
      <w:r>
        <w:rPr>
          <w:sz w:val="28"/>
          <w:szCs w:val="28"/>
        </w:rPr>
        <w:t xml:space="preserve"> </w:t>
      </w:r>
    </w:p>
    <w:sectPr w:rsidR="005E0506" w:rsidRPr="00895260" w:rsidSect="007C18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429B6"/>
    <w:multiLevelType w:val="hybridMultilevel"/>
    <w:tmpl w:val="13BC99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6351A6F"/>
    <w:multiLevelType w:val="hybridMultilevel"/>
    <w:tmpl w:val="195098F8"/>
    <w:lvl w:ilvl="0" w:tplc="EC806B12">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E7E"/>
    <w:rsid w:val="00007FF5"/>
    <w:rsid w:val="00047D30"/>
    <w:rsid w:val="00066BB1"/>
    <w:rsid w:val="001757F0"/>
    <w:rsid w:val="00231113"/>
    <w:rsid w:val="0025242E"/>
    <w:rsid w:val="002A5842"/>
    <w:rsid w:val="00307D12"/>
    <w:rsid w:val="00393E7E"/>
    <w:rsid w:val="003A23F7"/>
    <w:rsid w:val="00483BCA"/>
    <w:rsid w:val="0053289E"/>
    <w:rsid w:val="005701A1"/>
    <w:rsid w:val="0057374A"/>
    <w:rsid w:val="005C0136"/>
    <w:rsid w:val="005E0506"/>
    <w:rsid w:val="00673BA2"/>
    <w:rsid w:val="00727F61"/>
    <w:rsid w:val="007614AA"/>
    <w:rsid w:val="007C18CE"/>
    <w:rsid w:val="0084688F"/>
    <w:rsid w:val="008642AA"/>
    <w:rsid w:val="00895260"/>
    <w:rsid w:val="009378CF"/>
    <w:rsid w:val="0099517F"/>
    <w:rsid w:val="009D294C"/>
    <w:rsid w:val="009D5E91"/>
    <w:rsid w:val="00A379A9"/>
    <w:rsid w:val="00A6698F"/>
    <w:rsid w:val="00B50854"/>
    <w:rsid w:val="00B7298E"/>
    <w:rsid w:val="00BD72A2"/>
    <w:rsid w:val="00FB41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506"/>
    <w:pPr>
      <w:ind w:left="720"/>
      <w:contextualSpacing/>
    </w:pPr>
  </w:style>
  <w:style w:type="table" w:styleId="a4">
    <w:name w:val="Table Grid"/>
    <w:basedOn w:val="a1"/>
    <w:uiPriority w:val="39"/>
    <w:rsid w:val="00483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231113"/>
    <w:rPr>
      <w:color w:val="808080"/>
    </w:rPr>
  </w:style>
  <w:style w:type="paragraph" w:styleId="a6">
    <w:name w:val="Balloon Text"/>
    <w:basedOn w:val="a"/>
    <w:link w:val="a7"/>
    <w:uiPriority w:val="99"/>
    <w:semiHidden/>
    <w:unhideWhenUsed/>
    <w:rsid w:val="009378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7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506"/>
    <w:pPr>
      <w:ind w:left="720"/>
      <w:contextualSpacing/>
    </w:pPr>
  </w:style>
  <w:style w:type="table" w:styleId="a4">
    <w:name w:val="Table Grid"/>
    <w:basedOn w:val="a1"/>
    <w:uiPriority w:val="39"/>
    <w:rsid w:val="00483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231113"/>
    <w:rPr>
      <w:color w:val="808080"/>
    </w:rPr>
  </w:style>
  <w:style w:type="paragraph" w:styleId="a6">
    <w:name w:val="Balloon Text"/>
    <w:basedOn w:val="a"/>
    <w:link w:val="a7"/>
    <w:uiPriority w:val="99"/>
    <w:semiHidden/>
    <w:unhideWhenUsed/>
    <w:rsid w:val="009378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7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491F-1B46-42D4-8BE4-1C10DF56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Pages>
  <Words>3930</Words>
  <Characters>2241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8</cp:revision>
  <dcterms:created xsi:type="dcterms:W3CDTF">2021-01-09T12:31:00Z</dcterms:created>
  <dcterms:modified xsi:type="dcterms:W3CDTF">2021-01-18T18:04:00Z</dcterms:modified>
</cp:coreProperties>
</file>