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1D" w:rsidRDefault="00866B1D" w:rsidP="00866B1D">
      <w:pPr>
        <w:jc w:val="center"/>
        <w:rPr>
          <w:sz w:val="56"/>
          <w:szCs w:val="56"/>
        </w:rPr>
      </w:pPr>
    </w:p>
    <w:p w:rsidR="00866B1D" w:rsidRDefault="00866B1D" w:rsidP="00866B1D">
      <w:pPr>
        <w:jc w:val="center"/>
        <w:rPr>
          <w:sz w:val="56"/>
          <w:szCs w:val="56"/>
        </w:rPr>
      </w:pPr>
    </w:p>
    <w:p w:rsidR="00866B1D" w:rsidRDefault="00866B1D" w:rsidP="00866B1D">
      <w:pPr>
        <w:jc w:val="center"/>
        <w:rPr>
          <w:sz w:val="56"/>
          <w:szCs w:val="56"/>
        </w:rPr>
      </w:pPr>
    </w:p>
    <w:p w:rsidR="00866B1D" w:rsidRDefault="00866B1D" w:rsidP="00866B1D">
      <w:pPr>
        <w:jc w:val="center"/>
        <w:rPr>
          <w:sz w:val="56"/>
          <w:szCs w:val="56"/>
        </w:rPr>
      </w:pPr>
    </w:p>
    <w:p w:rsidR="00866B1D" w:rsidRDefault="00866B1D" w:rsidP="00866B1D">
      <w:pPr>
        <w:jc w:val="center"/>
        <w:rPr>
          <w:sz w:val="56"/>
          <w:szCs w:val="56"/>
        </w:rPr>
      </w:pPr>
    </w:p>
    <w:p w:rsidR="00814E3A" w:rsidRPr="00814E3A" w:rsidRDefault="00814E3A" w:rsidP="00814E3A">
      <w:pPr>
        <w:jc w:val="center"/>
        <w:rPr>
          <w:sz w:val="56"/>
          <w:szCs w:val="56"/>
        </w:rPr>
      </w:pPr>
      <w:r w:rsidRPr="00814E3A">
        <w:rPr>
          <w:sz w:val="56"/>
          <w:szCs w:val="56"/>
        </w:rPr>
        <w:t xml:space="preserve">Конспект уроку за новелою  </w:t>
      </w:r>
      <w:proofErr w:type="spellStart"/>
      <w:r w:rsidRPr="00814E3A">
        <w:rPr>
          <w:sz w:val="56"/>
          <w:szCs w:val="56"/>
        </w:rPr>
        <w:t>М.Коцюбинського</w:t>
      </w:r>
      <w:proofErr w:type="spellEnd"/>
      <w:r w:rsidRPr="00814E3A">
        <w:rPr>
          <w:sz w:val="56"/>
          <w:szCs w:val="56"/>
        </w:rPr>
        <w:t xml:space="preserve">  «</w:t>
      </w:r>
      <w:r w:rsidRPr="00814E3A">
        <w:rPr>
          <w:sz w:val="56"/>
          <w:szCs w:val="56"/>
          <w:lang w:val="en-US"/>
        </w:rPr>
        <w:t>Intermezzo</w:t>
      </w:r>
      <w:r w:rsidRPr="00814E3A">
        <w:rPr>
          <w:sz w:val="56"/>
          <w:szCs w:val="56"/>
        </w:rPr>
        <w:t>»</w:t>
      </w:r>
    </w:p>
    <w:p w:rsidR="00BC299A" w:rsidRPr="00151DD4" w:rsidRDefault="00151DD4" w:rsidP="00AA525B">
      <w:pPr>
        <w:spacing w:before="240"/>
        <w:ind w:left="283" w:right="283"/>
        <w:jc w:val="center"/>
        <w:rPr>
          <w:sz w:val="28"/>
          <w:szCs w:val="28"/>
        </w:rPr>
      </w:pPr>
      <w:r w:rsidRPr="00151DD4">
        <w:rPr>
          <w:b/>
          <w:sz w:val="28"/>
          <w:szCs w:val="28"/>
        </w:rPr>
        <w:t>(10 клас</w:t>
      </w:r>
      <w:r>
        <w:rPr>
          <w:sz w:val="28"/>
          <w:szCs w:val="28"/>
        </w:rPr>
        <w:t>)</w:t>
      </w:r>
    </w:p>
    <w:p w:rsidR="00BC299A" w:rsidRDefault="00BC299A" w:rsidP="00866B1D">
      <w:pPr>
        <w:jc w:val="center"/>
        <w:rPr>
          <w:sz w:val="56"/>
          <w:szCs w:val="56"/>
        </w:rPr>
      </w:pPr>
    </w:p>
    <w:p w:rsidR="00BC299A" w:rsidRDefault="00BC299A" w:rsidP="00866B1D">
      <w:pPr>
        <w:jc w:val="center"/>
        <w:rPr>
          <w:sz w:val="56"/>
          <w:szCs w:val="56"/>
        </w:rPr>
      </w:pPr>
    </w:p>
    <w:p w:rsidR="00BC299A" w:rsidRDefault="00BC299A" w:rsidP="00866B1D">
      <w:pPr>
        <w:jc w:val="center"/>
        <w:rPr>
          <w:sz w:val="56"/>
          <w:szCs w:val="56"/>
        </w:rPr>
      </w:pPr>
    </w:p>
    <w:p w:rsidR="00BC299A" w:rsidRDefault="00BC299A" w:rsidP="00866B1D">
      <w:pPr>
        <w:jc w:val="center"/>
        <w:rPr>
          <w:sz w:val="56"/>
          <w:szCs w:val="56"/>
        </w:rPr>
      </w:pPr>
    </w:p>
    <w:p w:rsidR="00BC299A" w:rsidRDefault="00BC299A" w:rsidP="00866B1D">
      <w:pPr>
        <w:jc w:val="center"/>
        <w:rPr>
          <w:sz w:val="56"/>
          <w:szCs w:val="56"/>
        </w:rPr>
      </w:pPr>
    </w:p>
    <w:p w:rsidR="00BC299A" w:rsidRDefault="00BC299A" w:rsidP="00866B1D">
      <w:pPr>
        <w:jc w:val="center"/>
        <w:rPr>
          <w:sz w:val="56"/>
          <w:szCs w:val="56"/>
        </w:rPr>
      </w:pPr>
    </w:p>
    <w:p w:rsidR="00BC299A" w:rsidRDefault="00BC299A" w:rsidP="00866B1D">
      <w:pPr>
        <w:jc w:val="center"/>
        <w:rPr>
          <w:sz w:val="56"/>
          <w:szCs w:val="56"/>
        </w:rPr>
      </w:pPr>
    </w:p>
    <w:p w:rsidR="00BC299A" w:rsidRDefault="00BC299A" w:rsidP="00866B1D">
      <w:pPr>
        <w:jc w:val="center"/>
        <w:rPr>
          <w:sz w:val="56"/>
          <w:szCs w:val="56"/>
        </w:rPr>
      </w:pPr>
    </w:p>
    <w:p w:rsidR="00BC299A" w:rsidRDefault="00BC299A" w:rsidP="00866B1D">
      <w:pPr>
        <w:jc w:val="center"/>
        <w:rPr>
          <w:sz w:val="56"/>
          <w:szCs w:val="56"/>
        </w:rPr>
      </w:pPr>
    </w:p>
    <w:p w:rsidR="0071723C" w:rsidRPr="0071723C" w:rsidRDefault="0071723C" w:rsidP="0071723C">
      <w:pPr>
        <w:rPr>
          <w:sz w:val="28"/>
          <w:szCs w:val="28"/>
        </w:rPr>
      </w:pPr>
      <w:r w:rsidRPr="0071723C">
        <w:rPr>
          <w:b/>
          <w:bCs/>
          <w:sz w:val="28"/>
          <w:szCs w:val="28"/>
        </w:rPr>
        <w:lastRenderedPageBreak/>
        <w:t>Тема.</w:t>
      </w:r>
      <w:r w:rsidRPr="0071723C">
        <w:rPr>
          <w:sz w:val="28"/>
          <w:szCs w:val="28"/>
        </w:rPr>
        <w:t> М. Коцюбинський, «</w:t>
      </w:r>
      <w:proofErr w:type="spellStart"/>
      <w:r w:rsidRPr="0071723C">
        <w:rPr>
          <w:sz w:val="28"/>
          <w:szCs w:val="28"/>
        </w:rPr>
        <w:t>Intermezzo</w:t>
      </w:r>
      <w:proofErr w:type="spellEnd"/>
      <w:r w:rsidRPr="0071723C">
        <w:rPr>
          <w:sz w:val="28"/>
          <w:szCs w:val="28"/>
        </w:rPr>
        <w:t>». Психологічна новела з жанровими ознаками «поезії в прозі». Автобіографічна основа. Проблеми душевної рівноваги , повноцінного життя, специфіка творчого процесу. Психологічно переконливе розкриття внутрішнього стану людини. Символічні образи, ускладнені метафори. Поетика імпресіонізму.</w:t>
      </w:r>
    </w:p>
    <w:p w:rsidR="0071723C" w:rsidRPr="0071723C" w:rsidRDefault="0071723C" w:rsidP="0071723C">
      <w:pPr>
        <w:rPr>
          <w:sz w:val="28"/>
          <w:szCs w:val="28"/>
        </w:rPr>
      </w:pPr>
      <w:r w:rsidRPr="0071723C">
        <w:rPr>
          <w:b/>
          <w:bCs/>
          <w:i/>
          <w:iCs/>
          <w:sz w:val="28"/>
          <w:szCs w:val="28"/>
        </w:rPr>
        <w:t>Мета: </w:t>
      </w:r>
      <w:r w:rsidRPr="0071723C">
        <w:rPr>
          <w:sz w:val="28"/>
          <w:szCs w:val="28"/>
        </w:rPr>
        <w:t>допомогти учням збагнути</w:t>
      </w:r>
      <w:r w:rsidRPr="0071723C">
        <w:rPr>
          <w:b/>
          <w:bCs/>
          <w:i/>
          <w:iCs/>
          <w:sz w:val="28"/>
          <w:szCs w:val="28"/>
        </w:rPr>
        <w:t> </w:t>
      </w:r>
      <w:r w:rsidRPr="0071723C">
        <w:rPr>
          <w:sz w:val="28"/>
          <w:szCs w:val="28"/>
        </w:rPr>
        <w:t>специфіку імпресіоністичного твору,</w:t>
      </w:r>
      <w:r w:rsidRPr="0071723C">
        <w:rPr>
          <w:b/>
          <w:bCs/>
          <w:i/>
          <w:iCs/>
          <w:sz w:val="28"/>
          <w:szCs w:val="28"/>
        </w:rPr>
        <w:t> </w:t>
      </w:r>
      <w:r w:rsidRPr="0071723C">
        <w:rPr>
          <w:sz w:val="28"/>
          <w:szCs w:val="28"/>
        </w:rPr>
        <w:t> допомогти розібратися у своєрідній образній системі; з’ясувати причини настрою ліричного героя, його подібність з автором; подати десятикласникам ще один спосіб психофізіологічної розрядки (спілкування з природою наодинці); розвивати уяву, вміння «бачити» і «чути».</w:t>
      </w:r>
    </w:p>
    <w:p w:rsidR="0071723C" w:rsidRPr="0071723C" w:rsidRDefault="0071723C" w:rsidP="0071723C">
      <w:pPr>
        <w:rPr>
          <w:sz w:val="28"/>
          <w:szCs w:val="28"/>
        </w:rPr>
      </w:pPr>
      <w:r w:rsidRPr="0071723C">
        <w:rPr>
          <w:b/>
          <w:bCs/>
          <w:sz w:val="28"/>
          <w:szCs w:val="28"/>
        </w:rPr>
        <w:t>Тип уроку:  </w:t>
      </w:r>
      <w:r w:rsidRPr="0071723C">
        <w:rPr>
          <w:sz w:val="28"/>
          <w:szCs w:val="28"/>
        </w:rPr>
        <w:t>урок засвоєння нових знань.</w:t>
      </w:r>
    </w:p>
    <w:p w:rsidR="0071723C" w:rsidRPr="0071723C" w:rsidRDefault="0071723C" w:rsidP="0071723C">
      <w:pPr>
        <w:rPr>
          <w:sz w:val="28"/>
          <w:szCs w:val="28"/>
        </w:rPr>
      </w:pPr>
      <w:r w:rsidRPr="0071723C">
        <w:rPr>
          <w:b/>
          <w:bCs/>
          <w:sz w:val="28"/>
          <w:szCs w:val="28"/>
        </w:rPr>
        <w:t>ТЛ: </w:t>
      </w:r>
      <w:r w:rsidRPr="0071723C">
        <w:rPr>
          <w:sz w:val="28"/>
          <w:szCs w:val="28"/>
        </w:rPr>
        <w:t>ПСИХОЛОГІЧНА НОВЕЛА, «ПОЕЗІЯ В ПРОЗІ», ІМПРЕСІОНІЗМ.</w:t>
      </w:r>
    </w:p>
    <w:p w:rsidR="0071723C" w:rsidRPr="0071723C" w:rsidRDefault="0071723C" w:rsidP="0071723C">
      <w:pPr>
        <w:rPr>
          <w:sz w:val="28"/>
          <w:szCs w:val="28"/>
        </w:rPr>
      </w:pPr>
      <w:r w:rsidRPr="0071723C">
        <w:rPr>
          <w:sz w:val="28"/>
          <w:szCs w:val="28"/>
        </w:rPr>
        <w:t>ПЕРЕБІГ УРОКУ</w:t>
      </w:r>
    </w:p>
    <w:p w:rsidR="0071723C" w:rsidRPr="0071723C" w:rsidRDefault="0071723C" w:rsidP="0071723C">
      <w:pPr>
        <w:rPr>
          <w:sz w:val="28"/>
          <w:szCs w:val="28"/>
        </w:rPr>
      </w:pPr>
      <w:r w:rsidRPr="0071723C">
        <w:rPr>
          <w:b/>
          <w:bCs/>
          <w:sz w:val="28"/>
          <w:szCs w:val="28"/>
        </w:rPr>
        <w:t>Організація класу.</w:t>
      </w:r>
    </w:p>
    <w:p w:rsidR="0071723C" w:rsidRPr="0071723C" w:rsidRDefault="0071723C" w:rsidP="0071723C">
      <w:pPr>
        <w:rPr>
          <w:sz w:val="28"/>
          <w:szCs w:val="28"/>
        </w:rPr>
      </w:pPr>
      <w:r w:rsidRPr="0071723C">
        <w:rPr>
          <w:b/>
          <w:bCs/>
          <w:sz w:val="28"/>
          <w:szCs w:val="28"/>
        </w:rPr>
        <w:t>Актуалізація опорних знань і вмінь учнів</w:t>
      </w:r>
    </w:p>
    <w:p w:rsidR="0071723C" w:rsidRPr="0071723C" w:rsidRDefault="0071723C" w:rsidP="0071723C">
      <w:pPr>
        <w:rPr>
          <w:sz w:val="28"/>
          <w:szCs w:val="28"/>
        </w:rPr>
      </w:pPr>
      <w:r w:rsidRPr="0071723C">
        <w:rPr>
          <w:sz w:val="28"/>
          <w:szCs w:val="28"/>
        </w:rPr>
        <w:t>Урок розпочинаємо з запису стукоту поїзда</w:t>
      </w:r>
    </w:p>
    <w:p w:rsidR="0071723C" w:rsidRPr="0071723C" w:rsidRDefault="0071723C" w:rsidP="0071723C">
      <w:pPr>
        <w:rPr>
          <w:sz w:val="28"/>
          <w:szCs w:val="28"/>
        </w:rPr>
      </w:pPr>
      <w:r w:rsidRPr="0071723C">
        <w:rPr>
          <w:b/>
          <w:bCs/>
          <w:sz w:val="28"/>
          <w:szCs w:val="28"/>
        </w:rPr>
        <w:t>Вчитель</w:t>
      </w:r>
      <w:r w:rsidRPr="0071723C">
        <w:rPr>
          <w:sz w:val="28"/>
          <w:szCs w:val="28"/>
        </w:rPr>
        <w:t>. Чи довго ви здатні слухати цей звук?</w:t>
      </w:r>
    </w:p>
    <w:p w:rsidR="0071723C" w:rsidRPr="0071723C" w:rsidRDefault="0071723C" w:rsidP="0071723C">
      <w:pPr>
        <w:rPr>
          <w:sz w:val="28"/>
          <w:szCs w:val="28"/>
        </w:rPr>
      </w:pPr>
      <w:r w:rsidRPr="0071723C">
        <w:rPr>
          <w:b/>
          <w:bCs/>
          <w:sz w:val="28"/>
          <w:szCs w:val="28"/>
        </w:rPr>
        <w:t>Орієнтовна відповідь.</w:t>
      </w:r>
      <w:r w:rsidRPr="0071723C">
        <w:rPr>
          <w:sz w:val="28"/>
          <w:szCs w:val="28"/>
        </w:rPr>
        <w:t> Ні, тому що настає втома.</w:t>
      </w:r>
    </w:p>
    <w:p w:rsidR="0071723C" w:rsidRPr="0071723C" w:rsidRDefault="0071723C" w:rsidP="0071723C">
      <w:pPr>
        <w:rPr>
          <w:sz w:val="28"/>
          <w:szCs w:val="28"/>
        </w:rPr>
      </w:pPr>
      <w:r w:rsidRPr="0071723C">
        <w:rPr>
          <w:b/>
          <w:bCs/>
          <w:sz w:val="28"/>
          <w:szCs w:val="28"/>
        </w:rPr>
        <w:t>Вчитель</w:t>
      </w:r>
      <w:r w:rsidRPr="0071723C">
        <w:rPr>
          <w:sz w:val="28"/>
          <w:szCs w:val="28"/>
        </w:rPr>
        <w:t>.</w:t>
      </w:r>
    </w:p>
    <w:p w:rsidR="0071723C" w:rsidRPr="0071723C" w:rsidRDefault="0071723C" w:rsidP="0071723C">
      <w:pPr>
        <w:numPr>
          <w:ilvl w:val="0"/>
          <w:numId w:val="14"/>
        </w:numPr>
        <w:rPr>
          <w:sz w:val="28"/>
          <w:szCs w:val="28"/>
        </w:rPr>
      </w:pPr>
      <w:r w:rsidRPr="0071723C">
        <w:rPr>
          <w:sz w:val="28"/>
          <w:szCs w:val="28"/>
        </w:rPr>
        <w:t>Чи доводилося вам відчувати втому, викликану безконечним «треба», «мушу»?</w:t>
      </w:r>
    </w:p>
    <w:p w:rsidR="0071723C" w:rsidRPr="0071723C" w:rsidRDefault="0071723C" w:rsidP="0071723C">
      <w:pPr>
        <w:numPr>
          <w:ilvl w:val="0"/>
          <w:numId w:val="14"/>
        </w:numPr>
        <w:rPr>
          <w:sz w:val="28"/>
          <w:szCs w:val="28"/>
        </w:rPr>
      </w:pPr>
      <w:r w:rsidRPr="0071723C">
        <w:rPr>
          <w:sz w:val="28"/>
          <w:szCs w:val="28"/>
        </w:rPr>
        <w:t>Чи здавалося інколи, що через проблеми інших людей ви не можете розібратися з власними?</w:t>
      </w:r>
    </w:p>
    <w:p w:rsidR="0071723C" w:rsidRPr="0071723C" w:rsidRDefault="0071723C" w:rsidP="0071723C">
      <w:pPr>
        <w:numPr>
          <w:ilvl w:val="0"/>
          <w:numId w:val="14"/>
        </w:numPr>
        <w:rPr>
          <w:sz w:val="28"/>
          <w:szCs w:val="28"/>
        </w:rPr>
      </w:pPr>
      <w:r w:rsidRPr="0071723C">
        <w:rPr>
          <w:sz w:val="28"/>
          <w:szCs w:val="28"/>
        </w:rPr>
        <w:t>Чи хотілося інколи усамітнитися, аби ніхто не заважав?</w:t>
      </w:r>
    </w:p>
    <w:p w:rsidR="0071723C" w:rsidRPr="0071723C" w:rsidRDefault="0071723C" w:rsidP="0071723C">
      <w:pPr>
        <w:rPr>
          <w:sz w:val="28"/>
          <w:szCs w:val="28"/>
        </w:rPr>
      </w:pPr>
      <w:r w:rsidRPr="0071723C">
        <w:rPr>
          <w:b/>
          <w:bCs/>
          <w:sz w:val="28"/>
          <w:szCs w:val="28"/>
        </w:rPr>
        <w:t>Вчитель. </w:t>
      </w:r>
      <w:r w:rsidRPr="0071723C">
        <w:rPr>
          <w:sz w:val="28"/>
          <w:szCs w:val="28"/>
        </w:rPr>
        <w:t>Перед вами силует людини.  Напишіть , що може привести людину до втоми , і прикріпіть на силуеті.</w:t>
      </w:r>
    </w:p>
    <w:p w:rsidR="0071723C" w:rsidRPr="0071723C" w:rsidRDefault="0071723C" w:rsidP="0071723C">
      <w:pPr>
        <w:rPr>
          <w:sz w:val="28"/>
          <w:szCs w:val="28"/>
        </w:rPr>
      </w:pPr>
      <w:r w:rsidRPr="0071723C">
        <w:rPr>
          <w:sz w:val="28"/>
          <w:szCs w:val="28"/>
        </w:rPr>
        <w:t>Де ж  людина ? Її нема. Залишився лише силует. Навіть найсильніша людина втрачається, якщо в неї багато проблем.</w:t>
      </w:r>
    </w:p>
    <w:p w:rsidR="0071723C" w:rsidRPr="0071723C" w:rsidRDefault="0071723C" w:rsidP="0071723C">
      <w:pPr>
        <w:rPr>
          <w:sz w:val="28"/>
          <w:szCs w:val="28"/>
        </w:rPr>
      </w:pPr>
      <w:r w:rsidRPr="0071723C">
        <w:rPr>
          <w:b/>
          <w:bCs/>
          <w:i/>
          <w:iCs/>
          <w:sz w:val="28"/>
          <w:szCs w:val="28"/>
        </w:rPr>
        <w:t>Швидке письмо. </w:t>
      </w:r>
      <w:r w:rsidRPr="0071723C">
        <w:rPr>
          <w:sz w:val="28"/>
          <w:szCs w:val="28"/>
        </w:rPr>
        <w:t xml:space="preserve">Опишіть стан утоми будь-якого </w:t>
      </w:r>
      <w:proofErr w:type="spellStart"/>
      <w:r w:rsidRPr="0071723C">
        <w:rPr>
          <w:sz w:val="28"/>
          <w:szCs w:val="28"/>
        </w:rPr>
        <w:t>гатунку</w:t>
      </w:r>
      <w:proofErr w:type="spellEnd"/>
      <w:r w:rsidRPr="0071723C">
        <w:rPr>
          <w:sz w:val="28"/>
          <w:szCs w:val="28"/>
        </w:rPr>
        <w:t xml:space="preserve"> впродовж двох-трьох хвилин, не відриваючи руки від паперу. Зосередьтеся на тому, що пишете, а не на тому , як ви це робите.</w:t>
      </w:r>
    </w:p>
    <w:p w:rsidR="0071723C" w:rsidRPr="0071723C" w:rsidRDefault="0071723C" w:rsidP="0071723C">
      <w:pPr>
        <w:rPr>
          <w:sz w:val="28"/>
          <w:szCs w:val="28"/>
        </w:rPr>
      </w:pPr>
      <w:r w:rsidRPr="0071723C">
        <w:rPr>
          <w:b/>
          <w:bCs/>
          <w:sz w:val="28"/>
          <w:szCs w:val="28"/>
        </w:rPr>
        <w:t>Вчитель.</w:t>
      </w:r>
      <w:r w:rsidRPr="0071723C">
        <w:rPr>
          <w:sz w:val="28"/>
          <w:szCs w:val="28"/>
        </w:rPr>
        <w:t> Отже, незважаючи на юний вік, стан утоми ви також пережили, відчуваючи його більшою чи меншою мірою.</w:t>
      </w:r>
    </w:p>
    <w:p w:rsidR="0071723C" w:rsidRPr="0071723C" w:rsidRDefault="0071723C" w:rsidP="0071723C">
      <w:pPr>
        <w:numPr>
          <w:ilvl w:val="0"/>
          <w:numId w:val="15"/>
        </w:numPr>
        <w:rPr>
          <w:sz w:val="28"/>
          <w:szCs w:val="28"/>
        </w:rPr>
      </w:pPr>
      <w:r w:rsidRPr="0071723C">
        <w:rPr>
          <w:sz w:val="28"/>
          <w:szCs w:val="28"/>
        </w:rPr>
        <w:lastRenderedPageBreak/>
        <w:t>Якщо вам знайомий такий стан, то як ви виходили з нього?</w:t>
      </w:r>
    </w:p>
    <w:p w:rsidR="0071723C" w:rsidRPr="0071723C" w:rsidRDefault="0071723C" w:rsidP="0071723C">
      <w:pPr>
        <w:numPr>
          <w:ilvl w:val="0"/>
          <w:numId w:val="15"/>
        </w:numPr>
        <w:rPr>
          <w:sz w:val="28"/>
          <w:szCs w:val="28"/>
        </w:rPr>
      </w:pPr>
      <w:r w:rsidRPr="0071723C">
        <w:rPr>
          <w:sz w:val="28"/>
          <w:szCs w:val="28"/>
        </w:rPr>
        <w:t>Що допомагало знову повернутися до повноцінного життя?</w:t>
      </w:r>
    </w:p>
    <w:p w:rsidR="0071723C" w:rsidRPr="0071723C" w:rsidRDefault="0071723C" w:rsidP="0071723C">
      <w:pPr>
        <w:rPr>
          <w:sz w:val="28"/>
          <w:szCs w:val="28"/>
        </w:rPr>
      </w:pPr>
      <w:r w:rsidRPr="0071723C">
        <w:rPr>
          <w:b/>
          <w:bCs/>
          <w:sz w:val="28"/>
          <w:szCs w:val="28"/>
        </w:rPr>
        <w:t>Мотивація навчальної діяльності, повідомлення теми й мети уроку.</w:t>
      </w:r>
    </w:p>
    <w:p w:rsidR="0071723C" w:rsidRPr="0071723C" w:rsidRDefault="0071723C" w:rsidP="0071723C">
      <w:pPr>
        <w:numPr>
          <w:ilvl w:val="0"/>
          <w:numId w:val="16"/>
        </w:numPr>
        <w:rPr>
          <w:sz w:val="28"/>
          <w:szCs w:val="28"/>
        </w:rPr>
      </w:pPr>
      <w:r w:rsidRPr="0071723C">
        <w:rPr>
          <w:b/>
          <w:bCs/>
          <w:i/>
          <w:iCs/>
          <w:sz w:val="28"/>
          <w:szCs w:val="28"/>
        </w:rPr>
        <w:t>Асоціювання. </w:t>
      </w:r>
      <w:r w:rsidRPr="0071723C">
        <w:rPr>
          <w:sz w:val="28"/>
          <w:szCs w:val="28"/>
        </w:rPr>
        <w:t>Які образи виникають у вашій уяві, коли ви думаєте про відпочинок? Запишіть власні асоціації в зошит у вигляді схеми або асоціативного грона.</w:t>
      </w:r>
    </w:p>
    <w:p w:rsidR="0071723C" w:rsidRPr="0071723C" w:rsidRDefault="0071723C" w:rsidP="0071723C">
      <w:pPr>
        <w:rPr>
          <w:sz w:val="28"/>
          <w:szCs w:val="28"/>
        </w:rPr>
      </w:pPr>
      <w:r w:rsidRPr="0071723C">
        <w:rPr>
          <w:sz w:val="28"/>
          <w:szCs w:val="28"/>
        </w:rPr>
        <w:t> </w:t>
      </w:r>
      <w:r w:rsidRPr="0071723C">
        <w:rPr>
          <w:b/>
          <w:bCs/>
          <w:i/>
          <w:iCs/>
          <w:sz w:val="28"/>
          <w:szCs w:val="28"/>
        </w:rPr>
        <w:t>Учитель читає уривок </w:t>
      </w:r>
      <w:r w:rsidRPr="0071723C">
        <w:rPr>
          <w:b/>
          <w:bCs/>
          <w:sz w:val="28"/>
          <w:szCs w:val="28"/>
        </w:rPr>
        <w:t>від слів</w:t>
      </w:r>
      <w:r w:rsidRPr="0071723C">
        <w:rPr>
          <w:sz w:val="28"/>
          <w:szCs w:val="28"/>
        </w:rPr>
        <w:t xml:space="preserve"> «Лишилось тільки ще спакуватись… Се було одно з тих незчисленних “треба”, які мене так утомили і не давали спати. Дарма, чи те “треба” мале, чи велике, — вагу те має, що кожен раз воно вимагає уваги, що не я їм, а воно мною уже керує. Фактично стаєш невільником сього </w:t>
      </w:r>
      <w:proofErr w:type="spellStart"/>
      <w:r w:rsidRPr="0071723C">
        <w:rPr>
          <w:sz w:val="28"/>
          <w:szCs w:val="28"/>
        </w:rPr>
        <w:t>многоголового</w:t>
      </w:r>
      <w:proofErr w:type="spellEnd"/>
      <w:r w:rsidRPr="0071723C">
        <w:rPr>
          <w:sz w:val="28"/>
          <w:szCs w:val="28"/>
        </w:rPr>
        <w:t xml:space="preserve"> звіра. Хоч на час увільнитись від нього, забути, спочити. Я утомився.</w:t>
      </w:r>
    </w:p>
    <w:p w:rsidR="0071723C" w:rsidRPr="0071723C" w:rsidRDefault="0071723C" w:rsidP="0071723C">
      <w:pPr>
        <w:rPr>
          <w:sz w:val="28"/>
          <w:szCs w:val="28"/>
        </w:rPr>
      </w:pPr>
      <w:r w:rsidRPr="0071723C">
        <w:rPr>
          <w:sz w:val="28"/>
          <w:szCs w:val="28"/>
        </w:rPr>
        <w:t xml:space="preserve">Бо життя безупинно і невблаганно іде на мене, як хвиля на берег. Не тільки власне, а і чуже. А врешті — хіба я знаю, де кінчається власне життя, а чуже починається? Я чую, як чуже існування входить в моє, мов повітря крізь вікна і двері, як води </w:t>
      </w:r>
      <w:proofErr w:type="spellStart"/>
      <w:r w:rsidRPr="0071723C">
        <w:rPr>
          <w:sz w:val="28"/>
          <w:szCs w:val="28"/>
        </w:rPr>
        <w:t>притоків</w:t>
      </w:r>
      <w:proofErr w:type="spellEnd"/>
      <w:r w:rsidRPr="0071723C">
        <w:rPr>
          <w:sz w:val="28"/>
          <w:szCs w:val="28"/>
        </w:rPr>
        <w:t xml:space="preserve"> у річку. Я не можу розминутись з людиною. Я не можу бути, самотнім. Признаюсь — заздрю планетам: вони мають свої орбіти, і ніщо не стає їм на їхній дорозі. Тоді як на своїй  </w:t>
      </w:r>
      <w:r w:rsidRPr="0071723C">
        <w:rPr>
          <w:b/>
          <w:bCs/>
          <w:sz w:val="28"/>
          <w:szCs w:val="28"/>
        </w:rPr>
        <w:t> </w:t>
      </w:r>
      <w:r w:rsidRPr="001547A1">
        <w:rPr>
          <w:bCs/>
          <w:sz w:val="28"/>
          <w:szCs w:val="28"/>
        </w:rPr>
        <w:t>до</w:t>
      </w:r>
      <w:r w:rsidR="001547A1" w:rsidRPr="001547A1">
        <w:rPr>
          <w:bCs/>
          <w:sz w:val="28"/>
          <w:szCs w:val="28"/>
        </w:rPr>
        <w:t>розі</w:t>
      </w:r>
      <w:r w:rsidRPr="001547A1">
        <w:rPr>
          <w:sz w:val="28"/>
          <w:szCs w:val="28"/>
        </w:rPr>
        <w:t> я</w:t>
      </w:r>
      <w:r w:rsidRPr="0071723C">
        <w:rPr>
          <w:sz w:val="28"/>
          <w:szCs w:val="28"/>
        </w:rPr>
        <w:t xml:space="preserve"> скрізь і завжди стрічаю людину».</w:t>
      </w:r>
    </w:p>
    <w:p w:rsidR="0071723C" w:rsidRPr="0071723C" w:rsidRDefault="0071723C" w:rsidP="0071723C">
      <w:pPr>
        <w:rPr>
          <w:sz w:val="28"/>
          <w:szCs w:val="28"/>
        </w:rPr>
      </w:pPr>
      <w:r w:rsidRPr="0071723C">
        <w:rPr>
          <w:b/>
          <w:bCs/>
          <w:sz w:val="28"/>
          <w:szCs w:val="28"/>
        </w:rPr>
        <w:t>Вчитель.  </w:t>
      </w:r>
      <w:r w:rsidRPr="0071723C">
        <w:rPr>
          <w:sz w:val="28"/>
          <w:szCs w:val="28"/>
        </w:rPr>
        <w:t>Ви прослухали уривок з «</w:t>
      </w:r>
      <w:proofErr w:type="spellStart"/>
      <w:r w:rsidRPr="0071723C">
        <w:rPr>
          <w:sz w:val="28"/>
          <w:szCs w:val="28"/>
        </w:rPr>
        <w:t>Intermezzo</w:t>
      </w:r>
      <w:proofErr w:type="spellEnd"/>
      <w:r w:rsidRPr="0071723C">
        <w:rPr>
          <w:sz w:val="28"/>
          <w:szCs w:val="28"/>
        </w:rPr>
        <w:t>» , одного з найкращих творів</w:t>
      </w:r>
    </w:p>
    <w:p w:rsidR="0071723C" w:rsidRPr="0071723C" w:rsidRDefault="0071723C" w:rsidP="0071723C">
      <w:pPr>
        <w:rPr>
          <w:sz w:val="28"/>
          <w:szCs w:val="28"/>
        </w:rPr>
      </w:pPr>
      <w:r w:rsidRPr="0071723C">
        <w:rPr>
          <w:sz w:val="28"/>
          <w:szCs w:val="28"/>
        </w:rPr>
        <w:t xml:space="preserve">М. Коцюбинського . Цей твір ми вивчатимемо сьогодні на </w:t>
      </w:r>
      <w:proofErr w:type="spellStart"/>
      <w:r w:rsidRPr="0071723C">
        <w:rPr>
          <w:sz w:val="28"/>
          <w:szCs w:val="28"/>
        </w:rPr>
        <w:t>уроці</w:t>
      </w:r>
      <w:proofErr w:type="spellEnd"/>
      <w:r w:rsidRPr="0071723C">
        <w:rPr>
          <w:sz w:val="28"/>
          <w:szCs w:val="28"/>
        </w:rPr>
        <w:t>.</w:t>
      </w:r>
    </w:p>
    <w:p w:rsidR="0071723C" w:rsidRPr="0071723C" w:rsidRDefault="0071723C" w:rsidP="0071723C">
      <w:pPr>
        <w:rPr>
          <w:sz w:val="28"/>
          <w:szCs w:val="28"/>
        </w:rPr>
      </w:pPr>
      <w:proofErr w:type="spellStart"/>
      <w:r w:rsidRPr="0071723C">
        <w:rPr>
          <w:b/>
          <w:bCs/>
          <w:i/>
          <w:iCs/>
          <w:sz w:val="28"/>
          <w:szCs w:val="28"/>
        </w:rPr>
        <w:t>Цілевизначення</w:t>
      </w:r>
      <w:proofErr w:type="spellEnd"/>
      <w:r w:rsidRPr="0071723C">
        <w:rPr>
          <w:b/>
          <w:bCs/>
          <w:i/>
          <w:iCs/>
          <w:sz w:val="28"/>
          <w:szCs w:val="28"/>
        </w:rPr>
        <w:t xml:space="preserve"> .</w:t>
      </w:r>
      <w:r w:rsidRPr="0071723C">
        <w:rPr>
          <w:sz w:val="28"/>
          <w:szCs w:val="28"/>
        </w:rPr>
        <w:t xml:space="preserve"> Чого ви  очікуєте від роботи на </w:t>
      </w:r>
      <w:proofErr w:type="spellStart"/>
      <w:r w:rsidRPr="0071723C">
        <w:rPr>
          <w:sz w:val="28"/>
          <w:szCs w:val="28"/>
        </w:rPr>
        <w:t>уроці</w:t>
      </w:r>
      <w:proofErr w:type="spellEnd"/>
      <w:r w:rsidRPr="0071723C">
        <w:rPr>
          <w:sz w:val="28"/>
          <w:szCs w:val="28"/>
        </w:rPr>
        <w:t>? Сформулюйте цілі. Занотуйте їх у зошити разом з темою уроку.</w:t>
      </w:r>
    </w:p>
    <w:p w:rsidR="0071723C" w:rsidRPr="0071723C" w:rsidRDefault="0071723C" w:rsidP="0071723C">
      <w:pPr>
        <w:numPr>
          <w:ilvl w:val="0"/>
          <w:numId w:val="17"/>
        </w:numPr>
        <w:rPr>
          <w:sz w:val="28"/>
          <w:szCs w:val="28"/>
        </w:rPr>
      </w:pPr>
      <w:r w:rsidRPr="0071723C">
        <w:rPr>
          <w:sz w:val="28"/>
          <w:szCs w:val="28"/>
        </w:rPr>
        <w:t>Що таке інтермецо? До якого пласту лексики належить це слово?</w:t>
      </w:r>
    </w:p>
    <w:p w:rsidR="0071723C" w:rsidRPr="0071723C" w:rsidRDefault="0071723C" w:rsidP="0071723C">
      <w:pPr>
        <w:rPr>
          <w:sz w:val="28"/>
          <w:szCs w:val="28"/>
        </w:rPr>
      </w:pPr>
      <w:r w:rsidRPr="0071723C">
        <w:rPr>
          <w:b/>
          <w:bCs/>
          <w:sz w:val="28"/>
          <w:szCs w:val="28"/>
        </w:rPr>
        <w:t>Орієнтовна відповідь учня</w:t>
      </w:r>
      <w:r w:rsidRPr="0071723C">
        <w:rPr>
          <w:i/>
          <w:iCs/>
          <w:sz w:val="28"/>
          <w:szCs w:val="28"/>
        </w:rPr>
        <w:t>. </w:t>
      </w:r>
      <w:r w:rsidRPr="0071723C">
        <w:rPr>
          <w:sz w:val="28"/>
          <w:szCs w:val="28"/>
        </w:rPr>
        <w:t> Інтермецо – невелика музична п`єса, що її виконує оркестр між окремими частинами великого твору. Отже, це музичний термін.</w:t>
      </w:r>
    </w:p>
    <w:p w:rsidR="0071723C" w:rsidRPr="0071723C" w:rsidRDefault="0071723C" w:rsidP="0071723C">
      <w:pPr>
        <w:rPr>
          <w:sz w:val="28"/>
          <w:szCs w:val="28"/>
        </w:rPr>
      </w:pPr>
      <w:r w:rsidRPr="0071723C">
        <w:rPr>
          <w:sz w:val="28"/>
          <w:szCs w:val="28"/>
        </w:rPr>
        <w:t>Інтермецо з італійської перекладається як перепочинок , пауза.</w:t>
      </w:r>
    </w:p>
    <w:p w:rsidR="0071723C" w:rsidRPr="0071723C" w:rsidRDefault="0071723C" w:rsidP="0071723C">
      <w:pPr>
        <w:rPr>
          <w:sz w:val="28"/>
          <w:szCs w:val="28"/>
        </w:rPr>
      </w:pPr>
      <w:r w:rsidRPr="0071723C">
        <w:rPr>
          <w:b/>
          <w:bCs/>
          <w:sz w:val="28"/>
          <w:szCs w:val="28"/>
        </w:rPr>
        <w:t>Вчитель</w:t>
      </w:r>
      <w:r w:rsidRPr="0071723C">
        <w:rPr>
          <w:sz w:val="28"/>
          <w:szCs w:val="28"/>
        </w:rPr>
        <w:t>. Отже, в переносному значенні  це слово можна розуміти як перерву у творчості, відпочинок.</w:t>
      </w:r>
    </w:p>
    <w:p w:rsidR="0071723C" w:rsidRPr="0071723C" w:rsidRDefault="0071723C" w:rsidP="0071723C">
      <w:pPr>
        <w:rPr>
          <w:sz w:val="28"/>
          <w:szCs w:val="28"/>
        </w:rPr>
      </w:pPr>
      <w:r w:rsidRPr="0071723C">
        <w:rPr>
          <w:b/>
          <w:bCs/>
          <w:sz w:val="28"/>
          <w:szCs w:val="28"/>
        </w:rPr>
        <w:t>Вчитель. </w:t>
      </w:r>
      <w:r w:rsidRPr="0071723C">
        <w:rPr>
          <w:sz w:val="28"/>
          <w:szCs w:val="28"/>
        </w:rPr>
        <w:t xml:space="preserve">Вашим домашнім завданням було з`ясувати, що означав для </w:t>
      </w:r>
      <w:proofErr w:type="spellStart"/>
      <w:r w:rsidRPr="0071723C">
        <w:rPr>
          <w:sz w:val="28"/>
          <w:szCs w:val="28"/>
        </w:rPr>
        <w:t>М.Коцюбинського</w:t>
      </w:r>
      <w:proofErr w:type="spellEnd"/>
      <w:r w:rsidRPr="0071723C">
        <w:rPr>
          <w:sz w:val="28"/>
          <w:szCs w:val="28"/>
        </w:rPr>
        <w:t xml:space="preserve"> 1908 рік?</w:t>
      </w:r>
    </w:p>
    <w:p w:rsidR="0071723C" w:rsidRPr="0071723C" w:rsidRDefault="0071723C" w:rsidP="0071723C">
      <w:pPr>
        <w:rPr>
          <w:sz w:val="28"/>
          <w:szCs w:val="28"/>
        </w:rPr>
      </w:pPr>
      <w:r w:rsidRPr="0071723C">
        <w:rPr>
          <w:b/>
          <w:bCs/>
          <w:sz w:val="28"/>
          <w:szCs w:val="28"/>
        </w:rPr>
        <w:t>І група.</w:t>
      </w:r>
    </w:p>
    <w:p w:rsidR="0071723C" w:rsidRPr="0071723C" w:rsidRDefault="0071723C" w:rsidP="0071723C">
      <w:pPr>
        <w:rPr>
          <w:sz w:val="28"/>
          <w:szCs w:val="28"/>
        </w:rPr>
      </w:pPr>
      <w:r w:rsidRPr="0071723C">
        <w:rPr>
          <w:b/>
          <w:bCs/>
          <w:sz w:val="28"/>
          <w:szCs w:val="28"/>
        </w:rPr>
        <w:t>         </w:t>
      </w:r>
      <w:r w:rsidRPr="0071723C">
        <w:rPr>
          <w:sz w:val="28"/>
          <w:szCs w:val="28"/>
        </w:rPr>
        <w:t xml:space="preserve">На цей період припадає багато важливих подій, приємних і не дуже приємних для письменника. У Чернігові було створено “Просвіту”, яку очолив </w:t>
      </w:r>
      <w:r w:rsidRPr="0071723C">
        <w:rPr>
          <w:sz w:val="28"/>
          <w:szCs w:val="28"/>
        </w:rPr>
        <w:lastRenderedPageBreak/>
        <w:t xml:space="preserve">Михайло Михайлович. Культурно-освітня діяльність товариства занепокоїла губернатора і жандармів, що спричинило  низку обшуків у квартирі письменника й звинувачення його в революційній пропаганді. Особливо загострилися стосунки із владою після того, як Коцюбинський виступив з відкритим протестом проти </w:t>
      </w:r>
      <w:proofErr w:type="spellStart"/>
      <w:r w:rsidRPr="0071723C">
        <w:rPr>
          <w:sz w:val="28"/>
          <w:szCs w:val="28"/>
        </w:rPr>
        <w:t>чорносотенно</w:t>
      </w:r>
      <w:proofErr w:type="spellEnd"/>
      <w:r w:rsidRPr="0071723C">
        <w:rPr>
          <w:sz w:val="28"/>
          <w:szCs w:val="28"/>
        </w:rPr>
        <w:t>-патріотичних заяв учасників 14 археологічного з’їзду в Чернігові. Наслідком цього стало виключення Коцюбинського зі складу “Просвіти”, що відгукнулося болем у серці митця.</w:t>
      </w:r>
    </w:p>
    <w:p w:rsidR="0071723C" w:rsidRPr="0071723C" w:rsidRDefault="0071723C" w:rsidP="0071723C">
      <w:pPr>
        <w:rPr>
          <w:sz w:val="28"/>
          <w:szCs w:val="28"/>
        </w:rPr>
      </w:pPr>
      <w:r w:rsidRPr="0071723C">
        <w:rPr>
          <w:b/>
          <w:bCs/>
          <w:sz w:val="28"/>
          <w:szCs w:val="28"/>
        </w:rPr>
        <w:t>ІІ група.</w:t>
      </w:r>
    </w:p>
    <w:p w:rsidR="0071723C" w:rsidRPr="0071723C" w:rsidRDefault="0071723C" w:rsidP="0071723C">
      <w:pPr>
        <w:rPr>
          <w:sz w:val="28"/>
          <w:szCs w:val="28"/>
        </w:rPr>
      </w:pPr>
      <w:r w:rsidRPr="0071723C">
        <w:rPr>
          <w:sz w:val="28"/>
          <w:szCs w:val="28"/>
        </w:rPr>
        <w:t>На жаль, митець  не міг цілком  присвятити себе  літературі. В одному з листів він писав: “Найбільша драма мого життя – це неможливість присвятити себе цілком літературі, бо вона, як відомо, не тільки не забезпечує матеріально, а й потребує ще видатків”.</w:t>
      </w:r>
    </w:p>
    <w:p w:rsidR="0071723C" w:rsidRPr="0071723C" w:rsidRDefault="0071723C" w:rsidP="0071723C">
      <w:pPr>
        <w:rPr>
          <w:sz w:val="28"/>
          <w:szCs w:val="28"/>
        </w:rPr>
      </w:pPr>
      <w:r w:rsidRPr="0071723C">
        <w:rPr>
          <w:b/>
          <w:bCs/>
          <w:sz w:val="28"/>
          <w:szCs w:val="28"/>
        </w:rPr>
        <w:t>ІІІ група.</w:t>
      </w:r>
    </w:p>
    <w:p w:rsidR="0071723C" w:rsidRPr="0071723C" w:rsidRDefault="0071723C" w:rsidP="0071723C">
      <w:pPr>
        <w:rPr>
          <w:sz w:val="28"/>
          <w:szCs w:val="28"/>
        </w:rPr>
      </w:pPr>
      <w:r w:rsidRPr="0071723C">
        <w:rPr>
          <w:sz w:val="28"/>
          <w:szCs w:val="28"/>
        </w:rPr>
        <w:t>Підступні хвороби, які здавна підточували організм, давали все більше про себе знати. Очевидці згадували, що він танув, як свічка. Необхідність витрачати кошти на ліки, на оздоровчі поїздки дратувала Коцюбинського.</w:t>
      </w:r>
    </w:p>
    <w:p w:rsidR="0071723C" w:rsidRPr="0071723C" w:rsidRDefault="0071723C" w:rsidP="0071723C">
      <w:pPr>
        <w:rPr>
          <w:sz w:val="28"/>
          <w:szCs w:val="28"/>
        </w:rPr>
      </w:pPr>
      <w:r w:rsidRPr="0071723C">
        <w:rPr>
          <w:sz w:val="28"/>
          <w:szCs w:val="28"/>
        </w:rPr>
        <w:t xml:space="preserve">Можливо, найдраматичнішим моментом цього періоду була внутрішня трагедія </w:t>
      </w:r>
      <w:proofErr w:type="spellStart"/>
      <w:r w:rsidRPr="0071723C">
        <w:rPr>
          <w:sz w:val="28"/>
          <w:szCs w:val="28"/>
        </w:rPr>
        <w:t>пиьменника</w:t>
      </w:r>
      <w:proofErr w:type="spellEnd"/>
      <w:r w:rsidRPr="0071723C">
        <w:rPr>
          <w:sz w:val="28"/>
          <w:szCs w:val="28"/>
        </w:rPr>
        <w:t xml:space="preserve">, спричинена коханням до Олександри </w:t>
      </w:r>
      <w:proofErr w:type="spellStart"/>
      <w:r w:rsidRPr="0071723C">
        <w:rPr>
          <w:sz w:val="28"/>
          <w:szCs w:val="28"/>
        </w:rPr>
        <w:t>Аплаксіної</w:t>
      </w:r>
      <w:proofErr w:type="spellEnd"/>
      <w:r w:rsidRPr="0071723C">
        <w:rPr>
          <w:sz w:val="28"/>
          <w:szCs w:val="28"/>
        </w:rPr>
        <w:t xml:space="preserve">. Сімейні стосунки з Вірою </w:t>
      </w:r>
      <w:proofErr w:type="spellStart"/>
      <w:r w:rsidRPr="0071723C">
        <w:rPr>
          <w:sz w:val="28"/>
          <w:szCs w:val="28"/>
        </w:rPr>
        <w:t>Дейшею</w:t>
      </w:r>
      <w:proofErr w:type="spellEnd"/>
      <w:r w:rsidRPr="0071723C">
        <w:rPr>
          <w:sz w:val="28"/>
          <w:szCs w:val="28"/>
        </w:rPr>
        <w:t xml:space="preserve"> були дуже натягнутими. ” Лише діти не давали Коцюбинському розірвати шлюб. </w:t>
      </w:r>
      <w:proofErr w:type="spellStart"/>
      <w:r w:rsidRPr="0071723C">
        <w:rPr>
          <w:sz w:val="28"/>
          <w:szCs w:val="28"/>
        </w:rPr>
        <w:t>О.Аплаксіна</w:t>
      </w:r>
      <w:proofErr w:type="spellEnd"/>
      <w:r w:rsidRPr="0071723C">
        <w:rPr>
          <w:sz w:val="28"/>
          <w:szCs w:val="28"/>
        </w:rPr>
        <w:t xml:space="preserve"> так писала про цей період: “Тільки Михайло Михайлович став іншим: тепер він майже не сміявся, був завжди замислений, часто мовчав. Припинилося його кумедне пустування під час  прогулянок, зникли його невичерпні раніш веселощі”.</w:t>
      </w:r>
    </w:p>
    <w:p w:rsidR="0071723C" w:rsidRPr="0071723C" w:rsidRDefault="0071723C" w:rsidP="0071723C">
      <w:pPr>
        <w:rPr>
          <w:sz w:val="28"/>
          <w:szCs w:val="28"/>
        </w:rPr>
      </w:pPr>
      <w:r w:rsidRPr="0071723C">
        <w:rPr>
          <w:b/>
          <w:bCs/>
          <w:sz w:val="28"/>
          <w:szCs w:val="28"/>
        </w:rPr>
        <w:t>Вчитель.</w:t>
      </w:r>
      <w:r w:rsidRPr="0071723C">
        <w:rPr>
          <w:sz w:val="28"/>
          <w:szCs w:val="28"/>
        </w:rPr>
        <w:t xml:space="preserve"> Три  найсуттєвіші причин були тією силою, яка робила життя Коцюбинського нестерпним. Тому перше “я” – найтемніше, бо воно відображає стан душі письменника до поїздки в </w:t>
      </w:r>
      <w:proofErr w:type="spellStart"/>
      <w:r w:rsidRPr="0071723C">
        <w:rPr>
          <w:sz w:val="28"/>
          <w:szCs w:val="28"/>
        </w:rPr>
        <w:t>Кононівку</w:t>
      </w:r>
      <w:proofErr w:type="spellEnd"/>
      <w:r w:rsidRPr="0071723C">
        <w:rPr>
          <w:sz w:val="28"/>
          <w:szCs w:val="28"/>
        </w:rPr>
        <w:t>; друге “я” – світліше, оскільки воно символізує душу митця в перші дні відпочинку; третє “я” – чисте, світле, здатне знову йти до людей, оскільки “струни натягнуті”, це той настрій, з яким Коцюбинський покидав дивовижний куточок, повертаючись у жорстоку реальність.</w:t>
      </w:r>
    </w:p>
    <w:p w:rsidR="0071723C" w:rsidRPr="0071723C" w:rsidRDefault="0071723C" w:rsidP="0071723C">
      <w:pPr>
        <w:rPr>
          <w:sz w:val="28"/>
          <w:szCs w:val="28"/>
        </w:rPr>
      </w:pPr>
      <w:r w:rsidRPr="0071723C">
        <w:rPr>
          <w:b/>
          <w:bCs/>
          <w:sz w:val="28"/>
          <w:szCs w:val="28"/>
        </w:rPr>
        <w:t>Слово вчителя про жанрову специфіку твору</w:t>
      </w:r>
    </w:p>
    <w:p w:rsidR="0071723C" w:rsidRPr="0071723C" w:rsidRDefault="0071723C" w:rsidP="0071723C">
      <w:pPr>
        <w:rPr>
          <w:sz w:val="28"/>
          <w:szCs w:val="28"/>
        </w:rPr>
      </w:pPr>
      <w:r w:rsidRPr="0071723C">
        <w:rPr>
          <w:sz w:val="28"/>
          <w:szCs w:val="28"/>
        </w:rPr>
        <w:t>«</w:t>
      </w:r>
      <w:proofErr w:type="spellStart"/>
      <w:r w:rsidRPr="0071723C">
        <w:rPr>
          <w:sz w:val="28"/>
          <w:szCs w:val="28"/>
        </w:rPr>
        <w:t>Intermezzo</w:t>
      </w:r>
      <w:proofErr w:type="spellEnd"/>
      <w:r w:rsidRPr="0071723C">
        <w:rPr>
          <w:sz w:val="28"/>
          <w:szCs w:val="28"/>
        </w:rPr>
        <w:t xml:space="preserve">» — твір особливий, не схожий на будь-який інший у творчості самого М. Коцюбинського та й у всій нашій літературі. У ньому немає розгорнутого сюжету, зовнішнього конфлікту, діалогів, </w:t>
      </w:r>
      <w:proofErr w:type="spellStart"/>
      <w:r w:rsidRPr="0071723C">
        <w:rPr>
          <w:sz w:val="28"/>
          <w:szCs w:val="28"/>
        </w:rPr>
        <w:t>полілогів</w:t>
      </w:r>
      <w:proofErr w:type="spellEnd"/>
      <w:r w:rsidRPr="0071723C">
        <w:rPr>
          <w:sz w:val="28"/>
          <w:szCs w:val="28"/>
        </w:rPr>
        <w:t>. Сюжет новели визначається не</w:t>
      </w:r>
      <w:r w:rsidR="001547A1">
        <w:rPr>
          <w:sz w:val="28"/>
          <w:szCs w:val="28"/>
        </w:rPr>
        <w:t xml:space="preserve"> </w:t>
      </w:r>
      <w:r w:rsidRPr="0071723C">
        <w:rPr>
          <w:sz w:val="28"/>
          <w:szCs w:val="28"/>
        </w:rPr>
        <w:t xml:space="preserve">звичними для читача подіями, а ритмами свідомості ліричного героя. На першому плані твору — пейзаж у багатоманітних його виявах: є царство природи, розкіш барв і велич рідної землі. І все це об’єднує в одно ціле </w:t>
      </w:r>
      <w:r w:rsidRPr="0071723C">
        <w:rPr>
          <w:sz w:val="28"/>
          <w:szCs w:val="28"/>
        </w:rPr>
        <w:lastRenderedPageBreak/>
        <w:t>зболене авторське «я», яке в обіймах природи шукає свого зцілення. Дослідники, вивчаючи жанрову специфіку твору, відносили його до поезії в прозі — одного з найважливіших жанрових форм епосу, початки якого вбачають у Біблійних Псалмах. На слов’янському ґрунті вона існувала в давній українській літературі, зокрема «Слово о Полку Ігоревім» уважають неперевершеним зразком поеми в прозі. А далі поезія в прозі знайшла свій розвиток у творчості М. Шашкевича, В. Стефаника, О. Кобилянської, Лесі Українки, М. Коцюбинського.</w:t>
      </w:r>
    </w:p>
    <w:p w:rsidR="0071723C" w:rsidRPr="0071723C" w:rsidRDefault="0071723C" w:rsidP="0071723C">
      <w:pPr>
        <w:rPr>
          <w:sz w:val="28"/>
          <w:szCs w:val="28"/>
        </w:rPr>
      </w:pPr>
      <w:r w:rsidRPr="0071723C">
        <w:rPr>
          <w:sz w:val="28"/>
          <w:szCs w:val="28"/>
        </w:rPr>
        <w:t>Дослідники стверджують, що поезія в прозі була своєрідним протестом проти канонів віршування, виявом поетичної свободи.</w:t>
      </w:r>
    </w:p>
    <w:p w:rsidR="0071723C" w:rsidRPr="0071723C" w:rsidRDefault="0071723C" w:rsidP="0071723C">
      <w:pPr>
        <w:rPr>
          <w:sz w:val="28"/>
          <w:szCs w:val="28"/>
        </w:rPr>
      </w:pPr>
      <w:r w:rsidRPr="0071723C">
        <w:rPr>
          <w:sz w:val="28"/>
          <w:szCs w:val="28"/>
        </w:rPr>
        <w:t>Прозовий твір «</w:t>
      </w:r>
      <w:proofErr w:type="spellStart"/>
      <w:r w:rsidRPr="0071723C">
        <w:rPr>
          <w:sz w:val="28"/>
          <w:szCs w:val="28"/>
        </w:rPr>
        <w:t>Intermezzo</w:t>
      </w:r>
      <w:proofErr w:type="spellEnd"/>
      <w:r w:rsidRPr="0071723C">
        <w:rPr>
          <w:sz w:val="28"/>
          <w:szCs w:val="28"/>
        </w:rPr>
        <w:t>» має вир</w:t>
      </w:r>
      <w:r w:rsidRPr="001547A1">
        <w:rPr>
          <w:bCs/>
          <w:sz w:val="28"/>
          <w:szCs w:val="28"/>
        </w:rPr>
        <w:t>а</w:t>
      </w:r>
      <w:r w:rsidRPr="0071723C">
        <w:rPr>
          <w:sz w:val="28"/>
          <w:szCs w:val="28"/>
        </w:rPr>
        <w:t>зно ліричний характер.</w:t>
      </w:r>
    </w:p>
    <w:p w:rsidR="0071723C" w:rsidRPr="0071723C" w:rsidRDefault="0071723C" w:rsidP="0071723C">
      <w:pPr>
        <w:rPr>
          <w:sz w:val="28"/>
          <w:szCs w:val="28"/>
        </w:rPr>
      </w:pPr>
      <w:r w:rsidRPr="0071723C">
        <w:rPr>
          <w:b/>
          <w:bCs/>
          <w:sz w:val="28"/>
          <w:szCs w:val="28"/>
        </w:rPr>
        <w:t>Чому, як ви вважаєте?</w:t>
      </w:r>
    </w:p>
    <w:p w:rsidR="0071723C" w:rsidRPr="0071723C" w:rsidRDefault="0071723C" w:rsidP="0071723C">
      <w:pPr>
        <w:rPr>
          <w:sz w:val="28"/>
          <w:szCs w:val="28"/>
        </w:rPr>
      </w:pPr>
      <w:r w:rsidRPr="0071723C">
        <w:rPr>
          <w:sz w:val="28"/>
          <w:szCs w:val="28"/>
        </w:rPr>
        <w:t>Відповіді учнів підсумовує вчитель: у новелі відтворено почуття й настрої ліричного героя, викликані певними життєвими обставинами.</w:t>
      </w:r>
    </w:p>
    <w:p w:rsidR="0071723C" w:rsidRPr="0071723C" w:rsidRDefault="0071723C" w:rsidP="0071723C">
      <w:pPr>
        <w:rPr>
          <w:sz w:val="28"/>
          <w:szCs w:val="28"/>
        </w:rPr>
      </w:pPr>
      <w:r w:rsidRPr="0071723C">
        <w:rPr>
          <w:b/>
          <w:bCs/>
          <w:sz w:val="28"/>
          <w:szCs w:val="28"/>
        </w:rPr>
        <w:t>Аналіз системи образів твору та образотворчих засобів</w:t>
      </w:r>
    </w:p>
    <w:p w:rsidR="0071723C" w:rsidRPr="0071723C" w:rsidRDefault="0071723C" w:rsidP="0071723C">
      <w:pPr>
        <w:rPr>
          <w:sz w:val="28"/>
          <w:szCs w:val="28"/>
        </w:rPr>
      </w:pPr>
      <w:r w:rsidRPr="0071723C">
        <w:rPr>
          <w:sz w:val="28"/>
          <w:szCs w:val="28"/>
        </w:rPr>
        <w:t>Хоч новела нагадує мозаїку, але сюжет все ж таки окреслюється. Це втеча від людини й повернення до неї. З одного світу ліричний герой потрапляє в інший, протилежний, тобто М. Коцюбинський використовує прийом контрасту. Порівняймо ці два світи.</w:t>
      </w:r>
    </w:p>
    <w:p w:rsidR="0071723C" w:rsidRPr="0071723C" w:rsidRDefault="0071723C" w:rsidP="0071723C">
      <w:pPr>
        <w:numPr>
          <w:ilvl w:val="0"/>
          <w:numId w:val="18"/>
        </w:numPr>
        <w:rPr>
          <w:sz w:val="28"/>
          <w:szCs w:val="28"/>
        </w:rPr>
      </w:pPr>
      <w:r w:rsidRPr="0071723C">
        <w:rPr>
          <w:sz w:val="28"/>
          <w:szCs w:val="28"/>
        </w:rPr>
        <w:t>Що «живе» у першому світі, а що в другому? (У першому — місто, суєта, скрегіт і бруд, людське горе, жорстокість. У другому — царство природи, розмаїття барв і звуків, тиша, спокій.)</w:t>
      </w:r>
    </w:p>
    <w:p w:rsidR="0071723C" w:rsidRPr="0071723C" w:rsidRDefault="0071723C" w:rsidP="0071723C">
      <w:pPr>
        <w:numPr>
          <w:ilvl w:val="0"/>
          <w:numId w:val="18"/>
        </w:numPr>
        <w:rPr>
          <w:sz w:val="28"/>
          <w:szCs w:val="28"/>
        </w:rPr>
      </w:pPr>
      <w:r w:rsidRPr="0071723C">
        <w:rPr>
          <w:sz w:val="28"/>
          <w:szCs w:val="28"/>
        </w:rPr>
        <w:t>Проілюструйте це уривками з новели.</w:t>
      </w:r>
    </w:p>
    <w:p w:rsidR="0071723C" w:rsidRPr="0071723C" w:rsidRDefault="0071723C" w:rsidP="0071723C">
      <w:pPr>
        <w:rPr>
          <w:sz w:val="28"/>
          <w:szCs w:val="28"/>
        </w:rPr>
      </w:pPr>
      <w:r w:rsidRPr="0071723C">
        <w:rPr>
          <w:sz w:val="28"/>
          <w:szCs w:val="28"/>
        </w:rPr>
        <w:t>У творі незвичайні «дійові особи», зазначені автором у підзаголовку. Для новели характерні неповторна образність художнього слова, ритмічність і мелодійність мови. Це споріднює новелу з музикою.</w:t>
      </w:r>
    </w:p>
    <w:p w:rsidR="0071723C" w:rsidRPr="0071723C" w:rsidRDefault="0071723C" w:rsidP="0071723C">
      <w:pPr>
        <w:numPr>
          <w:ilvl w:val="0"/>
          <w:numId w:val="19"/>
        </w:numPr>
        <w:rPr>
          <w:sz w:val="28"/>
          <w:szCs w:val="28"/>
        </w:rPr>
      </w:pPr>
      <w:r w:rsidRPr="0071723C">
        <w:rPr>
          <w:sz w:val="28"/>
          <w:szCs w:val="28"/>
        </w:rPr>
        <w:t>Чи відмовляється герой від боротьби?</w:t>
      </w:r>
    </w:p>
    <w:p w:rsidR="0071723C" w:rsidRPr="0071723C" w:rsidRDefault="0071723C" w:rsidP="0071723C">
      <w:pPr>
        <w:rPr>
          <w:sz w:val="28"/>
          <w:szCs w:val="28"/>
        </w:rPr>
      </w:pPr>
      <w:r w:rsidRPr="0071723C">
        <w:rPr>
          <w:sz w:val="28"/>
          <w:szCs w:val="28"/>
        </w:rPr>
        <w:t>Ми не можемо відповісти . Він не байдужий , але страшенно виснажений.</w:t>
      </w:r>
    </w:p>
    <w:p w:rsidR="0071723C" w:rsidRPr="0071723C" w:rsidRDefault="0071723C" w:rsidP="0071723C">
      <w:pPr>
        <w:numPr>
          <w:ilvl w:val="0"/>
          <w:numId w:val="20"/>
        </w:numPr>
        <w:rPr>
          <w:sz w:val="28"/>
          <w:szCs w:val="28"/>
        </w:rPr>
      </w:pPr>
      <w:r w:rsidRPr="0071723C">
        <w:rPr>
          <w:sz w:val="28"/>
          <w:szCs w:val="28"/>
        </w:rPr>
        <w:t>Чи «відпустило» місто митця, коли він вирушив у дорогу? Чи люди дали йому спокій? (</w:t>
      </w:r>
      <w:r w:rsidRPr="0071723C">
        <w:rPr>
          <w:i/>
          <w:iCs/>
          <w:sz w:val="28"/>
          <w:szCs w:val="28"/>
        </w:rPr>
        <w:t>Героєві здається, що «город витягує свою залізну руку», що «клацає кістками за ним і не відпускає.)</w:t>
      </w:r>
    </w:p>
    <w:p w:rsidR="0071723C" w:rsidRPr="0071723C" w:rsidRDefault="0071723C" w:rsidP="0071723C">
      <w:pPr>
        <w:numPr>
          <w:ilvl w:val="0"/>
          <w:numId w:val="20"/>
        </w:numPr>
        <w:rPr>
          <w:sz w:val="28"/>
          <w:szCs w:val="28"/>
        </w:rPr>
      </w:pPr>
      <w:r w:rsidRPr="0071723C">
        <w:rPr>
          <w:sz w:val="28"/>
          <w:szCs w:val="28"/>
        </w:rPr>
        <w:t xml:space="preserve">Чому ліричний герой боїться «залізної руки </w:t>
      </w:r>
      <w:proofErr w:type="spellStart"/>
      <w:r w:rsidRPr="0071723C">
        <w:rPr>
          <w:sz w:val="28"/>
          <w:szCs w:val="28"/>
        </w:rPr>
        <w:t>города</w:t>
      </w:r>
      <w:proofErr w:type="spellEnd"/>
      <w:r w:rsidRPr="0071723C">
        <w:rPr>
          <w:sz w:val="28"/>
          <w:szCs w:val="28"/>
        </w:rPr>
        <w:t>» ?</w:t>
      </w:r>
    </w:p>
    <w:p w:rsidR="0071723C" w:rsidRPr="0071723C" w:rsidRDefault="0071723C" w:rsidP="0071723C">
      <w:pPr>
        <w:numPr>
          <w:ilvl w:val="0"/>
          <w:numId w:val="20"/>
        </w:numPr>
        <w:rPr>
          <w:sz w:val="28"/>
          <w:szCs w:val="28"/>
        </w:rPr>
      </w:pPr>
      <w:r w:rsidRPr="0071723C">
        <w:rPr>
          <w:sz w:val="28"/>
          <w:szCs w:val="28"/>
        </w:rPr>
        <w:t>У душі героя відбуваються психологічні зміни. Які сам</w:t>
      </w:r>
      <w:r w:rsidRPr="0071723C">
        <w:rPr>
          <w:i/>
          <w:iCs/>
          <w:sz w:val="28"/>
          <w:szCs w:val="28"/>
        </w:rPr>
        <w:t>е? (Моя утома – страх – невпевненість – депресія – стрес).</w:t>
      </w:r>
    </w:p>
    <w:p w:rsidR="0071723C" w:rsidRPr="0071723C" w:rsidRDefault="0071723C" w:rsidP="0071723C">
      <w:pPr>
        <w:numPr>
          <w:ilvl w:val="0"/>
          <w:numId w:val="20"/>
        </w:numPr>
        <w:rPr>
          <w:sz w:val="28"/>
          <w:szCs w:val="28"/>
        </w:rPr>
      </w:pPr>
      <w:r w:rsidRPr="0071723C">
        <w:rPr>
          <w:sz w:val="28"/>
          <w:szCs w:val="28"/>
        </w:rPr>
        <w:lastRenderedPageBreak/>
        <w:t xml:space="preserve">Як описано приїзд митця в </w:t>
      </w:r>
      <w:proofErr w:type="spellStart"/>
      <w:r w:rsidRPr="0071723C">
        <w:rPr>
          <w:sz w:val="28"/>
          <w:szCs w:val="28"/>
        </w:rPr>
        <w:t>Кононівку</w:t>
      </w:r>
      <w:proofErr w:type="spellEnd"/>
      <w:r w:rsidRPr="0071723C">
        <w:rPr>
          <w:sz w:val="28"/>
          <w:szCs w:val="28"/>
        </w:rPr>
        <w:t>? Що його вражає найбільше?</w:t>
      </w:r>
      <w:r w:rsidRPr="0071723C">
        <w:rPr>
          <w:i/>
          <w:iCs/>
          <w:sz w:val="28"/>
          <w:szCs w:val="28"/>
        </w:rPr>
        <w:t xml:space="preserve"> («Білі стіни будинку вертають мені </w:t>
      </w:r>
      <w:proofErr w:type="spellStart"/>
      <w:r w:rsidRPr="0071723C">
        <w:rPr>
          <w:i/>
          <w:iCs/>
          <w:sz w:val="28"/>
          <w:szCs w:val="28"/>
        </w:rPr>
        <w:t>притомніть</w:t>
      </w:r>
      <w:proofErr w:type="spellEnd"/>
      <w:r w:rsidRPr="0071723C">
        <w:rPr>
          <w:i/>
          <w:iCs/>
          <w:sz w:val="28"/>
          <w:szCs w:val="28"/>
        </w:rPr>
        <w:t xml:space="preserve"> … закувала зозуля … я почув велику тишу. Так було тихо, що мені соромно від калатання власного серця».</w:t>
      </w:r>
    </w:p>
    <w:p w:rsidR="0071723C" w:rsidRPr="0071723C" w:rsidRDefault="0071723C" w:rsidP="0071723C">
      <w:pPr>
        <w:numPr>
          <w:ilvl w:val="0"/>
          <w:numId w:val="20"/>
        </w:numPr>
        <w:rPr>
          <w:sz w:val="28"/>
          <w:szCs w:val="28"/>
        </w:rPr>
      </w:pPr>
      <w:r w:rsidRPr="0071723C">
        <w:rPr>
          <w:sz w:val="28"/>
          <w:szCs w:val="28"/>
        </w:rPr>
        <w:t>Яке ставлення ліричного героя до людини на початку новели? Які характеристики він їй дає?</w:t>
      </w:r>
      <w:r w:rsidRPr="0071723C">
        <w:rPr>
          <w:i/>
          <w:iCs/>
          <w:sz w:val="28"/>
          <w:szCs w:val="28"/>
        </w:rPr>
        <w:t xml:space="preserve"> ( Мене втомили люди. Мені докучило бути заїздом, де вічно товчуться оті створіння, кричать, </w:t>
      </w:r>
      <w:proofErr w:type="spellStart"/>
      <w:r w:rsidRPr="0071723C">
        <w:rPr>
          <w:i/>
          <w:iCs/>
          <w:sz w:val="28"/>
          <w:szCs w:val="28"/>
        </w:rPr>
        <w:t>метушаться</w:t>
      </w:r>
      <w:proofErr w:type="spellEnd"/>
      <w:r w:rsidRPr="0071723C">
        <w:rPr>
          <w:i/>
          <w:iCs/>
          <w:sz w:val="28"/>
          <w:szCs w:val="28"/>
        </w:rPr>
        <w:t xml:space="preserve"> і смітять. Повідчиняти вікна! Провітрить оселю! Викинуть разом із сміттям і тих, що смітять. Нехай увійдуть у хату чистота й спокій).</w:t>
      </w:r>
    </w:p>
    <w:p w:rsidR="0071723C" w:rsidRPr="0071723C" w:rsidRDefault="0071723C" w:rsidP="0071723C">
      <w:pPr>
        <w:numPr>
          <w:ilvl w:val="0"/>
          <w:numId w:val="20"/>
        </w:numPr>
        <w:rPr>
          <w:sz w:val="28"/>
          <w:szCs w:val="28"/>
        </w:rPr>
      </w:pPr>
      <w:r w:rsidRPr="0071723C">
        <w:rPr>
          <w:sz w:val="28"/>
          <w:szCs w:val="28"/>
        </w:rPr>
        <w:t>Ліричний герой, залишаючись наодинці з тишею, не відчуває її. Що заважає йому?</w:t>
      </w:r>
      <w:r w:rsidRPr="0071723C">
        <w:rPr>
          <w:i/>
          <w:iCs/>
          <w:sz w:val="28"/>
          <w:szCs w:val="28"/>
        </w:rPr>
        <w:t>( він чує скрип помосту під вагою меблів, гасить лампу, хоче потонути в чорній пітьмі, обернутись у «бездушний предмет» в «ніщо». Однак за стіною бачить образи людей, що «лишили свої  обличчя в дзеркалах, свої голоси по шпарах і закамарках … а тіні –  по стінах». Герой не впевнений, що «з невідомої темряви, такої глибокої та безконечної, не почнуть виходити люди».</w:t>
      </w:r>
    </w:p>
    <w:p w:rsidR="0071723C" w:rsidRPr="0071723C" w:rsidRDefault="0071723C" w:rsidP="0071723C">
      <w:pPr>
        <w:numPr>
          <w:ilvl w:val="0"/>
          <w:numId w:val="20"/>
        </w:numPr>
        <w:rPr>
          <w:sz w:val="28"/>
          <w:szCs w:val="28"/>
        </w:rPr>
      </w:pPr>
      <w:r w:rsidRPr="0071723C">
        <w:rPr>
          <w:sz w:val="28"/>
          <w:szCs w:val="28"/>
        </w:rPr>
        <w:t>Як реагує герой на власний стан байдужості до людського горя? </w:t>
      </w:r>
      <w:r w:rsidRPr="0071723C">
        <w:rPr>
          <w:i/>
          <w:iCs/>
          <w:sz w:val="28"/>
          <w:szCs w:val="28"/>
        </w:rPr>
        <w:t>(Йому тяжко бути байдужим, але він гранично відвертий.)</w:t>
      </w:r>
    </w:p>
    <w:p w:rsidR="0071723C" w:rsidRPr="0071723C" w:rsidRDefault="0071723C" w:rsidP="0071723C">
      <w:pPr>
        <w:numPr>
          <w:ilvl w:val="0"/>
          <w:numId w:val="20"/>
        </w:numPr>
        <w:rPr>
          <w:sz w:val="28"/>
          <w:szCs w:val="28"/>
        </w:rPr>
      </w:pPr>
      <w:r w:rsidRPr="0071723C">
        <w:rPr>
          <w:sz w:val="28"/>
          <w:szCs w:val="28"/>
        </w:rPr>
        <w:t>Що ви бачили і чуєте, читаючи рядки від слів «</w:t>
      </w:r>
      <w:r w:rsidRPr="0071723C">
        <w:rPr>
          <w:i/>
          <w:iCs/>
          <w:sz w:val="28"/>
          <w:szCs w:val="28"/>
        </w:rPr>
        <w:t>Розплющую очі…» до слів «…веселої зелені». Зверніть увагу: </w:t>
      </w:r>
      <w:r w:rsidRPr="0071723C">
        <w:rPr>
          <w:sz w:val="28"/>
          <w:szCs w:val="28"/>
        </w:rPr>
        <w:t>зозуля «</w:t>
      </w:r>
      <w:r w:rsidRPr="0071723C">
        <w:rPr>
          <w:i/>
          <w:iCs/>
          <w:sz w:val="28"/>
          <w:szCs w:val="28"/>
        </w:rPr>
        <w:t>б`є молоточком у кришталевий великий дзвін – ку-ку! Ку-ку – і сіє тишу по травах». У чому суть парадоксу: зозуля співає, але «сіє тишу»? (Серед безлюдних зелених просторів тиша стає ще відчутнішою від цього одинокого звуку).</w:t>
      </w:r>
    </w:p>
    <w:p w:rsidR="0071723C" w:rsidRPr="0071723C" w:rsidRDefault="0071723C" w:rsidP="0071723C">
      <w:pPr>
        <w:numPr>
          <w:ilvl w:val="0"/>
          <w:numId w:val="21"/>
        </w:numPr>
        <w:rPr>
          <w:sz w:val="28"/>
          <w:szCs w:val="28"/>
        </w:rPr>
      </w:pPr>
      <w:r w:rsidRPr="0071723C">
        <w:rPr>
          <w:sz w:val="28"/>
          <w:szCs w:val="28"/>
        </w:rPr>
        <w:t>Схарактеризуйте образи трьох білих вівчарок (</w:t>
      </w:r>
      <w:r w:rsidRPr="0071723C">
        <w:rPr>
          <w:i/>
          <w:iCs/>
          <w:sz w:val="28"/>
          <w:szCs w:val="28"/>
        </w:rPr>
        <w:t>Герой каже, що Оверко міг би видерти шматок його тіла, але це така дрібниця… Ми розуміємо, що йдеться про великий душевний біль. Герой відпускає собаку на волю, і той мчить наосліп. Йому «воля дорожча , ніж задоволена злість». Пава – поважна матрона. Трепов – солідний , розважний. Образи трьох вівчарок є символічними. Самозакохана Пава – дворянство, Трепов – жандармерія, Оверко – принижене і втомлене селянство.</w:t>
      </w:r>
    </w:p>
    <w:p w:rsidR="0071723C" w:rsidRPr="0071723C" w:rsidRDefault="0071723C" w:rsidP="0071723C">
      <w:pPr>
        <w:numPr>
          <w:ilvl w:val="0"/>
          <w:numId w:val="22"/>
        </w:numPr>
        <w:rPr>
          <w:sz w:val="28"/>
          <w:szCs w:val="28"/>
        </w:rPr>
      </w:pPr>
      <w:r w:rsidRPr="0071723C">
        <w:rPr>
          <w:sz w:val="28"/>
          <w:szCs w:val="28"/>
        </w:rPr>
        <w:t>Розкажіть, як виникає симфонія поля. Прочитайте відповідні рядки </w:t>
      </w:r>
      <w:r w:rsidRPr="0071723C">
        <w:rPr>
          <w:b/>
          <w:bCs/>
          <w:i/>
          <w:iCs/>
          <w:sz w:val="28"/>
          <w:szCs w:val="28"/>
        </w:rPr>
        <w:t>(У многоголосій тиші полів герой відчув щось небесне. «</w:t>
      </w:r>
      <w:r w:rsidRPr="0071723C">
        <w:rPr>
          <w:i/>
          <w:iCs/>
          <w:sz w:val="28"/>
          <w:szCs w:val="28"/>
        </w:rPr>
        <w:t>Се жайворонки. Се вони, невидимі, кидають з неба на поле свою свердлячу пісню. Дзвінку, металеву й капризну, так що вухо ловить і не може зловити її переливів. Може, співає, може, сміється, а може, зайшлось від плачу.</w:t>
      </w:r>
    </w:p>
    <w:p w:rsidR="0071723C" w:rsidRPr="0071723C" w:rsidRDefault="0071723C" w:rsidP="0071723C">
      <w:pPr>
        <w:rPr>
          <w:sz w:val="28"/>
          <w:szCs w:val="28"/>
        </w:rPr>
      </w:pPr>
      <w:r w:rsidRPr="0071723C">
        <w:rPr>
          <w:i/>
          <w:iCs/>
          <w:sz w:val="28"/>
          <w:szCs w:val="28"/>
        </w:rPr>
        <w:t xml:space="preserve">Чи не краще сісти тихенько й заплющити очі? Я так і зроблю. Сідаю. Круг мене темно. Блискають тільки гострі, колючі згуки, і дрібно сиплеться регіт </w:t>
      </w:r>
      <w:r w:rsidRPr="0071723C">
        <w:rPr>
          <w:i/>
          <w:iCs/>
          <w:sz w:val="28"/>
          <w:szCs w:val="28"/>
        </w:rPr>
        <w:lastRenderedPageBreak/>
        <w:t xml:space="preserve">на металеву дошку, як шріт. Хочу спіймати, записати у пам’яті — і не виходить. От-от, здається… </w:t>
      </w:r>
      <w:proofErr w:type="spellStart"/>
      <w:r w:rsidRPr="0071723C">
        <w:rPr>
          <w:i/>
          <w:iCs/>
          <w:sz w:val="28"/>
          <w:szCs w:val="28"/>
        </w:rPr>
        <w:t>Тью</w:t>
      </w:r>
      <w:proofErr w:type="spellEnd"/>
      <w:r w:rsidRPr="0071723C">
        <w:rPr>
          <w:i/>
          <w:iCs/>
          <w:sz w:val="28"/>
          <w:szCs w:val="28"/>
        </w:rPr>
        <w:t xml:space="preserve">-і, </w:t>
      </w:r>
      <w:proofErr w:type="spellStart"/>
      <w:r w:rsidRPr="0071723C">
        <w:rPr>
          <w:i/>
          <w:iCs/>
          <w:sz w:val="28"/>
          <w:szCs w:val="28"/>
        </w:rPr>
        <w:t>тью</w:t>
      </w:r>
      <w:proofErr w:type="spellEnd"/>
      <w:r w:rsidRPr="0071723C">
        <w:rPr>
          <w:i/>
          <w:iCs/>
          <w:sz w:val="28"/>
          <w:szCs w:val="28"/>
        </w:rPr>
        <w:t xml:space="preserve">-і, ті-і-і… Ні, зовсім не так. </w:t>
      </w:r>
      <w:proofErr w:type="spellStart"/>
      <w:r w:rsidRPr="0071723C">
        <w:rPr>
          <w:i/>
          <w:iCs/>
          <w:sz w:val="28"/>
          <w:szCs w:val="28"/>
        </w:rPr>
        <w:t>Трійю-тіх-тіх</w:t>
      </w:r>
      <w:proofErr w:type="spellEnd"/>
      <w:r w:rsidRPr="0071723C">
        <w:rPr>
          <w:i/>
          <w:iCs/>
          <w:sz w:val="28"/>
          <w:szCs w:val="28"/>
        </w:rPr>
        <w:t>… І не подібно.</w:t>
      </w:r>
    </w:p>
    <w:p w:rsidR="0071723C" w:rsidRPr="0071723C" w:rsidRDefault="0071723C" w:rsidP="0071723C">
      <w:pPr>
        <w:rPr>
          <w:sz w:val="28"/>
          <w:szCs w:val="28"/>
        </w:rPr>
      </w:pPr>
      <w:r w:rsidRPr="0071723C">
        <w:rPr>
          <w:i/>
          <w:iCs/>
          <w:sz w:val="28"/>
          <w:szCs w:val="28"/>
        </w:rPr>
        <w:t>Як вони оте роблять, цікавий я знати? Б’ють дзьобами в золото сонця? Грають на його проміннях, наче на струнах? Сіють пісню на дрібне сито і засівають нею поля?</w:t>
      </w:r>
    </w:p>
    <w:p w:rsidR="0071723C" w:rsidRPr="0071723C" w:rsidRDefault="0071723C" w:rsidP="0071723C">
      <w:pPr>
        <w:rPr>
          <w:sz w:val="28"/>
          <w:szCs w:val="28"/>
        </w:rPr>
      </w:pPr>
      <w:r w:rsidRPr="0071723C">
        <w:rPr>
          <w:i/>
          <w:iCs/>
          <w:sz w:val="28"/>
          <w:szCs w:val="28"/>
        </w:rPr>
        <w:t>Розплющую очі. Тепер я певний, що з того посіву зійшла срібна сітка вівсів, гнеться й блищить, мов шабля, довговусий ячмінь, пливе текуча вода пшениці.</w:t>
      </w:r>
    </w:p>
    <w:p w:rsidR="0071723C" w:rsidRPr="0071723C" w:rsidRDefault="0071723C" w:rsidP="0071723C">
      <w:pPr>
        <w:rPr>
          <w:sz w:val="28"/>
          <w:szCs w:val="28"/>
        </w:rPr>
      </w:pPr>
      <w:r w:rsidRPr="0071723C">
        <w:rPr>
          <w:i/>
          <w:iCs/>
          <w:sz w:val="28"/>
          <w:szCs w:val="28"/>
        </w:rPr>
        <w:t xml:space="preserve">А згори сипле та й сипле… витрушує душу з дзвіночків, </w:t>
      </w:r>
      <w:proofErr w:type="spellStart"/>
      <w:r w:rsidRPr="0071723C">
        <w:rPr>
          <w:i/>
          <w:iCs/>
          <w:sz w:val="28"/>
          <w:szCs w:val="28"/>
        </w:rPr>
        <w:t>струже</w:t>
      </w:r>
      <w:proofErr w:type="spellEnd"/>
      <w:r w:rsidRPr="0071723C">
        <w:rPr>
          <w:i/>
          <w:iCs/>
          <w:sz w:val="28"/>
          <w:szCs w:val="28"/>
        </w:rPr>
        <w:t xml:space="preserve"> срібні дошки і свердлить крицю, плаче, голосить і сіє регіт на дрібне сито. Он зірвався один яскравий </w:t>
      </w:r>
      <w:proofErr w:type="spellStart"/>
      <w:r w:rsidRPr="0071723C">
        <w:rPr>
          <w:i/>
          <w:iCs/>
          <w:sz w:val="28"/>
          <w:szCs w:val="28"/>
        </w:rPr>
        <w:t>згук</w:t>
      </w:r>
      <w:proofErr w:type="spellEnd"/>
      <w:r w:rsidRPr="0071723C">
        <w:rPr>
          <w:i/>
          <w:iCs/>
          <w:sz w:val="28"/>
          <w:szCs w:val="28"/>
        </w:rPr>
        <w:t xml:space="preserve"> і впав між ниви червоним куколем.</w:t>
      </w:r>
    </w:p>
    <w:p w:rsidR="0071723C" w:rsidRPr="0071723C" w:rsidRDefault="0071723C" w:rsidP="0071723C">
      <w:pPr>
        <w:rPr>
          <w:sz w:val="28"/>
          <w:szCs w:val="28"/>
        </w:rPr>
      </w:pPr>
      <w:r w:rsidRPr="0071723C">
        <w:rPr>
          <w:i/>
          <w:iCs/>
          <w:sz w:val="28"/>
          <w:szCs w:val="28"/>
        </w:rPr>
        <w:t>Я вже більше нічого не годен слухати. Та пісня має у собі щось отруйне. Будить жадобу. Чим більше слухаєш, тим більше хочеться чути. Чим більше ловиш, тим трудніше зловити.</w:t>
      </w:r>
    </w:p>
    <w:p w:rsidR="0071723C" w:rsidRPr="0071723C" w:rsidRDefault="0071723C" w:rsidP="0071723C">
      <w:pPr>
        <w:rPr>
          <w:sz w:val="28"/>
          <w:szCs w:val="28"/>
        </w:rPr>
      </w:pPr>
      <w:r w:rsidRPr="0071723C">
        <w:rPr>
          <w:i/>
          <w:iCs/>
          <w:sz w:val="28"/>
          <w:szCs w:val="28"/>
        </w:rPr>
        <w:t>Тепер я бігаю в поле й годинами слухаю, як в небі співають хори, грають цілі оркестри.</w:t>
      </w:r>
    </w:p>
    <w:p w:rsidR="0071723C" w:rsidRPr="0071723C" w:rsidRDefault="0071723C" w:rsidP="0071723C">
      <w:pPr>
        <w:rPr>
          <w:sz w:val="28"/>
          <w:szCs w:val="28"/>
        </w:rPr>
      </w:pPr>
      <w:r w:rsidRPr="0071723C">
        <w:rPr>
          <w:i/>
          <w:iCs/>
          <w:sz w:val="28"/>
          <w:szCs w:val="28"/>
        </w:rPr>
        <w:t xml:space="preserve">Вночі прокидаюсь, сідаю на ліжку й напружено слухаю, як щось свердлить мій мозок, </w:t>
      </w:r>
      <w:proofErr w:type="spellStart"/>
      <w:r w:rsidRPr="0071723C">
        <w:rPr>
          <w:i/>
          <w:iCs/>
          <w:sz w:val="28"/>
          <w:szCs w:val="28"/>
        </w:rPr>
        <w:t>лоскоче</w:t>
      </w:r>
      <w:proofErr w:type="spellEnd"/>
      <w:r w:rsidRPr="0071723C">
        <w:rPr>
          <w:i/>
          <w:iCs/>
          <w:sz w:val="28"/>
          <w:szCs w:val="28"/>
        </w:rPr>
        <w:t xml:space="preserve"> серце і тремтить біля вуха чимсь невловимим.</w:t>
      </w:r>
    </w:p>
    <w:p w:rsidR="0071723C" w:rsidRPr="0071723C" w:rsidRDefault="0071723C" w:rsidP="0071723C">
      <w:pPr>
        <w:rPr>
          <w:sz w:val="28"/>
          <w:szCs w:val="28"/>
        </w:rPr>
      </w:pPr>
      <w:proofErr w:type="spellStart"/>
      <w:r w:rsidRPr="0071723C">
        <w:rPr>
          <w:i/>
          <w:iCs/>
          <w:sz w:val="28"/>
          <w:szCs w:val="28"/>
        </w:rPr>
        <w:t>Тью</w:t>
      </w:r>
      <w:proofErr w:type="spellEnd"/>
      <w:r w:rsidRPr="0071723C">
        <w:rPr>
          <w:i/>
          <w:iCs/>
          <w:sz w:val="28"/>
          <w:szCs w:val="28"/>
        </w:rPr>
        <w:t xml:space="preserve">-і, </w:t>
      </w:r>
      <w:proofErr w:type="spellStart"/>
      <w:r w:rsidRPr="0071723C">
        <w:rPr>
          <w:i/>
          <w:iCs/>
          <w:sz w:val="28"/>
          <w:szCs w:val="28"/>
        </w:rPr>
        <w:t>тью</w:t>
      </w:r>
      <w:proofErr w:type="spellEnd"/>
      <w:r w:rsidRPr="0071723C">
        <w:rPr>
          <w:i/>
          <w:iCs/>
          <w:sz w:val="28"/>
          <w:szCs w:val="28"/>
        </w:rPr>
        <w:t>-і, ті-і-і… Ні, зовсім не так.</w:t>
      </w:r>
    </w:p>
    <w:p w:rsidR="0071723C" w:rsidRPr="0071723C" w:rsidRDefault="0071723C" w:rsidP="0071723C">
      <w:pPr>
        <w:rPr>
          <w:sz w:val="28"/>
          <w:szCs w:val="28"/>
        </w:rPr>
      </w:pPr>
      <w:r w:rsidRPr="0071723C">
        <w:rPr>
          <w:i/>
          <w:iCs/>
          <w:sz w:val="28"/>
          <w:szCs w:val="28"/>
        </w:rPr>
        <w:t>Цікавий я знати, як вони оте роблять?</w:t>
      </w:r>
    </w:p>
    <w:p w:rsidR="0071723C" w:rsidRPr="0071723C" w:rsidRDefault="0071723C" w:rsidP="0071723C">
      <w:pPr>
        <w:rPr>
          <w:sz w:val="28"/>
          <w:szCs w:val="28"/>
        </w:rPr>
      </w:pPr>
      <w:r w:rsidRPr="0071723C">
        <w:rPr>
          <w:i/>
          <w:iCs/>
          <w:sz w:val="28"/>
          <w:szCs w:val="28"/>
        </w:rPr>
        <w:t>Врешті таки підгледів.</w:t>
      </w:r>
    </w:p>
    <w:p w:rsidR="0071723C" w:rsidRPr="0071723C" w:rsidRDefault="0071723C" w:rsidP="0071723C">
      <w:pPr>
        <w:rPr>
          <w:sz w:val="28"/>
          <w:szCs w:val="28"/>
        </w:rPr>
      </w:pPr>
      <w:r w:rsidRPr="0071723C">
        <w:rPr>
          <w:i/>
          <w:iCs/>
          <w:sz w:val="28"/>
          <w:szCs w:val="28"/>
        </w:rPr>
        <w:t xml:space="preserve">Сіра маленька пташка, як грудка землі, низько висіла над полем. Тріпала </w:t>
      </w:r>
      <w:proofErr w:type="spellStart"/>
      <w:r w:rsidRPr="0071723C">
        <w:rPr>
          <w:i/>
          <w:iCs/>
          <w:sz w:val="28"/>
          <w:szCs w:val="28"/>
        </w:rPr>
        <w:t>крильми</w:t>
      </w:r>
      <w:proofErr w:type="spellEnd"/>
      <w:r w:rsidRPr="0071723C">
        <w:rPr>
          <w:i/>
          <w:iCs/>
          <w:sz w:val="28"/>
          <w:szCs w:val="28"/>
        </w:rPr>
        <w:t xml:space="preserve"> на місці напружено, часто і важко тягнула вгору невидиму струну від землі аж до неба. Струна тремтіла й гучала. Тоді, скінчивши, падала тихо униз, натягала другу з неба на землю. Єднала небо з землею в голосну арфу і грала на струнах симфонію поля.</w:t>
      </w:r>
    </w:p>
    <w:p w:rsidR="0071723C" w:rsidRPr="0071723C" w:rsidRDefault="0071723C" w:rsidP="0071723C">
      <w:pPr>
        <w:rPr>
          <w:sz w:val="28"/>
          <w:szCs w:val="28"/>
        </w:rPr>
      </w:pPr>
      <w:r w:rsidRPr="0071723C">
        <w:rPr>
          <w:i/>
          <w:iCs/>
          <w:sz w:val="28"/>
          <w:szCs w:val="28"/>
        </w:rPr>
        <w:t>Се було прекрасно».</w:t>
      </w:r>
    </w:p>
    <w:p w:rsidR="0071723C" w:rsidRPr="001547A1" w:rsidRDefault="001547A1" w:rsidP="001547A1">
      <w:pPr>
        <w:ind w:left="720"/>
        <w:rPr>
          <w:sz w:val="28"/>
          <w:szCs w:val="28"/>
        </w:rPr>
      </w:pPr>
      <w:r>
        <w:rPr>
          <w:i/>
          <w:iCs/>
          <w:sz w:val="28"/>
          <w:szCs w:val="28"/>
        </w:rPr>
        <w:t>12.</w:t>
      </w:r>
      <w:r w:rsidR="0071723C" w:rsidRPr="001547A1">
        <w:rPr>
          <w:i/>
          <w:iCs/>
          <w:sz w:val="28"/>
          <w:szCs w:val="28"/>
        </w:rPr>
        <w:t xml:space="preserve">Кульмінацією новели є зустріч митця із селянином. Здається, від цього обірваного, розчарованого, нещасного чоловіка ліричний герой повинен би тікати. Адже йому знову несуть страждання, розповідають про людське горе. Сповідь селянина передано болючими імпульсами, які сприймає митець до глибини душі: «П’ятеро діток голодних чомусь не забрала гарячка», «Раз на тиждень б’ють людину в </w:t>
      </w:r>
      <w:r w:rsidR="0071723C" w:rsidRPr="001547A1">
        <w:rPr>
          <w:i/>
          <w:iCs/>
          <w:sz w:val="28"/>
          <w:szCs w:val="28"/>
        </w:rPr>
        <w:lastRenderedPageBreak/>
        <w:t>лице», «Найближча людина готова продати», «Між людьми, як між вовками».</w:t>
      </w:r>
    </w:p>
    <w:p w:rsidR="0071723C" w:rsidRPr="0071723C" w:rsidRDefault="0071723C" w:rsidP="0071723C">
      <w:pPr>
        <w:rPr>
          <w:sz w:val="28"/>
          <w:szCs w:val="28"/>
        </w:rPr>
      </w:pPr>
      <w:r w:rsidRPr="0071723C">
        <w:rPr>
          <w:i/>
          <w:iCs/>
          <w:sz w:val="28"/>
          <w:szCs w:val="28"/>
        </w:rPr>
        <w:t xml:space="preserve">13.Як зреагував головний персонаж-інтелігент на палку, гнівну промову селянина-протестанта? (Він вибухнув піднесеним поетичним закликом «Говори, говори. Розпечи гнівом небесну баню. </w:t>
      </w:r>
      <w:proofErr w:type="spellStart"/>
      <w:r w:rsidRPr="0071723C">
        <w:rPr>
          <w:i/>
          <w:iCs/>
          <w:sz w:val="28"/>
          <w:szCs w:val="28"/>
        </w:rPr>
        <w:t>Покрий</w:t>
      </w:r>
      <w:proofErr w:type="spellEnd"/>
      <w:r w:rsidRPr="0071723C">
        <w:rPr>
          <w:i/>
          <w:iCs/>
          <w:sz w:val="28"/>
          <w:szCs w:val="28"/>
        </w:rPr>
        <w:t xml:space="preserve"> її хмарами </w:t>
      </w:r>
      <w:proofErr w:type="spellStart"/>
      <w:r w:rsidRPr="0071723C">
        <w:rPr>
          <w:i/>
          <w:iCs/>
          <w:sz w:val="28"/>
          <w:szCs w:val="28"/>
        </w:rPr>
        <w:t>твойого</w:t>
      </w:r>
      <w:proofErr w:type="spellEnd"/>
      <w:r w:rsidRPr="0071723C">
        <w:rPr>
          <w:i/>
          <w:iCs/>
          <w:sz w:val="28"/>
          <w:szCs w:val="28"/>
        </w:rPr>
        <w:t xml:space="preserve"> горя, щоб були блискавка і грім. </w:t>
      </w:r>
      <w:proofErr w:type="spellStart"/>
      <w:r w:rsidRPr="0071723C">
        <w:rPr>
          <w:i/>
          <w:iCs/>
          <w:sz w:val="28"/>
          <w:szCs w:val="28"/>
        </w:rPr>
        <w:t>Освіжи</w:t>
      </w:r>
      <w:proofErr w:type="spellEnd"/>
      <w:r w:rsidRPr="0071723C">
        <w:rPr>
          <w:i/>
          <w:iCs/>
          <w:sz w:val="28"/>
          <w:szCs w:val="28"/>
        </w:rPr>
        <w:t xml:space="preserve"> небо і землю. Погаси сонце й засвіти друге на небі. Говори, говори».)</w:t>
      </w:r>
    </w:p>
    <w:p w:rsidR="0071723C" w:rsidRPr="0071723C" w:rsidRDefault="0071723C" w:rsidP="0071723C">
      <w:pPr>
        <w:rPr>
          <w:sz w:val="28"/>
          <w:szCs w:val="28"/>
        </w:rPr>
      </w:pPr>
      <w:r w:rsidRPr="0071723C">
        <w:rPr>
          <w:i/>
          <w:iCs/>
          <w:sz w:val="28"/>
          <w:szCs w:val="28"/>
        </w:rPr>
        <w:t>14.Який висновок для себе зробив оповідач?</w:t>
      </w:r>
    </w:p>
    <w:p w:rsidR="0071723C" w:rsidRPr="0071723C" w:rsidRDefault="0071723C" w:rsidP="0071723C">
      <w:pPr>
        <w:numPr>
          <w:ilvl w:val="0"/>
          <w:numId w:val="24"/>
        </w:numPr>
        <w:rPr>
          <w:sz w:val="28"/>
          <w:szCs w:val="28"/>
        </w:rPr>
      </w:pPr>
      <w:r w:rsidRPr="0071723C">
        <w:rPr>
          <w:i/>
          <w:iCs/>
          <w:sz w:val="28"/>
          <w:szCs w:val="28"/>
        </w:rPr>
        <w:t>Які зміни відбулися в його свідомості?</w:t>
      </w:r>
    </w:p>
    <w:p w:rsidR="0071723C" w:rsidRPr="0071723C" w:rsidRDefault="0071723C" w:rsidP="0071723C">
      <w:pPr>
        <w:rPr>
          <w:sz w:val="28"/>
          <w:szCs w:val="28"/>
        </w:rPr>
      </w:pPr>
      <w:r w:rsidRPr="0071723C">
        <w:rPr>
          <w:i/>
          <w:iCs/>
          <w:sz w:val="28"/>
          <w:szCs w:val="28"/>
        </w:rPr>
        <w:t xml:space="preserve">Розмова з селянином переконала, що він не повинен шукати самотності, тиші й спокою. Свідомий громадянин і патріот не може </w:t>
      </w:r>
      <w:proofErr w:type="spellStart"/>
      <w:r w:rsidRPr="0071723C">
        <w:rPr>
          <w:i/>
          <w:iCs/>
          <w:sz w:val="28"/>
          <w:szCs w:val="28"/>
        </w:rPr>
        <w:t>відгоритися</w:t>
      </w:r>
      <w:proofErr w:type="spellEnd"/>
      <w:r w:rsidRPr="0071723C">
        <w:rPr>
          <w:i/>
          <w:iCs/>
          <w:sz w:val="28"/>
          <w:szCs w:val="28"/>
        </w:rPr>
        <w:t xml:space="preserve"> від людей і стати вільним від суспільства. Митець одужав, «душа готова, струни тугі, наладжені, вона вже грає».</w:t>
      </w:r>
    </w:p>
    <w:p w:rsidR="0071723C" w:rsidRPr="0071723C" w:rsidRDefault="0071723C" w:rsidP="0071723C">
      <w:pPr>
        <w:rPr>
          <w:sz w:val="28"/>
          <w:szCs w:val="28"/>
        </w:rPr>
      </w:pPr>
      <w:r w:rsidRPr="0071723C">
        <w:rPr>
          <w:i/>
          <w:iCs/>
          <w:sz w:val="28"/>
          <w:szCs w:val="28"/>
        </w:rPr>
        <w:t>Кінцевий ліричний монолог «Прощайте, ниви» виразно перегукується із загальним естетичним колоритом ліро-епічного твору й відбиває його ідейне спрямування. Високу художню й суспільно-політичну ідейність засвідчує заява митця йти поміж люди. Це означає, що будуть написані нові твори, в основу яких ляжуть розповіді реальних людей про власні страждання.</w:t>
      </w:r>
    </w:p>
    <w:p w:rsidR="0071723C" w:rsidRPr="0071723C" w:rsidRDefault="0071723C" w:rsidP="0071723C">
      <w:pPr>
        <w:numPr>
          <w:ilvl w:val="0"/>
          <w:numId w:val="25"/>
        </w:numPr>
        <w:rPr>
          <w:sz w:val="28"/>
          <w:szCs w:val="28"/>
        </w:rPr>
      </w:pPr>
      <w:r w:rsidRPr="0071723C">
        <w:rPr>
          <w:sz w:val="28"/>
          <w:szCs w:val="28"/>
        </w:rPr>
        <w:t>Ліричний герой після зцілення повертається до того, чим жив раніше. «Душа співає, струни натягнуті…». Гармонії досягнуто. Отже, це була не втеча, а лише інтермецо — тимчасовий перепочинок, потрібний для заспокоєння.)</w:t>
      </w:r>
      <w:r w:rsidRPr="0071723C">
        <w:rPr>
          <w:sz w:val="28"/>
          <w:szCs w:val="28"/>
        </w:rPr>
        <w:br/>
      </w:r>
      <w:r w:rsidR="001547A1">
        <w:rPr>
          <w:sz w:val="28"/>
          <w:szCs w:val="28"/>
        </w:rPr>
        <w:t xml:space="preserve">17. </w:t>
      </w:r>
      <w:r w:rsidRPr="0071723C">
        <w:rPr>
          <w:sz w:val="28"/>
          <w:szCs w:val="28"/>
        </w:rPr>
        <w:t xml:space="preserve">Яка роль </w:t>
      </w:r>
      <w:proofErr w:type="spellStart"/>
      <w:r w:rsidRPr="0071723C">
        <w:rPr>
          <w:sz w:val="28"/>
          <w:szCs w:val="28"/>
        </w:rPr>
        <w:t>Кононівських</w:t>
      </w:r>
      <w:proofErr w:type="spellEnd"/>
      <w:r w:rsidRPr="0071723C">
        <w:rPr>
          <w:sz w:val="28"/>
          <w:szCs w:val="28"/>
        </w:rPr>
        <w:t xml:space="preserve"> полів? Чим вони допомагали митцеві?</w:t>
      </w:r>
      <w:r w:rsidRPr="0071723C">
        <w:rPr>
          <w:sz w:val="28"/>
          <w:szCs w:val="28"/>
        </w:rPr>
        <w:br/>
        <w:t>(</w:t>
      </w:r>
      <w:proofErr w:type="spellStart"/>
      <w:r w:rsidRPr="0071723C">
        <w:rPr>
          <w:sz w:val="28"/>
          <w:szCs w:val="28"/>
        </w:rPr>
        <w:t>Кононівські</w:t>
      </w:r>
      <w:proofErr w:type="spellEnd"/>
      <w:r w:rsidRPr="0071723C">
        <w:rPr>
          <w:sz w:val="28"/>
          <w:szCs w:val="28"/>
        </w:rPr>
        <w:t xml:space="preserve"> поля стали тією ланкою у ланцюгу життя, яку М. Коцюбинський влучно назвав «інтермецо». Саме вони принесли герою твору заспокоєння. Лише у природі є гармонія, якої постійно шукає людина. Без цієї гармонії в душі немислиме нормальне існування. Стрес, депресію можна перемогти, зцілити — для цього потрібно йти до природи.)</w:t>
      </w:r>
      <w:r w:rsidRPr="0071723C">
        <w:rPr>
          <w:sz w:val="28"/>
          <w:szCs w:val="28"/>
        </w:rPr>
        <w:br/>
        <w:t>18. Кому завдячує зціленням ліричний герой?</w:t>
      </w:r>
      <w:r w:rsidRPr="0071723C">
        <w:rPr>
          <w:sz w:val="28"/>
          <w:szCs w:val="28"/>
        </w:rPr>
        <w:br/>
        <w:t>(«На небі сонце, серед нив я»,— думає герой. Він кохається в сонці, вдячний йому, бо саме воно сіє в душу золотий засів, наповнює її теплом і щирістю. Сонячне проміння здається материнським молоком, воно лікує знервовану душу, дає їй жадане.</w:t>
      </w:r>
      <w:r w:rsidRPr="0071723C">
        <w:rPr>
          <w:sz w:val="28"/>
          <w:szCs w:val="28"/>
        </w:rPr>
        <w:br/>
        <w:t>Вдячний герой і жайворонку, бо він натягує струни, єднає небо і землю. Натягнуті струни породжують прекрасну музику, в якій немає жодної фальшивої нотки. Він натягнув струни душі, і вона співає, веселиться.)</w:t>
      </w:r>
      <w:r w:rsidRPr="0071723C">
        <w:rPr>
          <w:sz w:val="28"/>
          <w:szCs w:val="28"/>
        </w:rPr>
        <w:br/>
      </w:r>
      <w:r w:rsidRPr="0071723C">
        <w:rPr>
          <w:sz w:val="28"/>
          <w:szCs w:val="28"/>
        </w:rPr>
        <w:lastRenderedPageBreak/>
        <w:t>19 Накресліть лінію психологічних змін в душі героя. (Утома — стрес — інтермецо — рівновага — спроможність сприймати людське горе. Як бачимо, інтермецо займає в цьому ланцюжку центральне місце. До нього були утома, стрес і лише після цього приходить рівновага. В природі ми мусимо шукати перепочинку, душевної гармонії. Природа — це останній шанс для тих, хто втратив віру у власні сили, віру в життя. І герой не тікає від суспільства, без якого життя втратить сенс, він лише намагається відновити свої сили.)</w:t>
      </w:r>
    </w:p>
    <w:p w:rsidR="0071723C" w:rsidRPr="0071723C" w:rsidRDefault="0071723C" w:rsidP="0071723C">
      <w:pPr>
        <w:numPr>
          <w:ilvl w:val="1"/>
          <w:numId w:val="25"/>
        </w:numPr>
        <w:rPr>
          <w:sz w:val="28"/>
          <w:szCs w:val="28"/>
        </w:rPr>
      </w:pPr>
      <w:r w:rsidRPr="0071723C">
        <w:rPr>
          <w:i/>
          <w:iCs/>
          <w:sz w:val="28"/>
          <w:szCs w:val="28"/>
        </w:rPr>
        <w:t>Ч</w:t>
      </w:r>
      <w:r w:rsidRPr="0071723C">
        <w:rPr>
          <w:sz w:val="28"/>
          <w:szCs w:val="28"/>
        </w:rPr>
        <w:t>и актуальний твір для сучасних українців?</w:t>
      </w:r>
    </w:p>
    <w:p w:rsidR="0071723C" w:rsidRPr="0071723C" w:rsidRDefault="0071723C" w:rsidP="0071723C">
      <w:pPr>
        <w:rPr>
          <w:sz w:val="28"/>
          <w:szCs w:val="28"/>
        </w:rPr>
      </w:pPr>
      <w:r w:rsidRPr="0071723C">
        <w:rPr>
          <w:i/>
          <w:iCs/>
          <w:sz w:val="28"/>
          <w:szCs w:val="28"/>
        </w:rPr>
        <w:t>Ми живемо в дуже непростий час. Кожного українця, безперечно, стосується і складна соціально-економічна ситуація , і суспільно-політична нестабільність, і, звісно ж, війна. Найлегше байдужим, проте їх, на щастя, небагато. Найважче тим, хто втратив найдорожче. Дуже нелегко тим, кому треба заново вчитися жити, тамуючи перенесений фізичний і душевний біль. Реабілітація наших оборонців та родичів полеглих воїнів, підтримка їх –  здебільшого волонтерська робота. І в цій психологічній підтримці важливу роль відіграє спілкування людини з природою, з мистецтвом. Тож у контексті сучасної України новела «</w:t>
      </w:r>
      <w:proofErr w:type="spellStart"/>
      <w:r w:rsidRPr="0071723C">
        <w:rPr>
          <w:i/>
          <w:iCs/>
          <w:sz w:val="28"/>
          <w:szCs w:val="28"/>
        </w:rPr>
        <w:t>Intermezzo</w:t>
      </w:r>
      <w:proofErr w:type="spellEnd"/>
      <w:r w:rsidRPr="0071723C">
        <w:rPr>
          <w:i/>
          <w:iCs/>
          <w:sz w:val="28"/>
          <w:szCs w:val="28"/>
        </w:rPr>
        <w:t>» набуває нових змістових відтінків і, безперечно, є актуальною.)</w:t>
      </w:r>
    </w:p>
    <w:p w:rsidR="0071723C" w:rsidRPr="0071723C" w:rsidRDefault="0071723C" w:rsidP="0071723C">
      <w:pPr>
        <w:rPr>
          <w:sz w:val="28"/>
          <w:szCs w:val="28"/>
        </w:rPr>
      </w:pPr>
      <w:r w:rsidRPr="0071723C">
        <w:rPr>
          <w:sz w:val="28"/>
          <w:szCs w:val="28"/>
        </w:rPr>
        <w:t>21.Чи справдилися ваші очікування?</w:t>
      </w:r>
    </w:p>
    <w:p w:rsidR="0071723C" w:rsidRPr="0071723C" w:rsidRDefault="0071723C" w:rsidP="0071723C">
      <w:pPr>
        <w:rPr>
          <w:sz w:val="28"/>
          <w:szCs w:val="28"/>
        </w:rPr>
      </w:pPr>
      <w:r w:rsidRPr="0071723C">
        <w:rPr>
          <w:b/>
          <w:bCs/>
          <w:sz w:val="28"/>
          <w:szCs w:val="28"/>
        </w:rPr>
        <w:t> Заключне слово вчителя.</w:t>
      </w:r>
      <w:r w:rsidRPr="0071723C">
        <w:rPr>
          <w:sz w:val="28"/>
          <w:szCs w:val="28"/>
        </w:rPr>
        <w:br/>
        <w:t xml:space="preserve">М. Коцюбинський, великий сонцепоклонник, написав оду життю, сонцю, природі. Він зумів розібратися у </w:t>
      </w:r>
      <w:proofErr w:type="spellStart"/>
      <w:r w:rsidRPr="0071723C">
        <w:rPr>
          <w:sz w:val="28"/>
          <w:szCs w:val="28"/>
        </w:rPr>
        <w:t>суперечливостях</w:t>
      </w:r>
      <w:proofErr w:type="spellEnd"/>
      <w:r w:rsidRPr="0071723C">
        <w:rPr>
          <w:sz w:val="28"/>
          <w:szCs w:val="28"/>
        </w:rPr>
        <w:t xml:space="preserve"> людської душі, знайти правильний вихід. В новелі «</w:t>
      </w:r>
      <w:proofErr w:type="spellStart"/>
      <w:r w:rsidRPr="0071723C">
        <w:rPr>
          <w:sz w:val="28"/>
          <w:szCs w:val="28"/>
        </w:rPr>
        <w:t>Intermezzo</w:t>
      </w:r>
      <w:proofErr w:type="spellEnd"/>
      <w:r w:rsidRPr="0071723C">
        <w:rPr>
          <w:sz w:val="28"/>
          <w:szCs w:val="28"/>
        </w:rPr>
        <w:t xml:space="preserve">» розкрилась майстерність Коцюбинського як імпресіоніста і новеліста. Він ще раз довів, насамперед собі, неможливість втечі від суспільства. І справді, письменник ніколи не тікав від людей, навпаки, </w:t>
      </w:r>
      <w:bookmarkStart w:id="0" w:name="_GoBack"/>
      <w:bookmarkEnd w:id="0"/>
      <w:r w:rsidRPr="0071723C">
        <w:rPr>
          <w:sz w:val="28"/>
          <w:szCs w:val="28"/>
        </w:rPr>
        <w:t>ішов їм назустріч, відкривав для них свою душу.</w:t>
      </w:r>
    </w:p>
    <w:p w:rsidR="0071723C" w:rsidRPr="0071723C" w:rsidRDefault="0071723C" w:rsidP="0071723C">
      <w:pPr>
        <w:rPr>
          <w:sz w:val="28"/>
          <w:szCs w:val="28"/>
        </w:rPr>
      </w:pPr>
      <w:r w:rsidRPr="0071723C">
        <w:rPr>
          <w:b/>
          <w:bCs/>
          <w:sz w:val="28"/>
          <w:szCs w:val="28"/>
        </w:rPr>
        <w:t>Домашнє завдання. </w:t>
      </w:r>
      <w:r w:rsidRPr="0071723C">
        <w:rPr>
          <w:sz w:val="28"/>
          <w:szCs w:val="28"/>
        </w:rPr>
        <w:t>Опрацювати літературно-</w:t>
      </w:r>
      <w:proofErr w:type="spellStart"/>
      <w:r w:rsidRPr="0071723C">
        <w:rPr>
          <w:sz w:val="28"/>
          <w:szCs w:val="28"/>
        </w:rPr>
        <w:t>критичий</w:t>
      </w:r>
      <w:proofErr w:type="spellEnd"/>
      <w:r w:rsidRPr="0071723C">
        <w:rPr>
          <w:sz w:val="28"/>
          <w:szCs w:val="28"/>
        </w:rPr>
        <w:t xml:space="preserve"> матеріал підручника. Заповнити літературний паспорт твору.</w:t>
      </w:r>
    </w:p>
    <w:p w:rsidR="0071723C" w:rsidRPr="0071723C" w:rsidRDefault="0071723C" w:rsidP="0071723C">
      <w:pPr>
        <w:rPr>
          <w:sz w:val="28"/>
          <w:szCs w:val="28"/>
        </w:rPr>
      </w:pPr>
      <w:r w:rsidRPr="0071723C">
        <w:rPr>
          <w:sz w:val="28"/>
          <w:szCs w:val="28"/>
        </w:rPr>
        <w:t> </w:t>
      </w:r>
    </w:p>
    <w:p w:rsidR="00021907" w:rsidRPr="004D7F8B" w:rsidRDefault="00021907" w:rsidP="004D7F8B">
      <w:pPr>
        <w:rPr>
          <w:sz w:val="28"/>
          <w:szCs w:val="28"/>
        </w:rPr>
      </w:pPr>
    </w:p>
    <w:sectPr w:rsidR="00021907" w:rsidRPr="004D7F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078"/>
    <w:multiLevelType w:val="multilevel"/>
    <w:tmpl w:val="3390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94804"/>
    <w:multiLevelType w:val="hybridMultilevel"/>
    <w:tmpl w:val="E62CB9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823AFF"/>
    <w:multiLevelType w:val="multilevel"/>
    <w:tmpl w:val="F9A2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94D13"/>
    <w:multiLevelType w:val="multilevel"/>
    <w:tmpl w:val="8C866492"/>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55" w:hanging="375"/>
      </w:pPr>
      <w:rPr>
        <w:rFonts w:hint="default"/>
      </w:rPr>
    </w:lvl>
    <w:lvl w:ilvl="2">
      <w:start w:val="20"/>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C5015"/>
    <w:multiLevelType w:val="multilevel"/>
    <w:tmpl w:val="12DA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D454A"/>
    <w:multiLevelType w:val="hybridMultilevel"/>
    <w:tmpl w:val="5D9478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C727D99"/>
    <w:multiLevelType w:val="hybridMultilevel"/>
    <w:tmpl w:val="2F2E41F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3150B77"/>
    <w:multiLevelType w:val="hybridMultilevel"/>
    <w:tmpl w:val="44C8FF6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8" w15:restartNumberingAfterBreak="0">
    <w:nsid w:val="25EA32F9"/>
    <w:multiLevelType w:val="multilevel"/>
    <w:tmpl w:val="5AA278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4111A"/>
    <w:multiLevelType w:val="multilevel"/>
    <w:tmpl w:val="A38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4C4DA3"/>
    <w:multiLevelType w:val="multilevel"/>
    <w:tmpl w:val="591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A502B5"/>
    <w:multiLevelType w:val="hybridMultilevel"/>
    <w:tmpl w:val="296A208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A296A78"/>
    <w:multiLevelType w:val="multilevel"/>
    <w:tmpl w:val="7E52B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46E83"/>
    <w:multiLevelType w:val="hybridMultilevel"/>
    <w:tmpl w:val="E73C8A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FCB21E0"/>
    <w:multiLevelType w:val="multilevel"/>
    <w:tmpl w:val="85D8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357372"/>
    <w:multiLevelType w:val="multilevel"/>
    <w:tmpl w:val="428A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6F1B7C"/>
    <w:multiLevelType w:val="multilevel"/>
    <w:tmpl w:val="24CC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517BD"/>
    <w:multiLevelType w:val="multilevel"/>
    <w:tmpl w:val="DDCA180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8" w15:restartNumberingAfterBreak="0">
    <w:nsid w:val="661A2F5C"/>
    <w:multiLevelType w:val="multilevel"/>
    <w:tmpl w:val="2DA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AF3F2E"/>
    <w:multiLevelType w:val="multilevel"/>
    <w:tmpl w:val="190E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8153A"/>
    <w:multiLevelType w:val="multilevel"/>
    <w:tmpl w:val="E892E3CC"/>
    <w:lvl w:ilvl="0">
      <w:start w:val="1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34099C"/>
    <w:multiLevelType w:val="multilevel"/>
    <w:tmpl w:val="A4E68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7A3F92"/>
    <w:multiLevelType w:val="multilevel"/>
    <w:tmpl w:val="04BA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4700AA"/>
    <w:multiLevelType w:val="hybridMultilevel"/>
    <w:tmpl w:val="B7FA7BC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A2417CE"/>
    <w:multiLevelType w:val="multilevel"/>
    <w:tmpl w:val="DA9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00FE8"/>
    <w:multiLevelType w:val="multilevel"/>
    <w:tmpl w:val="DFA2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13"/>
  </w:num>
  <w:num w:numId="4">
    <w:abstractNumId w:val="23"/>
  </w:num>
  <w:num w:numId="5">
    <w:abstractNumId w:val="16"/>
  </w:num>
  <w:num w:numId="6">
    <w:abstractNumId w:val="22"/>
  </w:num>
  <w:num w:numId="7">
    <w:abstractNumId w:val="0"/>
  </w:num>
  <w:num w:numId="8">
    <w:abstractNumId w:val="17"/>
  </w:num>
  <w:num w:numId="9">
    <w:abstractNumId w:val="24"/>
  </w:num>
  <w:num w:numId="10">
    <w:abstractNumId w:val="19"/>
  </w:num>
  <w:num w:numId="11">
    <w:abstractNumId w:val="5"/>
  </w:num>
  <w:num w:numId="12">
    <w:abstractNumId w:val="6"/>
  </w:num>
  <w:num w:numId="13">
    <w:abstractNumId w:val="3"/>
  </w:num>
  <w:num w:numId="14">
    <w:abstractNumId w:val="2"/>
  </w:num>
  <w:num w:numId="15">
    <w:abstractNumId w:val="9"/>
  </w:num>
  <w:num w:numId="16">
    <w:abstractNumId w:val="10"/>
  </w:num>
  <w:num w:numId="17">
    <w:abstractNumId w:val="25"/>
  </w:num>
  <w:num w:numId="18">
    <w:abstractNumId w:val="4"/>
  </w:num>
  <w:num w:numId="19">
    <w:abstractNumId w:val="14"/>
  </w:num>
  <w:num w:numId="20">
    <w:abstractNumId w:val="21"/>
  </w:num>
  <w:num w:numId="21">
    <w:abstractNumId w:val="18"/>
  </w:num>
  <w:num w:numId="22">
    <w:abstractNumId w:val="12"/>
  </w:num>
  <w:num w:numId="23">
    <w:abstractNumId w:val="15"/>
  </w:num>
  <w:num w:numId="24">
    <w:abstractNumId w:val="8"/>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1D"/>
    <w:rsid w:val="00004F5A"/>
    <w:rsid w:val="00021907"/>
    <w:rsid w:val="00106819"/>
    <w:rsid w:val="00131E21"/>
    <w:rsid w:val="00151DD4"/>
    <w:rsid w:val="001547A1"/>
    <w:rsid w:val="00224644"/>
    <w:rsid w:val="0029728F"/>
    <w:rsid w:val="002E196F"/>
    <w:rsid w:val="00324E98"/>
    <w:rsid w:val="003344DC"/>
    <w:rsid w:val="0043387C"/>
    <w:rsid w:val="004370DB"/>
    <w:rsid w:val="00440E8B"/>
    <w:rsid w:val="0045766C"/>
    <w:rsid w:val="004939F4"/>
    <w:rsid w:val="004B23C3"/>
    <w:rsid w:val="004B6AD6"/>
    <w:rsid w:val="004B7795"/>
    <w:rsid w:val="004D7F8B"/>
    <w:rsid w:val="006110FD"/>
    <w:rsid w:val="00634280"/>
    <w:rsid w:val="00671A9B"/>
    <w:rsid w:val="00682E42"/>
    <w:rsid w:val="006A78D4"/>
    <w:rsid w:val="006C2188"/>
    <w:rsid w:val="006E2D6E"/>
    <w:rsid w:val="00711A69"/>
    <w:rsid w:val="007121B4"/>
    <w:rsid w:val="0071723C"/>
    <w:rsid w:val="0080448A"/>
    <w:rsid w:val="00814E3A"/>
    <w:rsid w:val="00866B1D"/>
    <w:rsid w:val="008D27B8"/>
    <w:rsid w:val="00903C24"/>
    <w:rsid w:val="0096309D"/>
    <w:rsid w:val="00982AA7"/>
    <w:rsid w:val="00991A60"/>
    <w:rsid w:val="00A93296"/>
    <w:rsid w:val="00AA525B"/>
    <w:rsid w:val="00AD17AE"/>
    <w:rsid w:val="00AD1882"/>
    <w:rsid w:val="00B01718"/>
    <w:rsid w:val="00BC299A"/>
    <w:rsid w:val="00C6461C"/>
    <w:rsid w:val="00C7023B"/>
    <w:rsid w:val="00CC4173"/>
    <w:rsid w:val="00D3180D"/>
    <w:rsid w:val="00D34956"/>
    <w:rsid w:val="00DC4F18"/>
    <w:rsid w:val="00E335EE"/>
    <w:rsid w:val="00E360AB"/>
    <w:rsid w:val="00E45E37"/>
    <w:rsid w:val="00EB057B"/>
    <w:rsid w:val="00EC7EA3"/>
    <w:rsid w:val="00EE7E2C"/>
    <w:rsid w:val="00EF0E18"/>
    <w:rsid w:val="00F510BF"/>
    <w:rsid w:val="00F51230"/>
    <w:rsid w:val="00FC416B"/>
    <w:rsid w:val="00FE15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5A85"/>
  <w15:chartTrackingRefBased/>
  <w15:docId w15:val="{5BEE6487-2117-4B78-9F8B-65544BF2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110FD"/>
    <w:rPr>
      <w:i/>
      <w:iCs/>
    </w:rPr>
  </w:style>
  <w:style w:type="paragraph" w:styleId="a4">
    <w:name w:val="List Paragraph"/>
    <w:basedOn w:val="a"/>
    <w:uiPriority w:val="34"/>
    <w:qFormat/>
    <w:rsid w:val="008D27B8"/>
    <w:pPr>
      <w:ind w:left="720"/>
      <w:contextualSpacing/>
    </w:pPr>
  </w:style>
  <w:style w:type="paragraph" w:styleId="a5">
    <w:name w:val="Normal (Web)"/>
    <w:basedOn w:val="a"/>
    <w:uiPriority w:val="99"/>
    <w:semiHidden/>
    <w:unhideWhenUsed/>
    <w:rsid w:val="00324E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6514">
      <w:bodyDiv w:val="1"/>
      <w:marLeft w:val="0"/>
      <w:marRight w:val="0"/>
      <w:marTop w:val="0"/>
      <w:marBottom w:val="0"/>
      <w:divBdr>
        <w:top w:val="none" w:sz="0" w:space="0" w:color="auto"/>
        <w:left w:val="none" w:sz="0" w:space="0" w:color="auto"/>
        <w:bottom w:val="none" w:sz="0" w:space="0" w:color="auto"/>
        <w:right w:val="none" w:sz="0" w:space="0" w:color="auto"/>
      </w:divBdr>
      <w:divsChild>
        <w:div w:id="1179734993">
          <w:marLeft w:val="0"/>
          <w:marRight w:val="0"/>
          <w:marTop w:val="0"/>
          <w:marBottom w:val="408"/>
          <w:divBdr>
            <w:top w:val="none" w:sz="0" w:space="0" w:color="auto"/>
            <w:left w:val="none" w:sz="0" w:space="0" w:color="auto"/>
            <w:bottom w:val="none" w:sz="0" w:space="0" w:color="auto"/>
            <w:right w:val="none" w:sz="0" w:space="0" w:color="auto"/>
          </w:divBdr>
          <w:divsChild>
            <w:div w:id="147094158">
              <w:marLeft w:val="0"/>
              <w:marRight w:val="0"/>
              <w:marTop w:val="0"/>
              <w:marBottom w:val="0"/>
              <w:divBdr>
                <w:top w:val="none" w:sz="0" w:space="0" w:color="auto"/>
                <w:left w:val="none" w:sz="0" w:space="0" w:color="auto"/>
                <w:bottom w:val="none" w:sz="0" w:space="0" w:color="auto"/>
                <w:right w:val="none" w:sz="0" w:space="0" w:color="auto"/>
              </w:divBdr>
              <w:divsChild>
                <w:div w:id="2054428834">
                  <w:marLeft w:val="0"/>
                  <w:marRight w:val="0"/>
                  <w:marTop w:val="0"/>
                  <w:marBottom w:val="0"/>
                  <w:divBdr>
                    <w:top w:val="none" w:sz="0" w:space="0" w:color="auto"/>
                    <w:left w:val="none" w:sz="0" w:space="0" w:color="auto"/>
                    <w:bottom w:val="none" w:sz="0" w:space="0" w:color="auto"/>
                    <w:right w:val="none" w:sz="0" w:space="0" w:color="auto"/>
                  </w:divBdr>
                  <w:divsChild>
                    <w:div w:id="165948883">
                      <w:marLeft w:val="0"/>
                      <w:marRight w:val="0"/>
                      <w:marTop w:val="0"/>
                      <w:marBottom w:val="0"/>
                      <w:divBdr>
                        <w:top w:val="none" w:sz="0" w:space="0" w:color="auto"/>
                        <w:left w:val="none" w:sz="0" w:space="0" w:color="auto"/>
                        <w:bottom w:val="none" w:sz="0" w:space="0" w:color="auto"/>
                        <w:right w:val="none" w:sz="0" w:space="0" w:color="auto"/>
                      </w:divBdr>
                      <w:divsChild>
                        <w:div w:id="862519990">
                          <w:marLeft w:val="0"/>
                          <w:marRight w:val="0"/>
                          <w:marTop w:val="0"/>
                          <w:marBottom w:val="0"/>
                          <w:divBdr>
                            <w:top w:val="none" w:sz="0" w:space="0" w:color="auto"/>
                            <w:left w:val="none" w:sz="0" w:space="0" w:color="auto"/>
                            <w:bottom w:val="none" w:sz="0" w:space="0" w:color="auto"/>
                            <w:right w:val="none" w:sz="0" w:space="0" w:color="auto"/>
                          </w:divBdr>
                          <w:divsChild>
                            <w:div w:id="1846434660">
                              <w:marLeft w:val="0"/>
                              <w:marRight w:val="0"/>
                              <w:marTop w:val="0"/>
                              <w:marBottom w:val="0"/>
                              <w:divBdr>
                                <w:top w:val="none" w:sz="0" w:space="0" w:color="auto"/>
                                <w:left w:val="none" w:sz="0" w:space="0" w:color="auto"/>
                                <w:bottom w:val="none" w:sz="0" w:space="0" w:color="auto"/>
                                <w:right w:val="none" w:sz="0" w:space="0" w:color="auto"/>
                              </w:divBdr>
                              <w:divsChild>
                                <w:div w:id="1749812227">
                                  <w:marLeft w:val="0"/>
                                  <w:marRight w:val="0"/>
                                  <w:marTop w:val="0"/>
                                  <w:marBottom w:val="0"/>
                                  <w:divBdr>
                                    <w:top w:val="none" w:sz="0" w:space="0" w:color="auto"/>
                                    <w:left w:val="none" w:sz="0" w:space="0" w:color="auto"/>
                                    <w:bottom w:val="none" w:sz="0" w:space="0" w:color="auto"/>
                                    <w:right w:val="none" w:sz="0" w:space="0" w:color="auto"/>
                                  </w:divBdr>
                                  <w:divsChild>
                                    <w:div w:id="14332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164425">
      <w:bodyDiv w:val="1"/>
      <w:marLeft w:val="0"/>
      <w:marRight w:val="0"/>
      <w:marTop w:val="0"/>
      <w:marBottom w:val="0"/>
      <w:divBdr>
        <w:top w:val="none" w:sz="0" w:space="0" w:color="auto"/>
        <w:left w:val="none" w:sz="0" w:space="0" w:color="auto"/>
        <w:bottom w:val="none" w:sz="0" w:space="0" w:color="auto"/>
        <w:right w:val="none" w:sz="0" w:space="0" w:color="auto"/>
      </w:divBdr>
    </w:div>
    <w:div w:id="382025589">
      <w:bodyDiv w:val="1"/>
      <w:marLeft w:val="0"/>
      <w:marRight w:val="0"/>
      <w:marTop w:val="0"/>
      <w:marBottom w:val="0"/>
      <w:divBdr>
        <w:top w:val="none" w:sz="0" w:space="0" w:color="auto"/>
        <w:left w:val="none" w:sz="0" w:space="0" w:color="auto"/>
        <w:bottom w:val="none" w:sz="0" w:space="0" w:color="auto"/>
        <w:right w:val="none" w:sz="0" w:space="0" w:color="auto"/>
      </w:divBdr>
    </w:div>
    <w:div w:id="578246294">
      <w:bodyDiv w:val="1"/>
      <w:marLeft w:val="0"/>
      <w:marRight w:val="0"/>
      <w:marTop w:val="0"/>
      <w:marBottom w:val="0"/>
      <w:divBdr>
        <w:top w:val="none" w:sz="0" w:space="0" w:color="auto"/>
        <w:left w:val="none" w:sz="0" w:space="0" w:color="auto"/>
        <w:bottom w:val="none" w:sz="0" w:space="0" w:color="auto"/>
        <w:right w:val="none" w:sz="0" w:space="0" w:color="auto"/>
      </w:divBdr>
    </w:div>
    <w:div w:id="738600438">
      <w:bodyDiv w:val="1"/>
      <w:marLeft w:val="0"/>
      <w:marRight w:val="0"/>
      <w:marTop w:val="0"/>
      <w:marBottom w:val="0"/>
      <w:divBdr>
        <w:top w:val="none" w:sz="0" w:space="0" w:color="auto"/>
        <w:left w:val="none" w:sz="0" w:space="0" w:color="auto"/>
        <w:bottom w:val="none" w:sz="0" w:space="0" w:color="auto"/>
        <w:right w:val="none" w:sz="0" w:space="0" w:color="auto"/>
      </w:divBdr>
    </w:div>
    <w:div w:id="1177574091">
      <w:bodyDiv w:val="1"/>
      <w:marLeft w:val="0"/>
      <w:marRight w:val="0"/>
      <w:marTop w:val="0"/>
      <w:marBottom w:val="0"/>
      <w:divBdr>
        <w:top w:val="none" w:sz="0" w:space="0" w:color="auto"/>
        <w:left w:val="none" w:sz="0" w:space="0" w:color="auto"/>
        <w:bottom w:val="none" w:sz="0" w:space="0" w:color="auto"/>
        <w:right w:val="none" w:sz="0" w:space="0" w:color="auto"/>
      </w:divBdr>
    </w:div>
    <w:div w:id="1197156452">
      <w:bodyDiv w:val="1"/>
      <w:marLeft w:val="0"/>
      <w:marRight w:val="0"/>
      <w:marTop w:val="0"/>
      <w:marBottom w:val="0"/>
      <w:divBdr>
        <w:top w:val="none" w:sz="0" w:space="0" w:color="auto"/>
        <w:left w:val="none" w:sz="0" w:space="0" w:color="auto"/>
        <w:bottom w:val="none" w:sz="0" w:space="0" w:color="auto"/>
        <w:right w:val="none" w:sz="0" w:space="0" w:color="auto"/>
      </w:divBdr>
    </w:div>
    <w:div w:id="1217938587">
      <w:bodyDiv w:val="1"/>
      <w:marLeft w:val="0"/>
      <w:marRight w:val="0"/>
      <w:marTop w:val="0"/>
      <w:marBottom w:val="0"/>
      <w:divBdr>
        <w:top w:val="none" w:sz="0" w:space="0" w:color="auto"/>
        <w:left w:val="none" w:sz="0" w:space="0" w:color="auto"/>
        <w:bottom w:val="none" w:sz="0" w:space="0" w:color="auto"/>
        <w:right w:val="none" w:sz="0" w:space="0" w:color="auto"/>
      </w:divBdr>
    </w:div>
    <w:div w:id="1615402571">
      <w:bodyDiv w:val="1"/>
      <w:marLeft w:val="0"/>
      <w:marRight w:val="0"/>
      <w:marTop w:val="0"/>
      <w:marBottom w:val="0"/>
      <w:divBdr>
        <w:top w:val="none" w:sz="0" w:space="0" w:color="auto"/>
        <w:left w:val="none" w:sz="0" w:space="0" w:color="auto"/>
        <w:bottom w:val="none" w:sz="0" w:space="0" w:color="auto"/>
        <w:right w:val="none" w:sz="0" w:space="0" w:color="auto"/>
      </w:divBdr>
    </w:div>
    <w:div w:id="20284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32883-D337-462B-B262-368076F8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10547</Words>
  <Characters>6013</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41</cp:revision>
  <dcterms:created xsi:type="dcterms:W3CDTF">2018-11-04T18:15:00Z</dcterms:created>
  <dcterms:modified xsi:type="dcterms:W3CDTF">2021-01-31T20:06:00Z</dcterms:modified>
</cp:coreProperties>
</file>