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0A" w:rsidRPr="00203E48" w:rsidRDefault="0078190A" w:rsidP="0078190A">
      <w:pPr>
        <w:shd w:val="clear" w:color="auto" w:fill="FFFFFF"/>
        <w:spacing w:before="29"/>
        <w:jc w:val="center"/>
        <w:rPr>
          <w:rFonts w:ascii="Times New Roman" w:eastAsia="Times New Roman" w:hAnsi="Times New Roman" w:cs="Times New Roman"/>
          <w:b/>
          <w:bCs/>
          <w:color w:val="434343"/>
          <w:spacing w:val="4"/>
          <w:sz w:val="28"/>
          <w:szCs w:val="28"/>
          <w:lang w:val="uk-UA"/>
        </w:rPr>
      </w:pPr>
    </w:p>
    <w:p w:rsidR="0078190A" w:rsidRPr="00203E48" w:rsidRDefault="0078190A" w:rsidP="0078190A">
      <w:pPr>
        <w:shd w:val="clear" w:color="auto" w:fill="FFFFFF"/>
        <w:spacing w:before="29"/>
        <w:jc w:val="center"/>
        <w:rPr>
          <w:rFonts w:ascii="Times New Roman" w:eastAsia="Times New Roman" w:hAnsi="Times New Roman" w:cs="Times New Roman"/>
          <w:b/>
          <w:bCs/>
          <w:color w:val="434343"/>
          <w:spacing w:val="4"/>
          <w:sz w:val="28"/>
          <w:szCs w:val="28"/>
          <w:lang w:val="uk-UA"/>
        </w:rPr>
      </w:pPr>
    </w:p>
    <w:p w:rsidR="0078190A" w:rsidRPr="00203E48" w:rsidRDefault="0078190A" w:rsidP="0078190A">
      <w:pPr>
        <w:shd w:val="clear" w:color="auto" w:fill="FFFFFF"/>
        <w:spacing w:before="29"/>
        <w:jc w:val="center"/>
        <w:rPr>
          <w:rFonts w:ascii="Times New Roman" w:eastAsia="Times New Roman" w:hAnsi="Times New Roman" w:cs="Times New Roman"/>
          <w:b/>
          <w:bCs/>
          <w:color w:val="434343"/>
          <w:spacing w:val="4"/>
          <w:sz w:val="28"/>
          <w:szCs w:val="28"/>
          <w:lang w:val="uk-UA"/>
        </w:rPr>
      </w:pPr>
    </w:p>
    <w:p w:rsidR="0078190A" w:rsidRPr="00203E48" w:rsidRDefault="0078190A" w:rsidP="0078190A">
      <w:pPr>
        <w:shd w:val="clear" w:color="auto" w:fill="FFFFFF"/>
        <w:spacing w:before="29"/>
        <w:jc w:val="center"/>
        <w:rPr>
          <w:rFonts w:ascii="Times New Roman" w:eastAsia="Times New Roman" w:hAnsi="Times New Roman" w:cs="Times New Roman"/>
          <w:b/>
          <w:bCs/>
          <w:color w:val="434343"/>
          <w:spacing w:val="4"/>
          <w:sz w:val="28"/>
          <w:szCs w:val="28"/>
          <w:lang w:val="uk-UA"/>
        </w:rPr>
      </w:pPr>
    </w:p>
    <w:p w:rsidR="0078190A" w:rsidRPr="00203E48" w:rsidRDefault="0078190A" w:rsidP="0078190A">
      <w:pPr>
        <w:shd w:val="clear" w:color="auto" w:fill="FFFFFF"/>
        <w:spacing w:before="29"/>
        <w:jc w:val="center"/>
        <w:rPr>
          <w:rFonts w:ascii="Times New Roman" w:eastAsia="Times New Roman" w:hAnsi="Times New Roman" w:cs="Times New Roman"/>
          <w:b/>
          <w:bCs/>
          <w:color w:val="434343"/>
          <w:spacing w:val="4"/>
          <w:sz w:val="28"/>
          <w:szCs w:val="28"/>
          <w:lang w:val="uk-UA"/>
        </w:rPr>
      </w:pPr>
    </w:p>
    <w:p w:rsidR="0078190A" w:rsidRPr="00203E48" w:rsidRDefault="0078190A" w:rsidP="0078190A">
      <w:pPr>
        <w:shd w:val="clear" w:color="auto" w:fill="FFFFFF"/>
        <w:spacing w:before="29"/>
        <w:jc w:val="center"/>
        <w:rPr>
          <w:rFonts w:ascii="Times New Roman" w:eastAsia="Times New Roman" w:hAnsi="Times New Roman" w:cs="Times New Roman"/>
          <w:b/>
          <w:bCs/>
          <w:color w:val="434343"/>
          <w:spacing w:val="4"/>
          <w:sz w:val="28"/>
          <w:szCs w:val="28"/>
          <w:lang w:val="uk-UA"/>
        </w:rPr>
      </w:pPr>
    </w:p>
    <w:p w:rsidR="0078190A" w:rsidRPr="00203E48" w:rsidRDefault="0078190A" w:rsidP="0078190A">
      <w:pPr>
        <w:shd w:val="clear" w:color="auto" w:fill="FFFFFF"/>
        <w:spacing w:before="29"/>
        <w:jc w:val="center"/>
        <w:rPr>
          <w:rFonts w:ascii="Times New Roman" w:eastAsia="Times New Roman" w:hAnsi="Times New Roman" w:cs="Times New Roman"/>
          <w:b/>
          <w:bCs/>
          <w:color w:val="434343"/>
          <w:spacing w:val="4"/>
          <w:sz w:val="28"/>
          <w:szCs w:val="28"/>
          <w:lang w:val="uk-UA"/>
        </w:rPr>
      </w:pPr>
    </w:p>
    <w:p w:rsidR="0078190A" w:rsidRPr="00203E48" w:rsidRDefault="0078190A" w:rsidP="0078190A">
      <w:pPr>
        <w:shd w:val="clear" w:color="auto" w:fill="FFFFFF"/>
        <w:spacing w:before="29"/>
        <w:jc w:val="center"/>
        <w:rPr>
          <w:rFonts w:ascii="Times New Roman" w:eastAsia="Times New Roman" w:hAnsi="Times New Roman" w:cs="Times New Roman"/>
          <w:b/>
          <w:bCs/>
          <w:color w:val="434343"/>
          <w:spacing w:val="4"/>
          <w:sz w:val="28"/>
          <w:szCs w:val="28"/>
          <w:lang w:val="uk-UA"/>
        </w:rPr>
      </w:pPr>
    </w:p>
    <w:p w:rsidR="0078190A" w:rsidRPr="00203E48" w:rsidRDefault="0078190A" w:rsidP="0078190A">
      <w:pPr>
        <w:shd w:val="clear" w:color="auto" w:fill="FFFFFF"/>
        <w:spacing w:before="10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val="uk-UA"/>
        </w:rPr>
        <w:t>ЕКСКУРСІЯ</w:t>
      </w:r>
    </w:p>
    <w:p w:rsidR="0078190A" w:rsidRPr="00203E48" w:rsidRDefault="0078190A" w:rsidP="0078190A">
      <w:pPr>
        <w:shd w:val="clear" w:color="auto" w:fill="FFFFFF"/>
        <w:spacing w:before="3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b/>
          <w:bCs/>
          <w:color w:val="434343"/>
          <w:spacing w:val="-9"/>
          <w:sz w:val="28"/>
          <w:szCs w:val="28"/>
          <w:lang w:val="uk-UA"/>
        </w:rPr>
        <w:t>Вивчення місцевих пам'яток природи</w:t>
      </w:r>
    </w:p>
    <w:p w:rsidR="0078190A" w:rsidRPr="00203E48" w:rsidRDefault="0078190A" w:rsidP="0078190A">
      <w:pPr>
        <w:shd w:val="clear" w:color="auto" w:fill="FFFFFF"/>
        <w:spacing w:before="763" w:line="648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Підготувала вчитель біології</w:t>
      </w:r>
    </w:p>
    <w:p w:rsidR="0078190A" w:rsidRPr="00203E48" w:rsidRDefault="0078190A" w:rsidP="0078190A">
      <w:pPr>
        <w:shd w:val="clear" w:color="auto" w:fill="FFFFFF"/>
        <w:spacing w:before="7" w:line="648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Чортківської гімназії ім</w:t>
      </w:r>
      <w:r w:rsidR="00CC050C"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Шашкевича</w:t>
      </w:r>
    </w:p>
    <w:p w:rsidR="0078190A" w:rsidRPr="00203E48" w:rsidRDefault="0078190A" w:rsidP="0078190A">
      <w:pPr>
        <w:shd w:val="clear" w:color="auto" w:fill="FFFFFF"/>
        <w:spacing w:line="648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Богданець Наталія Лаврівна</w:t>
      </w:r>
    </w:p>
    <w:p w:rsidR="0078190A" w:rsidRPr="00203E48" w:rsidRDefault="0078190A" w:rsidP="0078190A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uk-UA"/>
        </w:rPr>
      </w:pPr>
    </w:p>
    <w:p w:rsidR="0078190A" w:rsidRPr="00203E48" w:rsidRDefault="0078190A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uk-UA"/>
        </w:rPr>
        <w:br w:type="page"/>
      </w:r>
    </w:p>
    <w:p w:rsidR="00F046B3" w:rsidRPr="00203E48" w:rsidRDefault="00B85083">
      <w:pPr>
        <w:shd w:val="clear" w:color="auto" w:fill="FFFFFF"/>
        <w:spacing w:line="511" w:lineRule="exact"/>
        <w:ind w:left="1721" w:hanging="8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uk-UA"/>
        </w:rPr>
        <w:lastRenderedPageBreak/>
        <w:t xml:space="preserve">Мета: </w:t>
      </w:r>
      <w:r w:rsidRPr="00203E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Ознайомити учнів із місцевими пам'ятками природи;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привернути увагу до екологічних проблем, викликати почуття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відповідальності за майбутнє краю; виховувати почуття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патріотизму; розвивати творчу активність та ініціативу учнів.</w:t>
      </w:r>
    </w:p>
    <w:p w:rsidR="00F046B3" w:rsidRPr="00203E48" w:rsidRDefault="00B85083">
      <w:pPr>
        <w:shd w:val="clear" w:color="auto" w:fill="FFFFFF"/>
        <w:spacing w:line="511" w:lineRule="exact"/>
        <w:ind w:left="842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Обладнання: </w:t>
      </w:r>
      <w:r w:rsidRPr="00203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блокнот, ручка, фотоапарат, сантиметрова стрічка.</w:t>
      </w:r>
    </w:p>
    <w:p w:rsidR="00F046B3" w:rsidRPr="00203E48" w:rsidRDefault="00B85083">
      <w:pPr>
        <w:shd w:val="clear" w:color="auto" w:fill="FFFFFF"/>
        <w:spacing w:line="511" w:lineRule="exact"/>
        <w:ind w:left="4406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Хід екскурсії</w:t>
      </w:r>
    </w:p>
    <w:p w:rsidR="00F046B3" w:rsidRPr="00203E48" w:rsidRDefault="00B85083">
      <w:pPr>
        <w:shd w:val="clear" w:color="auto" w:fill="FFFFFF"/>
        <w:tabs>
          <w:tab w:val="left" w:pos="1044"/>
        </w:tabs>
        <w:spacing w:line="511" w:lineRule="exact"/>
        <w:ind w:left="842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  <w:lang w:val="uk-UA"/>
        </w:rPr>
        <w:t>I.</w:t>
      </w:r>
      <w:r w:rsidRPr="00203E4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03E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Організаційний </w:t>
      </w: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момент.</w:t>
      </w:r>
    </w:p>
    <w:p w:rsidR="00F046B3" w:rsidRPr="00203E48" w:rsidRDefault="00B85083">
      <w:pPr>
        <w:shd w:val="clear" w:color="auto" w:fill="FFFFFF"/>
        <w:tabs>
          <w:tab w:val="left" w:pos="1123"/>
        </w:tabs>
        <w:spacing w:line="511" w:lineRule="exact"/>
        <w:ind w:left="828" w:right="5472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>II</w:t>
      </w:r>
      <w:r w:rsidRPr="00203E4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.</w:t>
      </w:r>
      <w:r w:rsidRPr="00203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3E4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uk-UA"/>
        </w:rPr>
        <w:t>Початок маршруту.</w:t>
      </w:r>
      <w:r w:rsidRPr="00203E4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uk-UA"/>
        </w:rPr>
        <w:br/>
      </w:r>
      <w:r w:rsidRPr="00203E48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>Вступне слово вчителя.</w:t>
      </w:r>
    </w:p>
    <w:p w:rsidR="00F046B3" w:rsidRPr="00203E48" w:rsidRDefault="00B85083">
      <w:pPr>
        <w:shd w:val="clear" w:color="auto" w:fill="FFFFFF"/>
        <w:spacing w:line="511" w:lineRule="exact"/>
        <w:ind w:left="115" w:right="29" w:firstLine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Діти, сьогодні у нас екскурсія за темою «Вивчення місцевих пам'яток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природи».</w:t>
      </w:r>
    </w:p>
    <w:p w:rsidR="00F046B3" w:rsidRPr="00203E48" w:rsidRDefault="00B85083">
      <w:pPr>
        <w:shd w:val="clear" w:color="auto" w:fill="FFFFFF"/>
        <w:spacing w:line="511" w:lineRule="exact"/>
        <w:ind w:left="72" w:right="5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Метою нашої зустрічі є ознайомлення Із екзотичними, реліктовими та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старими деревами, які ростуть неподалік нашої гімназії. Під час проходження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по маршруту ви не будете пасивними спостерігачами, а проводитиме власні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спостереження за певними об'єктами природи, пройметесь необхідністю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охорони цієї неповторної краси.</w:t>
      </w:r>
    </w:p>
    <w:p w:rsidR="00F046B3" w:rsidRPr="00203E48" w:rsidRDefault="00B85083">
      <w:pPr>
        <w:shd w:val="clear" w:color="auto" w:fill="FFFFFF"/>
        <w:spacing w:line="511" w:lineRule="exact"/>
        <w:ind w:left="72" w:right="7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Клас поділимо на дві групи. Учні обох груп будуть проводити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моніторинг стану дерев за планом:</w:t>
      </w:r>
    </w:p>
    <w:p w:rsidR="00F046B3" w:rsidRPr="00203E48" w:rsidRDefault="00B85083">
      <w:pPr>
        <w:shd w:val="clear" w:color="auto" w:fill="FFFFFF"/>
        <w:spacing w:line="511" w:lineRule="exact"/>
        <w:ind w:left="792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1.     </w:t>
      </w:r>
      <w:r w:rsidRPr="00203E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Видова назва.</w:t>
      </w:r>
    </w:p>
    <w:p w:rsidR="00F046B3" w:rsidRPr="00203E48" w:rsidRDefault="00B85083">
      <w:pPr>
        <w:shd w:val="clear" w:color="auto" w:fill="FFFFFF"/>
        <w:spacing w:line="511" w:lineRule="exact"/>
        <w:ind w:left="43" w:firstLine="1454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Місце розташування дерева: назва   вулиці, № будинку чи назва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об'єкту, біля якого росте дерево.</w:t>
      </w:r>
    </w:p>
    <w:p w:rsidR="00F046B3" w:rsidRPr="00203E48" w:rsidRDefault="00B85083" w:rsidP="00B85083">
      <w:pPr>
        <w:numPr>
          <w:ilvl w:val="0"/>
          <w:numId w:val="1"/>
        </w:numPr>
        <w:shd w:val="clear" w:color="auto" w:fill="FFFFFF"/>
        <w:tabs>
          <w:tab w:val="left" w:pos="1469"/>
        </w:tabs>
        <w:spacing w:line="511" w:lineRule="exact"/>
        <w:ind w:left="742"/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Цікаві факти, пов'язані з деревом.</w:t>
      </w:r>
    </w:p>
    <w:p w:rsidR="00F046B3" w:rsidRPr="00203E48" w:rsidRDefault="00B85083" w:rsidP="00B85083">
      <w:pPr>
        <w:numPr>
          <w:ilvl w:val="0"/>
          <w:numId w:val="1"/>
        </w:numPr>
        <w:shd w:val="clear" w:color="auto" w:fill="FFFFFF"/>
        <w:tabs>
          <w:tab w:val="left" w:pos="1469"/>
        </w:tabs>
        <w:spacing w:line="511" w:lineRule="exact"/>
        <w:ind w:left="742"/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Чи потребує дерево лікування.</w:t>
      </w:r>
    </w:p>
    <w:p w:rsidR="00F046B3" w:rsidRPr="00203E48" w:rsidRDefault="00B85083">
      <w:pPr>
        <w:shd w:val="clear" w:color="auto" w:fill="FFFFFF"/>
        <w:spacing w:line="511" w:lineRule="exact"/>
        <w:ind w:left="1462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Об'єм стовбура на висоті 1 метр ЗО сантиметрів.</w:t>
      </w:r>
    </w:p>
    <w:p w:rsidR="00F046B3" w:rsidRPr="00203E48" w:rsidRDefault="00B85083">
      <w:pPr>
        <w:shd w:val="clear" w:color="auto" w:fill="FFFFFF"/>
        <w:spacing w:line="511" w:lineRule="exact"/>
        <w:ind w:left="29" w:right="10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 першої групи будуть проводити обстеження голонасінних, другої-покритонасінних рослин.</w:t>
      </w:r>
    </w:p>
    <w:p w:rsidR="00F046B3" w:rsidRPr="00203E48" w:rsidRDefault="00B85083">
      <w:pPr>
        <w:shd w:val="clear" w:color="auto" w:fill="FFFFFF"/>
        <w:spacing w:before="7" w:line="511" w:lineRule="exact"/>
        <w:ind w:left="742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Інструкція з</w:t>
      </w:r>
      <w:r w:rsidR="00DF3101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ТБЖ.</w:t>
      </w:r>
    </w:p>
    <w:p w:rsidR="00F046B3" w:rsidRPr="00203E48" w:rsidRDefault="00B85083">
      <w:pPr>
        <w:shd w:val="clear" w:color="auto" w:fill="FFFFFF"/>
        <w:spacing w:line="511" w:lineRule="exact"/>
        <w:ind w:right="13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Кожне місто, як і кожна людина має свою неповторну красу, свій характер. Для кожної людини земля, де вона народилась є найдорожчою,</w:t>
      </w:r>
    </w:p>
    <w:p w:rsidR="00F046B3" w:rsidRPr="00203E48" w:rsidRDefault="00F046B3">
      <w:pPr>
        <w:shd w:val="clear" w:color="auto" w:fill="FFFFFF"/>
        <w:spacing w:line="511" w:lineRule="exact"/>
        <w:ind w:right="130" w:firstLine="734"/>
        <w:jc w:val="both"/>
        <w:rPr>
          <w:rFonts w:ascii="Times New Roman" w:hAnsi="Times New Roman" w:cs="Times New Roman"/>
          <w:sz w:val="28"/>
          <w:szCs w:val="28"/>
        </w:rPr>
        <w:sectPr w:rsidR="00F046B3" w:rsidRPr="00203E48">
          <w:type w:val="continuous"/>
          <w:pgSz w:w="11909" w:h="16834"/>
          <w:pgMar w:top="1008" w:right="1126" w:bottom="360" w:left="1293" w:header="720" w:footer="720" w:gutter="0"/>
          <w:cols w:space="60"/>
          <w:noEndnote/>
        </w:sectPr>
      </w:pPr>
    </w:p>
    <w:p w:rsidR="00F046B3" w:rsidRPr="00203E48" w:rsidRDefault="00B85083">
      <w:pPr>
        <w:shd w:val="clear" w:color="auto" w:fill="FFFFFF"/>
        <w:spacing w:line="511" w:lineRule="exact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lastRenderedPageBreak/>
        <w:t xml:space="preserve">найкращою від усіх .Для нас таким місцем є Чортків. Ми відчуваємо переваги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та недоліки міського життя. Кількість жителів постійно збільшується, а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зелених насаджень - зменшується. Міста</w:t>
      </w:r>
      <w:r w:rsidR="00DF3101"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 ділянки найбільш гострих </w:t>
      </w: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конфліктів людини і біосфери. На фотографіях з космосу міста із шосейними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дорогами здаються метастазами ракових пухлин, які охопили всю планету.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Еколог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Юджин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Одум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назвав міста «паразитами біосфери». Сьогодні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екологічний підхід є основним при будівництві нових міст І благоустрої вже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існуючих .А як бути зі старими містами, які практично не мають зелені? Саме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до таких належить Чортків. Що ж робити для того, щоб мешканці міст менше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страждали від негативних екологічних чинників?</w:t>
      </w:r>
    </w:p>
    <w:p w:rsidR="00F046B3" w:rsidRPr="00203E48" w:rsidRDefault="00B85083">
      <w:pPr>
        <w:shd w:val="clear" w:color="auto" w:fill="FFFFFF"/>
        <w:spacing w:line="511" w:lineRule="exact"/>
        <w:ind w:left="65" w:right="36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 xml:space="preserve">Учень.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Навколо заводів і фабрик повинні бути ліси санітарного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призначення. Як декоративні рослини на клумбах, газонах варто вирощувати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ті, які витримують забруднення та невибагливі до умов.</w:t>
      </w:r>
    </w:p>
    <w:p w:rsidR="00F046B3" w:rsidRPr="00203E48" w:rsidRDefault="00B85083">
      <w:pPr>
        <w:shd w:val="clear" w:color="auto" w:fill="FFFFFF"/>
        <w:spacing w:line="511" w:lineRule="exact"/>
        <w:ind w:left="43" w:right="43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 xml:space="preserve">Учень.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Вже сьогодні ми можемо багато змінити: встановити контроль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за забрудненням, застосовувати заходи для його зменшення, збільшувати </w:t>
      </w: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кількість зелених насаджень,слідкувати за їхнім станом, доглядати ,при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потребі - лікувати. Усе це допоможе покращити екологічну ситуацію міста і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оздоровити населення.</w:t>
      </w:r>
    </w:p>
    <w:p w:rsidR="00F046B3" w:rsidRPr="00203E48" w:rsidRDefault="00B85083">
      <w:pPr>
        <w:shd w:val="clear" w:color="auto" w:fill="FFFFFF"/>
        <w:spacing w:before="7" w:line="511" w:lineRule="exact"/>
        <w:ind w:left="7" w:right="79" w:firstLine="7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Мотивів захисту дерев крім перелічених є дуже багато, а саме: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естетична цінність; дерева, особливо старі, є пам'ятками історії, культури, </w:t>
      </w:r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живими свідками історичних подій</w:t>
      </w:r>
      <w:r w:rsidR="00DF3101"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; </w:t>
      </w:r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кожне дерево це своєрідний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«багатоповерховий будинок» для різних тварин; «спілкування» з деревом</w:t>
      </w:r>
      <w:r w:rsidR="00DF3101"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є </w:t>
      </w:r>
      <w:r w:rsidR="00DF3101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важливим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джерело</w:t>
      </w:r>
      <w:r w:rsidR="00DF3101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духовного збагачення. І останнє, мабуть, найголовніше</w:t>
      </w:r>
      <w:r w:rsidR="00DF3101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: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дерево потрібно охороняти заради нього самого</w:t>
      </w:r>
      <w:r w:rsidR="00DF3101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.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«Зустрінеш старе дерево -</w:t>
      </w:r>
      <w:r w:rsidR="00CC050C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зніми капелюха,» - кажуть чехи.</w:t>
      </w:r>
    </w:p>
    <w:p w:rsidR="00DF3101" w:rsidRPr="00203E48" w:rsidRDefault="00B85083">
      <w:pPr>
        <w:shd w:val="clear" w:color="auto" w:fill="FFFFFF"/>
        <w:spacing w:line="511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Вивчення   цікавих   об'єктів   не   вимагає   спеціального   устаткування, </w:t>
      </w:r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особливих знань та досвіду,  в чому ви матимете змогу переконатись.  В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процесі екскурсії ви будете мати можливість виконати поставлені завдання.</w:t>
      </w:r>
      <w:r w:rsidR="00DF3101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DF3101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</w:t>
      </w:r>
    </w:p>
    <w:p w:rsidR="00F046B3" w:rsidRPr="00203E48" w:rsidRDefault="00B85083">
      <w:pPr>
        <w:shd w:val="clear" w:color="auto" w:fill="FFFFFF"/>
        <w:spacing w:line="511" w:lineRule="exact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III</w:t>
      </w:r>
      <w:r w:rsidRPr="00203E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. </w:t>
      </w:r>
      <w:r w:rsidRPr="00203E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Проходження маршруту.</w:t>
      </w:r>
    </w:p>
    <w:p w:rsidR="00F046B3" w:rsidRPr="00203E48" w:rsidRDefault="00F046B3">
      <w:pPr>
        <w:shd w:val="clear" w:color="auto" w:fill="FFFFFF"/>
        <w:spacing w:line="511" w:lineRule="exact"/>
        <w:rPr>
          <w:rFonts w:ascii="Times New Roman" w:hAnsi="Times New Roman" w:cs="Times New Roman"/>
          <w:sz w:val="28"/>
          <w:szCs w:val="28"/>
        </w:rPr>
        <w:sectPr w:rsidR="00F046B3" w:rsidRPr="00203E48">
          <w:pgSz w:w="11909" w:h="16834"/>
          <w:pgMar w:top="1008" w:right="1094" w:bottom="360" w:left="1347" w:header="720" w:footer="720" w:gutter="0"/>
          <w:cols w:space="60"/>
          <w:noEndnote/>
        </w:sectPr>
      </w:pPr>
    </w:p>
    <w:p w:rsidR="00F046B3" w:rsidRPr="00203E48" w:rsidRDefault="00DF3101">
      <w:pPr>
        <w:shd w:val="clear" w:color="auto" w:fill="FFFFFF"/>
        <w:spacing w:line="511" w:lineRule="exact"/>
        <w:ind w:left="86" w:firstLine="720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lastRenderedPageBreak/>
        <w:t>Зупинка1</w:t>
      </w:r>
      <w:r w:rsidR="00B85083" w:rsidRPr="00203E48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t xml:space="preserve">.  </w:t>
      </w:r>
      <w:r w:rsidR="00B85083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На подвір'ї</w:t>
      </w:r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="00B85083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гімназії росте надзвичайно цікава рослина -</w:t>
      </w:r>
      <w:r w:rsidR="00CC050C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="00CC050C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Д</w:t>
      </w:r>
      <w:r w:rsidR="00B85083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угласова</w:t>
      </w:r>
      <w:proofErr w:type="spellEnd"/>
      <w:r w:rsidR="00B85083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смерека. Вона належить до роду </w:t>
      </w:r>
      <w:proofErr w:type="spellStart"/>
      <w:r w:rsidR="00B85083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Псевдотсуга</w:t>
      </w:r>
      <w:proofErr w:type="spellEnd"/>
      <w:r w:rsidR="00B85083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, родини Соснові, Такі </w:t>
      </w:r>
      <w:r w:rsidR="00B85083"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рослини досягають 100 м заввишки на батьківщині -Пн. Америці та Азії Хвоя </w:t>
      </w:r>
      <w:r w:rsidR="00B85083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нашої смереки плеската, шишок ще немає, т. я . рослині лише 6 років. Шишки </w:t>
      </w:r>
      <w:r w:rsidR="00B85083"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виростають до 18 см завдовжки.</w:t>
      </w:r>
    </w:p>
    <w:p w:rsidR="00F046B3" w:rsidRPr="00203E48" w:rsidRDefault="00B85083">
      <w:pPr>
        <w:shd w:val="clear" w:color="auto" w:fill="FFFFFF"/>
        <w:spacing w:line="511" w:lineRule="exact"/>
        <w:ind w:left="94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(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Учні визначають висоту та товщину стовбура, розглядають хвою і т. д.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Висота смереки 2м ЗО см, товщина стовбура 12 см.)</w:t>
      </w:r>
      <w:r w:rsidR="00DF3101"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3101"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Зупинка</w:t>
      </w:r>
      <w:r w:rsidR="00DF3101"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2. Подвір'я школи-інтернату.</w:t>
      </w:r>
    </w:p>
    <w:p w:rsidR="00F046B3" w:rsidRPr="00203E48" w:rsidRDefault="00B85083">
      <w:pPr>
        <w:shd w:val="clear" w:color="auto" w:fill="FFFFFF"/>
        <w:spacing w:before="7" w:line="511" w:lineRule="exact"/>
        <w:ind w:left="50" w:right="36" w:firstLine="7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Перед вами дуб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черещатий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. Дуб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черещатий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(</w:t>
      </w:r>
      <w:proofErr w:type="spellStart"/>
      <w:r w:rsidR="00DF3101"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Q</w:t>
      </w:r>
      <w:r w:rsidR="00724879"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uercus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="00724879"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robur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="00724879"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L</w:t>
      </w:r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.), </w:t>
      </w:r>
      <w:r w:rsidR="00724879"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є</w:t>
      </w:r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ботанічною пам'яткою природи місцевого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значення (зростає у м. Чорткові по вул. Євгена Коновальця, 13, в межах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ЧорткІвської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школи-інтернату).</w:t>
      </w:r>
    </w:p>
    <w:p w:rsidR="00F046B3" w:rsidRPr="00203E48" w:rsidRDefault="00B85083">
      <w:pPr>
        <w:shd w:val="clear" w:color="auto" w:fill="FFFFFF"/>
        <w:spacing w:before="7" w:line="511" w:lineRule="exact"/>
        <w:ind w:left="36" w:right="36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Дуб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черещатий</w:t>
      </w:r>
      <w:proofErr w:type="spellEnd"/>
      <w:r w:rsidR="00724879"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="00724879"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приблизно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50</w:t>
      </w:r>
      <w:r w:rsidR="00724879"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-тирічного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="00724879"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віку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та діаметром </w:t>
      </w:r>
      <w:r w:rsidRPr="00203E48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63 </w:t>
      </w:r>
      <w:r w:rsidR="00724879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сантиметри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. Зростає в семи метрах від фундаменту школи-інтернату. Обхват стовбура дерева на висоті 1.3 метра становить 197 сантиметрів. Дерево не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пошкоджене стовбурною гниллю.</w:t>
      </w:r>
    </w:p>
    <w:p w:rsidR="00F046B3" w:rsidRPr="00203E48" w:rsidRDefault="00B85083">
      <w:pPr>
        <w:shd w:val="clear" w:color="auto" w:fill="FFFFFF"/>
        <w:spacing w:line="511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Проекція крони з півночі на південь становить 14 метрів.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Історія посадки дерева невідома, проте вона тісно пов'язана Із історією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>ЧорткІвської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школи-інтернату. Дане дерево є одним з найстаріших дерев дуба у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>м.</w:t>
      </w:r>
      <w:r w:rsidR="00724879" w:rsidRPr="00203E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>Чорткові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, не пошкоджене хворобами та шкідниками, має велику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еколого-освітню</w:t>
      </w:r>
      <w:proofErr w:type="spellEnd"/>
      <w:r w:rsidR="00724879"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та естетичну цінність.</w:t>
      </w:r>
      <w:r w:rsidR="00724879"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                                        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 xml:space="preserve">Зупинка 3.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Сосна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Веймутова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</w:p>
    <w:p w:rsidR="00F046B3" w:rsidRPr="00203E48" w:rsidRDefault="00B85083">
      <w:pPr>
        <w:framePr w:h="3413" w:hSpace="36" w:vSpace="58" w:wrap="auto" w:vAnchor="text" w:hAnchor="text" w:x="-28" w:y="59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24025" cy="2162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B3" w:rsidRPr="00203E48" w:rsidRDefault="00B85083">
      <w:pPr>
        <w:shd w:val="clear" w:color="auto" w:fill="FFFFFF"/>
        <w:spacing w:line="511" w:lineRule="exact"/>
        <w:ind w:left="2873" w:right="108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Сосна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Веймутова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(біла)</w:t>
      </w:r>
      <w:r w:rsidR="000459FB"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(</w:t>
      </w:r>
      <w:proofErr w:type="spellStart"/>
      <w:r w:rsidR="000459FB"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Pinus</w:t>
      </w:r>
      <w:proofErr w:type="spellEnd"/>
      <w:r w:rsidR="000459FB"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F37DC0"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strobus</w:t>
      </w:r>
      <w:proofErr w:type="spellEnd"/>
      <w:r w:rsidR="00F37DC0"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- , зростає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у м. Чорткові по вул. Степана Бандери, 56, біля колишнього приміщення контори КБЧ.</w:t>
      </w:r>
    </w:p>
    <w:p w:rsidR="00F046B3" w:rsidRPr="00203E48" w:rsidRDefault="00B85083">
      <w:pPr>
        <w:shd w:val="clear" w:color="auto" w:fill="FFFFFF"/>
        <w:spacing w:line="511" w:lineRule="exact"/>
        <w:ind w:left="2858" w:right="115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Сосна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Веймутова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особливо ціниться у садово-</w:t>
      </w:r>
      <w:r w:rsidRPr="00203E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парковому </w:t>
      </w:r>
      <w:r w:rsidR="00724879" w:rsidRPr="00203E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дизайні</w:t>
      </w:r>
      <w:r w:rsidRPr="00203E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. Ось чому ці давні дерева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сосни</w:t>
      </w:r>
      <w:r w:rsidR="00724879"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Веймутової</w:t>
      </w:r>
      <w:proofErr w:type="spellEnd"/>
      <w:r w:rsidR="00F37DC0" w:rsidRPr="00203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можна знайти у парках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Тернопілля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046B3" w:rsidRPr="00203E48" w:rsidRDefault="00F046B3">
      <w:pPr>
        <w:shd w:val="clear" w:color="auto" w:fill="FFFFFF"/>
        <w:spacing w:line="511" w:lineRule="exact"/>
        <w:ind w:left="2858" w:right="115" w:firstLine="727"/>
        <w:jc w:val="both"/>
        <w:rPr>
          <w:rFonts w:ascii="Times New Roman" w:hAnsi="Times New Roman" w:cs="Times New Roman"/>
          <w:sz w:val="28"/>
          <w:szCs w:val="28"/>
        </w:rPr>
        <w:sectPr w:rsidR="00F046B3" w:rsidRPr="00203E48">
          <w:pgSz w:w="11909" w:h="16834"/>
          <w:pgMar w:top="961" w:right="1051" w:bottom="360" w:left="1404" w:header="720" w:footer="720" w:gutter="0"/>
          <w:cols w:space="60"/>
          <w:noEndnote/>
        </w:sectPr>
      </w:pPr>
    </w:p>
    <w:p w:rsidR="00F046B3" w:rsidRPr="00203E48" w:rsidRDefault="00B85083">
      <w:pPr>
        <w:shd w:val="clear" w:color="auto" w:fill="FFFFFF"/>
        <w:spacing w:line="511" w:lineRule="exact"/>
        <w:ind w:left="122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 xml:space="preserve">Обхват стовбура дерева сосни на висоті 1.3 метра становить 149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сантиметрів, діаметр 47 сантиметрів. Дерево не пошкоджене стовбурною гниллю. Проекція крон з півночі на південь становить 8 метрів, із заходу на схід 7.5 метрів. У зв'язку із проходженням по</w:t>
      </w:r>
      <w:r w:rsidR="00F37DC0"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близу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високовольтної лінії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частина гілок обрубано. Вік дерева - </w:t>
      </w:r>
      <w:r w:rsidR="00F37DC0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приблизно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70 років.</w:t>
      </w:r>
    </w:p>
    <w:p w:rsidR="00F046B3" w:rsidRPr="00203E48" w:rsidRDefault="00B85083">
      <w:pPr>
        <w:framePr w:h="3456" w:hSpace="36" w:vSpace="58" w:wrap="auto" w:vAnchor="text" w:hAnchor="text" w:x="606" w:y="1470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676400" cy="2190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B3" w:rsidRPr="00203E48" w:rsidRDefault="00B85083">
      <w:pPr>
        <w:shd w:val="clear" w:color="auto" w:fill="FFFFFF"/>
        <w:spacing w:line="511" w:lineRule="exact"/>
        <w:ind w:left="101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Історія 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сосни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Веймутової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по  вул.  Степана  Бандери  невідома,  проте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дерево має велику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еколого</w:t>
      </w:r>
      <w:proofErr w:type="spellEnd"/>
      <w:r w:rsidR="00F37DC0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-</w:t>
      </w:r>
      <w:r w:rsidR="00F37DC0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освітню та естетичну цінність.</w:t>
      </w:r>
      <w:r w:rsidR="00F37DC0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Зупинка 4.Сосна чорна.</w:t>
      </w:r>
    </w:p>
    <w:p w:rsidR="00F046B3" w:rsidRPr="00203E48" w:rsidRDefault="00B85083">
      <w:pPr>
        <w:shd w:val="clear" w:color="auto" w:fill="FFFFFF"/>
        <w:spacing w:line="511" w:lineRule="exact"/>
        <w:ind w:left="79" w:firstLine="713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Сосна чорна (австрійська) з 2 шпильками в </w:t>
      </w: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пучках   походить  з  Альп</w:t>
      </w:r>
      <w:r w:rsidR="00F37DC0"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</w:t>
      </w: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Піренеїв,   Балкан.   Від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звичайної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сосни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її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відрізняють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довгі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 16</w:t>
      </w:r>
      <w:r w:rsidR="00F37DC0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сантиметрові   шпильки   і   блискучо </w:t>
      </w:r>
      <w:r w:rsidR="00F37DC0"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-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бурі   пагони.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Завдяки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швидкому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росту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,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декоративності, 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зимостійкості</w:t>
      </w:r>
      <w:r w:rsidR="00F37DC0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і</w:t>
      </w:r>
      <w:r w:rsidR="001E0CAE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незначній     вимогливості</w:t>
      </w:r>
      <w:r w:rsidR="001E0CAE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1E0CAE"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до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ґрунтових</w:t>
      </w:r>
      <w:r w:rsidR="00F37DC0" w:rsidRPr="00203E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умов її часто висаджують у лісових і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паркових насадженнях.</w:t>
      </w:r>
    </w:p>
    <w:p w:rsidR="00F046B3" w:rsidRPr="00203E48" w:rsidRDefault="00B85083" w:rsidP="00CC050C">
      <w:pPr>
        <w:shd w:val="clear" w:color="auto" w:fill="FFFFFF"/>
        <w:spacing w:before="7" w:line="511" w:lineRule="exact"/>
        <w:ind w:left="29" w:right="86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13 </w:t>
      </w:r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дерев сосни чорної (австрійської) </w:t>
      </w:r>
      <w:r w:rsidR="001E0CAE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–</w:t>
      </w:r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="001E0CAE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(</w:t>
      </w:r>
      <w:r w:rsidR="00CC050C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proofErr w:type="spellStart"/>
      <w:r w:rsidR="001E0CAE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Pinus</w:t>
      </w:r>
      <w:proofErr w:type="spellEnd"/>
      <w:r w:rsidR="001E0CAE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proofErr w:type="spellStart"/>
      <w:r w:rsidR="001E0CAE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nigra</w:t>
      </w:r>
      <w:proofErr w:type="spellEnd"/>
      <w:r w:rsidR="00CC050C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="001E0CAE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)</w:t>
      </w:r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, </w:t>
      </w:r>
      <w:r w:rsidR="00CC050C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зр</w:t>
      </w:r>
      <w:r w:rsidR="001E0CAE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остають у</w:t>
      </w:r>
      <w:r w:rsidR="00CC050C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="001E0CAE"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="001E0CAE"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="00CC050C"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. </w:t>
      </w:r>
      <w:r w:rsidR="001E0CAE"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Чорткові по вул.</w:t>
      </w:r>
      <w:r w:rsidR="00CC050C"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1E0CAE"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Монастирська,1. Дерева сосни чорної </w:t>
      </w:r>
      <w:r w:rsidR="00CC050C"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колись бу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ли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>посадженні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алеєю вздовж огорожі на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>пївденний-захід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від церкви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Непорочного Зачаття (колишній монастир Сестер Милосердя) та одного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дерева -- перед фасадом церкви. Сосна чорна природно зростає в горах </w:t>
      </w:r>
      <w:r w:rsidRPr="00203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Середньої Європи. На Україну була завезена з Австрії. </w:t>
      </w:r>
      <w:r w:rsidR="001E0CAE" w:rsidRPr="00203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</w:t>
      </w:r>
      <w:r w:rsidRPr="00203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Зупинка 5.</w:t>
      </w:r>
      <w:r w:rsidR="00CC050C" w:rsidRPr="00203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 </w:t>
      </w:r>
      <w:r w:rsidRPr="00203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Платан</w:t>
      </w:r>
      <w:r w:rsidR="00CC050C" w:rsidRPr="00203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Два дерева платана східного, або чинара (</w:t>
      </w:r>
      <w:r w:rsidR="001E0CAE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РІ</w:t>
      </w:r>
      <w:proofErr w:type="spellStart"/>
      <w:r w:rsidR="001E0CAE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atanus</w:t>
      </w:r>
      <w:proofErr w:type="spellEnd"/>
      <w:r w:rsidR="001E0CAE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1E0CAE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orientalis</w:t>
      </w:r>
      <w:proofErr w:type="spellEnd"/>
      <w:r w:rsidR="001E0CAE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віком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понад 40 років, зростають у м. Чорткові по вул. Дмитра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Пігути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, 31-Б, у парку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біля центрального корпусу Чортківської Центральної районної комунальної </w:t>
      </w: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лікарні (ЦКРЛ).</w:t>
      </w:r>
    </w:p>
    <w:p w:rsidR="00F046B3" w:rsidRPr="00203E48" w:rsidRDefault="00B85083">
      <w:pPr>
        <w:shd w:val="clear" w:color="auto" w:fill="FFFFFF"/>
        <w:spacing w:line="511" w:lineRule="exact"/>
        <w:ind w:right="13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У природних умовах платан росте у країнах Середземномор'я, </w:t>
      </w:r>
      <w:r w:rsidRPr="00203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Закавказзя, Малої та Середньої Азії і досягає висоти 45 м. Зростає в південних</w:t>
      </w:r>
    </w:p>
    <w:p w:rsidR="00F046B3" w:rsidRPr="00203E48" w:rsidRDefault="00F046B3">
      <w:pPr>
        <w:shd w:val="clear" w:color="auto" w:fill="FFFFFF"/>
        <w:spacing w:line="511" w:lineRule="exact"/>
        <w:ind w:right="137" w:firstLine="713"/>
        <w:jc w:val="both"/>
        <w:rPr>
          <w:rFonts w:ascii="Times New Roman" w:hAnsi="Times New Roman" w:cs="Times New Roman"/>
          <w:sz w:val="28"/>
          <w:szCs w:val="28"/>
        </w:rPr>
        <w:sectPr w:rsidR="00F046B3" w:rsidRPr="00203E48">
          <w:pgSz w:w="11909" w:h="16834"/>
          <w:pgMar w:top="1001" w:right="1040" w:bottom="360" w:left="1372" w:header="720" w:footer="720" w:gutter="0"/>
          <w:cols w:space="60"/>
          <w:noEndnote/>
        </w:sectPr>
      </w:pPr>
    </w:p>
    <w:p w:rsidR="00F046B3" w:rsidRPr="00203E48" w:rsidRDefault="00B85083">
      <w:pPr>
        <w:shd w:val="clear" w:color="auto" w:fill="FFFFFF"/>
        <w:spacing w:line="511" w:lineRule="exact"/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lastRenderedPageBreak/>
        <w:t>регіонах України у декоративних посадках. У західному регіоні України</w:t>
      </w:r>
      <w:r w:rsidR="001E0CAE"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досить рідкісний екзот. Як оригінальна декоративна порода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використовується в зеленому будівництві. У парку на території Чортківської </w:t>
      </w:r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ЦКРЛ посаджений відразу після завершення будівництва центрального </w:t>
      </w: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корпусу лікарні (1962).</w:t>
      </w:r>
    </w:p>
    <w:p w:rsidR="00F046B3" w:rsidRPr="00203E48" w:rsidRDefault="00B85083">
      <w:pPr>
        <w:shd w:val="clear" w:color="auto" w:fill="FFFFFF"/>
        <w:spacing w:line="511" w:lineRule="exact"/>
        <w:ind w:left="65" w:right="36" w:firstLine="7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Дерева ростуть на віддалі 4.0 метри одне від одного. Обхват стовбурів на висоті 1.3 метра становить 85 та 89 сантиметрів, діаметр відповідно 27 та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28 сантиметрів. Дерева здорові, мають характерну для виду пірамідальну </w:t>
      </w:r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крону, не </w:t>
      </w:r>
      <w:r w:rsidR="001E0CAE"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пошкодже</w:t>
      </w:r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ні та не </w:t>
      </w:r>
      <w:r w:rsidR="001E0CAE"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>y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ражені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стовбурною гниллю. Проекція крон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дерев з півночі на південь становить 9.5 та 10.0 метрів, із заходу на схід 7.5 та </w:t>
      </w:r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8.0 метрів. Скелетні гілки 1-го порядку розгалужуються на висоті 2.5-3.0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метри.</w:t>
      </w:r>
    </w:p>
    <w:p w:rsidR="00F046B3" w:rsidRPr="00203E48" w:rsidRDefault="00B85083">
      <w:pPr>
        <w:shd w:val="clear" w:color="auto" w:fill="FFFFFF"/>
        <w:spacing w:before="7" w:line="511" w:lineRule="exact"/>
        <w:ind w:left="50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Дані дерева є одними з чотирьох екземплярів виду платан східний у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Чорткові   (два   інших   дерева   платану   аналогічного   віку   знаходяться   на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території дитячого садка № 3 по вул. Й. Сліпого)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  <w:r w:rsidR="00526C48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Лікарняний</w:t>
      </w:r>
      <w:proofErr w:type="spellEnd"/>
      <w:r w:rsidR="00526C48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парк </w:t>
      </w:r>
      <w:r w:rsidR="00D77427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носи</w:t>
      </w:r>
      <w:r w:rsidR="00526C48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ть </w:t>
      </w:r>
      <w:proofErr w:type="spellStart"/>
      <w:r w:rsidR="00526C48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ім</w:t>
      </w:r>
      <w:proofErr w:type="spellEnd"/>
      <w:r w:rsidR="00D77427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’</w:t>
      </w:r>
      <w:r w:rsidR="00526C48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я</w:t>
      </w:r>
      <w:r w:rsidR="00D77427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526C48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526C48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Довгалюка</w:t>
      </w:r>
      <w:proofErr w:type="spellEnd"/>
      <w:r w:rsidR="00526C48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Історична довідка:</w:t>
      </w:r>
    </w:p>
    <w:p w:rsidR="00F046B3" w:rsidRPr="00203E48" w:rsidRDefault="00B85083">
      <w:pPr>
        <w:framePr w:h="3406" w:hSpace="36" w:vSpace="58" w:wrap="auto" w:vAnchor="text" w:hAnchor="text" w:x="6323" w:y="2996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695450" cy="2162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B3" w:rsidRPr="00203E48" w:rsidRDefault="00B85083">
      <w:pPr>
        <w:shd w:val="clear" w:color="auto" w:fill="FFFFFF"/>
        <w:spacing w:line="511" w:lineRule="exact"/>
        <w:ind w:left="7" w:right="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E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Захарій Іванович </w:t>
      </w:r>
      <w:proofErr w:type="spellStart"/>
      <w:r w:rsidR="001E0CAE" w:rsidRPr="00203E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Довгалюк</w:t>
      </w:r>
      <w:proofErr w:type="spellEnd"/>
      <w:r w:rsidRPr="00203E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(1900 - 1976) - заслужений лікар УРСР,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головний хірург Тернопільської області у 1946 - 1948 р. (обласна лікарня на </w:t>
      </w:r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той час перебувала у м. Чорткові), завідуючий хірургічним відділенням,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головний лікар Чортківського району (1948 -1968 р.), ініціатор створення </w:t>
      </w:r>
      <w:r w:rsidRPr="00203E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Чортківської школи медсестер (1946 р. нині Чортківський державний </w:t>
      </w:r>
      <w:r w:rsidRPr="00203E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медичний коледж), обласної туберкульозної </w:t>
      </w:r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лікарні у с. Білобожниця (1948р.), будівництва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нового корпусу Чортківської</w:t>
      </w:r>
      <w:r w:rsidR="001E0CAE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ЦРЛ(1962р).</w:t>
      </w:r>
      <w:r w:rsidR="001E0CAE"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          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1E0CAE"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1E0CAE"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Зупинка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6.Айлант.</w:t>
      </w:r>
    </w:p>
    <w:p w:rsidR="00F046B3" w:rsidRPr="00203E48" w:rsidRDefault="00B85083">
      <w:pPr>
        <w:shd w:val="clear" w:color="auto" w:fill="FFFFFF"/>
        <w:spacing w:before="7" w:line="511" w:lineRule="exact"/>
        <w:ind w:right="336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Айлант високий</w:t>
      </w:r>
      <w:r w:rsidR="00526C48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(</w:t>
      </w:r>
      <w:proofErr w:type="spellStart"/>
      <w:r w:rsidR="00526C48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>Ailantus</w:t>
      </w:r>
      <w:proofErr w:type="spellEnd"/>
      <w:r w:rsidR="00526C48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="00526C48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>sp</w:t>
      </w:r>
      <w:r w:rsidR="00526C48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) </w:t>
      </w:r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, зростає у</w:t>
      </w:r>
      <w:r w:rsidR="00526C48"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м. Чорткові по </w:t>
      </w: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вул. Степана Бандери, у сквері навпроти будинку </w:t>
      </w: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№27.</w:t>
      </w:r>
    </w:p>
    <w:p w:rsidR="00F046B3" w:rsidRPr="00203E48" w:rsidRDefault="00F046B3">
      <w:pPr>
        <w:shd w:val="clear" w:color="auto" w:fill="FFFFFF"/>
        <w:spacing w:before="7" w:line="511" w:lineRule="exact"/>
        <w:ind w:right="3362" w:firstLine="706"/>
        <w:jc w:val="both"/>
        <w:rPr>
          <w:rFonts w:ascii="Times New Roman" w:hAnsi="Times New Roman" w:cs="Times New Roman"/>
          <w:sz w:val="28"/>
          <w:szCs w:val="28"/>
        </w:rPr>
        <w:sectPr w:rsidR="00F046B3" w:rsidRPr="00203E48">
          <w:pgSz w:w="11909" w:h="16834"/>
          <w:pgMar w:top="1008" w:right="994" w:bottom="360" w:left="1433" w:header="720" w:footer="720" w:gutter="0"/>
          <w:cols w:space="60"/>
          <w:noEndnote/>
        </w:sectPr>
      </w:pPr>
    </w:p>
    <w:p w:rsidR="00F046B3" w:rsidRPr="00203E48" w:rsidRDefault="00B85083">
      <w:pPr>
        <w:shd w:val="clear" w:color="auto" w:fill="FFFFFF"/>
        <w:spacing w:line="511" w:lineRule="exact"/>
        <w:ind w:left="13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lastRenderedPageBreak/>
        <w:t xml:space="preserve">Айлант високий родом із північного Китаю, в південно-західних </w:t>
      </w:r>
      <w:r w:rsidRPr="00203E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регіонах України добре акліматизувався в парках, в степовому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лісорозведенні, в полезахисних смугах і лісомеліоративних посадках. На 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заході України знайшов застосування в зеленому будівництві лише в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післявоєнні роки.</w:t>
      </w:r>
    </w:p>
    <w:p w:rsidR="00F046B3" w:rsidRPr="00203E48" w:rsidRDefault="00B85083">
      <w:pPr>
        <w:shd w:val="clear" w:color="auto" w:fill="FFFFFF"/>
        <w:spacing w:line="511" w:lineRule="exact"/>
        <w:ind w:left="115"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Обхват стовбура дерева на висоті 1.3 метри становить 197 см. Перші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скелетні гілки розгалужуються на висоті 2 метри. Дерево не пошкоджене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стовбурною гниллю. Проекція корони з півночі на південь становить 8 метрів, </w:t>
      </w:r>
      <w:r w:rsidRPr="00203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із заходу на схід 7.5 метрів. Вік дерева - біля 50 років.</w:t>
      </w:r>
    </w:p>
    <w:p w:rsidR="00F046B3" w:rsidRPr="00203E48" w:rsidRDefault="00B85083">
      <w:pPr>
        <w:shd w:val="clear" w:color="auto" w:fill="FFFFFF"/>
        <w:spacing w:before="7" w:line="511" w:lineRule="exact"/>
        <w:ind w:left="86" w:right="50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Історія посадки дерева невідома. Проте дерево зростає навпроти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будинку, в якому протягом тривалого часу мешкала родина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Горбачевських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так званої "вілли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Горбачевських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".)</w:t>
      </w:r>
    </w:p>
    <w:p w:rsidR="00F046B3" w:rsidRPr="00203E48" w:rsidRDefault="00B85083">
      <w:pPr>
        <w:shd w:val="clear" w:color="auto" w:fill="FFFFFF"/>
        <w:spacing w:line="511" w:lineRule="exact"/>
        <w:ind w:left="821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Історична довідка.</w:t>
      </w:r>
    </w:p>
    <w:p w:rsidR="00F046B3" w:rsidRPr="00203E48" w:rsidRDefault="00B85083">
      <w:pPr>
        <w:shd w:val="clear" w:color="auto" w:fill="FFFFFF"/>
        <w:spacing w:before="7" w:line="511" w:lineRule="exact"/>
        <w:ind w:right="5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Антон Якович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Горбачевський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(1856-1944) відомий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чортківський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адвокат, редактор, політик та громадський діяч, один з перших у краї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правників українського походження. Випускник Львівського університету, з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1893 року працював у Чорткові. Ініціатор створення у Чорткові української </w:t>
      </w:r>
      <w:r w:rsidRPr="00203E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>приватної гімназії, повітового комітету Української національно-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демократичної партії ("партія народовців"), товариства "Українська бесіда", </w:t>
      </w: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кредитової спілки "Надія". У часи Австро-угорської імперії був Головою </w:t>
      </w:r>
      <w:r w:rsidRPr="00203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проводу Народного комітету у Чорткові, депутатом Галицького сейму від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Чортківського повіту (1913), членом Найвищого Державного трибуналу у </w:t>
      </w: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Відні (1913). У 1918-1919 роках Антон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Горбачевський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- член Національної </w:t>
      </w:r>
      <w:r w:rsidRPr="00203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Ради ЗУНР у Станіславі, брав участь у розробці законодавства республіки. У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1919 р. був заступником голови надзвичайної дипломатичної місії УНР до Польщі. Від 1921 року продовжував адвокатську практику у Чорткові, був </w:t>
      </w: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головою "Товариства допомоги українським Інвалідам", членом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надзорчої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203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ради "Повітового союзу кооперативів" і кооперативи "Українська книгарня". </w:t>
      </w:r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Антон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Горбачевський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був одним із засновників та лідерів парламентської</w:t>
      </w:r>
    </w:p>
    <w:p w:rsidR="00F046B3" w:rsidRPr="00203E48" w:rsidRDefault="00F046B3">
      <w:pPr>
        <w:shd w:val="clear" w:color="auto" w:fill="FFFFFF"/>
        <w:spacing w:before="7" w:line="511" w:lineRule="exact"/>
        <w:ind w:right="50" w:firstLine="792"/>
        <w:jc w:val="both"/>
        <w:rPr>
          <w:rFonts w:ascii="Times New Roman" w:hAnsi="Times New Roman" w:cs="Times New Roman"/>
          <w:sz w:val="28"/>
          <w:szCs w:val="28"/>
        </w:rPr>
        <w:sectPr w:rsidR="00F046B3" w:rsidRPr="00203E48">
          <w:pgSz w:w="11909" w:h="16834"/>
          <w:pgMar w:top="1001" w:right="1008" w:bottom="360" w:left="1398" w:header="720" w:footer="720" w:gutter="0"/>
          <w:cols w:space="60"/>
          <w:noEndnote/>
        </w:sectPr>
      </w:pPr>
    </w:p>
    <w:p w:rsidR="00F046B3" w:rsidRPr="00203E48" w:rsidRDefault="00B85083">
      <w:pPr>
        <w:shd w:val="clear" w:color="auto" w:fill="FFFFFF"/>
        <w:spacing w:line="511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lastRenderedPageBreak/>
        <w:t xml:space="preserve">партії Українське народно-демократичне об'єднання (УНДО). У 20-30 роках </w:t>
      </w:r>
      <w:r w:rsidRPr="00203E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минулого століття три рази обирався від цієї партії Сенатором Речі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Посполитої, був Головою Українського парламентського клубу. Мешканці </w:t>
      </w:r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Чорткова запам'ятали адвоката Антона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Горбачевського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, як активного </w:t>
      </w: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захисника прав українського люду в органах правосуддя.</w:t>
      </w:r>
    </w:p>
    <w:p w:rsidR="00F046B3" w:rsidRPr="00203E48" w:rsidRDefault="00B85083">
      <w:pPr>
        <w:shd w:val="clear" w:color="auto" w:fill="FFFFFF"/>
        <w:spacing w:line="511" w:lineRule="exact"/>
        <w:ind w:left="742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IV</w:t>
      </w:r>
      <w:r w:rsidRPr="00203E4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. </w:t>
      </w:r>
      <w:r w:rsidRPr="00203E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Заключний етап екскурсії.</w:t>
      </w:r>
    </w:p>
    <w:p w:rsidR="00F046B3" w:rsidRPr="00203E48" w:rsidRDefault="00B85083">
      <w:pPr>
        <w:shd w:val="clear" w:color="auto" w:fill="FFFFFF"/>
        <w:spacing w:line="511" w:lineRule="exact"/>
        <w:ind w:right="22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 xml:space="preserve">Учень.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У Чорткові, крім дерев, що ми сьогодні оглянули, є ще багато </w:t>
      </w:r>
      <w:r w:rsidRPr="00203E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цікавих об'єктів, що належать до місцевих пам'яток природи. Це: дуб </w:t>
      </w:r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Міцкевича, катальпа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чортківська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,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кадуб</w:t>
      </w:r>
      <w:r w:rsidR="00CC050C"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ецькі</w:t>
      </w:r>
      <w:bookmarkStart w:id="0" w:name="_GoBack"/>
      <w:bookmarkEnd w:id="0"/>
      <w:proofErr w:type="spellEnd"/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ясени, монастирські акації та </w:t>
      </w: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багато інших. І незалежно від того, мають вони статус охоронного чи ні </w:t>
      </w:r>
      <w:proofErr w:type="spellStart"/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-</w:t>
      </w:r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ставитись</w:t>
      </w:r>
      <w:proofErr w:type="spellEnd"/>
      <w:r w:rsidRPr="00203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до них треба дуже бережно.</w:t>
      </w:r>
    </w:p>
    <w:p w:rsidR="00F046B3" w:rsidRPr="00203E48" w:rsidRDefault="00B85083">
      <w:pPr>
        <w:shd w:val="clear" w:color="auto" w:fill="FFFFFF"/>
        <w:spacing w:line="511" w:lineRule="exact"/>
        <w:ind w:left="698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Дерево прохає!</w:t>
      </w:r>
    </w:p>
    <w:p w:rsidR="00F046B3" w:rsidRPr="00203E48" w:rsidRDefault="00B85083">
      <w:pPr>
        <w:shd w:val="clear" w:color="auto" w:fill="FFFFFF"/>
        <w:spacing w:line="511" w:lineRule="exact"/>
        <w:ind w:left="698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Людино, бережи мене!</w:t>
      </w:r>
    </w:p>
    <w:p w:rsidR="00F046B3" w:rsidRPr="00203E48" w:rsidRDefault="00B85083">
      <w:pPr>
        <w:shd w:val="clear" w:color="auto" w:fill="FFFFFF"/>
        <w:spacing w:line="511" w:lineRule="exact"/>
        <w:ind w:left="698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Я-краса твоєї рідної землі, цілющі джерела і чисте повітря.</w:t>
      </w:r>
    </w:p>
    <w:p w:rsidR="00F046B3" w:rsidRPr="00203E48" w:rsidRDefault="00B85083">
      <w:pPr>
        <w:shd w:val="clear" w:color="auto" w:fill="FFFFFF"/>
        <w:spacing w:line="511" w:lineRule="exact"/>
        <w:ind w:left="698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Я- твоя зелена аптека і відпочинок.</w:t>
      </w:r>
    </w:p>
    <w:p w:rsidR="00F046B3" w:rsidRPr="00203E48" w:rsidRDefault="00B85083">
      <w:pPr>
        <w:shd w:val="clear" w:color="auto" w:fill="FFFFFF"/>
        <w:spacing w:line="511" w:lineRule="exact"/>
        <w:ind w:left="713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Прохолодний затінок у літню спеку</w:t>
      </w:r>
    </w:p>
    <w:p w:rsidR="00F046B3" w:rsidRPr="00203E48" w:rsidRDefault="00B85083">
      <w:pPr>
        <w:shd w:val="clear" w:color="auto" w:fill="FFFFFF"/>
        <w:spacing w:line="511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 тепло твого вогнища в холодну пору.</w:t>
      </w:r>
    </w:p>
    <w:p w:rsidR="00F046B3" w:rsidRPr="00203E48" w:rsidRDefault="00B85083">
      <w:pPr>
        <w:shd w:val="clear" w:color="auto" w:fill="FFFFFF"/>
        <w:spacing w:line="511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Я- твій дім, твої меблі та інші речі.</w:t>
      </w:r>
    </w:p>
    <w:p w:rsidR="00F046B3" w:rsidRPr="00203E48" w:rsidRDefault="00B85083">
      <w:pPr>
        <w:shd w:val="clear" w:color="auto" w:fill="FFFFFF"/>
        <w:spacing w:line="511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Я- дошка твоєї колиски і домовини.</w:t>
      </w:r>
    </w:p>
    <w:p w:rsidR="00F046B3" w:rsidRPr="00203E48" w:rsidRDefault="00B85083">
      <w:pPr>
        <w:shd w:val="clear" w:color="auto" w:fill="FFFFFF"/>
        <w:spacing w:line="511" w:lineRule="exact"/>
        <w:ind w:left="677"/>
        <w:rPr>
          <w:rFonts w:ascii="Times New Roman" w:hAnsi="Times New Roman" w:cs="Times New Roman"/>
          <w:sz w:val="28"/>
          <w:szCs w:val="28"/>
        </w:rPr>
      </w:pPr>
      <w:r w:rsidRPr="00203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Людино, шануй мене!</w:t>
      </w:r>
    </w:p>
    <w:p w:rsidR="00B85083" w:rsidRPr="00203E48" w:rsidRDefault="00B85083" w:rsidP="0078190A">
      <w:pPr>
        <w:shd w:val="clear" w:color="auto" w:fill="FFFFFF"/>
        <w:spacing w:before="29"/>
        <w:ind w:left="2470"/>
        <w:rPr>
          <w:rFonts w:ascii="Times New Roman" w:hAnsi="Times New Roman" w:cs="Times New Roman"/>
          <w:sz w:val="28"/>
          <w:szCs w:val="28"/>
        </w:rPr>
      </w:pPr>
    </w:p>
    <w:sectPr w:rsidR="00B85083" w:rsidRPr="00203E48" w:rsidSect="00F046B3">
      <w:pgSz w:w="11909" w:h="16834"/>
      <w:pgMar w:top="1440" w:right="1883" w:bottom="720" w:left="21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301"/>
    <w:multiLevelType w:val="singleLevel"/>
    <w:tmpl w:val="157469F4"/>
    <w:lvl w:ilvl="0">
      <w:start w:val="3"/>
      <w:numFmt w:val="decimal"/>
      <w:lvlText w:val="%1."/>
      <w:legacy w:legacy="1" w:legacySpace="0" w:legacyIndent="727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4594"/>
    <w:rsid w:val="000459FB"/>
    <w:rsid w:val="001E0CAE"/>
    <w:rsid w:val="00203E48"/>
    <w:rsid w:val="00526C48"/>
    <w:rsid w:val="00724879"/>
    <w:rsid w:val="0078190A"/>
    <w:rsid w:val="00844594"/>
    <w:rsid w:val="00B85083"/>
    <w:rsid w:val="00CC050C"/>
    <w:rsid w:val="00D77427"/>
    <w:rsid w:val="00DF3101"/>
    <w:rsid w:val="00F046B3"/>
    <w:rsid w:val="00F37DC0"/>
    <w:rsid w:val="00FD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7102</Words>
  <Characters>4049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10</cp:revision>
  <dcterms:created xsi:type="dcterms:W3CDTF">2012-04-26T10:10:00Z</dcterms:created>
  <dcterms:modified xsi:type="dcterms:W3CDTF">2021-01-28T09:28:00Z</dcterms:modified>
</cp:coreProperties>
</file>