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6" w:rsidRPr="003C46C7" w:rsidRDefault="00E33CBD" w:rsidP="003C46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A26">
        <w:rPr>
          <w:rFonts w:ascii="Times New Roman" w:hAnsi="Times New Roman" w:cs="Times New Roman"/>
          <w:b/>
          <w:sz w:val="28"/>
          <w:szCs w:val="28"/>
          <w:lang w:val="uk-UA"/>
        </w:rPr>
        <w:t>Ткачук Галина Степанівн</w:t>
      </w:r>
      <w:r w:rsidR="003C46C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147A26" w:rsidRDefault="00147A26" w:rsidP="003C4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Методичний  посібник  на  тему:</w:t>
      </w:r>
    </w:p>
    <w:p w:rsidR="00E33CBD" w:rsidRPr="003C46C7" w:rsidRDefault="00147A26" w:rsidP="003C46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A2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33CBD" w:rsidRPr="00147A26">
        <w:rPr>
          <w:rFonts w:ascii="Times New Roman" w:hAnsi="Times New Roman" w:cs="Times New Roman"/>
          <w:b/>
          <w:sz w:val="28"/>
          <w:szCs w:val="28"/>
          <w:lang w:val="uk-UA"/>
        </w:rPr>
        <w:t>Вивчення вітчизняної та світової історії через призму дослідження історії рідного краю</w:t>
      </w:r>
      <w:r w:rsidRPr="00147A2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33CBD" w:rsidRPr="00147A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33CBD" w:rsidRDefault="00E33CBD" w:rsidP="003C4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Рецензенти:</w:t>
      </w:r>
    </w:p>
    <w:p w:rsidR="00876ABB" w:rsidRDefault="00876ABB" w:rsidP="00876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Бойчук Л.</w:t>
      </w:r>
      <w:r w:rsidR="00E33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-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етодист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8D5" w:rsidRDefault="00876ABB" w:rsidP="003C4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Приймич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І. – вчитель історії та правознавства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ліцею, вчитель-методист.</w:t>
      </w:r>
      <w:bookmarkStart w:id="0" w:name="_GoBack"/>
      <w:bookmarkEnd w:id="0"/>
    </w:p>
    <w:p w:rsidR="00E33CBD" w:rsidRDefault="00E33CBD" w:rsidP="003C4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посібнику зібрано матеріал з досвіду роботи вчителя історії та суспільствознавчих дисциплін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Боложівської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з питань дослідження та використання краєзнавчого матеріалу на уроках історії та позаурочний час.</w:t>
      </w:r>
      <w:r w:rsidR="00147A26">
        <w:rPr>
          <w:rFonts w:ascii="Times New Roman" w:hAnsi="Times New Roman" w:cs="Times New Roman"/>
          <w:sz w:val="28"/>
          <w:szCs w:val="28"/>
          <w:lang w:val="uk-UA"/>
        </w:rPr>
        <w:t xml:space="preserve"> За  допомогою  науково-публіцистичної  та  методично-педагогічної  літератури,  архівних  матеріалів,  власних  спостережень,  досліджень,  власних  доробок  розроблені  методичні  рекомендації  щодо  використання краєзнавчого  матеріалу  на  уроках  історії  та  суспільствознавчих  дисциплін,  в  позаурочний  час.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сприяє більш свідомому та раціональному засвоєнню прог</w:t>
      </w:r>
      <w:r w:rsidR="00147A26">
        <w:rPr>
          <w:rFonts w:ascii="Times New Roman" w:hAnsi="Times New Roman" w:cs="Times New Roman"/>
          <w:sz w:val="28"/>
          <w:szCs w:val="28"/>
          <w:lang w:val="uk-UA"/>
        </w:rPr>
        <w:t>рамового матеріалу учнями школи, виробленню  мотиво</w:t>
      </w:r>
      <w:r w:rsidR="00564F3E">
        <w:rPr>
          <w:rFonts w:ascii="Times New Roman" w:hAnsi="Times New Roman" w:cs="Times New Roman"/>
          <w:sz w:val="28"/>
          <w:szCs w:val="28"/>
          <w:lang w:val="uk-UA"/>
        </w:rPr>
        <w:t>ваного  пізнавального  інтересу,</w:t>
      </w:r>
      <w:r w:rsidR="00147A26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 логічної   послідовності та  причинно-наслідкових  зв’язків  історичних  фактів,  процесів  та  явищ  </w:t>
      </w:r>
      <w:r w:rsidR="00EE1849">
        <w:rPr>
          <w:rFonts w:ascii="Times New Roman" w:hAnsi="Times New Roman" w:cs="Times New Roman"/>
          <w:sz w:val="28"/>
          <w:szCs w:val="28"/>
          <w:lang w:val="uk-UA"/>
        </w:rPr>
        <w:t xml:space="preserve">конкретно краєзнавчих   </w:t>
      </w:r>
      <w:r w:rsidR="00147A26">
        <w:rPr>
          <w:rFonts w:ascii="Times New Roman" w:hAnsi="Times New Roman" w:cs="Times New Roman"/>
          <w:sz w:val="28"/>
          <w:szCs w:val="28"/>
          <w:lang w:val="uk-UA"/>
        </w:rPr>
        <w:t xml:space="preserve">як  </w:t>
      </w:r>
      <w:r w:rsidR="00EE1849">
        <w:rPr>
          <w:rFonts w:ascii="Times New Roman" w:hAnsi="Times New Roman" w:cs="Times New Roman"/>
          <w:sz w:val="28"/>
          <w:szCs w:val="28"/>
          <w:lang w:val="uk-UA"/>
        </w:rPr>
        <w:t>невід</w:t>
      </w:r>
      <w:r w:rsidR="000F68D5" w:rsidRPr="000F68D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E1849">
        <w:rPr>
          <w:rFonts w:ascii="Times New Roman" w:hAnsi="Times New Roman" w:cs="Times New Roman"/>
          <w:sz w:val="28"/>
          <w:szCs w:val="28"/>
          <w:lang w:val="uk-UA"/>
        </w:rPr>
        <w:t>ємної  складової загальноісторичного  формату;  виробленню  цілком  достовірного стереотипу  історичного  мислення з  метою  об’єктивного  сприйняття  сучасного  рівня  суспільного   розвитку</w:t>
      </w:r>
      <w:r w:rsidR="000F6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849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r w:rsidR="000F68D5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 </w:t>
      </w:r>
      <w:r w:rsidR="00EE1849">
        <w:rPr>
          <w:rFonts w:ascii="Times New Roman" w:hAnsi="Times New Roman" w:cs="Times New Roman"/>
          <w:sz w:val="28"/>
          <w:szCs w:val="28"/>
          <w:lang w:val="uk-UA"/>
        </w:rPr>
        <w:t>позити</w:t>
      </w:r>
      <w:r w:rsidR="000F68D5">
        <w:rPr>
          <w:rFonts w:ascii="Times New Roman" w:hAnsi="Times New Roman" w:cs="Times New Roman"/>
          <w:sz w:val="28"/>
          <w:szCs w:val="28"/>
          <w:lang w:val="uk-UA"/>
        </w:rPr>
        <w:t>вних змін  його  в  майбутньому з  метою  збереження  життя на  Землі.</w:t>
      </w:r>
      <w:r w:rsidR="00147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1F9D" w:rsidRPr="00E33CBD" w:rsidRDefault="008F1F9D" w:rsidP="00876A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 даного посібника  має  цілком  практичне спрямування:  його  можна  використовувати  на  уроках  історії  чи  під  час  проведення  виховних  заходів  на  краєзнавчу  тематику.</w:t>
      </w:r>
    </w:p>
    <w:sectPr w:rsidR="008F1F9D" w:rsidRPr="00E33CBD" w:rsidSect="003C46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FF9"/>
    <w:rsid w:val="00032706"/>
    <w:rsid w:val="000F68D5"/>
    <w:rsid w:val="00147A26"/>
    <w:rsid w:val="0025334C"/>
    <w:rsid w:val="003A21E7"/>
    <w:rsid w:val="003C46C7"/>
    <w:rsid w:val="00564F3E"/>
    <w:rsid w:val="00876ABB"/>
    <w:rsid w:val="008F1F9D"/>
    <w:rsid w:val="00A52FF9"/>
    <w:rsid w:val="00CF7D5C"/>
    <w:rsid w:val="00E33CBD"/>
    <w:rsid w:val="00EE1849"/>
    <w:rsid w:val="00F5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37CF"/>
  <w15:docId w15:val="{113FEF15-C7D0-4E3E-8CCB-4C3D4A0F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4</cp:revision>
  <dcterms:created xsi:type="dcterms:W3CDTF">2003-08-31T21:10:00Z</dcterms:created>
  <dcterms:modified xsi:type="dcterms:W3CDTF">2019-02-06T09:42:00Z</dcterms:modified>
</cp:coreProperties>
</file>