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5D" w:rsidRDefault="009809EA" w:rsidP="009809EA">
      <w:pPr>
        <w:ind w:firstLine="0"/>
      </w:pPr>
      <w:r w:rsidRPr="001B4977">
        <w:rPr>
          <w:b/>
        </w:rPr>
        <w:t>Тема:</w:t>
      </w:r>
      <w:r>
        <w:tab/>
        <w:t>Орфографічний словник</w:t>
      </w:r>
    </w:p>
    <w:p w:rsidR="009809EA" w:rsidRDefault="009809EA" w:rsidP="009809EA">
      <w:pPr>
        <w:ind w:firstLine="0"/>
      </w:pPr>
      <w:r>
        <w:tab/>
      </w:r>
      <w:r>
        <w:tab/>
        <w:t>Орфограма (практично)</w:t>
      </w:r>
    </w:p>
    <w:p w:rsidR="009809EA" w:rsidRDefault="009809EA" w:rsidP="009809EA">
      <w:pPr>
        <w:ind w:firstLine="0"/>
      </w:pPr>
      <w:r>
        <w:tab/>
      </w:r>
      <w:r>
        <w:tab/>
        <w:t>Орфографічна помилка (практично), її умови позначення</w:t>
      </w:r>
    </w:p>
    <w:p w:rsidR="009809EA" w:rsidRDefault="009809EA" w:rsidP="009809EA">
      <w:pPr>
        <w:ind w:firstLine="0"/>
      </w:pPr>
    </w:p>
    <w:p w:rsidR="009809EA" w:rsidRDefault="009809EA" w:rsidP="009809EA">
      <w:pPr>
        <w:ind w:firstLine="0"/>
      </w:pPr>
      <w:r w:rsidRPr="001B4977">
        <w:rPr>
          <w:b/>
        </w:rPr>
        <w:t>Мета:</w:t>
      </w:r>
      <w:r>
        <w:tab/>
        <w:t xml:space="preserve">сприяти поглибленню знань учнів про орфограму, </w:t>
      </w:r>
    </w:p>
    <w:p w:rsidR="009809EA" w:rsidRDefault="009809EA" w:rsidP="009809EA">
      <w:pPr>
        <w:ind w:left="1418" w:firstLine="0"/>
      </w:pPr>
      <w:r>
        <w:t>орфографічну помилку; розвивати вміння та навички користуватися орфографічним словником, обґрунтовувати написання слів відповідними орфографічними правилами, помічати й виправляти орфоепічні і орфографічні помилки, керуючись вивченими правилами;</w:t>
      </w:r>
    </w:p>
    <w:p w:rsidR="009809EA" w:rsidRDefault="009809EA" w:rsidP="009809EA">
      <w:pPr>
        <w:ind w:left="1418" w:firstLine="0"/>
      </w:pPr>
      <w:r>
        <w:t>сприяти розвитку творчих умінь, культури мовлення, усвідомленню краси, естетичної довершеності української мови крізь призму народних традицій.</w:t>
      </w:r>
    </w:p>
    <w:p w:rsidR="009809EA" w:rsidRDefault="009809EA" w:rsidP="009809EA">
      <w:pPr>
        <w:ind w:left="1418" w:firstLine="0"/>
      </w:pPr>
    </w:p>
    <w:p w:rsidR="009809EA" w:rsidRDefault="009809EA" w:rsidP="009809EA">
      <w:pPr>
        <w:ind w:left="1418" w:firstLine="0"/>
      </w:pPr>
      <w:r>
        <w:t>Очікувані результати.</w:t>
      </w:r>
    </w:p>
    <w:p w:rsidR="009809EA" w:rsidRDefault="009809EA" w:rsidP="009809EA">
      <w:pPr>
        <w:ind w:firstLine="0"/>
      </w:pPr>
      <w:r>
        <w:t>учні:</w:t>
      </w:r>
    </w:p>
    <w:p w:rsidR="009809EA" w:rsidRDefault="009809EA" w:rsidP="001B4977">
      <w:pPr>
        <w:pStyle w:val="a3"/>
        <w:numPr>
          <w:ilvl w:val="0"/>
          <w:numId w:val="1"/>
        </w:numPr>
        <w:ind w:left="1418" w:firstLine="425"/>
      </w:pPr>
      <w:r>
        <w:t>знають, що таке орфограма, орфографічна помилка;</w:t>
      </w:r>
    </w:p>
    <w:p w:rsidR="009809EA" w:rsidRDefault="009809EA" w:rsidP="001B4977">
      <w:pPr>
        <w:pStyle w:val="a3"/>
        <w:numPr>
          <w:ilvl w:val="0"/>
          <w:numId w:val="1"/>
        </w:numPr>
        <w:ind w:left="1418" w:firstLine="425"/>
      </w:pPr>
      <w:r>
        <w:t>вміють користуватися орфографічним словником, позначають орфографічну помилку;</w:t>
      </w:r>
    </w:p>
    <w:p w:rsidR="009809EA" w:rsidRDefault="009809EA" w:rsidP="001B4977">
      <w:pPr>
        <w:pStyle w:val="a3"/>
        <w:numPr>
          <w:ilvl w:val="0"/>
          <w:numId w:val="1"/>
        </w:numPr>
        <w:ind w:left="1418" w:firstLine="425"/>
      </w:pPr>
      <w:r>
        <w:t>помічають і виправляють орфографічні і орфоепічні помилки, керуючись вивченими правилами;</w:t>
      </w:r>
    </w:p>
    <w:p w:rsidR="009809EA" w:rsidRDefault="009809EA" w:rsidP="001B4977">
      <w:pPr>
        <w:pStyle w:val="a3"/>
        <w:numPr>
          <w:ilvl w:val="0"/>
          <w:numId w:val="1"/>
        </w:numPr>
        <w:ind w:left="1418" w:firstLine="425"/>
      </w:pPr>
      <w:r>
        <w:t xml:space="preserve">складають </w:t>
      </w:r>
      <w:proofErr w:type="spellStart"/>
      <w:r>
        <w:t>мікротексти</w:t>
      </w:r>
      <w:proofErr w:type="spellEnd"/>
      <w:r>
        <w:t xml:space="preserve"> на задану тему, використовуючи вивчені орфограми.</w:t>
      </w:r>
    </w:p>
    <w:p w:rsidR="001B4977" w:rsidRDefault="001B4977" w:rsidP="001B4977">
      <w:pPr>
        <w:pStyle w:val="a3"/>
        <w:ind w:left="0" w:firstLine="0"/>
      </w:pPr>
    </w:p>
    <w:p w:rsidR="009809EA" w:rsidRDefault="001B4977" w:rsidP="001B4977">
      <w:pPr>
        <w:pStyle w:val="a3"/>
        <w:ind w:left="0" w:firstLine="0"/>
      </w:pPr>
      <w:r w:rsidRPr="001B4977">
        <w:rPr>
          <w:b/>
        </w:rPr>
        <w:t>Тип уроку:</w:t>
      </w:r>
      <w:r>
        <w:tab/>
        <w:t xml:space="preserve"> поглиблення вивченого та формування нових знань.</w:t>
      </w:r>
      <w:r>
        <w:tab/>
      </w:r>
    </w:p>
    <w:p w:rsidR="00B45842" w:rsidRDefault="00B45842" w:rsidP="001B4977">
      <w:pPr>
        <w:pStyle w:val="a3"/>
        <w:ind w:left="0" w:firstLine="0"/>
      </w:pPr>
    </w:p>
    <w:p w:rsidR="001B4977" w:rsidRPr="00B45842" w:rsidRDefault="001B4977" w:rsidP="001B4977">
      <w:pPr>
        <w:pStyle w:val="a3"/>
        <w:ind w:left="0" w:firstLine="0"/>
        <w:rPr>
          <w:b/>
        </w:rPr>
      </w:pPr>
      <w:r w:rsidRPr="00B45842">
        <w:rPr>
          <w:b/>
        </w:rPr>
        <w:t xml:space="preserve">Методи, прийоми і форми роботи: </w:t>
      </w:r>
    </w:p>
    <w:p w:rsidR="001B4977" w:rsidRDefault="001B4977" w:rsidP="001B4977">
      <w:pPr>
        <w:pStyle w:val="a3"/>
        <w:ind w:left="1418" w:firstLine="0"/>
      </w:pPr>
      <w:r>
        <w:t>Прийом «</w:t>
      </w:r>
      <w:proofErr w:type="spellStart"/>
      <w:r>
        <w:t>Рефрейлінг</w:t>
      </w:r>
      <w:proofErr w:type="spellEnd"/>
      <w:r>
        <w:t>», прийом «</w:t>
      </w:r>
      <w:proofErr w:type="spellStart"/>
      <w:r>
        <w:t>Кокографія</w:t>
      </w:r>
      <w:proofErr w:type="spellEnd"/>
      <w:r>
        <w:t>», методи: «дерево передбачень», «</w:t>
      </w:r>
      <w:r w:rsidR="00B45842">
        <w:t xml:space="preserve">Мішечок </w:t>
      </w:r>
      <w:r>
        <w:t>ідей</w:t>
      </w:r>
      <w:r w:rsidR="00B45842">
        <w:t xml:space="preserve">», «Кластер», </w:t>
      </w:r>
      <w:r>
        <w:t xml:space="preserve"> </w:t>
      </w:r>
      <w:r w:rsidR="00B45842">
        <w:t xml:space="preserve">«Карта поняття», </w:t>
      </w:r>
      <w:r w:rsidR="00B45842">
        <w:lastRenderedPageBreak/>
        <w:t>«Спеціальні ролі під час обговорення», «Мозаїка», «Я так думаю», прийом «Світлофор».</w:t>
      </w:r>
    </w:p>
    <w:p w:rsidR="00B45842" w:rsidRDefault="00B45842" w:rsidP="00B45842">
      <w:pPr>
        <w:pStyle w:val="a3"/>
        <w:ind w:left="0" w:firstLine="0"/>
        <w:rPr>
          <w:b/>
        </w:rPr>
      </w:pPr>
      <w:r w:rsidRPr="00B45842">
        <w:rPr>
          <w:b/>
        </w:rPr>
        <w:t>Обладнання:</w:t>
      </w:r>
    </w:p>
    <w:p w:rsidR="00233AB5" w:rsidRDefault="00B45842" w:rsidP="00B45842">
      <w:pPr>
        <w:pStyle w:val="a3"/>
        <w:ind w:left="1418" w:firstLine="0"/>
      </w:pPr>
      <w:r w:rsidRPr="00B45842">
        <w:t>презентація,</w:t>
      </w:r>
      <w:r>
        <w:t xml:space="preserve"> орфографічні словники, тлумачний і фразеологічний словники, деталі для «Дерева передбачень», паперові, роздаткові матеріали («листи до Миколая», </w:t>
      </w:r>
      <w:proofErr w:type="spellStart"/>
      <w:r>
        <w:t>пазли</w:t>
      </w:r>
      <w:proofErr w:type="spellEnd"/>
      <w:r>
        <w:t xml:space="preserve"> для «Карти понять», тексти для «СРПЧО», роздруковані цілі уроки, назви груп), новорічні світлофори, відеоролик із </w:t>
      </w:r>
      <w:r w:rsidR="00233AB5">
        <w:t>листом Миколая,</w:t>
      </w:r>
    </w:p>
    <w:p w:rsidR="00233AB5" w:rsidRDefault="00233AB5" w:rsidP="00B45842">
      <w:pPr>
        <w:pStyle w:val="a3"/>
        <w:ind w:left="1418" w:firstLine="0"/>
      </w:pPr>
    </w:p>
    <w:p w:rsidR="00233AB5" w:rsidRPr="00233AB5" w:rsidRDefault="00233AB5" w:rsidP="00233AB5">
      <w:pPr>
        <w:pStyle w:val="a3"/>
        <w:ind w:left="0" w:firstLine="0"/>
        <w:rPr>
          <w:b/>
        </w:rPr>
      </w:pPr>
      <w:r w:rsidRPr="00233AB5">
        <w:rPr>
          <w:b/>
        </w:rPr>
        <w:t>І. Вступна частина</w:t>
      </w:r>
    </w:p>
    <w:p w:rsidR="00233AB5" w:rsidRDefault="00233AB5" w:rsidP="00233AB5">
      <w:pPr>
        <w:pStyle w:val="a3"/>
        <w:ind w:left="851" w:firstLine="0"/>
      </w:pPr>
      <w:r>
        <w:t>1. Створення емоційної атмосфери</w:t>
      </w:r>
    </w:p>
    <w:p w:rsidR="00B45842" w:rsidRDefault="00233AB5" w:rsidP="00233AB5">
      <w:pPr>
        <w:pStyle w:val="a3"/>
        <w:ind w:left="851" w:firstLine="0"/>
      </w:pPr>
      <w:r>
        <w:t xml:space="preserve">Прийом </w:t>
      </w:r>
      <w:r w:rsidR="00B45842">
        <w:t xml:space="preserve"> </w:t>
      </w:r>
      <w:r>
        <w:t>«</w:t>
      </w:r>
      <w:proofErr w:type="spellStart"/>
      <w:r>
        <w:t>Рефрейлінг</w:t>
      </w:r>
      <w:proofErr w:type="spellEnd"/>
      <w:r>
        <w:t>» (погляд на ситуацію з іншого боку)</w:t>
      </w:r>
    </w:p>
    <w:p w:rsidR="00233AB5" w:rsidRDefault="00233AB5" w:rsidP="00233AB5">
      <w:pPr>
        <w:pStyle w:val="a3"/>
        <w:numPr>
          <w:ilvl w:val="0"/>
          <w:numId w:val="2"/>
        </w:numPr>
      </w:pPr>
      <w:r>
        <w:t xml:space="preserve">за вікном холодно, але </w:t>
      </w:r>
      <w:r w:rsidRPr="00233AB5">
        <w:rPr>
          <w:u w:val="single"/>
        </w:rPr>
        <w:t>(відповідь учнів)</w:t>
      </w:r>
      <w:r w:rsidRPr="00233AB5">
        <w:t xml:space="preserve"> </w:t>
      </w:r>
      <w:r>
        <w:t>не за горами Святий Миколай своїм приходом пробудить внутрішню потребу робити добро.</w:t>
      </w:r>
    </w:p>
    <w:p w:rsidR="00233AB5" w:rsidRDefault="00233AB5" w:rsidP="00233AB5">
      <w:pPr>
        <w:ind w:left="851" w:firstLine="0"/>
      </w:pPr>
      <w:r>
        <w:t>2. Мотиваційна функція</w:t>
      </w:r>
    </w:p>
    <w:p w:rsidR="00233AB5" w:rsidRDefault="00233AB5" w:rsidP="00233AB5">
      <w:pPr>
        <w:ind w:left="851" w:firstLine="0"/>
      </w:pPr>
      <w:r>
        <w:t xml:space="preserve">   2.1.</w:t>
      </w:r>
      <w:r w:rsidR="00796B67">
        <w:t xml:space="preserve"> Проблемні запитання</w:t>
      </w:r>
    </w:p>
    <w:p w:rsidR="00796B67" w:rsidRDefault="00796B67" w:rsidP="00796B67">
      <w:pPr>
        <w:ind w:left="1418" w:firstLine="0"/>
      </w:pPr>
      <w:r>
        <w:t>- Яке добро вашим рідним може принести сьогоднішній урок рідної мови?</w:t>
      </w:r>
    </w:p>
    <w:p w:rsidR="00796B67" w:rsidRDefault="00796B67" w:rsidP="00796B67">
      <w:pPr>
        <w:ind w:left="1418" w:firstLine="0"/>
      </w:pPr>
      <w:r>
        <w:t>- Чи можна вважати ваші знання подарунком для вашої родини?</w:t>
      </w:r>
    </w:p>
    <w:p w:rsidR="00796B67" w:rsidRDefault="00796B67" w:rsidP="00796B67">
      <w:pPr>
        <w:ind w:left="1134" w:firstLine="0"/>
      </w:pPr>
      <w:r>
        <w:t>2.2. Слово вчителя</w:t>
      </w:r>
    </w:p>
    <w:p w:rsidR="00796B67" w:rsidRDefault="00796B67" w:rsidP="00796B67">
      <w:pPr>
        <w:ind w:left="1418" w:firstLine="0"/>
      </w:pPr>
      <w:r>
        <w:t xml:space="preserve">Діти напередодні цього свята пишуть листи до </w:t>
      </w:r>
      <w:proofErr w:type="spellStart"/>
      <w:r>
        <w:t>Св</w:t>
      </w:r>
      <w:proofErr w:type="spellEnd"/>
      <w:r>
        <w:t>. Миколая з метою отримати винагороду за свою гарну поведінку, ставлення до рідних та знайомих людей</w:t>
      </w:r>
    </w:p>
    <w:p w:rsidR="00F01878" w:rsidRDefault="00F01878" w:rsidP="00796B67">
      <w:pPr>
        <w:ind w:left="1418" w:firstLine="0"/>
      </w:pPr>
      <w:r>
        <w:t>Але, на жаль, дівчинка Василина, хоч і написала листа до Миколая, подарунків не отримала. Пропоную почитали лист і пояснити вчинок Миколая</w:t>
      </w:r>
    </w:p>
    <w:p w:rsidR="00F01878" w:rsidRDefault="00F01878" w:rsidP="00F01878">
      <w:pPr>
        <w:ind w:left="851" w:firstLine="0"/>
      </w:pPr>
      <w:r>
        <w:t>3. Актуалізація знань учнів</w:t>
      </w:r>
    </w:p>
    <w:p w:rsidR="00F01878" w:rsidRDefault="00F01878" w:rsidP="00F01878">
      <w:pPr>
        <w:ind w:left="1134" w:firstLine="0"/>
      </w:pPr>
      <w:r>
        <w:t>3.1. Прийом «</w:t>
      </w:r>
      <w:proofErr w:type="spellStart"/>
      <w:r>
        <w:t>Кокографія</w:t>
      </w:r>
      <w:proofErr w:type="spellEnd"/>
      <w:r>
        <w:t>» (учні переписують текст, коментуючи орфографічні помилок)</w:t>
      </w:r>
    </w:p>
    <w:p w:rsidR="00F01878" w:rsidRDefault="00F01878" w:rsidP="00F01878">
      <w:pPr>
        <w:ind w:left="851" w:firstLine="0"/>
        <w:jc w:val="center"/>
      </w:pPr>
      <w:proofErr w:type="spellStart"/>
      <w:r>
        <w:lastRenderedPageBreak/>
        <w:t>Св’ятий</w:t>
      </w:r>
      <w:proofErr w:type="spellEnd"/>
      <w:r>
        <w:t xml:space="preserve"> Миколаю!</w:t>
      </w:r>
    </w:p>
    <w:p w:rsidR="00F01878" w:rsidRDefault="00F01878" w:rsidP="00F01878">
      <w:pPr>
        <w:ind w:left="851"/>
      </w:pPr>
      <w:r>
        <w:t xml:space="preserve">Мене звати </w:t>
      </w:r>
      <w:proofErr w:type="spellStart"/>
      <w:r>
        <w:t>васелина</w:t>
      </w:r>
      <w:proofErr w:type="spellEnd"/>
      <w:r>
        <w:t xml:space="preserve">. Я </w:t>
      </w:r>
      <w:proofErr w:type="spellStart"/>
      <w:r>
        <w:t>причудова</w:t>
      </w:r>
      <w:proofErr w:type="spellEnd"/>
      <w:r>
        <w:t xml:space="preserve"> донечка і розумна учениця.</w:t>
      </w:r>
    </w:p>
    <w:p w:rsidR="00F01878" w:rsidRDefault="00F01878" w:rsidP="00F01878">
      <w:pPr>
        <w:ind w:left="851"/>
      </w:pPr>
      <w:r>
        <w:t xml:space="preserve">Принеси мені </w:t>
      </w:r>
      <w:proofErr w:type="spellStart"/>
      <w:r>
        <w:t>велитенський</w:t>
      </w:r>
      <w:proofErr w:type="spellEnd"/>
      <w:r>
        <w:t xml:space="preserve"> човен, </w:t>
      </w:r>
      <w:proofErr w:type="spellStart"/>
      <w:r>
        <w:t>зилений</w:t>
      </w:r>
      <w:proofErr w:type="spellEnd"/>
      <w:r>
        <w:t xml:space="preserve"> велосипед, блискучий </w:t>
      </w:r>
      <w:proofErr w:type="spellStart"/>
      <w:r>
        <w:t>пинал</w:t>
      </w:r>
      <w:proofErr w:type="spellEnd"/>
      <w:r>
        <w:t>.</w:t>
      </w:r>
    </w:p>
    <w:p w:rsidR="00F01878" w:rsidRDefault="00F01878" w:rsidP="00F01878">
      <w:pPr>
        <w:ind w:left="851" w:firstLine="0"/>
        <w:jc w:val="right"/>
      </w:pPr>
      <w:proofErr w:type="spellStart"/>
      <w:r>
        <w:t>Допобачення</w:t>
      </w:r>
      <w:proofErr w:type="spellEnd"/>
      <w:r>
        <w:t>.</w:t>
      </w:r>
    </w:p>
    <w:p w:rsidR="00F01878" w:rsidRDefault="00F01878" w:rsidP="00F01878">
      <w:pPr>
        <w:ind w:left="1134" w:firstLine="0"/>
        <w:jc w:val="left"/>
      </w:pPr>
      <w:r>
        <w:t>3.2. Метод «Дерево передбачень»</w:t>
      </w:r>
    </w:p>
    <w:p w:rsidR="00C77807" w:rsidRDefault="00C77807" w:rsidP="00C77807">
      <w:pPr>
        <w:tabs>
          <w:tab w:val="center" w:pos="4819"/>
        </w:tabs>
        <w:ind w:left="3969" w:firstLine="0"/>
        <w:jc w:val="left"/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-118111</wp:posOffset>
            </wp:positionH>
            <wp:positionV relativeFrom="paragraph">
              <wp:posOffset>46674</wp:posOffset>
            </wp:positionV>
            <wp:extent cx="2910205" cy="3282377"/>
            <wp:effectExtent l="381000" t="323850" r="366395" b="318135"/>
            <wp:wrapNone/>
            <wp:docPr id="1" name="Рисунок 1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7619">
                      <a:off x="0" y="0"/>
                      <a:ext cx="2916494" cy="32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77807" w:rsidRDefault="00C77807" w:rsidP="00C77807">
      <w:pPr>
        <w:tabs>
          <w:tab w:val="center" w:pos="4819"/>
        </w:tabs>
        <w:ind w:left="3969" w:firstLine="0"/>
        <w:jc w:val="left"/>
      </w:pPr>
    </w:p>
    <w:p w:rsidR="00F01878" w:rsidRDefault="00C77807" w:rsidP="00C77807">
      <w:pPr>
        <w:tabs>
          <w:tab w:val="center" w:pos="4819"/>
        </w:tabs>
        <w:ind w:left="3969" w:firstLine="0"/>
        <w:jc w:val="left"/>
      </w:pPr>
      <w:r>
        <w:t>Стовбур – тема уроку;</w:t>
      </w:r>
    </w:p>
    <w:p w:rsidR="00C77807" w:rsidRDefault="00C77807" w:rsidP="00C77807">
      <w:pPr>
        <w:tabs>
          <w:tab w:val="center" w:pos="4819"/>
        </w:tabs>
        <w:ind w:left="3969" w:firstLine="0"/>
        <w:jc w:val="left"/>
      </w:pPr>
      <w:r>
        <w:t>Гілка – передбачення (чого маємо навчитися);</w:t>
      </w:r>
    </w:p>
    <w:p w:rsidR="00B11A65" w:rsidRDefault="00C77807" w:rsidP="00C77807">
      <w:pPr>
        <w:tabs>
          <w:tab w:val="center" w:pos="4819"/>
        </w:tabs>
        <w:ind w:left="3969" w:firstLine="0"/>
        <w:jc w:val="left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205032</wp:posOffset>
                </wp:positionH>
                <wp:positionV relativeFrom="paragraph">
                  <wp:posOffset>340433</wp:posOffset>
                </wp:positionV>
                <wp:extent cx="1641621" cy="752475"/>
                <wp:effectExtent l="368300" t="88900" r="346075" b="984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1814">
                          <a:off x="0" y="0"/>
                          <a:ext cx="1641621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807" w:rsidRPr="00C77807" w:rsidRDefault="00C77807" w:rsidP="00C7780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7807">
                              <w:rPr>
                                <w:sz w:val="20"/>
                                <w:szCs w:val="20"/>
                              </w:rPr>
                              <w:t>Орфограма</w:t>
                            </w:r>
                          </w:p>
                          <w:p w:rsidR="00C77807" w:rsidRPr="00C77807" w:rsidRDefault="00C77807" w:rsidP="00C7780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7807">
                              <w:rPr>
                                <w:sz w:val="20"/>
                                <w:szCs w:val="20"/>
                              </w:rPr>
                              <w:t>Орфографічний словник</w:t>
                            </w:r>
                          </w:p>
                          <w:p w:rsidR="00C77807" w:rsidRPr="00C77807" w:rsidRDefault="00C77807" w:rsidP="00C7780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7807">
                              <w:rPr>
                                <w:sz w:val="20"/>
                                <w:szCs w:val="20"/>
                              </w:rPr>
                              <w:t>Орфографічна помилка, її умовне позначення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15pt;margin-top:26.8pt;width:129.25pt;height:59.25pt;rotation:-361342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" fillcolor="white [3201]" strokecolor="white [3212]" strokeweight="1pt">
                <v:textbox>
                  <w:txbxContent>
                    <w:p w:rsidR="00C77807" w:rsidRPr="00C77807" w:rsidRDefault="00C77807" w:rsidP="00C77807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77807">
                        <w:rPr>
                          <w:sz w:val="20"/>
                          <w:szCs w:val="20"/>
                        </w:rPr>
                        <w:t>Орфограма</w:t>
                      </w:r>
                    </w:p>
                    <w:p w:rsidR="00C77807" w:rsidRPr="00C77807" w:rsidRDefault="00C77807" w:rsidP="00C77807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77807">
                        <w:rPr>
                          <w:sz w:val="20"/>
                          <w:szCs w:val="20"/>
                        </w:rPr>
                        <w:t>Орфографічний словник</w:t>
                      </w:r>
                    </w:p>
                    <w:p w:rsidR="00C77807" w:rsidRPr="00C77807" w:rsidRDefault="00C77807" w:rsidP="00C77807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77807">
                        <w:rPr>
                          <w:sz w:val="20"/>
                          <w:szCs w:val="20"/>
                        </w:rPr>
                        <w:t>Орфографічна помилка, її умовне позначення</w:t>
                      </w:r>
                    </w:p>
                  </w:txbxContent>
                </v:textbox>
              </v:rect>
            </w:pict>
          </mc:Fallback>
        </mc:AlternateContent>
      </w:r>
      <w:r>
        <w:t>Прикраса – аргумент (чому так вважаємо)</w:t>
      </w:r>
    </w:p>
    <w:p w:rsidR="00B11A65" w:rsidRPr="00B11A65" w:rsidRDefault="00B11A65" w:rsidP="00B11A65"/>
    <w:p w:rsidR="00B11A65" w:rsidRPr="00B11A65" w:rsidRDefault="00B11A65" w:rsidP="00B11A65"/>
    <w:p w:rsidR="00B11A65" w:rsidRPr="00B11A65" w:rsidRDefault="00B11A65" w:rsidP="00B11A65"/>
    <w:p w:rsidR="00B11A65" w:rsidRPr="00B11A65" w:rsidRDefault="00B11A65" w:rsidP="00B11A65"/>
    <w:p w:rsidR="00B11A65" w:rsidRPr="00B11A65" w:rsidRDefault="00B11A65" w:rsidP="00B11A65"/>
    <w:p w:rsidR="00B11A65" w:rsidRPr="00B11A65" w:rsidRDefault="00B11A65" w:rsidP="00B11A65"/>
    <w:p w:rsidR="00B11A65" w:rsidRDefault="00B11A65" w:rsidP="00B11A65"/>
    <w:p w:rsidR="00C77807" w:rsidRDefault="00B11A65" w:rsidP="00B11A65">
      <w:pPr>
        <w:tabs>
          <w:tab w:val="left" w:pos="1635"/>
        </w:tabs>
      </w:pPr>
      <w:r>
        <w:tab/>
      </w:r>
    </w:p>
    <w:p w:rsidR="00B11A65" w:rsidRDefault="00E803B9" w:rsidP="00E803B9">
      <w:pPr>
        <w:tabs>
          <w:tab w:val="left" w:pos="1635"/>
        </w:tabs>
        <w:ind w:left="851" w:firstLine="0"/>
      </w:pPr>
      <w:r>
        <w:t>4. Озвучення теми уроку і результатів, яких слід досягнути; стимулювання учнів до усвідомлення їхніх власних цілей навчання.</w:t>
      </w:r>
    </w:p>
    <w:p w:rsidR="00E803B9" w:rsidRDefault="00E803B9" w:rsidP="00E803B9">
      <w:pPr>
        <w:tabs>
          <w:tab w:val="left" w:pos="1635"/>
        </w:tabs>
        <w:ind w:left="851" w:firstLine="0"/>
      </w:pPr>
      <w:r>
        <w:t xml:space="preserve">Прийом «Мішечок ідей від </w:t>
      </w:r>
      <w:proofErr w:type="spellStart"/>
      <w:r>
        <w:t>Св</w:t>
      </w:r>
      <w:proofErr w:type="spellEnd"/>
      <w:r>
        <w:t>. Миколая» (учні виймають із мішечка сувеніри, на яких записані очікувані результати уроку, і зачитують. Кладуть їх на парти до кінця уроку)</w:t>
      </w:r>
    </w:p>
    <w:p w:rsidR="00E803B9" w:rsidRDefault="00E803B9" w:rsidP="00E803B9">
      <w:pPr>
        <w:pStyle w:val="a3"/>
        <w:numPr>
          <w:ilvl w:val="0"/>
          <w:numId w:val="3"/>
        </w:numPr>
        <w:tabs>
          <w:tab w:val="left" w:pos="1635"/>
        </w:tabs>
      </w:pPr>
      <w:r>
        <w:t>Знати, що таке орфограма, орфографічна помилка.</w:t>
      </w:r>
    </w:p>
    <w:p w:rsidR="00E803B9" w:rsidRDefault="00E803B9" w:rsidP="00E803B9">
      <w:pPr>
        <w:pStyle w:val="a3"/>
        <w:numPr>
          <w:ilvl w:val="0"/>
          <w:numId w:val="3"/>
        </w:numPr>
        <w:tabs>
          <w:tab w:val="left" w:pos="1635"/>
        </w:tabs>
      </w:pPr>
      <w:r>
        <w:t>Уміти користуватися орфографічним словником.</w:t>
      </w:r>
    </w:p>
    <w:p w:rsidR="00E803B9" w:rsidRDefault="00E803B9" w:rsidP="00E803B9">
      <w:pPr>
        <w:pStyle w:val="a3"/>
        <w:numPr>
          <w:ilvl w:val="0"/>
          <w:numId w:val="3"/>
        </w:numPr>
        <w:tabs>
          <w:tab w:val="left" w:pos="1635"/>
        </w:tabs>
      </w:pPr>
      <w:r>
        <w:t>Уміти позначати орфографічну помилку.</w:t>
      </w:r>
    </w:p>
    <w:p w:rsidR="00E803B9" w:rsidRDefault="00E803B9" w:rsidP="00E803B9">
      <w:pPr>
        <w:pStyle w:val="a3"/>
        <w:numPr>
          <w:ilvl w:val="0"/>
          <w:numId w:val="3"/>
        </w:numPr>
        <w:tabs>
          <w:tab w:val="left" w:pos="1635"/>
        </w:tabs>
      </w:pPr>
      <w:r>
        <w:t>Помічати і виправляти орфографічні та орфоепічні помилки, керуючись вивченими правилами.</w:t>
      </w:r>
    </w:p>
    <w:p w:rsidR="00E803B9" w:rsidRDefault="00E803B9" w:rsidP="00E803B9">
      <w:pPr>
        <w:pStyle w:val="a3"/>
        <w:numPr>
          <w:ilvl w:val="0"/>
          <w:numId w:val="3"/>
        </w:numPr>
        <w:tabs>
          <w:tab w:val="left" w:pos="1635"/>
        </w:tabs>
      </w:pPr>
      <w:r>
        <w:lastRenderedPageBreak/>
        <w:t xml:space="preserve">Складати </w:t>
      </w:r>
      <w:proofErr w:type="spellStart"/>
      <w:r>
        <w:t>мікротексти</w:t>
      </w:r>
      <w:proofErr w:type="spellEnd"/>
      <w:r>
        <w:t xml:space="preserve"> на задану тему, використовуючи вивчені орфограми.</w:t>
      </w:r>
    </w:p>
    <w:p w:rsidR="00E803B9" w:rsidRDefault="00E803B9" w:rsidP="00E803B9">
      <w:pPr>
        <w:pStyle w:val="a3"/>
        <w:tabs>
          <w:tab w:val="left" w:pos="0"/>
        </w:tabs>
        <w:ind w:left="0" w:firstLine="0"/>
        <w:rPr>
          <w:b/>
        </w:rPr>
      </w:pPr>
      <w:r w:rsidRPr="00E803B9">
        <w:rPr>
          <w:b/>
        </w:rPr>
        <w:t xml:space="preserve">ІІ. </w:t>
      </w:r>
      <w:r>
        <w:rPr>
          <w:b/>
        </w:rPr>
        <w:t>Осмислення, або основна частина уроку</w:t>
      </w:r>
    </w:p>
    <w:p w:rsidR="00E803B9" w:rsidRDefault="00E803B9" w:rsidP="00E803B9">
      <w:pPr>
        <w:pStyle w:val="a3"/>
        <w:numPr>
          <w:ilvl w:val="0"/>
          <w:numId w:val="4"/>
        </w:numPr>
        <w:tabs>
          <w:tab w:val="left" w:pos="0"/>
        </w:tabs>
        <w:ind w:left="851" w:hanging="11"/>
      </w:pPr>
      <w:r w:rsidRPr="00E803B9">
        <w:t>«Конструювання»</w:t>
      </w:r>
      <w:r>
        <w:t xml:space="preserve"> знань і навичок</w:t>
      </w:r>
    </w:p>
    <w:p w:rsidR="00E803B9" w:rsidRDefault="00E803B9" w:rsidP="00E803B9">
      <w:pPr>
        <w:pStyle w:val="a3"/>
        <w:numPr>
          <w:ilvl w:val="1"/>
          <w:numId w:val="4"/>
        </w:numPr>
        <w:tabs>
          <w:tab w:val="left" w:pos="0"/>
        </w:tabs>
      </w:pPr>
      <w:r>
        <w:t>Метод «Кластер» (на фабриці новорічних прикрас)</w:t>
      </w:r>
    </w:p>
    <w:p w:rsidR="00E803B9" w:rsidRPr="00E803B9" w:rsidRDefault="00FF46CB" w:rsidP="00E803B9">
      <w:pPr>
        <w:tabs>
          <w:tab w:val="left" w:pos="0"/>
        </w:tabs>
        <w:ind w:left="1134" w:firstLine="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828EC" wp14:editId="5C76D261">
                <wp:simplePos x="0" y="0"/>
                <wp:positionH relativeFrom="column">
                  <wp:posOffset>3342005</wp:posOffset>
                </wp:positionH>
                <wp:positionV relativeFrom="paragraph">
                  <wp:posOffset>1575012</wp:posOffset>
                </wp:positionV>
                <wp:extent cx="600922" cy="872066"/>
                <wp:effectExtent l="0" t="0" r="27940" b="2349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922" cy="872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2CFB7" id="Прямая соединительная линия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15pt,124pt" to="310.4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015F3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77420B" wp14:editId="012D74AB">
                <wp:simplePos x="0" y="0"/>
                <wp:positionH relativeFrom="column">
                  <wp:posOffset>2495338</wp:posOffset>
                </wp:positionH>
                <wp:positionV relativeFrom="paragraph">
                  <wp:posOffset>1608878</wp:posOffset>
                </wp:positionV>
                <wp:extent cx="287867" cy="770467"/>
                <wp:effectExtent l="0" t="0" r="36195" b="2984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867" cy="770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AF44C" id="Прямая соединительная линия 18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126.7pt" to="219.15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015F3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3435138</wp:posOffset>
                </wp:positionH>
                <wp:positionV relativeFrom="paragraph">
                  <wp:posOffset>753745</wp:posOffset>
                </wp:positionV>
                <wp:extent cx="855134" cy="584200"/>
                <wp:effectExtent l="0" t="0" r="21590" b="254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134" cy="58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33553" id="Прямая соединительная линия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5pt,59.35pt" to="337.8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015F3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1614804</wp:posOffset>
                </wp:positionH>
                <wp:positionV relativeFrom="paragraph">
                  <wp:posOffset>762212</wp:posOffset>
                </wp:positionV>
                <wp:extent cx="948267" cy="491066"/>
                <wp:effectExtent l="0" t="0" r="23495" b="234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267" cy="491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3D035" id="Прямая соединительная линия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60pt" to="201.8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015F3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56347" wp14:editId="765E7561">
                <wp:simplePos x="0" y="0"/>
                <wp:positionH relativeFrom="column">
                  <wp:posOffset>4129405</wp:posOffset>
                </wp:positionH>
                <wp:positionV relativeFrom="paragraph">
                  <wp:posOffset>1464945</wp:posOffset>
                </wp:positionV>
                <wp:extent cx="727710" cy="312844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312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F39" w:rsidRPr="00015F39" w:rsidRDefault="00015F39" w:rsidP="00015F39">
                            <w:pPr>
                              <w:ind w:firstLine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5F39">
                              <w:rPr>
                                <w:sz w:val="16"/>
                                <w:szCs w:val="16"/>
                              </w:rPr>
                              <w:t>Буквена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56347" id="Прямоугольник 12" o:spid="_x0000_s1027" style="position:absolute;left:0;text-align:left;margin-left:325.15pt;margin-top:115.35pt;width:57.3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" filled="f" stroked="f">
                <v:textbox>
                  <w:txbxContent>
                    <w:p w:rsidR="00015F39" w:rsidRPr="00015F39" w:rsidRDefault="00015F39" w:rsidP="00015F39">
                      <w:pPr>
                        <w:ind w:firstLine="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5F39">
                        <w:rPr>
                          <w:sz w:val="16"/>
                          <w:szCs w:val="16"/>
                        </w:rPr>
                        <w:t>Буквена</w:t>
                      </w:r>
                    </w:p>
                  </w:txbxContent>
                </v:textbox>
              </v:rect>
            </w:pict>
          </mc:Fallback>
        </mc:AlternateContent>
      </w:r>
      <w:r w:rsidR="00015F3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9A6B6" wp14:editId="005D9034">
                <wp:simplePos x="0" y="0"/>
                <wp:positionH relativeFrom="column">
                  <wp:posOffset>1013672</wp:posOffset>
                </wp:positionH>
                <wp:positionV relativeFrom="paragraph">
                  <wp:posOffset>1304078</wp:posOffset>
                </wp:positionV>
                <wp:extent cx="685800" cy="33020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F39" w:rsidRPr="00F572D2" w:rsidRDefault="00015F39" w:rsidP="00015F3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72D2">
                              <w:rPr>
                                <w:sz w:val="16"/>
                                <w:szCs w:val="16"/>
                              </w:rPr>
                              <w:t>Небуквена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9A6B6" id="Прямоугольник 9" o:spid="_x0000_s1028" style="position:absolute;left:0;text-align:left;margin-left:79.8pt;margin-top:102.7pt;width:54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" filled="f" stroked="f">
                <v:textbox>
                  <w:txbxContent>
                    <w:p w:rsidR="00015F39" w:rsidRPr="00F572D2" w:rsidRDefault="00015F39" w:rsidP="00015F39">
                      <w:pPr>
                        <w:spacing w:line="240" w:lineRule="auto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572D2">
                        <w:rPr>
                          <w:sz w:val="16"/>
                          <w:szCs w:val="16"/>
                        </w:rPr>
                        <w:t>Небуквена</w:t>
                      </w:r>
                    </w:p>
                  </w:txbxContent>
                </v:textbox>
              </v:rect>
            </w:pict>
          </mc:Fallback>
        </mc:AlternateContent>
      </w:r>
      <w:r w:rsidR="009E69F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1C693" wp14:editId="47DBCB45">
                <wp:simplePos x="0" y="0"/>
                <wp:positionH relativeFrom="margin">
                  <wp:align>center</wp:align>
                </wp:positionH>
                <wp:positionV relativeFrom="paragraph">
                  <wp:posOffset>878840</wp:posOffset>
                </wp:positionV>
                <wp:extent cx="999066" cy="346498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066" cy="346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9FB" w:rsidRDefault="009E69FB" w:rsidP="009E69FB">
                            <w:pPr>
                              <w:spacing w:line="240" w:lineRule="auto"/>
                              <w:ind w:hanging="142"/>
                              <w:jc w:val="center"/>
                            </w:pPr>
                            <w:r>
                              <w:t xml:space="preserve">Орфограма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C693" id="Прямоугольник 8" o:spid="_x0000_s1029" style="position:absolute;left:0;text-align:left;margin-left:0;margin-top:69.2pt;width:78.65pt;height:27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" filled="f" stroked="f">
                <v:textbox>
                  <w:txbxContent>
                    <w:p w:rsidR="009E69FB" w:rsidRDefault="009E69FB" w:rsidP="009E69FB">
                      <w:pPr>
                        <w:spacing w:line="240" w:lineRule="auto"/>
                        <w:ind w:hanging="142"/>
                        <w:jc w:val="center"/>
                      </w:pPr>
                      <w:r>
                        <w:t xml:space="preserve">Орфограма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03B9">
        <w:t xml:space="preserve"> </w:t>
      </w:r>
      <w:r w:rsidR="00015F39" w:rsidRPr="00F572D2">
        <w:rPr>
          <w:noProof/>
          <w:lang w:eastAsia="uk-UA"/>
        </w:rPr>
        <w:drawing>
          <wp:inline distT="0" distB="0" distL="0" distR="0" wp14:anchorId="5612046F" wp14:editId="0C410585">
            <wp:extent cx="948055" cy="939800"/>
            <wp:effectExtent l="194628" t="205422" r="141922" b="199073"/>
            <wp:docPr id="3" name="Рисунок 3" descr="d:\Users\Secreta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ecreta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49124">
                      <a:off x="0" y="0"/>
                      <a:ext cx="9480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F39" w:rsidRPr="00F572D2">
        <w:rPr>
          <w:noProof/>
          <w:lang w:eastAsia="uk-UA"/>
        </w:rPr>
        <w:drawing>
          <wp:inline distT="0" distB="0" distL="0" distR="0" wp14:anchorId="357D8813" wp14:editId="2BDA02B1">
            <wp:extent cx="1615743" cy="1601673"/>
            <wp:effectExtent l="266700" t="266700" r="213360" b="265430"/>
            <wp:docPr id="6" name="Рисунок 6" descr="d:\Users\Secreta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creta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0819">
                      <a:off x="0" y="0"/>
                      <a:ext cx="1615743" cy="160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F39" w:rsidRPr="00F572D2">
        <w:rPr>
          <w:noProof/>
          <w:lang w:eastAsia="uk-UA"/>
        </w:rPr>
        <w:drawing>
          <wp:inline distT="0" distB="0" distL="0" distR="0" wp14:anchorId="65A60635" wp14:editId="2D490B27">
            <wp:extent cx="863600" cy="1218373"/>
            <wp:effectExtent l="0" t="0" r="0" b="1270"/>
            <wp:docPr id="4" name="Рисунок 4" descr="d:\Users\Secreta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ecreta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17" cy="139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39" w:rsidRDefault="00015F39" w:rsidP="00015F39">
      <w:pPr>
        <w:ind w:firstLine="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6EE2F" wp14:editId="0DBC5752">
                <wp:simplePos x="0" y="0"/>
                <wp:positionH relativeFrom="column">
                  <wp:posOffset>1952837</wp:posOffset>
                </wp:positionH>
                <wp:positionV relativeFrom="paragraph">
                  <wp:posOffset>650875</wp:posOffset>
                </wp:positionV>
                <wp:extent cx="812800" cy="447675"/>
                <wp:effectExtent l="0" t="0" r="0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F39" w:rsidRPr="00015F39" w:rsidRDefault="00015F39" w:rsidP="00015F39">
                            <w:pPr>
                              <w:spacing w:line="240" w:lineRule="auto"/>
                              <w:ind w:left="-142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5F39">
                              <w:rPr>
                                <w:sz w:val="16"/>
                                <w:szCs w:val="16"/>
                              </w:rPr>
                              <w:t>Орфографічний словник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EE2F" id="Прямоугольник 10" o:spid="_x0000_s1030" style="position:absolute;left:0;text-align:left;margin-left:153.75pt;margin-top:51.25pt;width:64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" filled="f" stroked="f">
                <v:textbox>
                  <w:txbxContent>
                    <w:p w:rsidR="00015F39" w:rsidRPr="00015F39" w:rsidRDefault="00015F39" w:rsidP="00015F39">
                      <w:pPr>
                        <w:spacing w:line="240" w:lineRule="auto"/>
                        <w:ind w:left="-142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5F39">
                        <w:rPr>
                          <w:sz w:val="16"/>
                          <w:szCs w:val="16"/>
                        </w:rPr>
                        <w:t>Орфографічний словник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3EFBA2" wp14:editId="18486DBD">
                <wp:simplePos x="0" y="0"/>
                <wp:positionH relativeFrom="column">
                  <wp:posOffset>3494405</wp:posOffset>
                </wp:positionH>
                <wp:positionV relativeFrom="paragraph">
                  <wp:posOffset>719243</wp:posOffset>
                </wp:positionV>
                <wp:extent cx="838200" cy="320675"/>
                <wp:effectExtent l="0" t="0" r="0" b="31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F39" w:rsidRPr="00015F39" w:rsidRDefault="00015F39" w:rsidP="00015F3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5F39">
                              <w:rPr>
                                <w:sz w:val="16"/>
                                <w:szCs w:val="16"/>
                              </w:rPr>
                              <w:t>Орфографічні правила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EFBA2" id="Прямоугольник 13" o:spid="_x0000_s1031" style="position:absolute;left:0;text-align:left;margin-left:275.15pt;margin-top:56.65pt;width:66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" filled="f" stroked="f">
                <v:textbox>
                  <w:txbxContent>
                    <w:p w:rsidR="00015F39" w:rsidRPr="00015F39" w:rsidRDefault="00015F39" w:rsidP="00015F39">
                      <w:pPr>
                        <w:spacing w:line="240" w:lineRule="auto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5F39">
                        <w:rPr>
                          <w:sz w:val="16"/>
                          <w:szCs w:val="16"/>
                        </w:rPr>
                        <w:t>Орфографічні правила</w:t>
                      </w:r>
                    </w:p>
                  </w:txbxContent>
                </v:textbox>
              </v:rect>
            </w:pict>
          </mc:Fallback>
        </mc:AlternateContent>
      </w:r>
      <w:r w:rsidR="009E69FB">
        <w:rPr>
          <w:noProof/>
          <w:lang w:eastAsia="uk-UA"/>
        </w:rPr>
        <w:t xml:space="preserve">                                 </w:t>
      </w:r>
      <w:r w:rsidR="009E69FB" w:rsidRPr="00F572D2">
        <w:rPr>
          <w:noProof/>
          <w:lang w:eastAsia="uk-UA"/>
        </w:rPr>
        <w:t xml:space="preserve"> </w:t>
      </w:r>
      <w:r w:rsidRPr="00F572D2">
        <w:rPr>
          <w:noProof/>
          <w:lang w:eastAsia="uk-UA"/>
        </w:rPr>
        <w:t xml:space="preserve">  </w:t>
      </w:r>
      <w:r w:rsidRPr="00F572D2">
        <w:rPr>
          <w:noProof/>
          <w:lang w:eastAsia="uk-UA"/>
        </w:rPr>
        <w:drawing>
          <wp:inline distT="0" distB="0" distL="0" distR="0" wp14:anchorId="44D459F0" wp14:editId="218B1339">
            <wp:extent cx="1057839" cy="1170757"/>
            <wp:effectExtent l="266700" t="209550" r="219075" b="220345"/>
            <wp:docPr id="11" name="Рисунок 11" descr="d:\Users\Secreta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ecreta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63378">
                      <a:off x="0" y="0"/>
                      <a:ext cx="1069821" cy="11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D2">
        <w:rPr>
          <w:noProof/>
          <w:lang w:eastAsia="uk-UA"/>
        </w:rPr>
        <w:t xml:space="preserve"> </w:t>
      </w:r>
      <w:r w:rsidRPr="00F572D2">
        <w:rPr>
          <w:noProof/>
          <w:lang w:eastAsia="uk-UA"/>
        </w:rPr>
        <w:drawing>
          <wp:inline distT="0" distB="0" distL="0" distR="0" wp14:anchorId="6F6D2CAC" wp14:editId="4A57C0D0">
            <wp:extent cx="1259581" cy="1071031"/>
            <wp:effectExtent l="190500" t="247650" r="188595" b="243840"/>
            <wp:docPr id="7" name="Рисунок 7" descr="d:\Users\Secreta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Secreta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4578">
                      <a:off x="0" y="0"/>
                      <a:ext cx="1272190" cy="108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D2">
        <w:rPr>
          <w:noProof/>
          <w:lang w:eastAsia="uk-UA"/>
        </w:rPr>
        <w:t xml:space="preserve"> </w:t>
      </w:r>
    </w:p>
    <w:p w:rsidR="00E803B9" w:rsidRDefault="00FF46CB" w:rsidP="00ED3128">
      <w:pPr>
        <w:tabs>
          <w:tab w:val="left" w:pos="1635"/>
        </w:tabs>
        <w:ind w:left="851" w:firstLine="0"/>
      </w:pPr>
      <w:r>
        <w:t>(в центрі пишемо головне слово; за допомогою обраної учнями форми</w:t>
      </w:r>
      <w:r w:rsidR="00ED3128">
        <w:t xml:space="preserve"> добирають такі смислові одиниці, які повніше розкривають тему</w:t>
      </w:r>
      <w:r>
        <w:t>)</w:t>
      </w:r>
    </w:p>
    <w:p w:rsidR="00ED3128" w:rsidRDefault="00ED3128" w:rsidP="00ED3128">
      <w:pPr>
        <w:tabs>
          <w:tab w:val="left" w:pos="1635"/>
        </w:tabs>
        <w:ind w:left="851" w:firstLine="0"/>
      </w:pPr>
    </w:p>
    <w:p w:rsidR="00ED3128" w:rsidRDefault="00ED3128" w:rsidP="00ED3128">
      <w:pPr>
        <w:pStyle w:val="a3"/>
        <w:numPr>
          <w:ilvl w:val="0"/>
          <w:numId w:val="4"/>
        </w:numPr>
        <w:tabs>
          <w:tab w:val="left" w:pos="1635"/>
        </w:tabs>
      </w:pPr>
      <w:r>
        <w:t>Робота з підручником</w:t>
      </w:r>
    </w:p>
    <w:p w:rsidR="00C56AB1" w:rsidRDefault="00C56AB1" w:rsidP="00C56AB1">
      <w:pPr>
        <w:pStyle w:val="a3"/>
        <w:numPr>
          <w:ilvl w:val="1"/>
          <w:numId w:val="4"/>
        </w:numPr>
        <w:tabs>
          <w:tab w:val="left" w:pos="1635"/>
        </w:tabs>
      </w:pPr>
      <w:r>
        <w:t>Метод «Карта поняття» (Робота в групах: кожна група за допомогою підручника відповідно до своєї назви вказує орфограму, орфографічне правило; звукопис, позначає орфографічну помилку. Презентація орфограми)</w:t>
      </w:r>
    </w:p>
    <w:p w:rsidR="00C56AB1" w:rsidRDefault="00C56AB1" w:rsidP="00C56AB1">
      <w:pPr>
        <w:tabs>
          <w:tab w:val="left" w:pos="1635"/>
        </w:tabs>
        <w:ind w:left="1134" w:firstLine="0"/>
      </w:pPr>
      <w:r>
        <w:t>І-</w:t>
      </w:r>
      <w:proofErr w:type="spellStart"/>
      <w:r>
        <w:t>ша</w:t>
      </w:r>
      <w:proofErr w:type="spellEnd"/>
      <w:r>
        <w:t xml:space="preserve"> група «З</w:t>
      </w:r>
      <w:r w:rsidRPr="00B3507C">
        <w:rPr>
          <w:u w:val="single"/>
        </w:rPr>
        <w:t>еле</w:t>
      </w:r>
      <w:r>
        <w:t xml:space="preserve">ні </w:t>
      </w:r>
      <w:proofErr w:type="spellStart"/>
      <w:r>
        <w:t>смако</w:t>
      </w:r>
      <w:r w:rsidRPr="005F0AB0">
        <w:rPr>
          <w:u w:val="single"/>
        </w:rPr>
        <w:t>ли</w:t>
      </w:r>
      <w:r>
        <w:t>ки</w:t>
      </w:r>
      <w:proofErr w:type="spellEnd"/>
      <w:r>
        <w:t>»</w:t>
      </w:r>
    </w:p>
    <w:p w:rsidR="005F0AB0" w:rsidRDefault="005F0AB0" w:rsidP="00C56AB1">
      <w:pPr>
        <w:tabs>
          <w:tab w:val="left" w:pos="1635"/>
        </w:tabs>
        <w:ind w:left="1134" w:firstLine="0"/>
      </w:pPr>
      <w:r>
        <w:t>ІІ-га група «В</w:t>
      </w:r>
      <w:r w:rsidRPr="00B3507C">
        <w:rPr>
          <w:u w:val="single"/>
        </w:rPr>
        <w:t>е</w:t>
      </w:r>
      <w:r>
        <w:t>селі к</w:t>
      </w:r>
      <w:r w:rsidRPr="005F0AB0">
        <w:rPr>
          <w:u w:val="single"/>
        </w:rPr>
        <w:t>ни</w:t>
      </w:r>
      <w:r>
        <w:t>гарі»</w:t>
      </w:r>
    </w:p>
    <w:p w:rsidR="005F0AB0" w:rsidRDefault="005F0AB0" w:rsidP="00C56AB1">
      <w:pPr>
        <w:tabs>
          <w:tab w:val="left" w:pos="1635"/>
        </w:tabs>
        <w:ind w:left="1134" w:firstLine="0"/>
      </w:pPr>
      <w:r>
        <w:t>ІІІ-</w:t>
      </w:r>
      <w:proofErr w:type="spellStart"/>
      <w:r>
        <w:t>тя</w:t>
      </w:r>
      <w:proofErr w:type="spellEnd"/>
      <w:r>
        <w:t xml:space="preserve"> група «</w:t>
      </w:r>
      <w:r w:rsidR="00B3507C">
        <w:t>А т</w:t>
      </w:r>
      <w:r w:rsidR="00B3507C" w:rsidRPr="00B3507C">
        <w:rPr>
          <w:u w:val="single"/>
        </w:rPr>
        <w:t>о</w:t>
      </w:r>
      <w:r w:rsidR="00B3507C">
        <w:t>бі – кожух</w:t>
      </w:r>
      <w:r>
        <w:t>»</w:t>
      </w:r>
    </w:p>
    <w:p w:rsidR="00B3507C" w:rsidRDefault="00B3507C" w:rsidP="00C56AB1">
      <w:pPr>
        <w:tabs>
          <w:tab w:val="left" w:pos="1635"/>
        </w:tabs>
        <w:ind w:left="1134" w:firstLine="0"/>
      </w:pPr>
      <w:r>
        <w:rPr>
          <w:lang w:val="en-US"/>
        </w:rPr>
        <w:t>IV</w:t>
      </w:r>
      <w:r>
        <w:rPr>
          <w:lang w:val="ru-RU"/>
        </w:rPr>
        <w:t>-</w:t>
      </w:r>
      <w:r>
        <w:t>та група «В</w:t>
      </w:r>
      <w:r w:rsidRPr="00B3507C">
        <w:rPr>
          <w:u w:val="single"/>
        </w:rPr>
        <w:t>е</w:t>
      </w:r>
      <w:r>
        <w:t>лос</w:t>
      </w:r>
      <w:r w:rsidRPr="00B3507C">
        <w:rPr>
          <w:u w:val="single"/>
        </w:rPr>
        <w:t>и</w:t>
      </w:r>
      <w:r>
        <w:t>пед – віт</w:t>
      </w:r>
      <w:r w:rsidRPr="00B3507C">
        <w:rPr>
          <w:u w:val="single"/>
        </w:rPr>
        <w:t>е</w:t>
      </w:r>
      <w:r>
        <w:t>р»</w:t>
      </w:r>
    </w:p>
    <w:p w:rsidR="00B3507C" w:rsidRDefault="00B3507C" w:rsidP="00C56AB1">
      <w:pPr>
        <w:tabs>
          <w:tab w:val="left" w:pos="1635"/>
        </w:tabs>
        <w:ind w:left="1134" w:firstLine="0"/>
      </w:pPr>
      <w:r>
        <w:lastRenderedPageBreak/>
        <w:t xml:space="preserve">(З чотирьох частин </w:t>
      </w:r>
      <w:r w:rsidR="0008459E">
        <w:t xml:space="preserve">«Карти поняття» складаємо одну таблицю у формі мішка, на зворотній стороні якого учні прочитають сюрприз – відомостей про Миколая: «День смерті </w:t>
      </w:r>
      <w:proofErr w:type="spellStart"/>
      <w:r w:rsidR="0008459E">
        <w:t>Св</w:t>
      </w:r>
      <w:proofErr w:type="spellEnd"/>
      <w:r w:rsidR="0008459E">
        <w:t xml:space="preserve">. Миколая відзначають як свято Миколая щороку 6 грудня за Григоріанським календарем та 19 грудня за Юліанським календарем.» менеджери компанії «Кока-кола» переодягли </w:t>
      </w:r>
      <w:proofErr w:type="spellStart"/>
      <w:r w:rsidR="0008459E">
        <w:t>Св</w:t>
      </w:r>
      <w:proofErr w:type="spellEnd"/>
      <w:r w:rsidR="0008459E">
        <w:t>. Миколая з білого зимового одягу, у який він вбирався, у червоний, що є символом компанії і прообразом Санта Клауса.</w:t>
      </w:r>
      <w:r>
        <w:t>)</w:t>
      </w:r>
    </w:p>
    <w:p w:rsidR="0008459E" w:rsidRDefault="0008459E" w:rsidP="0008459E">
      <w:pPr>
        <w:pStyle w:val="a3"/>
        <w:numPr>
          <w:ilvl w:val="0"/>
          <w:numId w:val="4"/>
        </w:numPr>
        <w:tabs>
          <w:tab w:val="left" w:pos="1635"/>
        </w:tabs>
      </w:pPr>
      <w:r>
        <w:t>Експериментування. Спроба застосувати новий матеріал  на практиці за допомогою наявних у них уявлень, знань, умінь незалежно від того, чиє вони достатніми.</w:t>
      </w:r>
    </w:p>
    <w:p w:rsidR="000D6F3F" w:rsidRDefault="0008459E" w:rsidP="000D6F3F">
      <w:pPr>
        <w:pStyle w:val="a3"/>
        <w:numPr>
          <w:ilvl w:val="1"/>
          <w:numId w:val="4"/>
        </w:numPr>
        <w:tabs>
          <w:tab w:val="left" w:pos="1635"/>
        </w:tabs>
      </w:pPr>
      <w:r>
        <w:t xml:space="preserve">Метод «Спеціальні ролі під час обговорення» (Кожна група отримує різні тексти про </w:t>
      </w:r>
      <w:proofErr w:type="spellStart"/>
      <w:r>
        <w:t>Св</w:t>
      </w:r>
      <w:proofErr w:type="spellEnd"/>
      <w:r>
        <w:t xml:space="preserve">. Миколая з </w:t>
      </w:r>
      <w:r w:rsidR="000A04A3">
        <w:t xml:space="preserve">допущеними орфографічними помилками. 4 учасників мають спеціальні ролі: </w:t>
      </w:r>
      <w:r w:rsidR="000A04A3" w:rsidRPr="000D6F3F">
        <w:rPr>
          <w:u w:val="single"/>
        </w:rPr>
        <w:t>коректор</w:t>
      </w:r>
      <w:r w:rsidR="000A04A3">
        <w:t xml:space="preserve"> – записує </w:t>
      </w:r>
      <w:proofErr w:type="spellStart"/>
      <w:r w:rsidR="000A04A3">
        <w:t>звукописок</w:t>
      </w:r>
      <w:proofErr w:type="spellEnd"/>
      <w:r w:rsidR="000A04A3">
        <w:t xml:space="preserve"> слова,</w:t>
      </w:r>
      <w:r w:rsidR="000D6F3F">
        <w:t xml:space="preserve"> в яких допущено помилки; </w:t>
      </w:r>
      <w:r w:rsidR="000D6F3F" w:rsidRPr="000D6F3F">
        <w:rPr>
          <w:u w:val="single"/>
        </w:rPr>
        <w:t>вчитель</w:t>
      </w:r>
      <w:r w:rsidR="000D6F3F">
        <w:t xml:space="preserve"> – виправляє  помилки і називає орфографічне правило; </w:t>
      </w:r>
      <w:r w:rsidR="000D6F3F" w:rsidRPr="000D6F3F">
        <w:rPr>
          <w:u w:val="single"/>
        </w:rPr>
        <w:t>теоретик</w:t>
      </w:r>
      <w:r w:rsidR="000D6F3F">
        <w:t xml:space="preserve"> – називає орфограму; </w:t>
      </w:r>
      <w:r w:rsidR="000D6F3F" w:rsidRPr="000D6F3F">
        <w:rPr>
          <w:u w:val="single"/>
        </w:rPr>
        <w:t>диктор</w:t>
      </w:r>
      <w:r w:rsidR="000D6F3F">
        <w:t xml:space="preserve"> – озвучує текст відповідно до норм орфоепії</w:t>
      </w:r>
      <w:r>
        <w:t>)</w:t>
      </w:r>
      <w:r w:rsidR="000D6F3F">
        <w:t>.</w:t>
      </w:r>
    </w:p>
    <w:p w:rsidR="004A535B" w:rsidRPr="00820D60" w:rsidRDefault="004A535B" w:rsidP="004A535B">
      <w:pPr>
        <w:pStyle w:val="a3"/>
        <w:numPr>
          <w:ilvl w:val="0"/>
          <w:numId w:val="17"/>
        </w:numPr>
      </w:pPr>
      <w:r>
        <w:t>Святий Миколай народився в родині багатих греків-</w:t>
      </w:r>
      <w:proofErr w:type="spellStart"/>
      <w:r>
        <w:t>хр</w:t>
      </w:r>
      <w:r w:rsidRPr="004A535B">
        <w:rPr>
          <w:u w:val="single"/>
        </w:rPr>
        <w:t>е</w:t>
      </w:r>
      <w:r>
        <w:t>стиян</w:t>
      </w:r>
      <w:proofErr w:type="spellEnd"/>
      <w:r>
        <w:t xml:space="preserve">,  котрі довго не мали дітей і в молитвах пообіцяли Богу, що </w:t>
      </w:r>
      <w:proofErr w:type="spellStart"/>
      <w:r>
        <w:t>віддадуть</w:t>
      </w:r>
      <w:proofErr w:type="spellEnd"/>
      <w:r>
        <w:t xml:space="preserve"> своє дитя на служіння йому. Миколай справді став священиком, а згодом – єпископом у Мирі (Туреччина). Коли його батьки померли, Він отримав </w:t>
      </w:r>
      <w:proofErr w:type="spellStart"/>
      <w:r>
        <w:t>в</w:t>
      </w:r>
      <w:r w:rsidRPr="004A535B">
        <w:rPr>
          <w:u w:val="single"/>
        </w:rPr>
        <w:t>и</w:t>
      </w:r>
      <w:r>
        <w:t>лечезний</w:t>
      </w:r>
      <w:proofErr w:type="spellEnd"/>
      <w:r>
        <w:t xml:space="preserve"> спадок, але не став жити в </w:t>
      </w:r>
      <w:proofErr w:type="spellStart"/>
      <w:r>
        <w:t>розкошах</w:t>
      </w:r>
      <w:proofErr w:type="spellEnd"/>
      <w:r>
        <w:t xml:space="preserve">, а відзначився неабиякою щедрістю, допомагаючи бідним, </w:t>
      </w:r>
      <w:r w:rsidRPr="004A535B">
        <w:rPr>
          <w:u w:val="single"/>
        </w:rPr>
        <w:t>прихиляв небо усім.</w:t>
      </w:r>
    </w:p>
    <w:p w:rsidR="004A535B" w:rsidRDefault="004A535B" w:rsidP="004A535B">
      <w:pPr>
        <w:pStyle w:val="a3"/>
        <w:ind w:left="349" w:firstLine="0"/>
      </w:pPr>
    </w:p>
    <w:p w:rsidR="004A535B" w:rsidRDefault="004A535B" w:rsidP="004A535B">
      <w:pPr>
        <w:pStyle w:val="a3"/>
        <w:numPr>
          <w:ilvl w:val="0"/>
          <w:numId w:val="17"/>
        </w:numPr>
      </w:pPr>
      <w:r>
        <w:t xml:space="preserve">Один </w:t>
      </w:r>
      <w:proofErr w:type="spellStart"/>
      <w:r>
        <w:t>с</w:t>
      </w:r>
      <w:r w:rsidRPr="009C528F">
        <w:rPr>
          <w:u w:val="single"/>
        </w:rPr>
        <w:t>и</w:t>
      </w:r>
      <w:r>
        <w:t>лянин</w:t>
      </w:r>
      <w:proofErr w:type="spellEnd"/>
      <w:r>
        <w:t xml:space="preserve">, що мав трьох дочок, збанкрутував. Про </w:t>
      </w:r>
      <w:proofErr w:type="spellStart"/>
      <w:r w:rsidRPr="009C528F">
        <w:rPr>
          <w:u w:val="single"/>
        </w:rPr>
        <w:t>у</w:t>
      </w:r>
      <w:r>
        <w:t>друження</w:t>
      </w:r>
      <w:proofErr w:type="spellEnd"/>
      <w:r>
        <w:t xml:space="preserve"> дівчат, що не мали приданого, не могла йти мова. Зглянувся Миколай над бідолахами: тихенько вночі пробрався до будинку і кинув у </w:t>
      </w:r>
      <w:proofErr w:type="spellStart"/>
      <w:r>
        <w:t>комик</w:t>
      </w:r>
      <w:proofErr w:type="spellEnd"/>
      <w:r>
        <w:t xml:space="preserve"> три мішечки золота для кожної з них. Щедрі дари залетіли з комина в панчохи дівчат, які вони розвішали біля печі, щоб </w:t>
      </w:r>
      <w:proofErr w:type="spellStart"/>
      <w:r>
        <w:t>підсохли</w:t>
      </w:r>
      <w:proofErr w:type="spellEnd"/>
      <w:r>
        <w:t xml:space="preserve">. Вранці красуні були на </w:t>
      </w:r>
      <w:r w:rsidRPr="00973502">
        <w:rPr>
          <w:u w:val="single"/>
        </w:rPr>
        <w:t>сьомому небі від щастя:</w:t>
      </w:r>
      <w:r>
        <w:t xml:space="preserve"> їх долю назавжди змінив щедрий і милосердний </w:t>
      </w:r>
      <w:proofErr w:type="spellStart"/>
      <w:r>
        <w:lastRenderedPageBreak/>
        <w:t>Чудотвор</w:t>
      </w:r>
      <w:r w:rsidRPr="009C528F">
        <w:rPr>
          <w:u w:val="single"/>
        </w:rPr>
        <w:t>и</w:t>
      </w:r>
      <w:r>
        <w:t>ць</w:t>
      </w:r>
      <w:proofErr w:type="spellEnd"/>
      <w:r>
        <w:t>. З того часу існує традиція класти подарунки в панчішки та чобітки.</w:t>
      </w:r>
    </w:p>
    <w:p w:rsidR="004A535B" w:rsidRDefault="004A535B" w:rsidP="004A535B">
      <w:pPr>
        <w:ind w:firstLine="0"/>
      </w:pPr>
    </w:p>
    <w:p w:rsidR="004A535B" w:rsidRDefault="004A535B" w:rsidP="004A535B">
      <w:pPr>
        <w:pStyle w:val="a3"/>
        <w:numPr>
          <w:ilvl w:val="0"/>
          <w:numId w:val="17"/>
        </w:numPr>
      </w:pPr>
      <w:r w:rsidRPr="009C528F">
        <w:rPr>
          <w:u w:val="single"/>
        </w:rPr>
        <w:t>Ще за царя Гороха</w:t>
      </w:r>
      <w:r>
        <w:t xml:space="preserve"> відбулася ця історія. Пізно ввечері чо</w:t>
      </w:r>
      <w:r w:rsidRPr="009C528F">
        <w:rPr>
          <w:u w:val="single"/>
        </w:rPr>
        <w:t>вн</w:t>
      </w:r>
      <w:r>
        <w:t xml:space="preserve">ом по </w:t>
      </w:r>
      <w:proofErr w:type="spellStart"/>
      <w:r>
        <w:t>бл</w:t>
      </w:r>
      <w:r w:rsidRPr="009C528F">
        <w:rPr>
          <w:u w:val="single"/>
        </w:rPr>
        <w:t>е</w:t>
      </w:r>
      <w:r>
        <w:t>скучому</w:t>
      </w:r>
      <w:proofErr w:type="spellEnd"/>
      <w:r>
        <w:t xml:space="preserve"> Дніпрі поверталася молода сім’я з гостини. Тато веслував, а мати з немовлям на руках задрімала. Раптом дитина випала з материнських обіймів у бездонну глибину Дніпра. Жінка у відчаї голосила: «Святий Миколаю, врятуй моє дитя!» Горю батьків не було меж. Аж уранці в соборі Святої Софії знайшли немовля. Воно було живе і усміхнене. Ніхто не знає, як воно опинилося в храмі. Існує ікона, намальована за сюжетом цієї </w:t>
      </w:r>
      <w:proofErr w:type="spellStart"/>
      <w:r>
        <w:t>л</w:t>
      </w:r>
      <w:r w:rsidRPr="009C528F">
        <w:rPr>
          <w:u w:val="single"/>
        </w:rPr>
        <w:t>и</w:t>
      </w:r>
      <w:r>
        <w:t>генди</w:t>
      </w:r>
      <w:proofErr w:type="spellEnd"/>
      <w:r>
        <w:t xml:space="preserve">. </w:t>
      </w:r>
    </w:p>
    <w:p w:rsidR="004A535B" w:rsidRDefault="004A535B" w:rsidP="004A535B">
      <w:pPr>
        <w:ind w:firstLine="0"/>
      </w:pPr>
    </w:p>
    <w:p w:rsidR="004A535B" w:rsidRDefault="004A535B" w:rsidP="004A535B">
      <w:pPr>
        <w:pStyle w:val="a3"/>
        <w:numPr>
          <w:ilvl w:val="0"/>
          <w:numId w:val="17"/>
        </w:numPr>
      </w:pPr>
      <w:r>
        <w:t xml:space="preserve">У церковних рукописах згадуються випадки, коли тяжко хворі люди після прикладання до мощів Святого Миколая, які і досі виділяють цілюще миро, видужували в той самий день. Мощі </w:t>
      </w:r>
      <w:proofErr w:type="spellStart"/>
      <w:r>
        <w:t>Св</w:t>
      </w:r>
      <w:proofErr w:type="spellEnd"/>
      <w:r>
        <w:t xml:space="preserve">. Миколая, архієпископа грецького міста Мири, були переправлені човном в італійське місто Барі, бо насувалося нашестя турків, які й досі </w:t>
      </w:r>
      <w:proofErr w:type="spellStart"/>
      <w:r>
        <w:t>п</w:t>
      </w:r>
      <w:r w:rsidRPr="009C528F">
        <w:rPr>
          <w:u w:val="single"/>
        </w:rPr>
        <w:t>е</w:t>
      </w:r>
      <w:r>
        <w:t>шаються</w:t>
      </w:r>
      <w:proofErr w:type="spellEnd"/>
      <w:r>
        <w:t xml:space="preserve"> загарбаною грецькою землею і вважають Миколая своїм.     Миколай – покровитель моряків, шлюбу, захисник тих, хто </w:t>
      </w:r>
      <w:proofErr w:type="spellStart"/>
      <w:r>
        <w:t>переб</w:t>
      </w:r>
      <w:r w:rsidRPr="009C528F">
        <w:rPr>
          <w:u w:val="single"/>
        </w:rPr>
        <w:t>е</w:t>
      </w:r>
      <w:r>
        <w:t>вається</w:t>
      </w:r>
      <w:proofErr w:type="spellEnd"/>
      <w:r>
        <w:t xml:space="preserve"> на чорному </w:t>
      </w:r>
      <w:proofErr w:type="spellStart"/>
      <w:r>
        <w:t>хлібі</w:t>
      </w:r>
      <w:proofErr w:type="spellEnd"/>
      <w:r>
        <w:t>, скривджених та несправедливо засуджених</w:t>
      </w:r>
    </w:p>
    <w:p w:rsidR="000D6F3F" w:rsidRDefault="000D6F3F" w:rsidP="004A535B">
      <w:pPr>
        <w:pStyle w:val="a3"/>
        <w:numPr>
          <w:ilvl w:val="1"/>
          <w:numId w:val="4"/>
        </w:numPr>
        <w:tabs>
          <w:tab w:val="left" w:pos="1635"/>
        </w:tabs>
      </w:pPr>
      <w:r>
        <w:t>«</w:t>
      </w:r>
      <w:proofErr w:type="spellStart"/>
      <w:r>
        <w:t>Мовна</w:t>
      </w:r>
      <w:proofErr w:type="spellEnd"/>
      <w:r>
        <w:t xml:space="preserve"> мозаїка» </w:t>
      </w:r>
    </w:p>
    <w:p w:rsidR="000D6F3F" w:rsidRDefault="000D6F3F" w:rsidP="000D6F3F">
      <w:pPr>
        <w:pStyle w:val="a3"/>
        <w:tabs>
          <w:tab w:val="left" w:pos="1635"/>
        </w:tabs>
        <w:ind w:left="1854" w:firstLine="0"/>
      </w:pPr>
      <w:r>
        <w:t>Записати слова, перевіривши</w:t>
      </w:r>
      <w:r w:rsidR="00D74971">
        <w:t xml:space="preserve"> їх за орфографічним словником. Ввести 2 слова у речення. Записати їх.</w:t>
      </w:r>
    </w:p>
    <w:p w:rsidR="00D74971" w:rsidRDefault="00D74971" w:rsidP="000D6F3F">
      <w:pPr>
        <w:pStyle w:val="a3"/>
        <w:tabs>
          <w:tab w:val="left" w:pos="1635"/>
        </w:tabs>
        <w:ind w:left="1854" w:firstLine="0"/>
      </w:pPr>
      <w:r>
        <w:t>К…</w:t>
      </w:r>
      <w:proofErr w:type="spellStart"/>
      <w:r>
        <w:t>шеня</w:t>
      </w:r>
      <w:proofErr w:type="spellEnd"/>
      <w:r>
        <w:t xml:space="preserve">, </w:t>
      </w:r>
      <w:proofErr w:type="spellStart"/>
      <w:r>
        <w:t>ап</w:t>
      </w:r>
      <w:proofErr w:type="spellEnd"/>
      <w:r>
        <w:t>…</w:t>
      </w:r>
      <w:proofErr w:type="spellStart"/>
      <w:r>
        <w:t>льсина</w:t>
      </w:r>
      <w:proofErr w:type="spellEnd"/>
      <w:r>
        <w:t xml:space="preserve">, </w:t>
      </w:r>
      <w:proofErr w:type="spellStart"/>
      <w:r>
        <w:t>тр</w:t>
      </w:r>
      <w:proofErr w:type="spellEnd"/>
      <w:r>
        <w:t>…</w:t>
      </w:r>
      <w:proofErr w:type="spellStart"/>
      <w:r>
        <w:t>вога</w:t>
      </w:r>
      <w:proofErr w:type="spellEnd"/>
      <w:r>
        <w:t>, …</w:t>
      </w:r>
      <w:proofErr w:type="spellStart"/>
      <w:r>
        <w:t>мблема</w:t>
      </w:r>
      <w:proofErr w:type="spellEnd"/>
      <w:r>
        <w:t>, р…</w:t>
      </w:r>
      <w:proofErr w:type="spellStart"/>
      <w:r>
        <w:t>тельно</w:t>
      </w:r>
      <w:proofErr w:type="spellEnd"/>
      <w:r>
        <w:t>, п</w:t>
      </w:r>
      <w:r>
        <w:rPr>
          <w:vertAlign w:val="superscript"/>
        </w:rPr>
        <w:t>2*</w:t>
      </w:r>
      <w:r>
        <w:t>…</w:t>
      </w:r>
      <w:proofErr w:type="spellStart"/>
      <w:r>
        <w:t>иріг</w:t>
      </w:r>
      <w:proofErr w:type="spellEnd"/>
      <w:r>
        <w:t>, н…</w:t>
      </w:r>
      <w:proofErr w:type="spellStart"/>
      <w:r>
        <w:t>діля</w:t>
      </w:r>
      <w:proofErr w:type="spellEnd"/>
      <w:r>
        <w:t>, ар…</w:t>
      </w:r>
      <w:proofErr w:type="spellStart"/>
      <w:r>
        <w:t>фметика</w:t>
      </w:r>
      <w:proofErr w:type="spellEnd"/>
      <w:r>
        <w:t>.</w:t>
      </w:r>
    </w:p>
    <w:p w:rsidR="00D74971" w:rsidRDefault="00D74971" w:rsidP="004A535B">
      <w:pPr>
        <w:pStyle w:val="a3"/>
        <w:numPr>
          <w:ilvl w:val="1"/>
          <w:numId w:val="4"/>
        </w:numPr>
        <w:tabs>
          <w:tab w:val="left" w:pos="1635"/>
        </w:tabs>
      </w:pPr>
      <w:r>
        <w:t>Народознавча хвилинка</w:t>
      </w:r>
    </w:p>
    <w:p w:rsidR="00D74971" w:rsidRDefault="00D74971" w:rsidP="00D74971">
      <w:pPr>
        <w:pStyle w:val="a3"/>
        <w:tabs>
          <w:tab w:val="left" w:pos="1635"/>
        </w:tabs>
        <w:ind w:left="1854" w:firstLine="0"/>
      </w:pPr>
      <w:r>
        <w:t>Із перших букв, записаних у мозаїці, скласти слово.</w:t>
      </w:r>
    </w:p>
    <w:p w:rsidR="00D74971" w:rsidRDefault="00D74971" w:rsidP="00D74971">
      <w:pPr>
        <w:pStyle w:val="a3"/>
        <w:tabs>
          <w:tab w:val="left" w:pos="1635"/>
        </w:tabs>
        <w:ind w:left="1854" w:firstLine="0"/>
      </w:pPr>
      <w:r>
        <w:t>Сьогодні Катерини – свято дівочої долі. Дівчата ставили свічку перед образами, а під вечір ворожили на долю. Вітаємо усіх Катерин із Днем ангела.</w:t>
      </w:r>
    </w:p>
    <w:p w:rsidR="00D74971" w:rsidRPr="00D74971" w:rsidRDefault="00D74971" w:rsidP="004A535B">
      <w:pPr>
        <w:pStyle w:val="a3"/>
        <w:numPr>
          <w:ilvl w:val="1"/>
          <w:numId w:val="4"/>
        </w:numPr>
        <w:tabs>
          <w:tab w:val="left" w:pos="1635"/>
        </w:tabs>
      </w:pPr>
      <w:r>
        <w:rPr>
          <w:lang w:val="en-US"/>
        </w:rPr>
        <w:lastRenderedPageBreak/>
        <w:t>P.S.</w:t>
      </w:r>
    </w:p>
    <w:p w:rsidR="00D74971" w:rsidRDefault="00D74971" w:rsidP="00D74971">
      <w:pPr>
        <w:pStyle w:val="a3"/>
        <w:tabs>
          <w:tab w:val="left" w:pos="1635"/>
        </w:tabs>
        <w:ind w:left="1854" w:firstLine="0"/>
      </w:pPr>
      <w:r w:rsidRPr="00D74971">
        <w:t xml:space="preserve">е – и залежить від лексичного </w:t>
      </w:r>
      <w:r>
        <w:t>значення слова:</w:t>
      </w:r>
    </w:p>
    <w:p w:rsidR="00D74971" w:rsidRDefault="00D74971" w:rsidP="008E0B10">
      <w:pPr>
        <w:pStyle w:val="a3"/>
        <w:numPr>
          <w:ilvl w:val="0"/>
          <w:numId w:val="5"/>
        </w:numPr>
        <w:tabs>
          <w:tab w:val="left" w:pos="1635"/>
        </w:tabs>
      </w:pPr>
      <w:proofErr w:type="spellStart"/>
      <w:r>
        <w:t>клино</w:t>
      </w:r>
      <w:r w:rsidR="008E0B10">
        <w:t>́</w:t>
      </w:r>
      <w:r>
        <w:t>к</w:t>
      </w:r>
      <w:proofErr w:type="spellEnd"/>
      <w:r w:rsidR="008E0B10">
        <w:t xml:space="preserve"> – (від клин) і </w:t>
      </w:r>
      <w:proofErr w:type="spellStart"/>
      <w:r w:rsidR="008E0B10">
        <w:t>клен́ок</w:t>
      </w:r>
      <w:proofErr w:type="spellEnd"/>
      <w:r w:rsidR="008E0B10">
        <w:t xml:space="preserve"> (від клен)</w:t>
      </w:r>
    </w:p>
    <w:p w:rsidR="008E0B10" w:rsidRDefault="008E0B10" w:rsidP="008E0B10">
      <w:pPr>
        <w:pStyle w:val="a3"/>
        <w:numPr>
          <w:ilvl w:val="0"/>
          <w:numId w:val="5"/>
        </w:numPr>
        <w:tabs>
          <w:tab w:val="left" w:pos="1635"/>
        </w:tabs>
      </w:pPr>
      <w:proofErr w:type="spellStart"/>
      <w:r>
        <w:t>диньќи</w:t>
      </w:r>
      <w:proofErr w:type="spellEnd"/>
      <w:r>
        <w:t xml:space="preserve"> (від диня) і деньки (від день)</w:t>
      </w:r>
    </w:p>
    <w:p w:rsidR="008E0B10" w:rsidRDefault="008E0B10" w:rsidP="008E0B10">
      <w:pPr>
        <w:pStyle w:val="a3"/>
        <w:numPr>
          <w:ilvl w:val="0"/>
          <w:numId w:val="5"/>
        </w:numPr>
        <w:tabs>
          <w:tab w:val="left" w:pos="1635"/>
        </w:tabs>
      </w:pPr>
      <w:proofErr w:type="spellStart"/>
      <w:r>
        <w:t>гриб́и</w:t>
      </w:r>
      <w:proofErr w:type="spellEnd"/>
      <w:r>
        <w:t xml:space="preserve"> (від гриб) і </w:t>
      </w:r>
      <w:proofErr w:type="spellStart"/>
      <w:r>
        <w:t>греб́и</w:t>
      </w:r>
      <w:proofErr w:type="spellEnd"/>
      <w:r>
        <w:t xml:space="preserve"> (гребти)</w:t>
      </w:r>
    </w:p>
    <w:p w:rsidR="008E0B10" w:rsidRDefault="008E0B10" w:rsidP="008E0B10">
      <w:pPr>
        <w:pStyle w:val="a3"/>
        <w:numPr>
          <w:ilvl w:val="0"/>
          <w:numId w:val="5"/>
        </w:numPr>
        <w:tabs>
          <w:tab w:val="left" w:pos="1635"/>
        </w:tabs>
      </w:pPr>
      <w:proofErr w:type="spellStart"/>
      <w:r>
        <w:t>Ісу́с</w:t>
      </w:r>
      <w:proofErr w:type="spellEnd"/>
      <w:r>
        <w:t xml:space="preserve"> </w:t>
      </w:r>
      <w:proofErr w:type="spellStart"/>
      <w:r>
        <w:t>Христо́с</w:t>
      </w:r>
      <w:proofErr w:type="spellEnd"/>
      <w:r>
        <w:t xml:space="preserve"> і хрест</w:t>
      </w:r>
    </w:p>
    <w:p w:rsidR="008E0B10" w:rsidRDefault="008E0B10" w:rsidP="008E0B10">
      <w:pPr>
        <w:pStyle w:val="a3"/>
        <w:numPr>
          <w:ilvl w:val="0"/>
          <w:numId w:val="5"/>
        </w:numPr>
        <w:tabs>
          <w:tab w:val="left" w:pos="1635"/>
        </w:tabs>
      </w:pPr>
      <w:proofErr w:type="spellStart"/>
      <w:r>
        <w:t>християни́н</w:t>
      </w:r>
      <w:proofErr w:type="spellEnd"/>
      <w:r>
        <w:t xml:space="preserve"> і </w:t>
      </w:r>
      <w:proofErr w:type="spellStart"/>
      <w:r>
        <w:t>хрести́ни</w:t>
      </w:r>
      <w:proofErr w:type="spellEnd"/>
    </w:p>
    <w:p w:rsidR="008E0B10" w:rsidRDefault="008E0B10" w:rsidP="008E0B10">
      <w:pPr>
        <w:pStyle w:val="a3"/>
        <w:numPr>
          <w:ilvl w:val="0"/>
          <w:numId w:val="5"/>
        </w:numPr>
        <w:tabs>
          <w:tab w:val="left" w:pos="1635"/>
        </w:tabs>
      </w:pPr>
      <w:proofErr w:type="spellStart"/>
      <w:r>
        <w:t>христия́нський</w:t>
      </w:r>
      <w:proofErr w:type="spellEnd"/>
      <w:r>
        <w:t xml:space="preserve"> і </w:t>
      </w:r>
      <w:proofErr w:type="spellStart"/>
      <w:r>
        <w:t>хреще́ник</w:t>
      </w:r>
      <w:proofErr w:type="spellEnd"/>
    </w:p>
    <w:p w:rsidR="008E0B10" w:rsidRPr="008E0B10" w:rsidRDefault="008E0B10" w:rsidP="008E0B10">
      <w:pPr>
        <w:tabs>
          <w:tab w:val="left" w:pos="1635"/>
        </w:tabs>
        <w:ind w:firstLine="0"/>
        <w:rPr>
          <w:b/>
        </w:rPr>
      </w:pPr>
      <w:r w:rsidRPr="008E0B10">
        <w:rPr>
          <w:b/>
        </w:rPr>
        <w:t>ІІІ. Рефлексія</w:t>
      </w:r>
    </w:p>
    <w:p w:rsidR="008E0B10" w:rsidRDefault="004A535B" w:rsidP="008E0B10">
      <w:pPr>
        <w:pStyle w:val="a3"/>
        <w:numPr>
          <w:ilvl w:val="0"/>
          <w:numId w:val="6"/>
        </w:numPr>
        <w:tabs>
          <w:tab w:val="left" w:pos="1635"/>
        </w:tabs>
      </w:pPr>
      <w:r>
        <w:t>Мет</w:t>
      </w:r>
      <w:bookmarkStart w:id="0" w:name="_GoBack"/>
      <w:bookmarkEnd w:id="0"/>
      <w:r>
        <w:t xml:space="preserve">од </w:t>
      </w:r>
      <w:r w:rsidR="008E0B10">
        <w:t>«Я так думаю» (Використати вивчену орфограму)</w:t>
      </w:r>
    </w:p>
    <w:p w:rsidR="008E0B10" w:rsidRDefault="008E0B10" w:rsidP="008E0B10">
      <w:pPr>
        <w:pStyle w:val="a3"/>
        <w:tabs>
          <w:tab w:val="left" w:pos="1635"/>
        </w:tabs>
        <w:ind w:firstLine="0"/>
      </w:pPr>
      <w:r>
        <w:t xml:space="preserve">«Чи можу я бути посланцем Миколая», </w:t>
      </w:r>
    </w:p>
    <w:p w:rsidR="008E0B10" w:rsidRDefault="008E0B10" w:rsidP="008E0B10">
      <w:pPr>
        <w:pStyle w:val="a3"/>
        <w:numPr>
          <w:ilvl w:val="0"/>
          <w:numId w:val="7"/>
        </w:numPr>
        <w:tabs>
          <w:tab w:val="left" w:pos="1635"/>
        </w:tabs>
      </w:pPr>
      <w:r>
        <w:t>Я вважаю, що….</w:t>
      </w:r>
    </w:p>
    <w:p w:rsidR="008E0B10" w:rsidRDefault="008E0B10" w:rsidP="008E0B10">
      <w:pPr>
        <w:pStyle w:val="a3"/>
        <w:numPr>
          <w:ilvl w:val="0"/>
          <w:numId w:val="7"/>
        </w:numPr>
        <w:tabs>
          <w:tab w:val="left" w:pos="1635"/>
        </w:tabs>
      </w:pPr>
      <w:r>
        <w:t>Тому, що….</w:t>
      </w:r>
    </w:p>
    <w:p w:rsidR="008E0B10" w:rsidRDefault="008E0B10" w:rsidP="008E0B10">
      <w:pPr>
        <w:pStyle w:val="a3"/>
        <w:numPr>
          <w:ilvl w:val="0"/>
          <w:numId w:val="7"/>
        </w:numPr>
        <w:tabs>
          <w:tab w:val="left" w:pos="1635"/>
        </w:tabs>
      </w:pPr>
      <w:r>
        <w:t>Наприклад….</w:t>
      </w:r>
    </w:p>
    <w:p w:rsidR="008E0B10" w:rsidRDefault="008E0B10" w:rsidP="008E0B10">
      <w:pPr>
        <w:pStyle w:val="a3"/>
        <w:numPr>
          <w:ilvl w:val="0"/>
          <w:numId w:val="6"/>
        </w:numPr>
        <w:tabs>
          <w:tab w:val="left" w:pos="1635"/>
        </w:tabs>
      </w:pPr>
      <w:r>
        <w:t>Прийом «Світлофор» (У кожного на парті 3 новорічні прикраси</w:t>
      </w:r>
      <w:r w:rsidR="00D44060">
        <w:t>: червона – не зрозумів, жовта – частково зрозумів, зелена - зрозумів</w:t>
      </w:r>
      <w:r>
        <w:t>)</w:t>
      </w:r>
      <w:r w:rsidR="00D44060">
        <w:t xml:space="preserve"> </w:t>
      </w:r>
    </w:p>
    <w:p w:rsidR="00D44060" w:rsidRDefault="00D44060" w:rsidP="00D44060">
      <w:pPr>
        <w:pStyle w:val="a3"/>
        <w:tabs>
          <w:tab w:val="left" w:pos="1635"/>
        </w:tabs>
        <w:ind w:firstLine="0"/>
      </w:pPr>
      <w:r>
        <w:t>Учні зачитують цілі уроку, які у них записані на сувенірах, демонструючи за допомогою «світлофора» рівень засвоєння знань</w:t>
      </w:r>
    </w:p>
    <w:p w:rsidR="00D44060" w:rsidRDefault="00D44060" w:rsidP="00D44060">
      <w:pPr>
        <w:pStyle w:val="a3"/>
        <w:numPr>
          <w:ilvl w:val="0"/>
          <w:numId w:val="6"/>
        </w:numPr>
        <w:tabs>
          <w:tab w:val="left" w:pos="1635"/>
        </w:tabs>
      </w:pPr>
      <w:r>
        <w:t xml:space="preserve">Відеоролик «Лист від </w:t>
      </w:r>
      <w:proofErr w:type="spellStart"/>
      <w:r>
        <w:t>Св</w:t>
      </w:r>
      <w:proofErr w:type="spellEnd"/>
      <w:r>
        <w:t>. Миколая»</w:t>
      </w:r>
    </w:p>
    <w:p w:rsidR="00D44060" w:rsidRDefault="00D44060" w:rsidP="00D44060">
      <w:pPr>
        <w:pStyle w:val="a3"/>
        <w:numPr>
          <w:ilvl w:val="0"/>
          <w:numId w:val="6"/>
        </w:numPr>
        <w:tabs>
          <w:tab w:val="left" w:pos="1635"/>
        </w:tabs>
      </w:pPr>
      <w:r>
        <w:t>Домашнє завдання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649"/>
      </w:tblGrid>
      <w:tr w:rsidR="00D44060" w:rsidTr="00D5603E">
        <w:tc>
          <w:tcPr>
            <w:tcW w:w="1701" w:type="dxa"/>
          </w:tcPr>
          <w:p w:rsidR="00D44060" w:rsidRDefault="00D44060" w:rsidP="00D44060">
            <w:pPr>
              <w:pStyle w:val="a3"/>
              <w:tabs>
                <w:tab w:val="left" w:pos="1635"/>
              </w:tabs>
              <w:ind w:left="0" w:firstLine="0"/>
            </w:pPr>
            <w:r>
              <w:t>Кількість балів</w:t>
            </w:r>
          </w:p>
        </w:tc>
        <w:tc>
          <w:tcPr>
            <w:tcW w:w="7649" w:type="dxa"/>
          </w:tcPr>
          <w:p w:rsidR="00D44060" w:rsidRDefault="00D44060" w:rsidP="00D44060">
            <w:pPr>
              <w:pStyle w:val="a3"/>
              <w:tabs>
                <w:tab w:val="left" w:pos="1635"/>
              </w:tabs>
              <w:ind w:left="0" w:firstLine="0"/>
            </w:pPr>
            <w:r>
              <w:t>Що необхідно виконати</w:t>
            </w:r>
          </w:p>
        </w:tc>
      </w:tr>
      <w:tr w:rsidR="00D44060" w:rsidTr="00D5603E">
        <w:trPr>
          <w:trHeight w:val="366"/>
        </w:trPr>
        <w:tc>
          <w:tcPr>
            <w:tcW w:w="1701" w:type="dxa"/>
          </w:tcPr>
          <w:p w:rsidR="00D44060" w:rsidRPr="00D5603E" w:rsidRDefault="00D5603E" w:rsidP="00D5603E">
            <w:pPr>
              <w:tabs>
                <w:tab w:val="left" w:pos="1635"/>
              </w:tabs>
              <w:ind w:firstLine="0"/>
            </w:pPr>
            <w:r w:rsidRPr="00D5603E">
              <w:rPr>
                <w:iCs/>
              </w:rPr>
              <w:t>1, 2, 3</w:t>
            </w:r>
          </w:p>
        </w:tc>
        <w:tc>
          <w:tcPr>
            <w:tcW w:w="7649" w:type="dxa"/>
          </w:tcPr>
          <w:p w:rsidR="00D44060" w:rsidRPr="00D5603E" w:rsidRDefault="00D5603E" w:rsidP="00D5603E">
            <w:pPr>
              <w:tabs>
                <w:tab w:val="left" w:pos="1635"/>
              </w:tabs>
              <w:ind w:firstLine="0"/>
            </w:pPr>
            <w:r w:rsidRPr="00D5603E">
              <w:rPr>
                <w:iCs/>
              </w:rPr>
              <w:t>Переписати вправу, уставляючи пропущені літери.</w:t>
            </w:r>
          </w:p>
        </w:tc>
      </w:tr>
      <w:tr w:rsidR="00D5603E" w:rsidTr="00D5603E">
        <w:trPr>
          <w:trHeight w:val="63"/>
        </w:trPr>
        <w:tc>
          <w:tcPr>
            <w:tcW w:w="1701" w:type="dxa"/>
          </w:tcPr>
          <w:p w:rsidR="00D5603E" w:rsidRPr="00D5603E" w:rsidRDefault="00D5603E" w:rsidP="00D5603E">
            <w:pPr>
              <w:tabs>
                <w:tab w:val="left" w:pos="1635"/>
              </w:tabs>
              <w:ind w:firstLine="0"/>
            </w:pPr>
            <w:r w:rsidRPr="00D5603E">
              <w:rPr>
                <w:iCs/>
              </w:rPr>
              <w:t>4, 5, 6</w:t>
            </w:r>
          </w:p>
        </w:tc>
        <w:tc>
          <w:tcPr>
            <w:tcW w:w="7649" w:type="dxa"/>
          </w:tcPr>
          <w:p w:rsidR="00D5603E" w:rsidRPr="00D5603E" w:rsidRDefault="00D5603E" w:rsidP="00D5603E">
            <w:pPr>
              <w:tabs>
                <w:tab w:val="left" w:pos="1635"/>
              </w:tabs>
              <w:ind w:firstLine="0"/>
            </w:pPr>
            <w:r w:rsidRPr="00D5603E">
              <w:rPr>
                <w:iCs/>
              </w:rPr>
              <w:t>Позначити вивчені орфограми, пояснити розділові знаки.</w:t>
            </w:r>
          </w:p>
        </w:tc>
      </w:tr>
      <w:tr w:rsidR="00D5603E" w:rsidTr="00D5603E">
        <w:trPr>
          <w:trHeight w:val="63"/>
        </w:trPr>
        <w:tc>
          <w:tcPr>
            <w:tcW w:w="1701" w:type="dxa"/>
          </w:tcPr>
          <w:p w:rsidR="00743BB3" w:rsidRPr="00D5603E" w:rsidRDefault="00D5603E" w:rsidP="00D5603E">
            <w:pPr>
              <w:tabs>
                <w:tab w:val="left" w:pos="1635"/>
              </w:tabs>
              <w:ind w:firstLine="0"/>
            </w:pPr>
            <w:r w:rsidRPr="00D5603E">
              <w:rPr>
                <w:iCs/>
              </w:rPr>
              <w:t>7, 8 , 9</w:t>
            </w:r>
          </w:p>
          <w:p w:rsidR="00D5603E" w:rsidRPr="00D5603E" w:rsidRDefault="00D5603E" w:rsidP="00D5603E">
            <w:pPr>
              <w:pStyle w:val="a3"/>
              <w:tabs>
                <w:tab w:val="left" w:pos="1635"/>
              </w:tabs>
              <w:ind w:left="0" w:firstLine="0"/>
            </w:pPr>
          </w:p>
        </w:tc>
        <w:tc>
          <w:tcPr>
            <w:tcW w:w="7649" w:type="dxa"/>
          </w:tcPr>
          <w:p w:rsidR="00D5603E" w:rsidRPr="00D5603E" w:rsidRDefault="00D5603E" w:rsidP="00D5603E">
            <w:pPr>
              <w:tabs>
                <w:tab w:val="left" w:pos="1635"/>
              </w:tabs>
              <w:ind w:firstLine="0"/>
            </w:pPr>
            <w:r w:rsidRPr="00D5603E">
              <w:rPr>
                <w:iCs/>
              </w:rPr>
              <w:t>Вказати орфограму, добрати 2 приклади. Записати 2 приказки про Миколая з вивченими орфограмами.</w:t>
            </w:r>
          </w:p>
        </w:tc>
      </w:tr>
      <w:tr w:rsidR="00D5603E" w:rsidTr="00D5603E">
        <w:trPr>
          <w:trHeight w:val="63"/>
        </w:trPr>
        <w:tc>
          <w:tcPr>
            <w:tcW w:w="1701" w:type="dxa"/>
          </w:tcPr>
          <w:p w:rsidR="00743BB3" w:rsidRPr="00D5603E" w:rsidRDefault="00D5603E" w:rsidP="00D5603E">
            <w:pPr>
              <w:tabs>
                <w:tab w:val="left" w:pos="1635"/>
              </w:tabs>
              <w:ind w:firstLine="0"/>
            </w:pPr>
            <w:r w:rsidRPr="00D5603E">
              <w:rPr>
                <w:iCs/>
              </w:rPr>
              <w:t>10, 11, 12</w:t>
            </w:r>
          </w:p>
          <w:p w:rsidR="00D5603E" w:rsidRPr="00D5603E" w:rsidRDefault="00D5603E" w:rsidP="00D5603E">
            <w:pPr>
              <w:pStyle w:val="a3"/>
              <w:tabs>
                <w:tab w:val="left" w:pos="1635"/>
              </w:tabs>
              <w:ind w:left="0" w:firstLine="0"/>
            </w:pPr>
          </w:p>
        </w:tc>
        <w:tc>
          <w:tcPr>
            <w:tcW w:w="7649" w:type="dxa"/>
          </w:tcPr>
          <w:p w:rsidR="00D5603E" w:rsidRPr="00D5603E" w:rsidRDefault="00D5603E" w:rsidP="00D5603E">
            <w:pPr>
              <w:tabs>
                <w:tab w:val="left" w:pos="1635"/>
              </w:tabs>
              <w:ind w:firstLine="0"/>
            </w:pPr>
            <w:r w:rsidRPr="00D5603E">
              <w:rPr>
                <w:iCs/>
              </w:rPr>
              <w:t>Слова із пропущеними літерами об</w:t>
            </w:r>
            <w:r w:rsidRPr="00D5603E">
              <w:rPr>
                <w:iCs/>
                <w:lang w:val="ru-RU"/>
              </w:rPr>
              <w:t>’</w:t>
            </w:r>
            <w:r w:rsidRPr="00D5603E">
              <w:rPr>
                <w:iCs/>
              </w:rPr>
              <w:t xml:space="preserve">єднати за орфограмою і скласти «Карту поняття». Дібрати кілька речень  про діяння </w:t>
            </w:r>
            <w:r w:rsidRPr="00D5603E">
              <w:rPr>
                <w:iCs/>
              </w:rPr>
              <w:lastRenderedPageBreak/>
              <w:t xml:space="preserve">Миколая, використовуючи в них слова з вивченими </w:t>
            </w:r>
            <w:proofErr w:type="spellStart"/>
            <w:r w:rsidRPr="00D5603E">
              <w:rPr>
                <w:iCs/>
              </w:rPr>
              <w:t>орфогрмами</w:t>
            </w:r>
            <w:proofErr w:type="spellEnd"/>
          </w:p>
        </w:tc>
      </w:tr>
    </w:tbl>
    <w:p w:rsidR="00D44060" w:rsidRPr="00D74971" w:rsidRDefault="00D44060" w:rsidP="00D44060">
      <w:pPr>
        <w:pStyle w:val="a3"/>
        <w:tabs>
          <w:tab w:val="left" w:pos="1635"/>
        </w:tabs>
        <w:ind w:firstLine="0"/>
      </w:pPr>
    </w:p>
    <w:sectPr w:rsidR="00D44060" w:rsidRPr="00D74971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A0" w:rsidRDefault="00D836A0" w:rsidP="004A535B">
      <w:pPr>
        <w:spacing w:line="240" w:lineRule="auto"/>
      </w:pPr>
      <w:r>
        <w:separator/>
      </w:r>
    </w:p>
  </w:endnote>
  <w:endnote w:type="continuationSeparator" w:id="0">
    <w:p w:rsidR="00D836A0" w:rsidRDefault="00D836A0" w:rsidP="004A5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602704"/>
      <w:docPartObj>
        <w:docPartGallery w:val="Page Numbers (Bottom of Page)"/>
        <w:docPartUnique/>
      </w:docPartObj>
    </w:sdtPr>
    <w:sdtContent>
      <w:p w:rsidR="004A535B" w:rsidRDefault="004A53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535B">
          <w:rPr>
            <w:noProof/>
            <w:lang w:val="ru-RU"/>
          </w:rPr>
          <w:t>8</w:t>
        </w:r>
        <w:r>
          <w:fldChar w:fldCharType="end"/>
        </w:r>
      </w:p>
    </w:sdtContent>
  </w:sdt>
  <w:p w:rsidR="004A535B" w:rsidRDefault="004A53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A0" w:rsidRDefault="00D836A0" w:rsidP="004A535B">
      <w:pPr>
        <w:spacing w:line="240" w:lineRule="auto"/>
      </w:pPr>
      <w:r>
        <w:separator/>
      </w:r>
    </w:p>
  </w:footnote>
  <w:footnote w:type="continuationSeparator" w:id="0">
    <w:p w:rsidR="00D836A0" w:rsidRDefault="00D836A0" w:rsidP="004A53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67B"/>
    <w:multiLevelType w:val="hybridMultilevel"/>
    <w:tmpl w:val="D6284704"/>
    <w:lvl w:ilvl="0" w:tplc="CA8AAB4A">
      <w:start w:val="1"/>
      <w:numFmt w:val="bullet"/>
      <w:lvlText w:val="-"/>
      <w:lvlJc w:val="left"/>
      <w:pPr>
        <w:ind w:left="177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" w15:restartNumberingAfterBreak="0">
    <w:nsid w:val="0D995B8E"/>
    <w:multiLevelType w:val="hybridMultilevel"/>
    <w:tmpl w:val="4100F3A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165909"/>
    <w:multiLevelType w:val="multilevel"/>
    <w:tmpl w:val="AA58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3" w15:restartNumberingAfterBreak="0">
    <w:nsid w:val="18A07780"/>
    <w:multiLevelType w:val="hybridMultilevel"/>
    <w:tmpl w:val="74B4B5EA"/>
    <w:lvl w:ilvl="0" w:tplc="5F965E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08AC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D834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FEF2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D642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149D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2A23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4E43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BAB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1FC6B2A"/>
    <w:multiLevelType w:val="hybridMultilevel"/>
    <w:tmpl w:val="07489252"/>
    <w:lvl w:ilvl="0" w:tplc="E98C2F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C0C8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6E42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4EBB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1833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8E9A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F677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8004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904A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5B1034A"/>
    <w:multiLevelType w:val="hybridMultilevel"/>
    <w:tmpl w:val="2556B78E"/>
    <w:lvl w:ilvl="0" w:tplc="74B6C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173821"/>
    <w:multiLevelType w:val="hybridMultilevel"/>
    <w:tmpl w:val="2D5A35D0"/>
    <w:lvl w:ilvl="0" w:tplc="BB3808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CCF1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F62F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8CE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6668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AE53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38FF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F6B2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2058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47157B9"/>
    <w:multiLevelType w:val="hybridMultilevel"/>
    <w:tmpl w:val="32BE327C"/>
    <w:lvl w:ilvl="0" w:tplc="1D34C5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545F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9EF7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4056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2472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2E4E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E828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38C3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CC51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DB30663"/>
    <w:multiLevelType w:val="hybridMultilevel"/>
    <w:tmpl w:val="4C8281DA"/>
    <w:lvl w:ilvl="0" w:tplc="0DD896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7208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7609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70CA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8AE5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42F6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449B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BAB7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CE91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F2045BC"/>
    <w:multiLevelType w:val="hybridMultilevel"/>
    <w:tmpl w:val="28F6E8BA"/>
    <w:lvl w:ilvl="0" w:tplc="923EF6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vanish w:val="0"/>
        <w:spacing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B1CAF"/>
    <w:multiLevelType w:val="hybridMultilevel"/>
    <w:tmpl w:val="256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64AC5"/>
    <w:multiLevelType w:val="hybridMultilevel"/>
    <w:tmpl w:val="AAEA619C"/>
    <w:lvl w:ilvl="0" w:tplc="E4E83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B17495"/>
    <w:multiLevelType w:val="hybridMultilevel"/>
    <w:tmpl w:val="7890D220"/>
    <w:lvl w:ilvl="0" w:tplc="9C70E7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2E0C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6E2D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642E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324A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DCC8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F0FE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1E73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3480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327101F"/>
    <w:multiLevelType w:val="hybridMultilevel"/>
    <w:tmpl w:val="45AAE326"/>
    <w:lvl w:ilvl="0" w:tplc="4838F1CE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 w15:restartNumberingAfterBreak="0">
    <w:nsid w:val="69621F5A"/>
    <w:multiLevelType w:val="hybridMultilevel"/>
    <w:tmpl w:val="0228EF5A"/>
    <w:lvl w:ilvl="0" w:tplc="E7F42D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CA1F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A41D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9403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B0F1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C0C4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BC4F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6C74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DE5D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4663B57"/>
    <w:multiLevelType w:val="hybridMultilevel"/>
    <w:tmpl w:val="7FF43D58"/>
    <w:lvl w:ilvl="0" w:tplc="E2A2E2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703C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B286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C2CD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AC4B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9AAE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80D3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7E5F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FE67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CDB297C"/>
    <w:multiLevelType w:val="hybridMultilevel"/>
    <w:tmpl w:val="0B5E8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10"/>
  </w:num>
  <w:num w:numId="7">
    <w:abstractNumId w:val="11"/>
  </w:num>
  <w:num w:numId="8">
    <w:abstractNumId w:val="8"/>
  </w:num>
  <w:num w:numId="9">
    <w:abstractNumId w:val="14"/>
  </w:num>
  <w:num w:numId="10">
    <w:abstractNumId w:val="12"/>
  </w:num>
  <w:num w:numId="11">
    <w:abstractNumId w:val="4"/>
  </w:num>
  <w:num w:numId="12">
    <w:abstractNumId w:val="7"/>
  </w:num>
  <w:num w:numId="13">
    <w:abstractNumId w:val="15"/>
  </w:num>
  <w:num w:numId="14">
    <w:abstractNumId w:val="6"/>
  </w:num>
  <w:num w:numId="15">
    <w:abstractNumId w:val="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C"/>
    <w:rsid w:val="00015F39"/>
    <w:rsid w:val="0008459E"/>
    <w:rsid w:val="000A04A3"/>
    <w:rsid w:val="000D6C59"/>
    <w:rsid w:val="000D6F3F"/>
    <w:rsid w:val="001B4977"/>
    <w:rsid w:val="00233AB5"/>
    <w:rsid w:val="003E7858"/>
    <w:rsid w:val="004A535B"/>
    <w:rsid w:val="00503FDC"/>
    <w:rsid w:val="005F0AB0"/>
    <w:rsid w:val="00743BB3"/>
    <w:rsid w:val="00796B67"/>
    <w:rsid w:val="0082535D"/>
    <w:rsid w:val="008E0B10"/>
    <w:rsid w:val="009809EA"/>
    <w:rsid w:val="009E69FB"/>
    <w:rsid w:val="00B11A65"/>
    <w:rsid w:val="00B246F6"/>
    <w:rsid w:val="00B3507C"/>
    <w:rsid w:val="00B45842"/>
    <w:rsid w:val="00BA4256"/>
    <w:rsid w:val="00C56AB1"/>
    <w:rsid w:val="00C77807"/>
    <w:rsid w:val="00D44060"/>
    <w:rsid w:val="00D5603E"/>
    <w:rsid w:val="00D74971"/>
    <w:rsid w:val="00D836A0"/>
    <w:rsid w:val="00E803B9"/>
    <w:rsid w:val="00ED3128"/>
    <w:rsid w:val="00F01878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347A"/>
  <w15:chartTrackingRefBased/>
  <w15:docId w15:val="{75357A64-4752-4322-91B9-84B7F2CE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6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EA"/>
    <w:pPr>
      <w:ind w:left="720"/>
      <w:contextualSpacing/>
    </w:pPr>
  </w:style>
  <w:style w:type="table" w:styleId="a4">
    <w:name w:val="Table Grid"/>
    <w:basedOn w:val="a1"/>
    <w:uiPriority w:val="39"/>
    <w:rsid w:val="00D4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35B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35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A535B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35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0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4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8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4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5284</Words>
  <Characters>3012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10</cp:revision>
  <dcterms:created xsi:type="dcterms:W3CDTF">2018-12-05T08:28:00Z</dcterms:created>
  <dcterms:modified xsi:type="dcterms:W3CDTF">2018-12-21T11:29:00Z</dcterms:modified>
</cp:coreProperties>
</file>