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89" w:rsidRDefault="00844389" w:rsidP="00844389">
      <w:pPr>
        <w:pStyle w:val="30"/>
        <w:shd w:val="clear" w:color="auto" w:fill="auto"/>
        <w:spacing w:line="360" w:lineRule="auto"/>
        <w:ind w:right="120"/>
        <w:rPr>
          <w:rFonts w:ascii="Times New Roman" w:hAnsi="Times New Roman" w:cs="Times New Roman"/>
          <w:sz w:val="72"/>
          <w:szCs w:val="72"/>
        </w:rPr>
      </w:pPr>
    </w:p>
    <w:p w:rsidR="00844389" w:rsidRDefault="00844389" w:rsidP="00844389">
      <w:pPr>
        <w:pStyle w:val="30"/>
        <w:shd w:val="clear" w:color="auto" w:fill="auto"/>
        <w:spacing w:line="360" w:lineRule="auto"/>
        <w:ind w:right="120"/>
        <w:rPr>
          <w:rFonts w:ascii="Times New Roman" w:hAnsi="Times New Roman" w:cs="Times New Roman"/>
          <w:sz w:val="72"/>
          <w:szCs w:val="72"/>
        </w:rPr>
      </w:pPr>
    </w:p>
    <w:p w:rsidR="002120D7" w:rsidRPr="00844389" w:rsidRDefault="00460D47" w:rsidP="00844389">
      <w:pPr>
        <w:pStyle w:val="30"/>
        <w:shd w:val="clear" w:color="auto" w:fill="auto"/>
        <w:spacing w:line="360" w:lineRule="auto"/>
        <w:ind w:right="12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Святкова імпреза</w:t>
      </w:r>
    </w:p>
    <w:p w:rsidR="002120D7" w:rsidRPr="00844389" w:rsidRDefault="00736D5F" w:rsidP="00844389">
      <w:pPr>
        <w:pStyle w:val="30"/>
        <w:shd w:val="clear" w:color="auto" w:fill="auto"/>
        <w:spacing w:line="360" w:lineRule="auto"/>
        <w:ind w:right="120"/>
        <w:rPr>
          <w:rFonts w:ascii="Times New Roman" w:hAnsi="Times New Roman" w:cs="Times New Roman"/>
          <w:sz w:val="72"/>
          <w:szCs w:val="72"/>
        </w:rPr>
      </w:pPr>
      <w:r w:rsidRPr="00844389">
        <w:rPr>
          <w:rFonts w:ascii="Times New Roman" w:hAnsi="Times New Roman" w:cs="Times New Roman"/>
          <w:sz w:val="72"/>
          <w:szCs w:val="72"/>
        </w:rPr>
        <w:t>«Ми мусимо навчитися чути</w:t>
      </w:r>
      <w:r w:rsidRPr="00844389">
        <w:rPr>
          <w:rFonts w:ascii="Times New Roman" w:hAnsi="Times New Roman" w:cs="Times New Roman"/>
          <w:sz w:val="72"/>
          <w:szCs w:val="72"/>
        </w:rPr>
        <w:br/>
        <w:t>себе українцями»</w:t>
      </w:r>
    </w:p>
    <w:p w:rsidR="00844389" w:rsidRDefault="00844389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844389" w:rsidRDefault="00844389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844389" w:rsidRDefault="00844389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844389" w:rsidRDefault="00844389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844389" w:rsidRDefault="00844389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844389" w:rsidRDefault="00844389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460D47" w:rsidRDefault="00460D47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32"/>
          <w:szCs w:val="32"/>
        </w:rPr>
      </w:pPr>
    </w:p>
    <w:p w:rsidR="002120D7" w:rsidRPr="00844389" w:rsidRDefault="00736D5F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844389">
        <w:rPr>
          <w:rFonts w:ascii="Times New Roman" w:hAnsi="Times New Roman" w:cs="Times New Roman"/>
          <w:sz w:val="32"/>
          <w:szCs w:val="32"/>
        </w:rPr>
        <w:t>Підготувала</w:t>
      </w:r>
    </w:p>
    <w:p w:rsidR="002120D7" w:rsidRPr="00844389" w:rsidRDefault="00736D5F" w:rsidP="00844389">
      <w:pPr>
        <w:pStyle w:val="40"/>
        <w:shd w:val="clear" w:color="auto" w:fill="auto"/>
        <w:spacing w:before="0" w:after="0" w:line="360" w:lineRule="auto"/>
        <w:ind w:left="3402"/>
        <w:rPr>
          <w:rFonts w:ascii="Times New Roman" w:hAnsi="Times New Roman" w:cs="Times New Roman"/>
          <w:sz w:val="32"/>
          <w:szCs w:val="32"/>
        </w:rPr>
      </w:pPr>
      <w:r w:rsidRPr="00844389">
        <w:rPr>
          <w:rFonts w:ascii="Times New Roman" w:hAnsi="Times New Roman" w:cs="Times New Roman"/>
          <w:sz w:val="32"/>
          <w:szCs w:val="32"/>
        </w:rPr>
        <w:t>вчитель української мови та літератури</w:t>
      </w:r>
    </w:p>
    <w:p w:rsidR="00844389" w:rsidRPr="00844389" w:rsidRDefault="00736D5F" w:rsidP="00844389">
      <w:pPr>
        <w:pStyle w:val="40"/>
        <w:shd w:val="clear" w:color="auto" w:fill="auto"/>
        <w:spacing w:before="0" w:after="0" w:line="360" w:lineRule="auto"/>
        <w:ind w:left="3402" w:right="280"/>
        <w:rPr>
          <w:rFonts w:ascii="Times New Roman" w:hAnsi="Times New Roman" w:cs="Times New Roman"/>
          <w:sz w:val="32"/>
          <w:szCs w:val="32"/>
        </w:rPr>
      </w:pPr>
      <w:r w:rsidRPr="00844389">
        <w:rPr>
          <w:rFonts w:ascii="Times New Roman" w:hAnsi="Times New Roman" w:cs="Times New Roman"/>
          <w:sz w:val="32"/>
          <w:szCs w:val="32"/>
        </w:rPr>
        <w:t>Колодій Алла Романівна</w:t>
      </w:r>
    </w:p>
    <w:p w:rsidR="00844389" w:rsidRPr="00844389" w:rsidRDefault="00844389" w:rsidP="00844389">
      <w:pPr>
        <w:pStyle w:val="40"/>
        <w:shd w:val="clear" w:color="auto" w:fill="auto"/>
        <w:spacing w:before="0" w:after="0" w:line="360" w:lineRule="auto"/>
        <w:ind w:left="3402" w:right="280"/>
        <w:rPr>
          <w:rFonts w:ascii="Times New Roman" w:hAnsi="Times New Roman" w:cs="Times New Roman"/>
          <w:sz w:val="32"/>
          <w:szCs w:val="32"/>
        </w:rPr>
      </w:pPr>
    </w:p>
    <w:p w:rsidR="00844389" w:rsidRPr="00844389" w:rsidRDefault="00844389" w:rsidP="00844389">
      <w:pPr>
        <w:pStyle w:val="40"/>
        <w:shd w:val="clear" w:color="auto" w:fill="auto"/>
        <w:spacing w:before="0" w:after="0" w:line="360" w:lineRule="auto"/>
        <w:ind w:left="3402" w:right="280"/>
        <w:rPr>
          <w:rFonts w:ascii="Times New Roman" w:hAnsi="Times New Roman" w:cs="Times New Roman"/>
          <w:sz w:val="32"/>
          <w:szCs w:val="32"/>
        </w:rPr>
      </w:pPr>
    </w:p>
    <w:p w:rsidR="00844389" w:rsidRDefault="00844389" w:rsidP="00844389">
      <w:pPr>
        <w:pStyle w:val="40"/>
        <w:shd w:val="clear" w:color="auto" w:fill="auto"/>
        <w:spacing w:before="0" w:after="0" w:line="360" w:lineRule="auto"/>
        <w:ind w:left="3402" w:right="280"/>
        <w:rPr>
          <w:rFonts w:ascii="Times New Roman" w:hAnsi="Times New Roman" w:cs="Times New Roman"/>
          <w:sz w:val="32"/>
          <w:szCs w:val="32"/>
        </w:rPr>
      </w:pPr>
    </w:p>
    <w:p w:rsidR="00844389" w:rsidRPr="00844389" w:rsidRDefault="00844389" w:rsidP="00844389">
      <w:pPr>
        <w:pStyle w:val="40"/>
        <w:shd w:val="clear" w:color="auto" w:fill="auto"/>
        <w:spacing w:before="0" w:after="0" w:line="360" w:lineRule="auto"/>
        <w:ind w:left="3402" w:right="280"/>
        <w:rPr>
          <w:rFonts w:ascii="Times New Roman" w:hAnsi="Times New Roman" w:cs="Times New Roman"/>
          <w:sz w:val="32"/>
          <w:szCs w:val="32"/>
        </w:rPr>
      </w:pPr>
    </w:p>
    <w:p w:rsidR="00844389" w:rsidRDefault="00736D5F" w:rsidP="00844389">
      <w:pPr>
        <w:pStyle w:val="40"/>
        <w:shd w:val="clear" w:color="auto" w:fill="auto"/>
        <w:spacing w:before="0" w:after="0" w:line="360" w:lineRule="auto"/>
        <w:ind w:left="3402" w:right="280"/>
        <w:rPr>
          <w:rFonts w:ascii="Times New Roman" w:hAnsi="Times New Roman" w:cs="Times New Roman"/>
          <w:sz w:val="32"/>
          <w:szCs w:val="32"/>
        </w:rPr>
      </w:pPr>
      <w:r w:rsidRPr="00844389">
        <w:rPr>
          <w:rFonts w:ascii="Times New Roman" w:hAnsi="Times New Roman" w:cs="Times New Roman"/>
          <w:b/>
          <w:sz w:val="32"/>
          <w:szCs w:val="32"/>
        </w:rPr>
        <w:t>20</w:t>
      </w:r>
      <w:r w:rsidR="00460D47">
        <w:rPr>
          <w:rFonts w:ascii="Times New Roman" w:hAnsi="Times New Roman" w:cs="Times New Roman"/>
          <w:b/>
          <w:sz w:val="32"/>
          <w:szCs w:val="32"/>
        </w:rPr>
        <w:t>15</w:t>
      </w:r>
    </w:p>
    <w:p w:rsidR="00460D47" w:rsidRDefault="00460D47">
      <w:pPr>
        <w:rPr>
          <w:rFonts w:ascii="Times New Roman" w:hAnsi="Times New Roman" w:cs="Times New Roman"/>
          <w:sz w:val="32"/>
          <w:szCs w:val="32"/>
        </w:rPr>
      </w:pPr>
    </w:p>
    <w:p w:rsidR="00460D47" w:rsidRDefault="00460D47">
      <w:pPr>
        <w:rPr>
          <w:rFonts w:ascii="Times New Roman" w:hAnsi="Times New Roman" w:cs="Times New Roman"/>
          <w:sz w:val="32"/>
          <w:szCs w:val="32"/>
        </w:rPr>
      </w:pPr>
    </w:p>
    <w:p w:rsidR="00460D47" w:rsidRDefault="00460D47" w:rsidP="00460D47">
      <w:pPr>
        <w:widowControl/>
        <w:spacing w:after="160" w:line="259" w:lineRule="auto"/>
        <w:ind w:left="708" w:hanging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60D47" w:rsidRDefault="00460D47" w:rsidP="00460D47">
      <w:pPr>
        <w:widowControl/>
        <w:spacing w:after="160" w:line="259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460D4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Мета.   Збагатити знання учнів творчим доробком І. Франка, його патріотичним пафосом; розвивати дослідницькі навички, робити узагальнення та висновки; вміння самостійно мислити, давати оцінку прочитаному і почутому; виховувати любов і пошану до геніального Каменяра.</w:t>
      </w:r>
    </w:p>
    <w:p w:rsidR="00460D47" w:rsidRPr="00460D47" w:rsidRDefault="00460D47" w:rsidP="00460D47">
      <w:pPr>
        <w:rPr>
          <w:rFonts w:ascii="Times New Roman" w:hAnsi="Times New Roman" w:cs="Times New Roman"/>
          <w:sz w:val="28"/>
          <w:szCs w:val="28"/>
        </w:rPr>
      </w:pPr>
    </w:p>
    <w:p w:rsidR="00460D47" w:rsidRPr="00460D47" w:rsidRDefault="00460D47" w:rsidP="00460D47">
      <w:pPr>
        <w:rPr>
          <w:rFonts w:ascii="Times New Roman" w:hAnsi="Times New Roman" w:cs="Times New Roman"/>
          <w:sz w:val="28"/>
          <w:szCs w:val="28"/>
        </w:rPr>
      </w:pPr>
    </w:p>
    <w:p w:rsidR="00460D47" w:rsidRPr="00460D47" w:rsidRDefault="00460D47" w:rsidP="00460D47">
      <w:pPr>
        <w:rPr>
          <w:rFonts w:ascii="Times New Roman" w:hAnsi="Times New Roman" w:cs="Times New Roman"/>
          <w:sz w:val="28"/>
          <w:szCs w:val="28"/>
        </w:rPr>
      </w:pPr>
    </w:p>
    <w:p w:rsidR="00460D47" w:rsidRPr="00460D47" w:rsidRDefault="00460D47" w:rsidP="00460D47">
      <w:pPr>
        <w:rPr>
          <w:rFonts w:ascii="Times New Roman" w:hAnsi="Times New Roman" w:cs="Times New Roman"/>
          <w:sz w:val="28"/>
          <w:szCs w:val="28"/>
        </w:rPr>
      </w:pPr>
    </w:p>
    <w:p w:rsidR="00460D47" w:rsidRPr="00460D47" w:rsidRDefault="00460D47" w:rsidP="00460D47">
      <w:pPr>
        <w:rPr>
          <w:rFonts w:ascii="Times New Roman" w:hAnsi="Times New Roman" w:cs="Times New Roman"/>
          <w:sz w:val="28"/>
          <w:szCs w:val="28"/>
        </w:rPr>
      </w:pPr>
    </w:p>
    <w:p w:rsidR="00460D47" w:rsidRPr="00460D47" w:rsidRDefault="00460D47" w:rsidP="00460D47">
      <w:pPr>
        <w:rPr>
          <w:rFonts w:ascii="Times New Roman" w:hAnsi="Times New Roman" w:cs="Times New Roman"/>
          <w:sz w:val="28"/>
          <w:szCs w:val="28"/>
        </w:rPr>
      </w:pPr>
    </w:p>
    <w:p w:rsidR="00460D47" w:rsidRPr="00460D47" w:rsidRDefault="00460D47" w:rsidP="00460D47">
      <w:pPr>
        <w:rPr>
          <w:rFonts w:ascii="Times New Roman" w:hAnsi="Times New Roman" w:cs="Times New Roman"/>
          <w:sz w:val="28"/>
          <w:szCs w:val="28"/>
        </w:rPr>
      </w:pPr>
    </w:p>
    <w:p w:rsidR="00460D47" w:rsidRPr="00460D47" w:rsidRDefault="00460D47" w:rsidP="00460D47">
      <w:pPr>
        <w:widowControl/>
        <w:spacing w:after="160" w:line="259" w:lineRule="auto"/>
        <w:ind w:left="708" w:hanging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0D4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Перелік літератури</w:t>
      </w:r>
    </w:p>
    <w:p w:rsidR="00460D47" w:rsidRPr="00460D47" w:rsidRDefault="00460D47" w:rsidP="00460D47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0D4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Возняк М. Нариси про світогляд І. Франка.- Львів6 «Вид-во Львівського університету», 1955. -194с.</w:t>
      </w:r>
    </w:p>
    <w:p w:rsidR="00460D47" w:rsidRPr="00460D47" w:rsidRDefault="00460D47" w:rsidP="00460D47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0D4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Горак Р.Д. Твого ім’я не вимовлю ніколи: повість-есе про І.Франко/Р.Д.Горак.- К.: ВЦ «Академія», 2008.-224с.(Серія «Автори часу»).</w:t>
      </w:r>
    </w:p>
    <w:p w:rsidR="00460D47" w:rsidRPr="00460D47" w:rsidRDefault="00460D47" w:rsidP="00460D47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0D4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Гундорова Тамара. Невідомий Іван Франко: Грані Ізмарагду. - К.: «Либідь», 2006. – 360с.; іл.</w:t>
      </w:r>
    </w:p>
    <w:p w:rsidR="00460D47" w:rsidRPr="00460D47" w:rsidRDefault="00460D47" w:rsidP="00460D47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0D4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Дей О. Іван Франко і народна творчісь:К.: «Державне вид-во художньої літератури», 1955. 298с.</w:t>
      </w:r>
    </w:p>
    <w:p w:rsidR="00844389" w:rsidRDefault="00844389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460D47" w:rsidRPr="00460D47" w:rsidRDefault="00460D47">
      <w:pPr>
        <w:rPr>
          <w:rFonts w:ascii="Times New Roman" w:eastAsia="Calibri" w:hAnsi="Times New Roman" w:cs="Times New Roman"/>
          <w:sz w:val="28"/>
          <w:szCs w:val="28"/>
        </w:rPr>
      </w:pPr>
    </w:p>
    <w:p w:rsidR="002120D7" w:rsidRPr="00844389" w:rsidRDefault="00736D5F" w:rsidP="00460D47">
      <w:pPr>
        <w:pStyle w:val="20"/>
        <w:numPr>
          <w:ilvl w:val="0"/>
          <w:numId w:val="4"/>
        </w:numPr>
        <w:shd w:val="clear" w:color="auto" w:fill="auto"/>
        <w:spacing w:after="0" w:line="360" w:lineRule="auto"/>
      </w:pPr>
      <w:r w:rsidRPr="00844389">
        <w:t xml:space="preserve"> Пролог до поеми «Мойсей»</w:t>
      </w:r>
    </w:p>
    <w:p w:rsidR="002120D7" w:rsidRPr="00844389" w:rsidRDefault="00736D5F" w:rsidP="00844389">
      <w:pPr>
        <w:pStyle w:val="60"/>
        <w:shd w:val="clear" w:color="auto" w:fill="auto"/>
        <w:spacing w:before="0" w:after="0" w:line="360" w:lineRule="auto"/>
        <w:ind w:left="1680"/>
      </w:pPr>
      <w:r w:rsidRPr="00844389">
        <w:t>Пролог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Народе мій, замучений, розбитий,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Мов паралітик той на роздорожжу,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Людським презирством, ніби струпом, вкритий!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Твоїм будущим душу я тривожу,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 w:right="1840"/>
      </w:pPr>
      <w:r w:rsidRPr="00844389">
        <w:t>Від сорому, який нащадків пізних Палитиме, заснути я не можу.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 w:right="1840"/>
      </w:pPr>
      <w:r w:rsidRPr="00844389">
        <w:t>Невже тобі на таблицях залізних Записано в сусідів бути гноєм,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Тяглом у поїздах їх бистроїзних?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 w:right="1840"/>
      </w:pPr>
      <w:r w:rsidRPr="00844389">
        <w:t>Невже повік уділом буде твоїм Укрита злість, облудлива покірність Усякому, хто зрадою й розбоєм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Тебе скував і заприсяг на вірність?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Невже тобі лиш не судилось діло,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Що б виявило твоїх сил безмірність?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 w:right="1840"/>
      </w:pPr>
      <w:r w:rsidRPr="00844389">
        <w:t>Невже задарма стільки серць горіло До тебе найсвятішою любов'ю,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/>
      </w:pPr>
      <w:r w:rsidRPr="00844389">
        <w:t>Тобі офіруючи душу й тіло?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680" w:right="1840"/>
      </w:pPr>
      <w:r w:rsidRPr="00844389">
        <w:t>Задарма край твій весь политий кров'ю Твоїх борців? Йому вже не пишаться У красоті, свободі і здоров'ю?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 w:right="3320"/>
      </w:pPr>
      <w:r w:rsidRPr="00844389">
        <w:t>Задарма в слові твойому іскряться І сила, й м'якість, дотеп, і потуга,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І все, чим може вгору дух підняться?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Задарма в пісні твоїй ллється туга,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І сміх дзвінкий, і жалощі кохання,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Надій і втіхи світляная смуга?</w:t>
      </w:r>
    </w:p>
    <w:p w:rsidR="002120D7" w:rsidRPr="00844389" w:rsidRDefault="00736D5F" w:rsidP="00844389">
      <w:pPr>
        <w:pStyle w:val="20"/>
        <w:numPr>
          <w:ilvl w:val="0"/>
          <w:numId w:val="1"/>
        </w:numPr>
        <w:shd w:val="clear" w:color="auto" w:fill="auto"/>
        <w:tabs>
          <w:tab w:val="left" w:pos="1927"/>
        </w:tabs>
        <w:spacing w:after="0" w:line="360" w:lineRule="auto"/>
        <w:ind w:left="1540" w:right="3320"/>
      </w:pPr>
      <w:r w:rsidRPr="00844389">
        <w:t>ні! Не самі сльози і зітхання Тобі судились! Вірю в силу духа</w:t>
      </w:r>
    </w:p>
    <w:p w:rsidR="002120D7" w:rsidRPr="00844389" w:rsidRDefault="00736D5F" w:rsidP="00844389">
      <w:pPr>
        <w:pStyle w:val="20"/>
        <w:numPr>
          <w:ilvl w:val="0"/>
          <w:numId w:val="1"/>
        </w:numPr>
        <w:shd w:val="clear" w:color="auto" w:fill="auto"/>
        <w:tabs>
          <w:tab w:val="left" w:pos="1922"/>
        </w:tabs>
        <w:spacing w:after="0" w:line="360" w:lineRule="auto"/>
        <w:ind w:left="1540"/>
        <w:jc w:val="both"/>
      </w:pPr>
      <w:r w:rsidRPr="00844389">
        <w:lastRenderedPageBreak/>
        <w:t>в день воскресний твойого повстання.</w:t>
      </w:r>
    </w:p>
    <w:p w:rsidR="002120D7" w:rsidRPr="00844389" w:rsidRDefault="00736D5F" w:rsidP="00844389">
      <w:pPr>
        <w:pStyle w:val="20"/>
        <w:shd w:val="clear" w:color="auto" w:fill="auto"/>
        <w:tabs>
          <w:tab w:val="left" w:pos="1985"/>
        </w:tabs>
        <w:spacing w:after="0" w:line="360" w:lineRule="auto"/>
        <w:ind w:left="1540"/>
        <w:jc w:val="both"/>
      </w:pPr>
      <w:r w:rsidRPr="00844389">
        <w:t>О,</w:t>
      </w:r>
      <w:r w:rsidRPr="00844389">
        <w:tab/>
        <w:t>якби хвилю вдать, що слова слуха,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 w:right="3040"/>
      </w:pPr>
      <w:r w:rsidRPr="00844389">
        <w:t>І слово вдать, що в хвилю ту блаженну Вздоровлює й огнем живущим буха!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О, якби пісню вдать палку, вітхненну,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Що міліони порива з собою,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Окрилює, веде на путь спасенну!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 w:right="3040"/>
      </w:pPr>
      <w:r w:rsidRPr="00844389">
        <w:t>Якби!.. Та нам, знесиленим журбою, Роздертим сумнівами, битим стидом,—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Не нам тебе провадити до бою!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 w:right="3500"/>
      </w:pPr>
      <w:r w:rsidRPr="00844389">
        <w:t>Та прийде час, і ти огнистим видом Засяєш у народів вольних колі,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Труснеш Кавказ, впережешся Бескидом,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 w:right="3500"/>
      </w:pPr>
      <w:r w:rsidRPr="00844389">
        <w:t>Покотиш Чорним морем гомін волі І глянеш, як хазяїн домовитий/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По своїй хаті і по своїм полі.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Прийми ж сей спів, хоч тугою повитий,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 w:right="2900"/>
      </w:pPr>
      <w:r w:rsidRPr="00844389">
        <w:t>Та повний віри; хоч гіркий, та вільний, Твоїй будущині задаток, слізьми злитий,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1540"/>
        <w:jc w:val="both"/>
      </w:pPr>
      <w:r w:rsidRPr="00844389">
        <w:t>Твойому генію мій скромний дар весільний.Цими словами розпочинає І.</w:t>
      </w:r>
      <w:r w:rsidRPr="00844389">
        <w:rPr>
          <w:lang w:eastAsia="ru-RU" w:bidi="ru-RU"/>
        </w:rPr>
        <w:t xml:space="preserve">Франко </w:t>
      </w:r>
      <w:r w:rsidRPr="00844389">
        <w:t xml:space="preserve">свій пролог до поеми «Мойсей»,яка викликає в читача почуття гіркоти за те,що візія-мрія Франка досі не здійснилась. Держава Україна ще не дійшла до своєї «Обіцяної Землі» ,не є ще повністю завершеним політичним суб’єктом у колі вільних демократичних держав світу,чого так прагнув і для чого віддав весь свій талант,знання і здоров’я,словом - своє життя І. </w:t>
      </w:r>
      <w:r w:rsidRPr="00844389">
        <w:rPr>
          <w:lang w:eastAsia="ru-RU" w:bidi="ru-RU"/>
        </w:rPr>
        <w:t>Франко.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Саме тому відсвіжити в нашій свідомості деякі з його думок;оцінити з відстані часу його погляди й переконатися,що вони не застарілі,що вони правильні та й дуже своєчасні.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Восени 1898р. , коли в Галичині відзначали 25-річчя літературної д-сті</w:t>
      </w:r>
    </w:p>
    <w:p w:rsidR="002120D7" w:rsidRPr="00844389" w:rsidRDefault="00736D5F" w:rsidP="00844389">
      <w:pPr>
        <w:pStyle w:val="20"/>
        <w:numPr>
          <w:ilvl w:val="0"/>
          <w:numId w:val="2"/>
        </w:numPr>
        <w:shd w:val="clear" w:color="auto" w:fill="auto"/>
        <w:tabs>
          <w:tab w:val="left" w:pos="339"/>
        </w:tabs>
        <w:spacing w:after="0" w:line="360" w:lineRule="auto"/>
        <w:jc w:val="both"/>
      </w:pPr>
      <w:r w:rsidRPr="00844389">
        <w:lastRenderedPageBreak/>
        <w:t xml:space="preserve">Франка, виступаючи на одному з таких свят у Львові, дякуючи за незліченні привітання, ювілянт сказав: </w:t>
      </w:r>
      <w:r w:rsidRPr="00844389">
        <w:rPr>
          <w:rStyle w:val="2PalatinoLinotype13pt"/>
          <w:rFonts w:ascii="Times New Roman" w:hAnsi="Times New Roman" w:cs="Times New Roman"/>
          <w:sz w:val="28"/>
          <w:szCs w:val="28"/>
        </w:rPr>
        <w:t>«Я</w:t>
      </w:r>
      <w:r w:rsidRPr="00844389">
        <w:t xml:space="preserve"> бачив змалку, що нашому селянинові ніщо не приходить без важкої праці; пізніше я пізнав, що й нам усім, як нації, ніщо не прийду задармо, що нам ні від кого ніякої ласки не надіятися..»</w:t>
      </w:r>
    </w:p>
    <w:p w:rsidR="002120D7" w:rsidRPr="00844389" w:rsidRDefault="00736D5F" w:rsidP="0084438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360" w:lineRule="auto"/>
        <w:jc w:val="both"/>
      </w:pPr>
      <w:r w:rsidRPr="00844389">
        <w:t>« Земля моя все плодюща мати...»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Земле, моя всеплодющая мати,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Сили, що в твоїй живе глубині,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Краплю, щоб в бою сильніше стояти,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Дай і мені!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Дай теплоти, що розширює груди,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Чистить чуття і відновлює кров,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 xml:space="preserve">Що до людей </w:t>
      </w:r>
      <w:r w:rsidRPr="00844389">
        <w:rPr>
          <w:lang w:val="ru-RU" w:eastAsia="ru-RU" w:bidi="ru-RU"/>
        </w:rPr>
        <w:t xml:space="preserve">безграничную </w:t>
      </w:r>
      <w:r w:rsidRPr="00844389">
        <w:t>будить Чисту любов!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Дай і огню, щоб ним слово налити,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 xml:space="preserve">Душі стрясать громовую дай </w:t>
      </w:r>
      <w:r w:rsidRPr="00844389">
        <w:rPr>
          <w:lang w:val="ru-RU" w:eastAsia="ru-RU" w:bidi="ru-RU"/>
        </w:rPr>
        <w:t>власть,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 xml:space="preserve">Правді служити, неправду палити Вічну дай </w:t>
      </w:r>
      <w:r w:rsidRPr="00844389">
        <w:rPr>
          <w:lang w:val="ru-RU" w:eastAsia="ru-RU" w:bidi="ru-RU"/>
        </w:rPr>
        <w:t>страсть!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Силу рукам дай, щоб пута ламати,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Ясність думкам - в серце кривди влучать,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Дай працювать, працювать, працювати.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В праці сконать!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Пісня «Українко»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Виступаючи перед українцями в Перемишлі 1901р., перефразовуючи старовинну, занотовану в наших літописах притчу про закованих у горах людей,що просили заліза,він розповідав своїм слухачам таке : «Історія нашого українського національного руху нагаує нам образ того закодованого народу, приневаленого пробивати велику віковічну скелю, що відмежовує його від вільних, повноправних і цивілізованих націй,а при цьому позбавленого найважливішого знаряддя для цієї праці - заліза,тобто національної свідомості, почуття сили й віри в остаточний успіх».</w:t>
      </w:r>
    </w:p>
    <w:p w:rsidR="002120D7" w:rsidRPr="00844389" w:rsidRDefault="00736D5F" w:rsidP="00844389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360" w:lineRule="auto"/>
        <w:jc w:val="both"/>
      </w:pPr>
      <w:r w:rsidRPr="00844389">
        <w:t>«Каменярі»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rPr>
          <w:rStyle w:val="2PalatinoLinotype13pt"/>
          <w:rFonts w:ascii="Times New Roman" w:hAnsi="Times New Roman" w:cs="Times New Roman"/>
          <w:sz w:val="28"/>
          <w:szCs w:val="28"/>
        </w:rPr>
        <w:t>Я</w:t>
      </w:r>
      <w:r w:rsidRPr="00844389">
        <w:t xml:space="preserve"> бачив дивний сон. Немов передо мною Безмірна, та пуста, і дика площина,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я,прикований ланцем залізним, стою Під височенною гранітною скалою,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lastRenderedPageBreak/>
        <w:t>А далі тисячі таких самих, як я.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У кождого чоло життя і жаль порили,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в оці кождого горить любові жар,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руки в кождого ланці, мов гадь, обвили,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плечі кождого додолу ся схилили,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Бо давить всіх один страшний якийсь тягар.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У кождого в руках тяжкий залізний молот,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голос сильний нам згори, як грім, гримить: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"Лупайте сю скалу! Нехай ні жар, ні холод*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Не спинить вас! Зносіть і труд, і спрагу, й голод,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Бо вам призначено скалу сесю розбить."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всі ми, як один, підняли вгору руки,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тисяч молотів о камінь загуло,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в тисячні боки розприскалися штуки Та відривки скали; ми з силою розпуки Раз по раз гримали о кам'яне чоло.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 xml:space="preserve">Мов </w:t>
      </w:r>
      <w:r w:rsidRPr="00844389">
        <w:rPr>
          <w:lang w:val="ru-RU" w:eastAsia="ru-RU" w:bidi="ru-RU"/>
        </w:rPr>
        <w:t xml:space="preserve">водопаду </w:t>
      </w:r>
      <w:r w:rsidRPr="00844389">
        <w:t>рев, мов битви гук кривавий,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Так наші молоти гриміли раз у раз;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п'ядь за п'ядею ми місця здобували;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Хоч не одного там калічили ті скали,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Ми далі йшли, ніщо не спинювало нас.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 w:right="3560"/>
      </w:pPr>
      <w:r w:rsidRPr="00844389">
        <w:t>І кождий з нас те знав, що слави нам не буде, Ні пам'яті в людей за сей кривавий труд,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Що аж тоді підуть по сій дорозі люди,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Як ми проб'єм її та вирівняєм всюди,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Як наші кості тут під нею зогниють.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Та слави людської зовсім ми не бажали,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Бо не герої ми і не богатирі.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 w:right="3560"/>
      </w:pPr>
      <w:r w:rsidRPr="00844389">
        <w:t>Ні, ми невольники, хоч добровільно взяли На себе пута. Ми рабами волі стали: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На шляху поступу ми лиш каменярі.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 w:right="3560"/>
      </w:pPr>
      <w:r w:rsidRPr="00844389">
        <w:t xml:space="preserve">І всі ми вірили, що своїми руками Розіб'ємо </w:t>
      </w:r>
      <w:r w:rsidRPr="00844389">
        <w:lastRenderedPageBreak/>
        <w:t>скалу, роздробимо граніт,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 w:right="3560"/>
      </w:pPr>
      <w:r w:rsidRPr="00844389">
        <w:t>Що кров'ю власною і власними кістками Твердий змуруємо гостинець і за нами Прийде нове життя, добро нове у світ.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І знали ми, що там далеко десь у світі,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Який ми кинули для праці, поту й пут,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За нами сльози ллють мами, жінки і діти,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Що други й недруги, гнівнії та сердиті,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І нас, і намір наш, і діло те кленуть.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Ми знали се, і в нас не раз душа боліла,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І серце рвалося, і груди жаль стискав;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Та сльози, ані жаль, ні біль пекучий тіла,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Ані прокляття нас не відлягли від діла,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І молота ніхто із рук не випускав.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 w:right="3560"/>
      </w:pPr>
      <w:r w:rsidRPr="00844389">
        <w:t>Отак ми всі йдемо, в одну громаду скуті Святою думкою, а молоти в руках.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Нехай прокляті ми і світом позабуті!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Ми ломимор скалу, рівняєм правді путі,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300"/>
      </w:pPr>
      <w:r w:rsidRPr="00844389">
        <w:t>І щастя всіх прийде по наших аж кістках.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firstLine="680"/>
      </w:pPr>
      <w:r w:rsidRPr="00844389">
        <w:t>Продовжуючи виступ Франка,хочеться наголосити наступне : «Скільки важких зусиль! Скільки душевних і фізичних мук! Скільки розбитих надій,розтоптаних екзистенції,загирених талантів,змарнованих сил і характерів. І як поволі,важко,майже мікроскопічними, були перші кроки!</w:t>
      </w:r>
    </w:p>
    <w:p w:rsidR="002120D7" w:rsidRPr="00844389" w:rsidRDefault="00736D5F" w:rsidP="00844389">
      <w:pPr>
        <w:pStyle w:val="20"/>
        <w:numPr>
          <w:ilvl w:val="0"/>
          <w:numId w:val="2"/>
        </w:numPr>
        <w:shd w:val="clear" w:color="auto" w:fill="auto"/>
        <w:spacing w:after="0" w:line="360" w:lineRule="auto"/>
      </w:pPr>
      <w:r w:rsidRPr="00844389">
        <w:t>«Супокій»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0" w:right="3020"/>
      </w:pPr>
      <w:r w:rsidRPr="00844389">
        <w:t>Супокій - святеє діло В супокійнії часи,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0" w:right="3020"/>
      </w:pPr>
      <w:r w:rsidRPr="00844389">
        <w:t>Та сли в час війни та бою Ти зовеш до супокою - Зрадник або трус єси.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0" w:right="3020"/>
      </w:pPr>
      <w:r w:rsidRPr="00844389">
        <w:t>Бо коли народи в згоді Враз працюють, щоб природі Вирвать тайну не одну,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0" w:right="3020"/>
      </w:pPr>
      <w:r w:rsidRPr="00844389">
        <w:lastRenderedPageBreak/>
        <w:t>В тьму життя влить світла досить, - Горе тому, хто підносить Самовільную війну.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0" w:right="3020"/>
      </w:pPr>
      <w:r w:rsidRPr="00844389">
        <w:t>Та коли в робучу пору В нашу хату і комору Закрадаєсь лиходій,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0"/>
      </w:pPr>
      <w:r w:rsidRPr="00844389">
        <w:t>Щоб здобуток наш розкрасти,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0" w:right="3020"/>
      </w:pPr>
      <w:r w:rsidRPr="00844389">
        <w:t>Ще й на нас кайдани вкласти, - Чи й тоді святий спокій?..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«І як мамі й досі наші здобутки,осягнені нами результати у порівнянні до того, що за той час осягнули наші сусіди,в порівнянні до тієї конкуренції,що на кожному кроці загрожує нам із їхнього боку.» Задумаймось над своєчасністю Франкових слів понад сторічної давності.</w:t>
      </w:r>
    </w:p>
    <w:p w:rsidR="002120D7" w:rsidRPr="00844389" w:rsidRDefault="00736D5F" w:rsidP="00844389">
      <w:pPr>
        <w:pStyle w:val="20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360" w:lineRule="auto"/>
        <w:jc w:val="both"/>
      </w:pPr>
      <w:r w:rsidRPr="00844389">
        <w:t>«Беркут»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right="3180"/>
      </w:pPr>
      <w:r w:rsidRPr="00844389">
        <w:t>З укритого гнізда в скалистій десь щілині З тяжким він розмахом рвонувсь під хмари сині —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З таємних мов джерел гнівлива думка рветься,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Облетить світ, і аж о неба звід опреться,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б’є важким крилом, де лиш сягнути зможе,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І зве: "Де правда та? Де ти, великий боже?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right="4440"/>
      </w:pPr>
      <w:r w:rsidRPr="00844389">
        <w:t>Всі зорі збігла я, атоми всі в природі Перешукала скрізь, тебе ж спіткати годі.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В блакиті він завис недвижний, розпростертий,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right="3080"/>
      </w:pPr>
      <w:r w:rsidRPr="00844389">
        <w:t xml:space="preserve">Мов над життям грізний, невпинний образ </w:t>
      </w:r>
      <w:r w:rsidRPr="00844389">
        <w:rPr>
          <w:lang w:val="ru-RU" w:eastAsia="ru-RU" w:bidi="ru-RU"/>
        </w:rPr>
        <w:t xml:space="preserve">смерти. </w:t>
      </w:r>
      <w:r w:rsidRPr="00844389">
        <w:t xml:space="preserve">Здаєсь, що до небес він </w:t>
      </w:r>
      <w:r w:rsidRPr="00844389">
        <w:rPr>
          <w:lang w:val="ru-RU" w:eastAsia="ru-RU" w:bidi="ru-RU"/>
        </w:rPr>
        <w:t xml:space="preserve">гвоздями </w:t>
      </w:r>
      <w:r w:rsidRPr="00844389">
        <w:t>прибитий,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right="2980"/>
      </w:pPr>
      <w:r w:rsidRPr="00844389">
        <w:t>Та чуєш, що він гнеть вниз вержесь— кров пролити. Ти чуєш се, і жах тебе проходить зимний: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Таж над тобою тож завис беркут нестримний!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Він не хибне тебе, хоч як високо висить!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 xml:space="preserve">Чи </w:t>
      </w:r>
      <w:r w:rsidRPr="00844389">
        <w:rPr>
          <w:lang w:val="ru-RU" w:eastAsia="ru-RU" w:bidi="ru-RU"/>
        </w:rPr>
        <w:t xml:space="preserve">много </w:t>
      </w:r>
      <w:r w:rsidRPr="00844389">
        <w:t>то ще хвиль тобі гуляти лишить?..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Ось рушив він. Пливе без маху крил в блакиті,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right="2980"/>
      </w:pPr>
      <w:r w:rsidRPr="00844389">
        <w:t xml:space="preserve">Мов човник Долі тче днів наших пасма скриті. </w:t>
      </w:r>
      <w:r w:rsidRPr="00844389">
        <w:lastRenderedPageBreak/>
        <w:t>Спокійно колесить, знижаєсь, знов зриваєсь.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За хмару криється, в лазурі розпливаєсь.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Лиш острий крик його вістить, що він голодний!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Так в час тиші не раз прорветься плач народний.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защемить в душах вельможних біль таємний,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Мов землетрясіння віщун, той грім підземний.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Я не люблю тебе, ненавиджу, беркуте!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За те, що в груді ти ховаєш серце люте,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За те, що кров ти п’єш, на низьких і слабих</w:t>
      </w:r>
    </w:p>
    <w:p w:rsidR="002120D7" w:rsidRPr="00844389" w:rsidRDefault="00736D5F" w:rsidP="00844389">
      <w:pPr>
        <w:pStyle w:val="70"/>
        <w:shd w:val="clear" w:color="auto" w:fill="auto"/>
        <w:spacing w:after="0" w:line="360" w:lineRule="auto"/>
        <w:ind w:left="532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*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З погордою глядиш, хоч сам живеш із них;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За те, що так тебе боїться слабша твар,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Ненавиджу тебе за теє, що ти цар!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ось блищить мій кріс — ціль добра, вистріл певен,</w:t>
      </w:r>
    </w:p>
    <w:p w:rsid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вбійчеє ядро під хмари понесе він.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замість нести смерть згори на земне ложе,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Ти сам спіткаєш смерть під хмарами небоже.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не як божий суд, але як труп бездушний Ти впадеш, судові тих моїх куль послушний.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не остатній ти! Нас є стрільців стосот;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все, що звесь беркут, полоще кров’ю рот,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Вивищуєсь над мир, тривогу й пострах сіє, —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Те кулі не уйде, як слушний час наспіє.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А труп бездушний ми без жалю, без промови Ногою копнемо й підемо дальш на лови.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В кожному районі,місті,селі зупиняються процесії,що везуть домовини з тілами загиблих,і місцеві люди,навіть серед візньої ночі,зі свічками в руках,в дощ і холод,зі слізьми на очах,віддають останню шану героям,що загинули від рук жихливого режиму «беркута» - невпинного,голодного,сіючого страх. Але герої не вмирають. Вони завжди будуть в наших серцях. СЛАВА УКРАЇНІ!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Пісня «Свіча»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lastRenderedPageBreak/>
        <w:t xml:space="preserve">Завершуючи свій «Відкритий </w:t>
      </w:r>
      <w:r w:rsidRPr="00844389">
        <w:rPr>
          <w:lang w:val="ru-RU" w:eastAsia="ru-RU" w:bidi="ru-RU"/>
        </w:rPr>
        <w:t xml:space="preserve">лист» Франко </w:t>
      </w:r>
      <w:r w:rsidRPr="00844389">
        <w:t>закликав галицьку молодь : «Здобувайте знання,</w:t>
      </w:r>
      <w:r w:rsidR="00844389">
        <w:t xml:space="preserve"> </w:t>
      </w:r>
      <w:r w:rsidRPr="00844389">
        <w:t>теоретичне і практичне,</w:t>
      </w:r>
      <w:r w:rsidR="00844389">
        <w:t xml:space="preserve"> </w:t>
      </w:r>
      <w:r w:rsidRPr="00844389">
        <w:t>гарантуйте волю,</w:t>
      </w:r>
      <w:r w:rsidR="00844389">
        <w:t xml:space="preserve">  </w:t>
      </w:r>
      <w:r w:rsidRPr="00844389">
        <w:t>виробляйте себе на серйозних,</w:t>
      </w:r>
      <w:r w:rsidR="00844389">
        <w:t xml:space="preserve"> </w:t>
      </w:r>
      <w:r w:rsidRPr="00844389">
        <w:t>свідомих і статочних мужів,</w:t>
      </w:r>
      <w:r w:rsidR="00844389">
        <w:t xml:space="preserve"> </w:t>
      </w:r>
      <w:r w:rsidRPr="00844389">
        <w:t>повних любові до свого народу і здібних виявляти цю любов не потоками гучних фраз,</w:t>
      </w:r>
      <w:r w:rsidR="00844389">
        <w:t xml:space="preserve"> </w:t>
      </w:r>
      <w:r w:rsidRPr="00844389">
        <w:t>а невтомною,</w:t>
      </w:r>
      <w:r w:rsidR="00844389">
        <w:t xml:space="preserve"> </w:t>
      </w:r>
      <w:r w:rsidRPr="00844389">
        <w:t>тихою працею. Таких мужів потребує кожна нація і кожна історична доба,</w:t>
      </w:r>
      <w:r w:rsidR="00844389">
        <w:t xml:space="preserve"> </w:t>
      </w:r>
      <w:r w:rsidRPr="00844389">
        <w:t>а</w:t>
      </w:r>
      <w:r w:rsidR="00844389">
        <w:t xml:space="preserve"> </w:t>
      </w:r>
      <w:r w:rsidRPr="00844389">
        <w:t>подвійно сильніше потребуватиме її велика історична доба,</w:t>
      </w:r>
      <w:r w:rsidR="00844389">
        <w:t xml:space="preserve"> </w:t>
      </w:r>
      <w:r w:rsidRPr="00844389">
        <w:t>коли всій нашій</w:t>
      </w:r>
      <w:r w:rsidR="00844389">
        <w:t xml:space="preserve"> </w:t>
      </w:r>
      <w:r w:rsidRPr="00844389">
        <w:t>Україні вперше в її історичному житті всміхнеться хоча б трохи повна громадянська і політична свобода».</w:t>
      </w:r>
    </w:p>
    <w:p w:rsidR="002120D7" w:rsidRPr="00844389" w:rsidRDefault="00736D5F" w:rsidP="00844389">
      <w:pPr>
        <w:pStyle w:val="6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360" w:lineRule="auto"/>
        <w:jc w:val="both"/>
      </w:pPr>
      <w:r w:rsidRPr="00844389">
        <w:t>«Товаришам із тюрми»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Обриваються звільна всі пута,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Що в'язали нас з давнім життєм;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З давніх брудів і думка розкута —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jc w:val="both"/>
      </w:pPr>
      <w:r w:rsidRPr="00844389">
        <w:t>Ожиємо, брати, ожиєм!</w:t>
      </w:r>
    </w:p>
    <w:p w:rsid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rPr>
          <w:rStyle w:val="21"/>
        </w:rPr>
        <w:t xml:space="preserve">Ожиємо </w:t>
      </w:r>
      <w:r w:rsidRPr="00844389">
        <w:t xml:space="preserve">новим ми, повнішим 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любов'ю огрітим життєм;</w:t>
      </w:r>
    </w:p>
    <w:p w:rsid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 xml:space="preserve">Через хвилі мутні та бурливі 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До щасливих країв попливем.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Через хвилі нещасть і неволі,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Мимо бур, пересудів, обмов,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Попливем до країни святої,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Де братерство, і згода, й любов.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right="4300"/>
      </w:pPr>
      <w:r w:rsidRPr="00844389">
        <w:t>Ми ступаєм до бою нового Не за царство тиранів, царів,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Не за церков, попів, ані бога,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Ні за панство неситих панів.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Наша ціль — людське щастя і воля,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Розум владний без віри основ,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І братерство велике, всесвітнє,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Вільна праця і вільна любов!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Треба твердо нам в бою стояти,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Не лякаться, що впав перший ряд,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lastRenderedPageBreak/>
        <w:t>Хоч по трупах наперед ступати,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Ні на крок не вертатися взад.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 w:right="4300"/>
      </w:pPr>
      <w:r w:rsidRPr="00844389">
        <w:t>Се ж остання війна! Се до бою Чоловіцтво зі звірством стає,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Се поборює воля неволю,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"Царство боже" на землю зійде.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Не моліться вже більше до бога: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"Най явиться нам царство твоє!"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Бо молитва — слаба там підмога,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Де лиш розум і труд у пригоді стає.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Не від бога те царство нам спаде,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Не святі його з неба знесуть,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Але власний наш розум посяде,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  <w:ind w:left="200"/>
      </w:pPr>
      <w:r w:rsidRPr="00844389">
        <w:t>Сильна воля і спільний наш труд.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Запам’ятаймо заклик Франка :</w:t>
      </w:r>
    </w:p>
    <w:p w:rsidR="002120D7" w:rsidRPr="00844389" w:rsidRDefault="00736D5F" w:rsidP="00844389">
      <w:pPr>
        <w:pStyle w:val="20"/>
        <w:shd w:val="clear" w:color="auto" w:fill="auto"/>
        <w:spacing w:after="0" w:line="360" w:lineRule="auto"/>
      </w:pPr>
      <w:r w:rsidRPr="00844389">
        <w:t>«Ми мусимо навчитися почувати себе українцями - не галицькими,не буковинськими українцями,а українцями без ооріційних кордонів.. .,щоб ми переживали кожен ї локальний біль і радувалисякожним,хоч яким дрібним та частковим її успіхом,а головне, - щоб ми розуміли всі прояви її життя ,щоб почувати себе справді практично його частиною... Ми мусимо почувати себе не пенсіонерами,а рядовими у великому ряді і не сміємо своїх дрібних персональних амбіцій висувати на першу лінію загального інтересу»</w:t>
      </w:r>
    </w:p>
    <w:p w:rsidR="002120D7" w:rsidRPr="00844389" w:rsidRDefault="00736D5F" w:rsidP="00844389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360" w:lineRule="auto"/>
        <w:jc w:val="both"/>
      </w:pPr>
      <w:r w:rsidRPr="00844389">
        <w:t>Розвивайся ти,високий дубе»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Розвивайся ти, високий дубе.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Весна красна буде!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Розпадуться пута віковії,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Прокинуться люди.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Розпадуться пута віковії.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Тяжкії кайдани,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80"/>
        <w:jc w:val="left"/>
      </w:pPr>
      <w:r w:rsidRPr="00844389">
        <w:t>Непобіджена злими ворогами Україна встане.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lastRenderedPageBreak/>
        <w:t>Встане славна мати Україна,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Щаслива і вільна.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80"/>
        <w:jc w:val="left"/>
      </w:pPr>
      <w:r w:rsidRPr="00844389">
        <w:t>Від Кубані аж до Сяну-рІчки Одна, нероздільна.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80"/>
        <w:jc w:val="left"/>
      </w:pPr>
      <w:r w:rsidRPr="00844389">
        <w:t>Щезнуть межі, що помежували Чужі між собою, горне мати до себе всі діти Теплою рукою.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«Діти ж мої, діти нещасливі,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Брудні сиротята.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80"/>
        <w:jc w:val="left"/>
      </w:pPr>
      <w:r w:rsidRPr="00844389">
        <w:t>Годі ж бо вам в сусід на услузі Свій вік коротати!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Піднімайтесь на святеє діло.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На щирую дружбу,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80"/>
        <w:jc w:val="left"/>
      </w:pPr>
      <w:r w:rsidRPr="00844389">
        <w:t>Та щоби ви чесно послужили Для матері службу.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</w:pPr>
      <w:r w:rsidRPr="00844389">
        <w:t>Чи ще ж то ви мало наслужились</w:t>
      </w:r>
    </w:p>
    <w:p w:rsidR="002120D7" w:rsidRPr="00844389" w:rsidRDefault="00736D5F" w:rsidP="00844389">
      <w:pPr>
        <w:pStyle w:val="100"/>
        <w:shd w:val="clear" w:color="auto" w:fill="auto"/>
        <w:spacing w:after="0" w:line="360" w:lineRule="auto"/>
        <w:rPr>
          <w:sz w:val="28"/>
          <w:szCs w:val="28"/>
        </w:rPr>
      </w:pPr>
      <w:r w:rsidRPr="00844389">
        <w:rPr>
          <w:rStyle w:val="1014pt"/>
        </w:rPr>
        <w:t xml:space="preserve">Москві </w:t>
      </w:r>
      <w:r w:rsidRPr="00844389">
        <w:rPr>
          <w:sz w:val="28"/>
          <w:szCs w:val="28"/>
        </w:rPr>
        <w:t>І ЛЯХОВІ?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60"/>
        <w:jc w:val="left"/>
      </w:pPr>
      <w:r w:rsidRPr="00844389">
        <w:t>Чи ще ж то ви мало наточились Братерської крові?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60"/>
        <w:jc w:val="left"/>
      </w:pPr>
      <w:r w:rsidRPr="00844389">
        <w:t>Пора, діти, добра поглядіти Для власної хати.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60"/>
        <w:jc w:val="left"/>
      </w:pPr>
      <w:r w:rsidRPr="00844389">
        <w:t>Щоб Ґаздою, не слугою Перед світом стати!»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jc w:val="left"/>
      </w:pPr>
      <w:r w:rsidRPr="00844389">
        <w:t>Розвивайся ти, високий дубе.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jc w:val="left"/>
      </w:pPr>
      <w:r w:rsidRPr="00844389">
        <w:t>Весна красна буде!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jc w:val="left"/>
      </w:pPr>
      <w:r w:rsidRPr="00844389">
        <w:t>Гей уставаймо, єднаймося.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jc w:val="left"/>
      </w:pPr>
      <w:r w:rsidRPr="00844389">
        <w:t>Українські люди.!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560"/>
        <w:jc w:val="left"/>
      </w:pPr>
      <w:r w:rsidRPr="00844389">
        <w:t>Єднаймося, братаймося В товариство чесне.</w:t>
      </w:r>
    </w:p>
    <w:p w:rsidR="002120D7" w:rsidRPr="00844389" w:rsidRDefault="00736D5F" w:rsidP="00844389">
      <w:pPr>
        <w:pStyle w:val="90"/>
        <w:shd w:val="clear" w:color="auto" w:fill="auto"/>
        <w:spacing w:before="0" w:line="360" w:lineRule="auto"/>
        <w:ind w:right="5140"/>
        <w:jc w:val="left"/>
      </w:pPr>
      <w:r w:rsidRPr="00844389">
        <w:t>Най братерством, щирими трудами Вкраїна воскресне!</w:t>
      </w:r>
      <w:bookmarkStart w:id="0" w:name="_GoBack"/>
      <w:bookmarkEnd w:id="0"/>
    </w:p>
    <w:sectPr w:rsidR="002120D7" w:rsidRPr="00844389" w:rsidSect="00844389">
      <w:pgSz w:w="11900" w:h="16840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5F" w:rsidRDefault="00736D5F">
      <w:r>
        <w:separator/>
      </w:r>
    </w:p>
  </w:endnote>
  <w:endnote w:type="continuationSeparator" w:id="0">
    <w:p w:rsidR="00736D5F" w:rsidRDefault="0073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5F" w:rsidRDefault="00736D5F"/>
  </w:footnote>
  <w:footnote w:type="continuationSeparator" w:id="0">
    <w:p w:rsidR="00736D5F" w:rsidRDefault="00736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100"/>
    <w:multiLevelType w:val="multilevel"/>
    <w:tmpl w:val="FA02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D49D8"/>
    <w:multiLevelType w:val="hybridMultilevel"/>
    <w:tmpl w:val="713EB1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B0A"/>
    <w:multiLevelType w:val="hybridMultilevel"/>
    <w:tmpl w:val="ED709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897"/>
    <w:multiLevelType w:val="multilevel"/>
    <w:tmpl w:val="24BCA0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D7"/>
    <w:rsid w:val="002120D7"/>
    <w:rsid w:val="00460D47"/>
    <w:rsid w:val="00541785"/>
    <w:rsid w:val="00736D5F"/>
    <w:rsid w:val="008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BFBC"/>
  <w15:docId w15:val="{F271C0C9-9C82-43A6-A152-DABD907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PalatinoLinotype13pt">
    <w:name w:val="Основной текст (2) + Palatino Linotype;13 pt;Курсив"/>
    <w:basedOn w:val="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14pt">
    <w:name w:val="Основной текст (10) + 1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008" w:lineRule="exact"/>
      <w:jc w:val="center"/>
    </w:pPr>
    <w:rPr>
      <w:rFonts w:ascii="Calibri" w:eastAsia="Calibri" w:hAnsi="Calibri" w:cs="Calibri"/>
      <w:sz w:val="70"/>
      <w:szCs w:val="7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20" w:after="420" w:line="0" w:lineRule="atLeast"/>
    </w:pPr>
    <w:rPr>
      <w:rFonts w:ascii="Calibri" w:eastAsia="Calibri" w:hAnsi="Calibri" w:cs="Calibri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8251</Words>
  <Characters>4704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vchutel</dc:creator>
  <cp:lastModifiedBy>klient</cp:lastModifiedBy>
  <cp:revision>4</cp:revision>
  <dcterms:created xsi:type="dcterms:W3CDTF">2019-01-03T09:22:00Z</dcterms:created>
  <dcterms:modified xsi:type="dcterms:W3CDTF">2019-01-03T10:31:00Z</dcterms:modified>
</cp:coreProperties>
</file>