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F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BC7433">
        <w:rPr>
          <w:rFonts w:ascii="Times New Roman" w:hAnsi="Times New Roman" w:cs="Times New Roman"/>
          <w:sz w:val="28"/>
          <w:szCs w:val="28"/>
          <w:lang w:val="uk-UA"/>
        </w:rPr>
        <w:t>Публікації вчителя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>1.Вертайсь,рідна  мово, у  серце народу!</w:t>
      </w:r>
      <w:r w:rsidRPr="00BC7433">
        <w:rPr>
          <w:rFonts w:ascii="Times New Roman" w:hAnsi="Times New Roman" w:cs="Times New Roman"/>
          <w:sz w:val="28"/>
          <w:szCs w:val="28"/>
        </w:rPr>
        <w:t xml:space="preserve"> </w:t>
      </w:r>
      <w:r w:rsidRPr="00BC7433">
        <w:rPr>
          <w:rFonts w:ascii="Times New Roman" w:hAnsi="Times New Roman" w:cs="Times New Roman"/>
          <w:sz w:val="28"/>
          <w:szCs w:val="28"/>
          <w:lang w:val="uk-UA"/>
        </w:rPr>
        <w:t>Збірник  матеріалів  і сценаріїв  про  рідну  мову.-Тернопіль-Харків:Видавництво”Ранок”,2009.-176с.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>2.Правові  антикорупційні  про грами  для  старшокласників. -Львів:СПОЛОМ.-2006.-48с.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3.Безсмертний Каменяр. Збірник матеріалів і конспектів уроків/Упорядник 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Бусько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О.П. -Тернопіль-Харків:Видавництво”Ранок”,2009.-112c.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>4.Лесиними стежками. Матеріали для  проведення  уроків та  позакласних  заходів/Упорядник  Лугова  Н.М.-Тернопіль-Харків:</w:t>
      </w:r>
      <w:r w:rsidRPr="00BC7433">
        <w:rPr>
          <w:rFonts w:ascii="Times New Roman" w:hAnsi="Times New Roman" w:cs="Times New Roman"/>
          <w:sz w:val="28"/>
          <w:szCs w:val="28"/>
        </w:rPr>
        <w:t xml:space="preserve"> </w:t>
      </w:r>
      <w:r w:rsidRPr="00BC7433">
        <w:rPr>
          <w:rFonts w:ascii="Times New Roman" w:hAnsi="Times New Roman" w:cs="Times New Roman"/>
          <w:sz w:val="28"/>
          <w:szCs w:val="28"/>
          <w:lang w:val="uk-UA"/>
        </w:rPr>
        <w:t>Вид-во</w:t>
      </w:r>
      <w:r w:rsidRPr="00BC7433">
        <w:rPr>
          <w:rFonts w:ascii="Times New Roman" w:hAnsi="Times New Roman" w:cs="Times New Roman"/>
          <w:sz w:val="28"/>
          <w:szCs w:val="28"/>
        </w:rPr>
        <w:t xml:space="preserve"> </w:t>
      </w:r>
      <w:r w:rsidRPr="00BC7433">
        <w:rPr>
          <w:rFonts w:ascii="Times New Roman" w:hAnsi="Times New Roman" w:cs="Times New Roman"/>
          <w:sz w:val="28"/>
          <w:szCs w:val="28"/>
          <w:lang w:val="uk-UA"/>
        </w:rPr>
        <w:t>”Ранок”, 2009.-96с.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>5.До наукового журналу ”Освітянин”6 (72) 2004.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6.Стрічати сонце підемо всі разом. Виховні заходи в ліцеях, училищах та коледжах/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В. В. Авдєнтова.-Харків-Тернопіль:”Ранок”,2010.-176с.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7.Родинні свята в школі./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Павлова О.П.-Тернопіль-Харків:”Ранок”,2009.-176с.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>8.Грабовська  О.М.,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 А.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 української  літератури.8 клас.- Тернопіль :Навчальна  книга – Богдан,2010. 376с.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9.Грабовська О.М.,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л-ри.9кл. 1семестр.-Тернопіль:Богдан, 2010.-256с.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10.Грабовська О.М.,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літ.9клас.2сем.-Тернопіль:Богдан,2011.-480с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11.Дідух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літ.:Контроль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учн.8клас.-Тернопіль: Богдан,2011.-76с.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12.Дідух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літ.: Контроль навч.досягн.учнів.9кл. -Тернопіль:Богдан,2011.-72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13.Дідух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літ.: Контроль навч.досягн.учнів.7кл. Тернопіль:Богдан,2012.-80с.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14.Дідух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літ.: Контроль навч.досягн.учнів.6кл Тернопіль:Богдан,2012.-48с</w:t>
      </w:r>
    </w:p>
    <w:p w:rsidR="00BC7433" w:rsidRPr="00BC7433" w:rsidRDefault="00BC7433" w:rsidP="00BC74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 А.Р.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. літ.: Контроль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C7433">
        <w:rPr>
          <w:rFonts w:ascii="Times New Roman" w:hAnsi="Times New Roman" w:cs="Times New Roman"/>
          <w:sz w:val="28"/>
          <w:szCs w:val="28"/>
          <w:lang w:val="uk-UA"/>
        </w:rPr>
        <w:t>досягн</w:t>
      </w:r>
      <w:proofErr w:type="spellEnd"/>
      <w:r w:rsidRPr="00BC7433">
        <w:rPr>
          <w:rFonts w:ascii="Times New Roman" w:hAnsi="Times New Roman" w:cs="Times New Roman"/>
          <w:sz w:val="28"/>
          <w:szCs w:val="28"/>
          <w:lang w:val="uk-UA"/>
        </w:rPr>
        <w:t>. учнів. 10кл Тернопіль:</w:t>
      </w:r>
      <w:r w:rsidRPr="00BC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433">
        <w:rPr>
          <w:rFonts w:ascii="Times New Roman" w:hAnsi="Times New Roman" w:cs="Times New Roman"/>
          <w:sz w:val="28"/>
          <w:szCs w:val="28"/>
          <w:lang w:val="uk-UA"/>
        </w:rPr>
        <w:t>Богдан, 2013.-49 с</w:t>
      </w:r>
      <w:bookmarkEnd w:id="0"/>
    </w:p>
    <w:sectPr w:rsidR="00BC7433" w:rsidRPr="00BC74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3"/>
    <w:rsid w:val="00016BD8"/>
    <w:rsid w:val="009978F3"/>
    <w:rsid w:val="00B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78EB"/>
  <w15:chartTrackingRefBased/>
  <w15:docId w15:val="{9DE623FA-2F6F-4C43-ADE8-08EA9005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vchutel</dc:creator>
  <cp:keywords/>
  <dc:description/>
  <cp:lastModifiedBy>vchutel</cp:lastModifiedBy>
  <cp:revision>1</cp:revision>
  <dcterms:created xsi:type="dcterms:W3CDTF">2019-01-11T10:05:00Z</dcterms:created>
  <dcterms:modified xsi:type="dcterms:W3CDTF">2019-01-11T10:06:00Z</dcterms:modified>
</cp:coreProperties>
</file>