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C6" w:rsidRDefault="006420C6" w:rsidP="00832C8B">
      <w:pPr>
        <w:jc w:val="center"/>
        <w:rPr>
          <w:rFonts w:ascii="Arial Black" w:hAnsi="Arial Black" w:cstheme="minorHAnsi"/>
          <w:b/>
          <w:sz w:val="32"/>
          <w:szCs w:val="32"/>
        </w:rPr>
      </w:pPr>
    </w:p>
    <w:p w:rsidR="00EA0D7B" w:rsidRDefault="00AF6FB1" w:rsidP="00832C8B">
      <w:pPr>
        <w:jc w:val="center"/>
        <w:rPr>
          <w:rFonts w:ascii="Arial Black" w:hAnsi="Arial Black" w:cstheme="minorHAnsi"/>
          <w:b/>
          <w:sz w:val="32"/>
          <w:szCs w:val="32"/>
        </w:rPr>
      </w:pPr>
      <w:r w:rsidRPr="00AF6FB1">
        <w:rPr>
          <w:rFonts w:ascii="Arial Black" w:hAnsi="Arial Black" w:cstheme="minorHAnsi"/>
          <w:b/>
          <w:sz w:val="32"/>
          <w:szCs w:val="32"/>
        </w:rPr>
        <w:t>ЗОШ І – ІІ ст. с. Старий Нижбірок</w:t>
      </w:r>
    </w:p>
    <w:p w:rsidR="00832C8B" w:rsidRDefault="00832C8B" w:rsidP="00832C8B">
      <w:pPr>
        <w:jc w:val="center"/>
        <w:rPr>
          <w:rFonts w:ascii="Arial Black" w:hAnsi="Arial Black" w:cstheme="minorHAnsi"/>
          <w:b/>
          <w:sz w:val="32"/>
          <w:szCs w:val="32"/>
        </w:rPr>
      </w:pPr>
      <w:r>
        <w:rPr>
          <w:rFonts w:ascii="Arial Black" w:hAnsi="Arial Black" w:cstheme="minorHAnsi"/>
          <w:b/>
          <w:sz w:val="32"/>
          <w:szCs w:val="32"/>
        </w:rPr>
        <w:t>відділ освіти Васильковецької сільської ради</w:t>
      </w:r>
    </w:p>
    <w:p w:rsidR="00832C8B" w:rsidRDefault="00832C8B" w:rsidP="00943C0A">
      <w:pPr>
        <w:rPr>
          <w:rFonts w:ascii="Arial Black" w:hAnsi="Arial Black" w:cstheme="minorHAnsi"/>
          <w:b/>
          <w:sz w:val="32"/>
          <w:szCs w:val="32"/>
        </w:rPr>
      </w:pPr>
    </w:p>
    <w:p w:rsidR="00943C0A" w:rsidRDefault="00943C0A" w:rsidP="00943C0A">
      <w:pPr>
        <w:rPr>
          <w:rFonts w:ascii="Arial Black" w:hAnsi="Arial Black" w:cstheme="minorHAnsi"/>
          <w:b/>
          <w:sz w:val="32"/>
          <w:szCs w:val="32"/>
        </w:rPr>
      </w:pPr>
    </w:p>
    <w:p w:rsidR="00832C8B" w:rsidRPr="00832C8B" w:rsidRDefault="00832C8B" w:rsidP="00832C8B">
      <w:pPr>
        <w:jc w:val="center"/>
        <w:rPr>
          <w:rFonts w:ascii="Arial Black" w:hAnsi="Arial Black" w:cs="Aharoni"/>
          <w:b/>
          <w:i/>
          <w:color w:val="00B050"/>
          <w:sz w:val="56"/>
          <w:szCs w:val="56"/>
        </w:rPr>
      </w:pPr>
      <w:r w:rsidRPr="00832C8B">
        <w:rPr>
          <w:rFonts w:ascii="Arial Black" w:hAnsi="Arial Black" w:cs="Aharoni"/>
          <w:b/>
          <w:i/>
          <w:color w:val="00B050"/>
          <w:sz w:val="56"/>
          <w:szCs w:val="56"/>
        </w:rPr>
        <w:t>Організація та реалізація діяльності</w:t>
      </w:r>
    </w:p>
    <w:p w:rsidR="00832C8B" w:rsidRPr="00832C8B" w:rsidRDefault="00832C8B" w:rsidP="005B0B5B">
      <w:pPr>
        <w:jc w:val="center"/>
        <w:rPr>
          <w:rFonts w:ascii="Arial Black" w:hAnsi="Arial Black" w:cs="Aharoni"/>
          <w:b/>
          <w:i/>
          <w:color w:val="00B050"/>
          <w:sz w:val="56"/>
          <w:szCs w:val="56"/>
        </w:rPr>
      </w:pPr>
      <w:r w:rsidRPr="00832C8B">
        <w:rPr>
          <w:rFonts w:ascii="Arial Black" w:hAnsi="Arial Black" w:cs="Aharoni"/>
          <w:b/>
          <w:i/>
          <w:color w:val="00B050"/>
          <w:sz w:val="56"/>
          <w:szCs w:val="56"/>
        </w:rPr>
        <w:t xml:space="preserve"> у літніх мовних таборах.</w:t>
      </w:r>
    </w:p>
    <w:p w:rsidR="00832C8B" w:rsidRDefault="005B0B5B" w:rsidP="00832C8B">
      <w:pPr>
        <w:jc w:val="center"/>
        <w:rPr>
          <w:rFonts w:ascii="Arial Black" w:hAnsi="Arial Black" w:cstheme="minorHAnsi"/>
          <w:b/>
          <w:sz w:val="32"/>
          <w:szCs w:val="32"/>
        </w:rPr>
      </w:pPr>
      <w:r w:rsidRPr="00A9699C">
        <w:rPr>
          <w:noProof/>
          <w:lang w:eastAsia="uk-UA"/>
        </w:rPr>
        <w:drawing>
          <wp:inline distT="0" distB="0" distL="0" distR="0" wp14:anchorId="4BC9B638" wp14:editId="146071EA">
            <wp:extent cx="4640580" cy="2788920"/>
            <wp:effectExtent l="0" t="0" r="7620" b="0"/>
            <wp:docPr id="1" name="Рисунок 1" descr="C:\Users\Arch\Desktop\ТАБІР 2017\P6010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Desktop\ТАБІР 2017\P60107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55" t="12728" r="3546" b="20366"/>
                    <a:stretch/>
                  </pic:blipFill>
                  <pic:spPr bwMode="auto">
                    <a:xfrm>
                      <a:off x="0" y="0"/>
                      <a:ext cx="4663066" cy="2802434"/>
                    </a:xfrm>
                    <a:prstGeom prst="rect">
                      <a:avLst/>
                    </a:prstGeom>
                    <a:noFill/>
                    <a:ln>
                      <a:noFill/>
                    </a:ln>
                    <a:extLst>
                      <a:ext uri="{53640926-AAD7-44D8-BBD7-CCE9431645EC}">
                        <a14:shadowObscured xmlns:a14="http://schemas.microsoft.com/office/drawing/2010/main"/>
                      </a:ext>
                    </a:extLst>
                  </pic:spPr>
                </pic:pic>
              </a:graphicData>
            </a:graphic>
          </wp:inline>
        </w:drawing>
      </w:r>
    </w:p>
    <w:p w:rsidR="00943C0A" w:rsidRDefault="00943C0A" w:rsidP="00832C8B">
      <w:pPr>
        <w:jc w:val="center"/>
        <w:rPr>
          <w:rFonts w:ascii="Arial Black" w:hAnsi="Arial Black" w:cstheme="minorHAnsi"/>
          <w:b/>
          <w:sz w:val="32"/>
          <w:szCs w:val="32"/>
        </w:rPr>
      </w:pPr>
    </w:p>
    <w:tbl>
      <w:tblPr>
        <w:tblStyle w:val="a3"/>
        <w:tblpPr w:leftFromText="180" w:rightFromText="180" w:vertAnchor="page" w:horzAnchor="margin" w:tblpY="120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43C0A" w:rsidTr="00943C0A">
        <w:trPr>
          <w:trHeight w:val="2398"/>
        </w:trPr>
        <w:tc>
          <w:tcPr>
            <w:tcW w:w="4814" w:type="dxa"/>
          </w:tcPr>
          <w:p w:rsidR="00943C0A" w:rsidRDefault="00943C0A" w:rsidP="00943C0A">
            <w:pPr>
              <w:jc w:val="center"/>
              <w:rPr>
                <w:rFonts w:ascii="Arial Black" w:hAnsi="Arial Black" w:cstheme="minorHAnsi"/>
                <w:b/>
                <w:sz w:val="32"/>
                <w:szCs w:val="32"/>
              </w:rPr>
            </w:pPr>
            <w:r w:rsidRPr="00A9699C">
              <w:rPr>
                <w:noProof/>
                <w:lang w:eastAsia="uk-UA"/>
              </w:rPr>
              <w:drawing>
                <wp:inline distT="0" distB="0" distL="0" distR="0" wp14:anchorId="2CF8F575" wp14:editId="65ED636A">
                  <wp:extent cx="2415336" cy="1520825"/>
                  <wp:effectExtent l="0" t="0" r="4445" b="3175"/>
                  <wp:docPr id="2" name="Рисунок 2" descr="C:\Users\Arch\Desktop\ТАБІР 2017\P603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ch\Desktop\ТАБІР 2017\P603082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61" t="29362" r="6371" b="8413"/>
                          <a:stretch/>
                        </pic:blipFill>
                        <pic:spPr bwMode="auto">
                          <a:xfrm>
                            <a:off x="0" y="0"/>
                            <a:ext cx="2434693" cy="15330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tcPr>
          <w:p w:rsidR="00943C0A" w:rsidRDefault="00943C0A" w:rsidP="00943C0A">
            <w:pPr>
              <w:jc w:val="center"/>
              <w:rPr>
                <w:rFonts w:ascii="Arial Black" w:hAnsi="Arial Black" w:cstheme="minorHAnsi"/>
                <w:b/>
                <w:sz w:val="32"/>
                <w:szCs w:val="32"/>
              </w:rPr>
            </w:pPr>
          </w:p>
          <w:p w:rsidR="00943C0A" w:rsidRDefault="00943C0A" w:rsidP="00943C0A">
            <w:pPr>
              <w:jc w:val="center"/>
              <w:rPr>
                <w:rFonts w:ascii="Arial Black" w:hAnsi="Arial Black" w:cstheme="minorHAnsi"/>
                <w:b/>
                <w:sz w:val="32"/>
                <w:szCs w:val="32"/>
              </w:rPr>
            </w:pPr>
            <w:r>
              <w:rPr>
                <w:rFonts w:ascii="Arial Black" w:hAnsi="Arial Black" w:cstheme="minorHAnsi"/>
                <w:b/>
                <w:sz w:val="32"/>
                <w:szCs w:val="32"/>
              </w:rPr>
              <w:t>Вчитель нім.мови</w:t>
            </w:r>
          </w:p>
          <w:p w:rsidR="00943C0A" w:rsidRDefault="00943C0A" w:rsidP="00943C0A">
            <w:pPr>
              <w:jc w:val="center"/>
              <w:rPr>
                <w:rFonts w:ascii="Arial Black" w:hAnsi="Arial Black" w:cstheme="minorHAnsi"/>
                <w:b/>
                <w:sz w:val="32"/>
                <w:szCs w:val="32"/>
              </w:rPr>
            </w:pPr>
            <w:r>
              <w:rPr>
                <w:rFonts w:ascii="Arial Black" w:hAnsi="Arial Black" w:cstheme="minorHAnsi"/>
                <w:b/>
                <w:sz w:val="32"/>
                <w:szCs w:val="32"/>
              </w:rPr>
              <w:t>Триснюк Світлана</w:t>
            </w:r>
          </w:p>
        </w:tc>
      </w:tr>
    </w:tbl>
    <w:p w:rsidR="000E034E" w:rsidRDefault="000E034E" w:rsidP="00943C0A">
      <w:pPr>
        <w:rPr>
          <w:rFonts w:ascii="Arial Black" w:hAnsi="Arial Black" w:cstheme="minorHAnsi"/>
          <w:b/>
          <w:sz w:val="32"/>
          <w:szCs w:val="32"/>
        </w:rPr>
      </w:pPr>
    </w:p>
    <w:p w:rsidR="00F829B2" w:rsidRDefault="00F829B2" w:rsidP="005B0B5B">
      <w:pPr>
        <w:jc w:val="center"/>
        <w:rPr>
          <w:rFonts w:ascii="Arial Black" w:hAnsi="Arial Black" w:cstheme="minorHAnsi"/>
          <w:b/>
          <w:sz w:val="24"/>
          <w:szCs w:val="24"/>
        </w:rPr>
      </w:pPr>
    </w:p>
    <w:p w:rsidR="00943C0A" w:rsidRDefault="00943C0A" w:rsidP="007243F2">
      <w:pPr>
        <w:jc w:val="center"/>
        <w:rPr>
          <w:rFonts w:ascii="Arial Black" w:hAnsi="Arial Black" w:cstheme="minorHAnsi"/>
          <w:b/>
          <w:sz w:val="24"/>
          <w:szCs w:val="24"/>
        </w:rPr>
      </w:pPr>
    </w:p>
    <w:p w:rsidR="00943C0A" w:rsidRDefault="00943C0A" w:rsidP="007243F2">
      <w:pPr>
        <w:jc w:val="center"/>
        <w:rPr>
          <w:rFonts w:ascii="Arial Black" w:hAnsi="Arial Black" w:cstheme="minorHAnsi"/>
          <w:b/>
          <w:sz w:val="24"/>
          <w:szCs w:val="24"/>
        </w:rPr>
      </w:pPr>
    </w:p>
    <w:p w:rsidR="00943C0A" w:rsidRDefault="00943C0A" w:rsidP="007243F2">
      <w:pPr>
        <w:jc w:val="center"/>
        <w:rPr>
          <w:rFonts w:ascii="Arial Black" w:hAnsi="Arial Black" w:cstheme="minorHAnsi"/>
          <w:b/>
          <w:sz w:val="24"/>
          <w:szCs w:val="24"/>
        </w:rPr>
      </w:pPr>
    </w:p>
    <w:p w:rsidR="00943C0A" w:rsidRDefault="00943C0A" w:rsidP="007243F2">
      <w:pPr>
        <w:jc w:val="center"/>
        <w:rPr>
          <w:rFonts w:ascii="Arial Black" w:hAnsi="Arial Black" w:cstheme="minorHAnsi"/>
          <w:b/>
          <w:sz w:val="24"/>
          <w:szCs w:val="24"/>
        </w:rPr>
      </w:pPr>
    </w:p>
    <w:p w:rsidR="005B0B5B" w:rsidRDefault="005B0B5B" w:rsidP="007243F2">
      <w:pPr>
        <w:jc w:val="center"/>
        <w:rPr>
          <w:rFonts w:ascii="Arial Black" w:hAnsi="Arial Black" w:cstheme="minorHAnsi"/>
          <w:b/>
          <w:sz w:val="24"/>
          <w:szCs w:val="24"/>
        </w:rPr>
      </w:pPr>
      <w:r w:rsidRPr="00832C8B">
        <w:rPr>
          <w:rFonts w:ascii="Arial Black" w:hAnsi="Arial Black" w:cstheme="minorHAnsi"/>
          <w:b/>
          <w:sz w:val="24"/>
          <w:szCs w:val="24"/>
        </w:rPr>
        <w:t>2018 рік</w:t>
      </w:r>
      <w:r w:rsidR="00061394">
        <w:rPr>
          <w:rFonts w:ascii="Arial Black" w:hAnsi="Arial Black" w:cstheme="minorHAnsi"/>
          <w:b/>
          <w:sz w:val="24"/>
          <w:szCs w:val="24"/>
        </w:rPr>
        <w:t>.</w:t>
      </w:r>
    </w:p>
    <w:p w:rsidR="00943C0A" w:rsidRDefault="00943C0A" w:rsidP="007243F2">
      <w:pPr>
        <w:jc w:val="center"/>
        <w:rPr>
          <w:rFonts w:ascii="Arial Black" w:hAnsi="Arial Black" w:cstheme="minorHAnsi"/>
          <w:b/>
          <w:sz w:val="24"/>
          <w:szCs w:val="24"/>
        </w:rPr>
      </w:pPr>
    </w:p>
    <w:p w:rsidR="00943C0A" w:rsidRDefault="00943C0A" w:rsidP="007243F2">
      <w:pPr>
        <w:jc w:val="center"/>
        <w:rPr>
          <w:rFonts w:ascii="Arial Black" w:hAnsi="Arial Black" w:cstheme="minorHAnsi"/>
          <w:b/>
          <w:sz w:val="24"/>
          <w:szCs w:val="24"/>
        </w:rPr>
      </w:pPr>
    </w:p>
    <w:p w:rsidR="00943C0A" w:rsidRDefault="00943C0A" w:rsidP="007243F2">
      <w:pPr>
        <w:jc w:val="center"/>
        <w:rPr>
          <w:rFonts w:ascii="Arial Black" w:hAnsi="Arial Black" w:cstheme="minorHAnsi"/>
          <w:b/>
          <w:sz w:val="24"/>
          <w:szCs w:val="24"/>
        </w:rPr>
      </w:pPr>
    </w:p>
    <w:p w:rsidR="00061394" w:rsidRPr="00454B74" w:rsidRDefault="00061394" w:rsidP="00061394">
      <w:pPr>
        <w:spacing w:before="120" w:after="120"/>
        <w:ind w:left="567"/>
        <w:jc w:val="both"/>
        <w:rPr>
          <w:rFonts w:ascii="Times New Roman" w:hAnsi="Times New Roman" w:cs="Times New Roman"/>
          <w:i/>
          <w:color w:val="000000"/>
          <w:sz w:val="28"/>
          <w:szCs w:val="28"/>
        </w:rPr>
      </w:pPr>
      <w:r w:rsidRPr="00454B74">
        <w:rPr>
          <w:rFonts w:ascii="Times New Roman" w:hAnsi="Times New Roman" w:cs="Times New Roman"/>
          <w:sz w:val="28"/>
          <w:szCs w:val="28"/>
        </w:rPr>
        <w:t>Укладач: Триснюк С.І., вчитель німецької мови ЗОШ І-ІІ ст. с. Старий   Нижбірок, голова міжшкільного методоб’єднання вчителів німецької мови відділу освіти Васильковецької сільської ради.</w:t>
      </w:r>
    </w:p>
    <w:p w:rsidR="00061394" w:rsidRPr="00454B74" w:rsidRDefault="00061394" w:rsidP="00061394">
      <w:pPr>
        <w:spacing w:line="276" w:lineRule="auto"/>
        <w:ind w:left="567"/>
        <w:jc w:val="both"/>
        <w:rPr>
          <w:rFonts w:ascii="Times New Roman" w:hAnsi="Times New Roman" w:cs="Times New Roman"/>
          <w:sz w:val="28"/>
          <w:szCs w:val="28"/>
        </w:rPr>
      </w:pPr>
      <w:r w:rsidRPr="00454B74">
        <w:rPr>
          <w:rFonts w:ascii="Times New Roman" w:hAnsi="Times New Roman" w:cs="Times New Roman"/>
          <w:sz w:val="28"/>
          <w:szCs w:val="28"/>
        </w:rPr>
        <w:t xml:space="preserve"> Рецензент: Яськів Г.В., методист відділу освіти Васильковецької сільської ради.</w:t>
      </w:r>
    </w:p>
    <w:p w:rsidR="00061394" w:rsidRPr="00454B74" w:rsidRDefault="00061394" w:rsidP="00061394">
      <w:pPr>
        <w:spacing w:line="276" w:lineRule="auto"/>
        <w:ind w:left="567"/>
        <w:jc w:val="both"/>
        <w:rPr>
          <w:rFonts w:ascii="Times New Roman" w:hAnsi="Times New Roman" w:cs="Times New Roman"/>
          <w:b/>
          <w:sz w:val="28"/>
          <w:szCs w:val="28"/>
        </w:rPr>
      </w:pPr>
    </w:p>
    <w:p w:rsidR="00061394" w:rsidRPr="00454B74" w:rsidRDefault="00061394" w:rsidP="00061394">
      <w:pPr>
        <w:spacing w:line="276" w:lineRule="auto"/>
        <w:ind w:left="567"/>
        <w:jc w:val="both"/>
        <w:rPr>
          <w:rFonts w:ascii="Times New Roman" w:hAnsi="Times New Roman" w:cs="Times New Roman"/>
          <w:sz w:val="28"/>
          <w:szCs w:val="28"/>
        </w:rPr>
      </w:pPr>
    </w:p>
    <w:p w:rsidR="00061394" w:rsidRPr="00454B74" w:rsidRDefault="00061394" w:rsidP="00061394">
      <w:pPr>
        <w:spacing w:before="240" w:line="276" w:lineRule="auto"/>
        <w:ind w:left="426"/>
        <w:jc w:val="center"/>
        <w:rPr>
          <w:rFonts w:ascii="Times New Roman" w:hAnsi="Times New Roman" w:cs="Times New Roman"/>
          <w:sz w:val="28"/>
          <w:szCs w:val="28"/>
        </w:rPr>
      </w:pPr>
      <w:r w:rsidRPr="00454B74">
        <w:rPr>
          <w:rFonts w:ascii="Times New Roman" w:hAnsi="Times New Roman" w:cs="Times New Roman"/>
          <w:i/>
          <w:color w:val="222A35" w:themeColor="text2" w:themeShade="80"/>
          <w:sz w:val="28"/>
          <w:szCs w:val="28"/>
        </w:rPr>
        <w:t>Організація та реалізація діяльності у літніх мовних таборах.  Навчально-методичний посібник.</w:t>
      </w:r>
      <w:r w:rsidRPr="00454B74">
        <w:rPr>
          <w:rFonts w:ascii="Times New Roman" w:hAnsi="Times New Roman" w:cs="Times New Roman"/>
          <w:sz w:val="28"/>
          <w:szCs w:val="28"/>
        </w:rPr>
        <w:t xml:space="preserve"> </w:t>
      </w:r>
    </w:p>
    <w:p w:rsidR="00061394" w:rsidRPr="00454B74" w:rsidRDefault="00061394" w:rsidP="00061394">
      <w:pPr>
        <w:spacing w:before="240" w:line="276" w:lineRule="auto"/>
        <w:ind w:left="426"/>
        <w:jc w:val="center"/>
        <w:rPr>
          <w:rFonts w:ascii="Times New Roman" w:hAnsi="Times New Roman" w:cs="Times New Roman"/>
          <w:sz w:val="28"/>
          <w:szCs w:val="28"/>
        </w:rPr>
      </w:pPr>
    </w:p>
    <w:p w:rsidR="00943C0A" w:rsidRPr="00454B74" w:rsidRDefault="00943C0A" w:rsidP="00061394">
      <w:pPr>
        <w:spacing w:before="240" w:line="276" w:lineRule="auto"/>
        <w:ind w:left="426"/>
        <w:jc w:val="center"/>
        <w:rPr>
          <w:rFonts w:ascii="Times New Roman" w:hAnsi="Times New Roman" w:cs="Times New Roman"/>
          <w:sz w:val="28"/>
          <w:szCs w:val="28"/>
        </w:rPr>
      </w:pPr>
    </w:p>
    <w:p w:rsidR="00943C0A" w:rsidRPr="00454B74" w:rsidRDefault="00943C0A" w:rsidP="00061394">
      <w:pPr>
        <w:spacing w:before="240" w:line="276" w:lineRule="auto"/>
        <w:ind w:left="426"/>
        <w:jc w:val="center"/>
        <w:rPr>
          <w:rFonts w:ascii="Times New Roman" w:hAnsi="Times New Roman" w:cs="Times New Roman"/>
          <w:sz w:val="28"/>
          <w:szCs w:val="28"/>
        </w:rPr>
      </w:pPr>
    </w:p>
    <w:p w:rsidR="00943C0A" w:rsidRPr="00454B74" w:rsidRDefault="00943C0A" w:rsidP="00061394">
      <w:pPr>
        <w:spacing w:before="240" w:line="276" w:lineRule="auto"/>
        <w:ind w:left="426"/>
        <w:jc w:val="center"/>
        <w:rPr>
          <w:rFonts w:ascii="Times New Roman" w:hAnsi="Times New Roman" w:cs="Times New Roman"/>
          <w:sz w:val="28"/>
          <w:szCs w:val="28"/>
        </w:rPr>
      </w:pPr>
    </w:p>
    <w:p w:rsidR="00943C0A" w:rsidRPr="00454B74" w:rsidRDefault="00943C0A" w:rsidP="00061394">
      <w:pPr>
        <w:spacing w:before="240" w:line="276" w:lineRule="auto"/>
        <w:ind w:left="426"/>
        <w:jc w:val="center"/>
        <w:rPr>
          <w:rFonts w:ascii="Times New Roman" w:hAnsi="Times New Roman" w:cs="Times New Roman"/>
          <w:sz w:val="28"/>
          <w:szCs w:val="28"/>
        </w:rPr>
      </w:pPr>
    </w:p>
    <w:p w:rsidR="00943C0A" w:rsidRPr="00454B74" w:rsidRDefault="00943C0A" w:rsidP="00061394">
      <w:pPr>
        <w:spacing w:before="240" w:line="276" w:lineRule="auto"/>
        <w:ind w:left="426"/>
        <w:jc w:val="center"/>
        <w:rPr>
          <w:rFonts w:ascii="Times New Roman" w:hAnsi="Times New Roman" w:cs="Times New Roman"/>
          <w:sz w:val="28"/>
          <w:szCs w:val="28"/>
        </w:rPr>
      </w:pPr>
    </w:p>
    <w:p w:rsidR="00943C0A" w:rsidRPr="00454B74" w:rsidRDefault="00943C0A" w:rsidP="00061394">
      <w:pPr>
        <w:spacing w:before="240" w:line="276" w:lineRule="auto"/>
        <w:ind w:left="426"/>
        <w:jc w:val="center"/>
        <w:rPr>
          <w:rFonts w:ascii="Times New Roman" w:hAnsi="Times New Roman" w:cs="Times New Roman"/>
          <w:sz w:val="28"/>
          <w:szCs w:val="28"/>
        </w:rPr>
      </w:pPr>
    </w:p>
    <w:p w:rsidR="00061394" w:rsidRPr="00454B74" w:rsidRDefault="00061394" w:rsidP="00061394">
      <w:pPr>
        <w:spacing w:before="240" w:line="276" w:lineRule="auto"/>
        <w:ind w:left="426"/>
        <w:jc w:val="center"/>
        <w:rPr>
          <w:rFonts w:ascii="Times New Roman" w:hAnsi="Times New Roman" w:cs="Times New Roman"/>
          <w:sz w:val="28"/>
          <w:szCs w:val="28"/>
        </w:rPr>
      </w:pPr>
    </w:p>
    <w:p w:rsidR="00061394" w:rsidRPr="00454B74" w:rsidRDefault="00061394" w:rsidP="00061394">
      <w:pPr>
        <w:spacing w:before="240" w:line="276" w:lineRule="auto"/>
        <w:ind w:left="426"/>
        <w:jc w:val="center"/>
        <w:rPr>
          <w:rFonts w:ascii="Times New Roman" w:hAnsi="Times New Roman" w:cs="Times New Roman"/>
          <w:sz w:val="28"/>
          <w:szCs w:val="28"/>
        </w:rPr>
      </w:pPr>
      <w:r w:rsidRPr="00454B74">
        <w:rPr>
          <w:rFonts w:ascii="Times New Roman" w:hAnsi="Times New Roman" w:cs="Times New Roman"/>
          <w:sz w:val="28"/>
          <w:szCs w:val="28"/>
        </w:rPr>
        <w:t>Схвалено на засіданні методичної  ради  методкабінету відділу освіти  Васильковецької  сільської ради</w:t>
      </w:r>
    </w:p>
    <w:p w:rsidR="00061394" w:rsidRPr="00454B74" w:rsidRDefault="00061394" w:rsidP="00061394">
      <w:pPr>
        <w:spacing w:before="240" w:line="276" w:lineRule="auto"/>
        <w:jc w:val="center"/>
        <w:rPr>
          <w:rFonts w:ascii="Times New Roman" w:hAnsi="Times New Roman" w:cs="Times New Roman"/>
          <w:sz w:val="28"/>
          <w:szCs w:val="28"/>
        </w:rPr>
      </w:pPr>
      <w:r w:rsidRPr="00454B74">
        <w:rPr>
          <w:rFonts w:ascii="Times New Roman" w:hAnsi="Times New Roman" w:cs="Times New Roman"/>
          <w:sz w:val="28"/>
          <w:szCs w:val="28"/>
        </w:rPr>
        <w:t>(протокол №3 від 30.01.2018).</w:t>
      </w:r>
    </w:p>
    <w:p w:rsidR="00061394" w:rsidRPr="00454B74" w:rsidRDefault="00061394" w:rsidP="00061394">
      <w:pPr>
        <w:jc w:val="center"/>
        <w:rPr>
          <w:rFonts w:ascii="Times New Roman" w:hAnsi="Times New Roman" w:cs="Times New Roman"/>
          <w:sz w:val="28"/>
          <w:szCs w:val="28"/>
        </w:rPr>
      </w:pPr>
    </w:p>
    <w:p w:rsidR="00943C0A" w:rsidRPr="00454B74" w:rsidRDefault="00943C0A" w:rsidP="00454B74">
      <w:pPr>
        <w:spacing w:line="276" w:lineRule="auto"/>
        <w:rPr>
          <w:rFonts w:ascii="Times New Roman" w:hAnsi="Times New Roman" w:cs="Times New Roman"/>
          <w:color w:val="222A35" w:themeColor="text2" w:themeShade="80"/>
          <w:sz w:val="28"/>
          <w:szCs w:val="28"/>
        </w:rPr>
      </w:pPr>
    </w:p>
    <w:p w:rsidR="00061394" w:rsidRPr="00454B74" w:rsidRDefault="00061394" w:rsidP="00061394">
      <w:pPr>
        <w:spacing w:line="276" w:lineRule="auto"/>
        <w:jc w:val="center"/>
        <w:rPr>
          <w:rFonts w:ascii="Times New Roman" w:hAnsi="Times New Roman" w:cs="Times New Roman"/>
          <w:color w:val="222A35" w:themeColor="text2" w:themeShade="80"/>
          <w:sz w:val="28"/>
          <w:szCs w:val="28"/>
        </w:rPr>
      </w:pPr>
    </w:p>
    <w:p w:rsidR="00061394" w:rsidRPr="00454B74" w:rsidRDefault="002A7703" w:rsidP="00061394">
      <w:pPr>
        <w:shd w:val="clear" w:color="auto" w:fill="FFFFFF"/>
        <w:ind w:left="38" w:firstLine="567"/>
        <w:jc w:val="both"/>
        <w:rPr>
          <w:rFonts w:ascii="Times New Roman" w:eastAsia="Times New Roman" w:hAnsi="Times New Roman" w:cs="Times New Roman"/>
          <w:sz w:val="28"/>
          <w:szCs w:val="28"/>
          <w:lang w:val="be-BY" w:eastAsia="ru-RU"/>
        </w:rPr>
      </w:pPr>
      <w:r>
        <w:rPr>
          <w:rFonts w:ascii="Times New Roman" w:hAnsi="Times New Roman" w:cs="Times New Roman"/>
          <w:color w:val="222A35" w:themeColor="text2" w:themeShade="80"/>
          <w:sz w:val="28"/>
          <w:szCs w:val="28"/>
        </w:rPr>
        <w:t>Посібник</w:t>
      </w:r>
      <w:bookmarkStart w:id="0" w:name="_GoBack"/>
      <w:bookmarkEnd w:id="0"/>
      <w:r w:rsidR="00061394" w:rsidRPr="00454B74">
        <w:rPr>
          <w:rFonts w:ascii="Times New Roman" w:hAnsi="Times New Roman" w:cs="Times New Roman"/>
          <w:color w:val="222A35" w:themeColor="text2" w:themeShade="80"/>
          <w:sz w:val="28"/>
          <w:szCs w:val="28"/>
        </w:rPr>
        <w:t xml:space="preserve"> містить зразки,  примірні нормативні документи,  необхідні для</w:t>
      </w:r>
      <w:r w:rsidR="00061394" w:rsidRPr="00454B74">
        <w:rPr>
          <w:rFonts w:ascii="Times New Roman" w:eastAsia="Times New Roman" w:hAnsi="Times New Roman" w:cs="Times New Roman"/>
          <w:sz w:val="28"/>
          <w:szCs w:val="28"/>
          <w:lang w:val="be-BY" w:eastAsia="ru-RU"/>
        </w:rPr>
        <w:t xml:space="preserve"> реалізації діяльності у пришкільних  таборах. </w:t>
      </w:r>
      <w:r w:rsidR="00061394" w:rsidRPr="00454B74">
        <w:rPr>
          <w:rFonts w:ascii="Times New Roman" w:hAnsi="Times New Roman" w:cs="Times New Roman"/>
          <w:color w:val="222A35" w:themeColor="text2" w:themeShade="80"/>
          <w:sz w:val="28"/>
          <w:szCs w:val="28"/>
        </w:rPr>
        <w:t xml:space="preserve">Призначений для вчителів іноземних мов, директорів літніх мовних таборів, керівників навчальних закладів, усіх хто цікавиться організацією роботи у  таборі. </w:t>
      </w:r>
    </w:p>
    <w:p w:rsidR="00943C0A" w:rsidRDefault="00943C0A" w:rsidP="00943C0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061394" w:rsidRPr="00943C0A" w:rsidRDefault="00061394" w:rsidP="00061394">
      <w:pPr>
        <w:shd w:val="clear" w:color="auto" w:fill="FFFFFF"/>
        <w:autoSpaceDE w:val="0"/>
        <w:autoSpaceDN w:val="0"/>
        <w:adjustRightInd w:val="0"/>
        <w:spacing w:after="0" w:line="240" w:lineRule="auto"/>
        <w:ind w:left="38" w:firstLine="567"/>
        <w:jc w:val="center"/>
        <w:rPr>
          <w:rFonts w:ascii="Times New Roman" w:eastAsia="Times New Roman" w:hAnsi="Times New Roman" w:cs="Times New Roman"/>
          <w:b/>
          <w:sz w:val="24"/>
          <w:szCs w:val="24"/>
          <w:lang w:eastAsia="ru-RU"/>
        </w:rPr>
      </w:pPr>
      <w:r w:rsidRPr="00943C0A">
        <w:rPr>
          <w:rFonts w:ascii="Times New Roman" w:eastAsia="Times New Roman" w:hAnsi="Times New Roman" w:cs="Times New Roman"/>
          <w:b/>
          <w:sz w:val="24"/>
          <w:szCs w:val="24"/>
          <w:lang w:eastAsia="ru-RU"/>
        </w:rPr>
        <w:t>Вступ</w:t>
      </w:r>
    </w:p>
    <w:p w:rsidR="00061394" w:rsidRPr="00943C0A" w:rsidRDefault="00061394" w:rsidP="00061394">
      <w:pPr>
        <w:shd w:val="clear" w:color="auto" w:fill="FFFFFF"/>
        <w:autoSpaceDE w:val="0"/>
        <w:autoSpaceDN w:val="0"/>
        <w:adjustRightInd w:val="0"/>
        <w:spacing w:after="0" w:line="240" w:lineRule="auto"/>
        <w:ind w:left="38" w:firstLine="567"/>
        <w:jc w:val="center"/>
        <w:rPr>
          <w:rFonts w:ascii="Times New Roman" w:eastAsia="Times New Roman" w:hAnsi="Times New Roman" w:cs="Times New Roman"/>
          <w:b/>
          <w:sz w:val="24"/>
          <w:szCs w:val="24"/>
          <w:lang w:eastAsia="ru-RU"/>
        </w:rPr>
      </w:pPr>
    </w:p>
    <w:p w:rsidR="00061394" w:rsidRPr="00943C0A" w:rsidRDefault="00061394" w:rsidP="00943C0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eastAsia="ru-RU"/>
        </w:rPr>
      </w:pPr>
      <w:r w:rsidRPr="00943C0A">
        <w:rPr>
          <w:rFonts w:ascii="Times New Roman" w:eastAsia="Times New Roman" w:hAnsi="Times New Roman" w:cs="Times New Roman"/>
          <w:sz w:val="24"/>
          <w:szCs w:val="24"/>
          <w:lang w:eastAsia="ru-RU"/>
        </w:rPr>
        <w:t xml:space="preserve">   Одним із нестандартних підходів для забезпеч</w:t>
      </w:r>
      <w:r w:rsidR="00761DC0">
        <w:rPr>
          <w:rFonts w:ascii="Times New Roman" w:eastAsia="Times New Roman" w:hAnsi="Times New Roman" w:cs="Times New Roman"/>
          <w:sz w:val="24"/>
          <w:szCs w:val="24"/>
          <w:lang w:eastAsia="ru-RU"/>
        </w:rPr>
        <w:t>ення якісного навчання, виховання та відпочинку дітей</w:t>
      </w:r>
      <w:r w:rsidRPr="00943C0A">
        <w:rPr>
          <w:rFonts w:ascii="Times New Roman" w:eastAsia="Times New Roman" w:hAnsi="Times New Roman" w:cs="Times New Roman"/>
          <w:sz w:val="24"/>
          <w:szCs w:val="24"/>
          <w:lang w:eastAsia="ru-RU"/>
        </w:rPr>
        <w:t xml:space="preserve"> є створення літніх мовних таборів. Такі табори покликані спонукати школярів п</w:t>
      </w:r>
      <w:r w:rsidR="00761DC0">
        <w:rPr>
          <w:rFonts w:ascii="Times New Roman" w:eastAsia="Times New Roman" w:hAnsi="Times New Roman" w:cs="Times New Roman"/>
          <w:sz w:val="24"/>
          <w:szCs w:val="24"/>
          <w:lang w:eastAsia="ru-RU"/>
        </w:rPr>
        <w:t>рактично застосову</w:t>
      </w:r>
      <w:r w:rsidR="00761DC0">
        <w:rPr>
          <w:rFonts w:ascii="Times New Roman" w:eastAsia="Times New Roman" w:hAnsi="Times New Roman" w:cs="Times New Roman"/>
          <w:sz w:val="24"/>
          <w:szCs w:val="24"/>
          <w:lang w:eastAsia="ru-RU"/>
        </w:rPr>
        <w:softHyphen/>
        <w:t>вати знання  іноземної</w:t>
      </w:r>
      <w:r w:rsidRPr="00943C0A">
        <w:rPr>
          <w:rFonts w:ascii="Times New Roman" w:eastAsia="Times New Roman" w:hAnsi="Times New Roman" w:cs="Times New Roman"/>
          <w:sz w:val="24"/>
          <w:szCs w:val="24"/>
          <w:lang w:eastAsia="ru-RU"/>
        </w:rPr>
        <w:t xml:space="preserve"> мов</w:t>
      </w:r>
      <w:r w:rsidR="00761DC0">
        <w:rPr>
          <w:rFonts w:ascii="Times New Roman" w:eastAsia="Times New Roman" w:hAnsi="Times New Roman" w:cs="Times New Roman"/>
          <w:sz w:val="24"/>
          <w:szCs w:val="24"/>
          <w:lang w:eastAsia="ru-RU"/>
        </w:rPr>
        <w:t>и</w:t>
      </w:r>
      <w:r w:rsidRPr="00943C0A">
        <w:rPr>
          <w:rFonts w:ascii="Times New Roman" w:eastAsia="Times New Roman" w:hAnsi="Times New Roman" w:cs="Times New Roman"/>
          <w:sz w:val="24"/>
          <w:szCs w:val="24"/>
          <w:lang w:eastAsia="ru-RU"/>
        </w:rPr>
        <w:t>, отримані протягом навчального року. У та</w:t>
      </w:r>
      <w:r w:rsidRPr="00943C0A">
        <w:rPr>
          <w:rFonts w:ascii="Times New Roman" w:eastAsia="Times New Roman" w:hAnsi="Times New Roman" w:cs="Times New Roman"/>
          <w:sz w:val="24"/>
          <w:szCs w:val="24"/>
          <w:lang w:eastAsia="ru-RU"/>
        </w:rPr>
        <w:softHyphen/>
        <w:t>борах діти матимуть можливість спілкуватися іноземними мовами та застосовувати їх у різних формах діяльності.</w:t>
      </w:r>
    </w:p>
    <w:p w:rsidR="00061394" w:rsidRPr="00943C0A" w:rsidRDefault="00061394" w:rsidP="00943C0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eastAsia="ru-RU"/>
        </w:rPr>
      </w:pPr>
      <w:r w:rsidRPr="00943C0A">
        <w:rPr>
          <w:rFonts w:ascii="Times New Roman" w:eastAsia="Times New Roman" w:hAnsi="Times New Roman" w:cs="Times New Roman"/>
          <w:sz w:val="24"/>
          <w:szCs w:val="24"/>
          <w:lang w:eastAsia="ru-RU"/>
        </w:rPr>
        <w:t>Провідний спеціаліст МОН України з  вивчення іноземних мов Оксана Коваленко зазначила: «Участь у мовному таборі допоможе дітям розкрити свої таланти та отримати досвід спілкування іноземною мовою».</w:t>
      </w:r>
    </w:p>
    <w:p w:rsidR="00061394" w:rsidRPr="00943C0A" w:rsidRDefault="00061394" w:rsidP="00943C0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eastAsia="ru-RU"/>
        </w:rPr>
      </w:pPr>
      <w:r w:rsidRPr="00943C0A">
        <w:rPr>
          <w:rFonts w:ascii="Times New Roman" w:eastAsia="Times New Roman" w:hAnsi="Times New Roman" w:cs="Times New Roman"/>
          <w:sz w:val="24"/>
          <w:szCs w:val="24"/>
          <w:lang w:eastAsia="ru-RU"/>
        </w:rPr>
        <w:t xml:space="preserve"> </w:t>
      </w:r>
      <w:r w:rsidRPr="00761DC0">
        <w:rPr>
          <w:rFonts w:ascii="Times New Roman" w:eastAsia="Times New Roman" w:hAnsi="Times New Roman" w:cs="Times New Roman"/>
          <w:i/>
          <w:sz w:val="24"/>
          <w:szCs w:val="24"/>
          <w:lang w:eastAsia="ru-RU"/>
        </w:rPr>
        <w:t>Завдання мовного табору</w:t>
      </w:r>
      <w:r w:rsidRPr="00761DC0">
        <w:rPr>
          <w:rFonts w:ascii="Times New Roman" w:eastAsia="Times New Roman" w:hAnsi="Times New Roman" w:cs="Times New Roman"/>
          <w:sz w:val="24"/>
          <w:szCs w:val="24"/>
          <w:lang w:eastAsia="ru-RU"/>
        </w:rPr>
        <w:t xml:space="preserve"> </w:t>
      </w:r>
      <w:r w:rsidRPr="00943C0A">
        <w:rPr>
          <w:rFonts w:ascii="Times New Roman" w:eastAsia="Times New Roman" w:hAnsi="Times New Roman" w:cs="Times New Roman"/>
          <w:sz w:val="24"/>
          <w:szCs w:val="24"/>
          <w:lang w:val="ru-RU" w:eastAsia="ru-RU"/>
        </w:rPr>
        <w:t xml:space="preserve">- </w:t>
      </w:r>
      <w:r w:rsidRPr="00943C0A">
        <w:rPr>
          <w:rFonts w:ascii="Times New Roman" w:eastAsia="Times New Roman" w:hAnsi="Times New Roman" w:cs="Times New Roman"/>
          <w:sz w:val="24"/>
          <w:szCs w:val="24"/>
          <w:lang w:eastAsia="ru-RU"/>
        </w:rPr>
        <w:t xml:space="preserve">показати дітям інший, відмінний від шкільного стилю викладання, де акцент ставиться на практичну частину і знання, які можна застосувати у реальних життєвих ситуаціях. </w:t>
      </w:r>
    </w:p>
    <w:p w:rsidR="00061394" w:rsidRPr="00943C0A" w:rsidRDefault="00061394" w:rsidP="00943C0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eastAsia="ru-RU"/>
        </w:rPr>
      </w:pPr>
      <w:r w:rsidRPr="00761DC0">
        <w:rPr>
          <w:rFonts w:ascii="Times New Roman" w:eastAsia="Times New Roman" w:hAnsi="Times New Roman" w:cs="Times New Roman"/>
          <w:i/>
          <w:sz w:val="24"/>
          <w:szCs w:val="24"/>
          <w:lang w:eastAsia="ru-RU"/>
        </w:rPr>
        <w:t>Основна м</w:t>
      </w:r>
      <w:r w:rsidRPr="00761DC0">
        <w:rPr>
          <w:rFonts w:ascii="Times New Roman" w:eastAsia="Times New Roman" w:hAnsi="Times New Roman" w:cs="Times New Roman"/>
          <w:i/>
          <w:sz w:val="24"/>
          <w:szCs w:val="24"/>
          <w:lang w:val="ru-RU" w:eastAsia="ru-RU"/>
        </w:rPr>
        <w:t>ета мовних таборів</w:t>
      </w:r>
      <w:r w:rsidRPr="00943C0A">
        <w:rPr>
          <w:rFonts w:ascii="Times New Roman" w:eastAsia="Times New Roman" w:hAnsi="Times New Roman" w:cs="Times New Roman"/>
          <w:sz w:val="24"/>
          <w:szCs w:val="24"/>
          <w:lang w:eastAsia="ru-RU"/>
        </w:rPr>
        <w:t xml:space="preserve"> - </w:t>
      </w:r>
      <w:r w:rsidRPr="00943C0A">
        <w:rPr>
          <w:rFonts w:ascii="Times New Roman" w:eastAsia="Times New Roman" w:hAnsi="Times New Roman" w:cs="Times New Roman"/>
          <w:bCs/>
          <w:sz w:val="24"/>
          <w:szCs w:val="24"/>
          <w:lang w:val="ru-RU" w:eastAsia="ru-RU"/>
        </w:rPr>
        <w:t>зацікавити учнів</w:t>
      </w:r>
      <w:r w:rsidRPr="00943C0A">
        <w:rPr>
          <w:rFonts w:ascii="Times New Roman" w:eastAsia="Times New Roman" w:hAnsi="Times New Roman" w:cs="Times New Roman"/>
          <w:b/>
          <w:bCs/>
          <w:sz w:val="24"/>
          <w:szCs w:val="24"/>
          <w:lang w:eastAsia="ru-RU"/>
        </w:rPr>
        <w:t xml:space="preserve"> </w:t>
      </w:r>
      <w:r w:rsidRPr="00943C0A">
        <w:rPr>
          <w:rFonts w:ascii="Times New Roman" w:eastAsia="Times New Roman" w:hAnsi="Times New Roman" w:cs="Times New Roman"/>
          <w:sz w:val="24"/>
          <w:szCs w:val="24"/>
          <w:lang w:val="ru-RU" w:eastAsia="ru-RU"/>
        </w:rPr>
        <w:t xml:space="preserve"> </w:t>
      </w:r>
      <w:r w:rsidRPr="00943C0A">
        <w:rPr>
          <w:rFonts w:ascii="Times New Roman" w:eastAsia="Times New Roman" w:hAnsi="Times New Roman" w:cs="Times New Roman"/>
          <w:sz w:val="24"/>
          <w:szCs w:val="24"/>
          <w:lang w:eastAsia="ru-RU"/>
        </w:rPr>
        <w:t xml:space="preserve">до опанування </w:t>
      </w:r>
      <w:r w:rsidRPr="00943C0A">
        <w:rPr>
          <w:rFonts w:ascii="Times New Roman" w:eastAsia="Times New Roman" w:hAnsi="Times New Roman" w:cs="Times New Roman"/>
          <w:sz w:val="24"/>
          <w:szCs w:val="24"/>
          <w:lang w:val="ru-RU" w:eastAsia="ru-RU"/>
        </w:rPr>
        <w:t xml:space="preserve">іноземними мовами та сприяти </w:t>
      </w:r>
      <w:r w:rsidRPr="00943C0A">
        <w:rPr>
          <w:rFonts w:ascii="Times New Roman" w:eastAsia="Times New Roman" w:hAnsi="Times New Roman" w:cs="Times New Roman"/>
          <w:sz w:val="24"/>
          <w:szCs w:val="24"/>
          <w:lang w:eastAsia="ru-RU"/>
        </w:rPr>
        <w:t>розвитку навичок та вмінь використання мовних форм для реальних комунікативних цілей</w:t>
      </w:r>
      <w:r w:rsidRPr="00943C0A">
        <w:rPr>
          <w:rFonts w:ascii="Times New Roman" w:eastAsia="Times New Roman" w:hAnsi="Times New Roman" w:cs="Times New Roman"/>
          <w:sz w:val="24"/>
          <w:szCs w:val="24"/>
          <w:lang w:val="ru-RU" w:eastAsia="ru-RU"/>
        </w:rPr>
        <w:t>.</w:t>
      </w:r>
      <w:r w:rsidRPr="00943C0A">
        <w:rPr>
          <w:rFonts w:ascii="Times New Roman" w:eastAsia="Times New Roman" w:hAnsi="Times New Roman" w:cs="Times New Roman"/>
          <w:sz w:val="24"/>
          <w:szCs w:val="24"/>
          <w:lang w:eastAsia="ru-RU"/>
        </w:rPr>
        <w:t xml:space="preserve"> У літніх мовних таборах учні зможуть здобути  необхідні мовні навички, непомітно подолати  мовний бар'єр, удосконалити розмовні навички, поєднати  навчання із захоплюючим відпочинком і найголовніше отримати мотивацію для подальшого оволодіння іноземною мовою.</w:t>
      </w:r>
    </w:p>
    <w:p w:rsidR="00061394" w:rsidRPr="00943C0A" w:rsidRDefault="00061394" w:rsidP="00943C0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eastAsia="ru-RU"/>
        </w:rPr>
      </w:pPr>
      <w:r w:rsidRPr="00943C0A">
        <w:rPr>
          <w:rFonts w:ascii="Times New Roman" w:eastAsia="Times New Roman" w:hAnsi="Times New Roman" w:cs="Times New Roman"/>
          <w:sz w:val="24"/>
          <w:szCs w:val="24"/>
          <w:lang w:eastAsia="ru-RU"/>
        </w:rPr>
        <w:t>Для того, щоб перебування школярів у літньому мовному таборі було цікавим, корисним та безпеч</w:t>
      </w:r>
      <w:r w:rsidR="00761DC0">
        <w:rPr>
          <w:rFonts w:ascii="Times New Roman" w:eastAsia="Times New Roman" w:hAnsi="Times New Roman" w:cs="Times New Roman"/>
          <w:sz w:val="24"/>
          <w:szCs w:val="24"/>
          <w:lang w:eastAsia="ru-RU"/>
        </w:rPr>
        <w:t>ним  варто зазделегідь сплануват</w:t>
      </w:r>
      <w:r w:rsidRPr="00943C0A">
        <w:rPr>
          <w:rFonts w:ascii="Times New Roman" w:eastAsia="Times New Roman" w:hAnsi="Times New Roman" w:cs="Times New Roman"/>
          <w:sz w:val="24"/>
          <w:szCs w:val="24"/>
          <w:lang w:eastAsia="ru-RU"/>
        </w:rPr>
        <w:t>и організацію та проведення роботи.</w:t>
      </w:r>
    </w:p>
    <w:p w:rsidR="00061394" w:rsidRPr="00943C0A" w:rsidRDefault="00061394" w:rsidP="00943C0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val="be-BY" w:eastAsia="ru-RU"/>
        </w:rPr>
      </w:pPr>
      <w:r w:rsidRPr="00943C0A">
        <w:rPr>
          <w:rFonts w:ascii="Times New Roman" w:eastAsia="Times New Roman" w:hAnsi="Times New Roman" w:cs="Times New Roman"/>
          <w:sz w:val="24"/>
          <w:szCs w:val="24"/>
          <w:lang w:eastAsia="ru-RU"/>
        </w:rPr>
        <w:t xml:space="preserve"> Діяльність літніх мовних таборів регламентується нормативними документами: наказами та методичними рекомендаціями.</w:t>
      </w:r>
      <w:r w:rsidRPr="00943C0A">
        <w:rPr>
          <w:rFonts w:ascii="Times New Roman" w:eastAsia="Times New Roman" w:hAnsi="Times New Roman" w:cs="Times New Roman"/>
          <w:color w:val="000000"/>
          <w:sz w:val="24"/>
          <w:szCs w:val="24"/>
          <w:lang w:val="ru-RU" w:eastAsia="ru-RU"/>
        </w:rPr>
        <w:t xml:space="preserve"> З метою популяризації вивчення іноземних мов в Україні</w:t>
      </w:r>
      <w:r w:rsidRPr="00943C0A">
        <w:rPr>
          <w:rFonts w:ascii="Times New Roman" w:eastAsia="Times New Roman" w:hAnsi="Times New Roman" w:cs="Times New Roman"/>
          <w:color w:val="000000"/>
          <w:sz w:val="24"/>
          <w:szCs w:val="24"/>
          <w:lang w:eastAsia="ru-RU"/>
        </w:rPr>
        <w:t>,</w:t>
      </w:r>
      <w:r w:rsidRPr="00943C0A">
        <w:rPr>
          <w:rFonts w:ascii="Times New Roman" w:eastAsia="Times New Roman" w:hAnsi="Times New Roman" w:cs="Times New Roman"/>
          <w:color w:val="000000"/>
          <w:sz w:val="24"/>
          <w:szCs w:val="24"/>
          <w:lang w:val="ru-RU" w:eastAsia="ru-RU"/>
        </w:rPr>
        <w:t xml:space="preserve">  належної підготовки роботи  табору</w:t>
      </w:r>
      <w:r w:rsidRPr="00943C0A">
        <w:rPr>
          <w:rFonts w:ascii="Times New Roman" w:eastAsia="Times New Roman" w:hAnsi="Times New Roman" w:cs="Times New Roman"/>
          <w:color w:val="000000"/>
          <w:sz w:val="24"/>
          <w:szCs w:val="24"/>
          <w:lang w:eastAsia="ru-RU"/>
        </w:rPr>
        <w:t xml:space="preserve">, </w:t>
      </w:r>
      <w:r w:rsidRPr="00943C0A">
        <w:rPr>
          <w:rFonts w:ascii="Times New Roman" w:eastAsia="Times New Roman" w:hAnsi="Times New Roman" w:cs="Times New Roman"/>
          <w:color w:val="000000"/>
          <w:sz w:val="24"/>
          <w:szCs w:val="24"/>
          <w:lang w:val="ru-RU" w:eastAsia="ru-RU"/>
        </w:rPr>
        <w:t xml:space="preserve"> </w:t>
      </w:r>
      <w:r w:rsidRPr="00943C0A">
        <w:rPr>
          <w:rFonts w:ascii="Times New Roman" w:eastAsia="Times New Roman" w:hAnsi="Times New Roman" w:cs="Times New Roman"/>
          <w:sz w:val="24"/>
          <w:szCs w:val="24"/>
          <w:lang w:val="ru-RU" w:eastAsia="ru-RU"/>
        </w:rPr>
        <w:t>у</w:t>
      </w:r>
      <w:r w:rsidRPr="00943C0A">
        <w:rPr>
          <w:rFonts w:ascii="Times New Roman" w:eastAsia="Times New Roman" w:hAnsi="Times New Roman" w:cs="Times New Roman"/>
          <w:sz w:val="24"/>
          <w:szCs w:val="24"/>
          <w:lang w:eastAsia="ru-RU"/>
        </w:rPr>
        <w:t xml:space="preserve"> межах навчальних закладів також </w:t>
      </w:r>
      <w:r w:rsidRPr="00943C0A">
        <w:rPr>
          <w:rFonts w:ascii="Times New Roman" w:eastAsia="Times New Roman" w:hAnsi="Times New Roman" w:cs="Times New Roman"/>
          <w:sz w:val="24"/>
          <w:szCs w:val="24"/>
          <w:lang w:val="ru-RU" w:eastAsia="ru-RU"/>
        </w:rPr>
        <w:t>розробляються офіційні документи</w:t>
      </w:r>
      <w:r w:rsidRPr="00943C0A">
        <w:rPr>
          <w:rFonts w:ascii="Times New Roman" w:eastAsia="Times New Roman" w:hAnsi="Times New Roman" w:cs="Times New Roman"/>
          <w:sz w:val="24"/>
          <w:szCs w:val="24"/>
          <w:lang w:eastAsia="ru-RU"/>
        </w:rPr>
        <w:t>.</w:t>
      </w:r>
      <w:r w:rsidRPr="00943C0A">
        <w:rPr>
          <w:rFonts w:ascii="Times New Roman" w:eastAsia="Times New Roman" w:hAnsi="Times New Roman" w:cs="Times New Roman"/>
          <w:sz w:val="24"/>
          <w:szCs w:val="24"/>
          <w:lang w:val="be-BY" w:eastAsia="ru-RU"/>
        </w:rPr>
        <w:t xml:space="preserve">  У школах проводиться необхідна  організаційна робота  щодо підготовки та відкриття</w:t>
      </w:r>
      <w:r w:rsidRPr="00943C0A">
        <w:rPr>
          <w:rFonts w:ascii="Times New Roman" w:eastAsia="Times New Roman" w:hAnsi="Times New Roman" w:cs="Times New Roman"/>
          <w:sz w:val="24"/>
          <w:szCs w:val="24"/>
          <w:lang w:eastAsia="ru-RU"/>
        </w:rPr>
        <w:t xml:space="preserve"> літніх таборів,</w:t>
      </w:r>
      <w:r w:rsidRPr="00943C0A">
        <w:rPr>
          <w:rFonts w:ascii="Times New Roman" w:eastAsia="Times New Roman" w:hAnsi="Times New Roman" w:cs="Times New Roman"/>
          <w:sz w:val="24"/>
          <w:szCs w:val="24"/>
          <w:lang w:val="be-BY" w:eastAsia="ru-RU"/>
        </w:rPr>
        <w:t xml:space="preserve"> ведеться  документація  відповідно до  вимог законодавства.</w:t>
      </w:r>
    </w:p>
    <w:p w:rsidR="00061394" w:rsidRPr="00943C0A" w:rsidRDefault="00061394" w:rsidP="00943C0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val="be-BY" w:eastAsia="ru-RU"/>
        </w:rPr>
      </w:pPr>
      <w:r w:rsidRPr="00943C0A">
        <w:rPr>
          <w:rFonts w:ascii="Times New Roman" w:eastAsia="Times New Roman" w:hAnsi="Times New Roman" w:cs="Times New Roman"/>
          <w:b/>
          <w:i/>
          <w:sz w:val="24"/>
          <w:szCs w:val="24"/>
          <w:lang w:val="be-BY" w:eastAsia="ru-RU"/>
        </w:rPr>
        <w:t>Мета посібника</w:t>
      </w:r>
      <w:r w:rsidR="00761DC0">
        <w:rPr>
          <w:rFonts w:ascii="Times New Roman" w:eastAsia="Times New Roman" w:hAnsi="Times New Roman" w:cs="Times New Roman"/>
          <w:sz w:val="24"/>
          <w:szCs w:val="24"/>
          <w:lang w:val="be-BY" w:eastAsia="ru-RU"/>
        </w:rPr>
        <w:t xml:space="preserve"> допомогти підготувати необхідні документи,</w:t>
      </w:r>
      <w:r w:rsidRPr="00943C0A">
        <w:rPr>
          <w:rFonts w:ascii="Times New Roman" w:eastAsia="Times New Roman" w:hAnsi="Times New Roman" w:cs="Times New Roman"/>
          <w:sz w:val="24"/>
          <w:szCs w:val="24"/>
          <w:lang w:val="be-BY" w:eastAsia="ru-RU"/>
        </w:rPr>
        <w:t xml:space="preserve"> щодо організації та проведення роботи у літніх мовних таборах.</w:t>
      </w:r>
    </w:p>
    <w:p w:rsidR="00061394" w:rsidRPr="00943C0A" w:rsidRDefault="00061394" w:rsidP="001C224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val="be-BY" w:eastAsia="ru-RU"/>
        </w:rPr>
      </w:pPr>
      <w:r w:rsidRPr="00943C0A">
        <w:rPr>
          <w:rFonts w:ascii="Times New Roman" w:eastAsia="Times New Roman" w:hAnsi="Times New Roman" w:cs="Times New Roman"/>
          <w:sz w:val="24"/>
          <w:szCs w:val="24"/>
          <w:lang w:val="be-BY" w:eastAsia="ru-RU"/>
        </w:rPr>
        <w:t xml:space="preserve"> Пропонований у збірнику </w:t>
      </w:r>
      <w:r w:rsidR="00761DC0">
        <w:rPr>
          <w:rFonts w:ascii="Times New Roman" w:eastAsia="Times New Roman" w:hAnsi="Times New Roman" w:cs="Times New Roman"/>
          <w:sz w:val="24"/>
          <w:szCs w:val="24"/>
          <w:lang w:val="be-BY" w:eastAsia="ru-RU"/>
        </w:rPr>
        <w:t>матеріал може бути використаний</w:t>
      </w:r>
      <w:r w:rsidRPr="00943C0A">
        <w:rPr>
          <w:rFonts w:ascii="Times New Roman" w:eastAsia="Times New Roman" w:hAnsi="Times New Roman" w:cs="Times New Roman"/>
          <w:sz w:val="24"/>
          <w:szCs w:val="24"/>
          <w:lang w:val="be-BY" w:eastAsia="ru-RU"/>
        </w:rPr>
        <w:t xml:space="preserve"> як примірні документи, щодо реалізації дія</w:t>
      </w:r>
      <w:r w:rsidR="001C224A">
        <w:rPr>
          <w:rFonts w:ascii="Times New Roman" w:eastAsia="Times New Roman" w:hAnsi="Times New Roman" w:cs="Times New Roman"/>
          <w:sz w:val="24"/>
          <w:szCs w:val="24"/>
          <w:lang w:val="be-BY" w:eastAsia="ru-RU"/>
        </w:rPr>
        <w:t xml:space="preserve">льності у пришкільних  таборах. </w:t>
      </w:r>
      <w:r w:rsidRPr="00943C0A">
        <w:rPr>
          <w:rFonts w:ascii="Times New Roman" w:eastAsia="Times New Roman" w:hAnsi="Times New Roman" w:cs="Times New Roman"/>
          <w:sz w:val="24"/>
          <w:szCs w:val="24"/>
          <w:lang w:val="be-BY" w:eastAsia="ru-RU"/>
        </w:rPr>
        <w:t>На основі поданих прикладів буде легше підготувати матеріали, необхідні для роботи  у мовних літніх таборах, відповідно до своїх умов та потреб.</w:t>
      </w:r>
    </w:p>
    <w:p w:rsidR="001C224A" w:rsidRDefault="00061394" w:rsidP="00761DC0">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val="be-BY" w:eastAsia="ru-RU"/>
        </w:rPr>
      </w:pPr>
      <w:r w:rsidRPr="00943C0A">
        <w:rPr>
          <w:rFonts w:ascii="Times New Roman" w:eastAsia="Times New Roman" w:hAnsi="Times New Roman" w:cs="Times New Roman"/>
          <w:sz w:val="24"/>
          <w:szCs w:val="24"/>
          <w:lang w:val="be-BY" w:eastAsia="ru-RU"/>
        </w:rPr>
        <w:t>Збірник носить довідниковий характер, простий у користуванні.</w:t>
      </w:r>
    </w:p>
    <w:p w:rsidR="00761DC0" w:rsidRPr="00943C0A" w:rsidRDefault="00761DC0" w:rsidP="00761DC0">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val="be-BY" w:eastAsia="ru-RU"/>
        </w:rPr>
      </w:pPr>
      <w:r w:rsidRPr="00761DC0">
        <w:rPr>
          <w:rFonts w:ascii="Times New Roman" w:eastAsia="Times New Roman" w:hAnsi="Times New Roman" w:cs="Times New Roman"/>
          <w:sz w:val="24"/>
          <w:szCs w:val="24"/>
          <w:lang w:val="be-BY" w:eastAsia="ru-RU"/>
        </w:rPr>
        <w:t xml:space="preserve"> </w:t>
      </w:r>
      <w:r w:rsidRPr="00943C0A">
        <w:rPr>
          <w:rFonts w:ascii="Times New Roman" w:eastAsia="Times New Roman" w:hAnsi="Times New Roman" w:cs="Times New Roman"/>
          <w:sz w:val="24"/>
          <w:szCs w:val="24"/>
          <w:lang w:val="be-BY" w:eastAsia="ru-RU"/>
        </w:rPr>
        <w:t>Практичні напрацювання можуть бути використані вчителями іноземних мов та к</w:t>
      </w:r>
      <w:r w:rsidR="001C224A">
        <w:rPr>
          <w:rFonts w:ascii="Times New Roman" w:eastAsia="Times New Roman" w:hAnsi="Times New Roman" w:cs="Times New Roman"/>
          <w:sz w:val="24"/>
          <w:szCs w:val="24"/>
          <w:lang w:val="be-BY" w:eastAsia="ru-RU"/>
        </w:rPr>
        <w:t xml:space="preserve">ерівниками навчальних закладів   </w:t>
      </w:r>
      <w:r w:rsidRPr="00943C0A">
        <w:rPr>
          <w:rFonts w:ascii="Times New Roman" w:eastAsia="Times New Roman" w:hAnsi="Times New Roman" w:cs="Times New Roman"/>
          <w:sz w:val="24"/>
          <w:szCs w:val="24"/>
          <w:lang w:val="be-BY" w:eastAsia="ru-RU"/>
        </w:rPr>
        <w:t>як зразок для написання необхідної документації.</w:t>
      </w:r>
    </w:p>
    <w:p w:rsidR="00061394" w:rsidRPr="00943C0A" w:rsidRDefault="00061394" w:rsidP="00943C0A">
      <w:pPr>
        <w:shd w:val="clear" w:color="auto" w:fill="FFFFFF"/>
        <w:autoSpaceDE w:val="0"/>
        <w:autoSpaceDN w:val="0"/>
        <w:adjustRightInd w:val="0"/>
        <w:spacing w:after="0" w:line="360" w:lineRule="auto"/>
        <w:ind w:left="38" w:firstLine="567"/>
        <w:jc w:val="both"/>
        <w:rPr>
          <w:rFonts w:ascii="Times New Roman" w:eastAsia="Times New Roman" w:hAnsi="Times New Roman" w:cs="Times New Roman"/>
          <w:sz w:val="24"/>
          <w:szCs w:val="24"/>
          <w:lang w:val="be-BY" w:eastAsia="ru-RU"/>
        </w:rPr>
      </w:pPr>
      <w:r w:rsidRPr="00943C0A">
        <w:rPr>
          <w:rFonts w:ascii="Times New Roman" w:eastAsia="Times New Roman" w:hAnsi="Times New Roman" w:cs="Times New Roman"/>
          <w:sz w:val="24"/>
          <w:szCs w:val="24"/>
          <w:lang w:val="be-BY" w:eastAsia="ru-RU"/>
        </w:rPr>
        <w:t>Для усіх, хто цікавиться іноземною мовою та діяльністю пришкільних таборів.</w:t>
      </w:r>
    </w:p>
    <w:p w:rsidR="00061394" w:rsidRPr="00943C0A" w:rsidRDefault="00061394" w:rsidP="0006139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3C0A">
        <w:rPr>
          <w:rFonts w:ascii="Times New Roman" w:eastAsia="Times New Roman" w:hAnsi="Times New Roman" w:cs="Times New Roman"/>
          <w:sz w:val="24"/>
          <w:szCs w:val="24"/>
          <w:lang w:val="be-BY" w:eastAsia="ru-RU"/>
        </w:rPr>
        <w:t xml:space="preserve"> </w:t>
      </w:r>
    </w:p>
    <w:p w:rsidR="00061394" w:rsidRPr="00943C0A"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061394" w:rsidRPr="00943C0A"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42259" w:rsidRPr="00943C0A" w:rsidRDefault="00242259" w:rsidP="00242259">
      <w:pPr>
        <w:spacing w:after="0" w:line="240" w:lineRule="auto"/>
        <w:outlineLvl w:val="0"/>
        <w:rPr>
          <w:rFonts w:ascii="Times New Roman" w:eastAsia="Times New Roman" w:hAnsi="Times New Roman" w:cs="Times New Roman"/>
          <w:b/>
          <w:bCs/>
          <w:kern w:val="36"/>
          <w:sz w:val="24"/>
          <w:szCs w:val="24"/>
          <w:lang w:eastAsia="uk-UA"/>
        </w:rPr>
      </w:pPr>
      <w:r w:rsidRPr="00943C0A">
        <w:rPr>
          <w:rFonts w:ascii="Times New Roman" w:eastAsia="Times New Roman" w:hAnsi="Times New Roman" w:cs="Times New Roman"/>
          <w:b/>
          <w:bCs/>
          <w:kern w:val="36"/>
          <w:sz w:val="24"/>
          <w:szCs w:val="24"/>
          <w:bdr w:val="none" w:sz="0" w:space="0" w:color="auto" w:frame="1"/>
          <w:lang w:eastAsia="uk-UA"/>
        </w:rPr>
        <w:lastRenderedPageBreak/>
        <w:br/>
        <w:t>Методичні рекомендації щодо викладання іноземних мов у 2017/2018 навчальному році</w:t>
      </w:r>
    </w:p>
    <w:p w:rsidR="00242259" w:rsidRPr="00943C0A" w:rsidRDefault="002A7703" w:rsidP="00242259">
      <w:pPr>
        <w:spacing w:after="0" w:line="240" w:lineRule="auto"/>
        <w:jc w:val="right"/>
        <w:rPr>
          <w:rFonts w:ascii="Times New Roman" w:eastAsia="Times New Roman" w:hAnsi="Times New Roman" w:cs="Times New Roman"/>
          <w:sz w:val="24"/>
          <w:szCs w:val="24"/>
          <w:lang w:eastAsia="uk-UA"/>
        </w:rPr>
      </w:pPr>
      <w:hyperlink r:id="rId10" w:history="1">
        <w:r w:rsidR="00242259" w:rsidRPr="00943C0A">
          <w:rPr>
            <w:rFonts w:ascii="Times New Roman" w:eastAsia="Times New Roman" w:hAnsi="Times New Roman" w:cs="Times New Roman"/>
            <w:color w:val="9C0303"/>
            <w:sz w:val="24"/>
            <w:szCs w:val="24"/>
            <w:u w:val="single"/>
            <w:bdr w:val="none" w:sz="0" w:space="0" w:color="auto" w:frame="1"/>
            <w:lang w:eastAsia="uk-UA"/>
          </w:rPr>
          <w:t>Додаток</w:t>
        </w:r>
        <w:r w:rsidR="00242259" w:rsidRPr="00943C0A">
          <w:rPr>
            <w:rFonts w:ascii="Times New Roman" w:eastAsia="Times New Roman" w:hAnsi="Times New Roman" w:cs="Times New Roman"/>
            <w:color w:val="9C0303"/>
            <w:sz w:val="24"/>
            <w:szCs w:val="24"/>
            <w:bdr w:val="none" w:sz="0" w:space="0" w:color="auto" w:frame="1"/>
            <w:lang w:eastAsia="uk-UA"/>
          </w:rPr>
          <w:br/>
        </w:r>
        <w:r w:rsidR="00242259" w:rsidRPr="00943C0A">
          <w:rPr>
            <w:rFonts w:ascii="Times New Roman" w:eastAsia="Times New Roman" w:hAnsi="Times New Roman" w:cs="Times New Roman"/>
            <w:color w:val="9C0303"/>
            <w:sz w:val="24"/>
            <w:szCs w:val="24"/>
            <w:u w:val="single"/>
            <w:bdr w:val="none" w:sz="0" w:space="0" w:color="auto" w:frame="1"/>
            <w:lang w:eastAsia="uk-UA"/>
          </w:rPr>
          <w:t>до листа Міністерства</w:t>
        </w:r>
        <w:r w:rsidR="00242259" w:rsidRPr="00943C0A">
          <w:rPr>
            <w:rFonts w:ascii="Times New Roman" w:eastAsia="Times New Roman" w:hAnsi="Times New Roman" w:cs="Times New Roman"/>
            <w:color w:val="9C0303"/>
            <w:sz w:val="24"/>
            <w:szCs w:val="24"/>
            <w:bdr w:val="none" w:sz="0" w:space="0" w:color="auto" w:frame="1"/>
            <w:lang w:eastAsia="uk-UA"/>
          </w:rPr>
          <w:br/>
        </w:r>
        <w:r w:rsidR="00242259" w:rsidRPr="00943C0A">
          <w:rPr>
            <w:rFonts w:ascii="Times New Roman" w:eastAsia="Times New Roman" w:hAnsi="Times New Roman" w:cs="Times New Roman"/>
            <w:color w:val="9C0303"/>
            <w:sz w:val="24"/>
            <w:szCs w:val="24"/>
            <w:u w:val="single"/>
            <w:bdr w:val="none" w:sz="0" w:space="0" w:color="auto" w:frame="1"/>
            <w:lang w:eastAsia="uk-UA"/>
          </w:rPr>
          <w:t>освіти і науки України</w:t>
        </w:r>
        <w:r w:rsidR="00242259" w:rsidRPr="00943C0A">
          <w:rPr>
            <w:rFonts w:ascii="Times New Roman" w:eastAsia="Times New Roman" w:hAnsi="Times New Roman" w:cs="Times New Roman"/>
            <w:color w:val="9C0303"/>
            <w:sz w:val="24"/>
            <w:szCs w:val="24"/>
            <w:bdr w:val="none" w:sz="0" w:space="0" w:color="auto" w:frame="1"/>
            <w:lang w:eastAsia="uk-UA"/>
          </w:rPr>
          <w:br/>
        </w:r>
        <w:r w:rsidR="00242259" w:rsidRPr="00943C0A">
          <w:rPr>
            <w:rFonts w:ascii="Times New Roman" w:eastAsia="Times New Roman" w:hAnsi="Times New Roman" w:cs="Times New Roman"/>
            <w:color w:val="9C0303"/>
            <w:sz w:val="24"/>
            <w:szCs w:val="24"/>
            <w:u w:val="single"/>
            <w:bdr w:val="none" w:sz="0" w:space="0" w:color="auto" w:frame="1"/>
            <w:lang w:eastAsia="uk-UA"/>
          </w:rPr>
          <w:t>від 09.08.2017 р. № 1/9-436</w:t>
        </w:r>
      </w:hyperlink>
    </w:p>
    <w:p w:rsidR="00242259" w:rsidRPr="00943C0A" w:rsidRDefault="00242259" w:rsidP="00242259">
      <w:pPr>
        <w:spacing w:after="0" w:line="24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i/>
          <w:iCs/>
          <w:sz w:val="24"/>
          <w:szCs w:val="24"/>
          <w:bdr w:val="none" w:sz="0" w:space="0" w:color="auto" w:frame="1"/>
          <w:lang w:eastAsia="uk-UA"/>
        </w:rPr>
        <w:t> </w:t>
      </w:r>
    </w:p>
    <w:p w:rsidR="00242259" w:rsidRPr="00943C0A" w:rsidRDefault="00242259" w:rsidP="00242259">
      <w:pPr>
        <w:spacing w:after="0" w:line="240" w:lineRule="auto"/>
        <w:jc w:val="center"/>
        <w:rPr>
          <w:rFonts w:ascii="Times New Roman" w:eastAsia="Times New Roman" w:hAnsi="Times New Roman" w:cs="Times New Roman"/>
          <w:b/>
          <w:bCs/>
          <w:i/>
          <w:iCs/>
          <w:sz w:val="24"/>
          <w:szCs w:val="24"/>
          <w:bdr w:val="none" w:sz="0" w:space="0" w:color="auto" w:frame="1"/>
          <w:lang w:eastAsia="uk-UA"/>
        </w:rPr>
      </w:pPr>
      <w:r w:rsidRPr="00943C0A">
        <w:rPr>
          <w:rFonts w:ascii="Times New Roman" w:eastAsia="Times New Roman" w:hAnsi="Times New Roman" w:cs="Times New Roman"/>
          <w:b/>
          <w:bCs/>
          <w:i/>
          <w:iCs/>
          <w:sz w:val="24"/>
          <w:szCs w:val="24"/>
          <w:bdr w:val="none" w:sz="0" w:space="0" w:color="auto" w:frame="1"/>
          <w:lang w:eastAsia="uk-UA"/>
        </w:rPr>
        <w:t>Літні мовні табори</w:t>
      </w:r>
    </w:p>
    <w:p w:rsidR="00242259" w:rsidRPr="00943C0A" w:rsidRDefault="00242259" w:rsidP="00043A0E">
      <w:pPr>
        <w:spacing w:after="120" w:line="360" w:lineRule="auto"/>
        <w:jc w:val="center"/>
        <w:rPr>
          <w:rFonts w:ascii="Times New Roman" w:eastAsia="Times New Roman" w:hAnsi="Times New Roman" w:cs="Times New Roman"/>
          <w:b/>
          <w:i/>
          <w:sz w:val="24"/>
          <w:szCs w:val="24"/>
          <w:lang w:eastAsia="uk-UA"/>
        </w:rPr>
      </w:pP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b/>
          <w:bCs/>
          <w:sz w:val="24"/>
          <w:szCs w:val="24"/>
          <w:bdr w:val="none" w:sz="0" w:space="0" w:color="auto" w:frame="1"/>
          <w:lang w:eastAsia="uk-UA"/>
        </w:rPr>
        <w:t>         </w:t>
      </w:r>
      <w:r w:rsidRPr="00943C0A">
        <w:rPr>
          <w:rFonts w:ascii="Times New Roman" w:eastAsia="Times New Roman" w:hAnsi="Times New Roman" w:cs="Times New Roman"/>
          <w:sz w:val="24"/>
          <w:szCs w:val="24"/>
          <w:lang w:eastAsia="uk-UA"/>
        </w:rPr>
        <w:t>У 2017 році в Україні стартує новий спільний проект Міністерства освіти і науки України та Громадської ініціативи «Глобал Офіс»</w:t>
      </w:r>
      <w:r w:rsidRPr="00943C0A">
        <w:rPr>
          <w:rFonts w:ascii="Times New Roman" w:eastAsia="Times New Roman" w:hAnsi="Times New Roman" w:cs="Times New Roman"/>
          <w:b/>
          <w:bCs/>
          <w:sz w:val="24"/>
          <w:szCs w:val="24"/>
          <w:bdr w:val="none" w:sz="0" w:space="0" w:color="auto" w:frame="1"/>
          <w:lang w:eastAsia="uk-UA"/>
        </w:rPr>
        <w:br/>
      </w:r>
      <w:r w:rsidRPr="00943C0A">
        <w:rPr>
          <w:rFonts w:ascii="Times New Roman" w:eastAsia="Times New Roman" w:hAnsi="Times New Roman" w:cs="Times New Roman"/>
          <w:sz w:val="24"/>
          <w:szCs w:val="24"/>
          <w:lang w:eastAsia="uk-UA"/>
        </w:rPr>
        <w:t>Go Camp</w:t>
      </w:r>
      <w:r w:rsidRPr="00943C0A">
        <w:rPr>
          <w:rFonts w:ascii="Times New Roman" w:eastAsia="Times New Roman" w:hAnsi="Times New Roman" w:cs="Times New Roman"/>
          <w:b/>
          <w:bCs/>
          <w:sz w:val="24"/>
          <w:szCs w:val="24"/>
          <w:bdr w:val="none" w:sz="0" w:space="0" w:color="auto" w:frame="1"/>
          <w:lang w:eastAsia="uk-UA"/>
        </w:rPr>
        <w:t> – </w:t>
      </w:r>
      <w:r w:rsidRPr="00943C0A">
        <w:rPr>
          <w:rFonts w:ascii="Times New Roman" w:eastAsia="Times New Roman" w:hAnsi="Times New Roman" w:cs="Times New Roman"/>
          <w:sz w:val="24"/>
          <w:szCs w:val="24"/>
          <w:lang w:eastAsia="uk-UA"/>
        </w:rPr>
        <w:t>це новий формат табору, робочою мовою якого є англійська, французька або німецька.</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Протягом трьох тижнів перебування у таборі діти зможуть взяти участь у реалізації захоплюючих проектів та завдань, поспілкуватися з іноземними волонтерами та відпочити. За допомогою спеціально розробленої програми діти перебуватимуть у багатокультурному середовищі, вчитимуться працювати в команді, критично мислити та бути толерантними до інших.</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У той же час учителів залучатимуть до розробки міждисциплінарних програм, які наближують навчання до реального життя. Мета Go Camp –виховати нове покоління всебічно розвиненої та освіченої молоді, яка готова до життя в 21-му столітті, вільно володіє іноземними мовами та відкрита до інших культур та досвідів.</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Загалом організатори планують реалізувати три проекти: Go Camp – пришкільні мовні табори по всій країні; After School Go Camp – позакласні мовні програми в Києві та Київській області; Go Camp East – виїзні мовні програми для дітей з Донецької та Луганської областей.</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Табори плануються за певними змістовими напрямками: STEAM –  наука, технології, інженерія, мистецтво і математика.</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Це новий начальний підхід, в якому наука, технології, інженерія, мистецтво і математика використовуються як відправний пункт до розвитку цікавості, діалогу та критичного мислення учнів.</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У результаті ми отримаємо учня, який:</w:t>
      </w:r>
    </w:p>
    <w:p w:rsidR="00242259" w:rsidRPr="00943C0A" w:rsidRDefault="00242259" w:rsidP="00043A0E">
      <w:pPr>
        <w:numPr>
          <w:ilvl w:val="0"/>
          <w:numId w:val="13"/>
        </w:numPr>
        <w:spacing w:after="120" w:line="360" w:lineRule="auto"/>
        <w:ind w:left="300"/>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може ризикувати,</w:t>
      </w:r>
    </w:p>
    <w:p w:rsidR="00242259" w:rsidRPr="00943C0A" w:rsidRDefault="00242259" w:rsidP="00043A0E">
      <w:pPr>
        <w:numPr>
          <w:ilvl w:val="0"/>
          <w:numId w:val="13"/>
        </w:numPr>
        <w:spacing w:after="120" w:line="360" w:lineRule="auto"/>
        <w:ind w:left="300"/>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бере активну учать в емпіричному навчанні (навчанні через досвід),</w:t>
      </w:r>
    </w:p>
    <w:p w:rsidR="00242259" w:rsidRPr="00943C0A" w:rsidRDefault="00242259" w:rsidP="00043A0E">
      <w:pPr>
        <w:numPr>
          <w:ilvl w:val="0"/>
          <w:numId w:val="13"/>
        </w:numPr>
        <w:spacing w:after="120" w:line="360" w:lineRule="auto"/>
        <w:ind w:left="300"/>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вирішує задачі,</w:t>
      </w:r>
    </w:p>
    <w:p w:rsidR="00242259" w:rsidRPr="00943C0A" w:rsidRDefault="00242259" w:rsidP="00043A0E">
      <w:pPr>
        <w:numPr>
          <w:ilvl w:val="0"/>
          <w:numId w:val="13"/>
        </w:numPr>
        <w:spacing w:after="120" w:line="360" w:lineRule="auto"/>
        <w:ind w:left="300"/>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взаємодіє з іншими та</w:t>
      </w:r>
    </w:p>
    <w:p w:rsidR="00242259" w:rsidRPr="00943C0A" w:rsidRDefault="00242259" w:rsidP="00043A0E">
      <w:pPr>
        <w:numPr>
          <w:ilvl w:val="0"/>
          <w:numId w:val="13"/>
        </w:numPr>
        <w:spacing w:after="120" w:line="360" w:lineRule="auto"/>
        <w:ind w:left="300"/>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задіяний в творчому процесі.</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 xml:space="preserve">Це – інноватор, просвітитель, лідер, людина, яка здатна вчитися протягом життя. В рамках цього напрямку учні  створюватимуть  програми, які дозволять дітям будувати міста,  мобільні додатки, </w:t>
      </w:r>
      <w:r w:rsidRPr="00943C0A">
        <w:rPr>
          <w:rFonts w:ascii="Times New Roman" w:eastAsia="Times New Roman" w:hAnsi="Times New Roman" w:cs="Times New Roman"/>
          <w:sz w:val="24"/>
          <w:szCs w:val="24"/>
          <w:lang w:eastAsia="uk-UA"/>
        </w:rPr>
        <w:lastRenderedPageBreak/>
        <w:t>захопитися робототехнікою, зробити експертизу картини, змайструвати прилад за ескізом самого Да Вінчі або розробити план дій щодо захисту навколишнього середовища.</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b/>
          <w:bCs/>
          <w:sz w:val="24"/>
          <w:szCs w:val="24"/>
          <w:bdr w:val="none" w:sz="0" w:space="0" w:color="auto" w:frame="1"/>
          <w:lang w:eastAsia="uk-UA"/>
        </w:rPr>
        <w:t>Глобалізація у суспільному  житті</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Громадянська освіта сприяє розвитку вміння приймати власні виважені рішення, брати відповідальність за своє життя і життя своєї громади та держави.</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У рамках цього напрямку діти створюватимуть  програми, завдяки яким  будуть краще розуміти демократичні цінності, отримають знання та вміння критично осмислювати політичні та соціальні питання та зважувати докази, брати участь в дебатах і аргументувати свою точку зору. Адже демократії потребують активних, інформованих та відповідальних громадян, які бажають та можуть брати відповідальність за себе та свої громади та робити вагомий внесок в політичні процеси.</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b/>
          <w:bCs/>
          <w:sz w:val="24"/>
          <w:szCs w:val="24"/>
          <w:bdr w:val="none" w:sz="0" w:space="0" w:color="auto" w:frame="1"/>
          <w:lang w:eastAsia="uk-UA"/>
        </w:rPr>
        <w:t>Лідерство та кар’єра</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У багатьох країнах світу профорієнтаційне навчання набуває державного значення та є невід’ємною частиною шкільних програм.</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Програми, розроблені в рамках цього напрямку, покликані допомогти молоді обрати майбутню професію усвідомлено та сприяти їхньому подальшому кар’єрному розвитку в обраній сфері.</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b/>
          <w:bCs/>
          <w:sz w:val="24"/>
          <w:szCs w:val="24"/>
          <w:bdr w:val="none" w:sz="0" w:space="0" w:color="auto" w:frame="1"/>
          <w:lang w:eastAsia="uk-UA"/>
        </w:rPr>
        <w:t>Спорт та здоров’я</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Здоров’я найголовніша складова нашого життя. У шкільному віці фізичне виховання є основою всебічного розвитку дитини, повноцінного фізичного та особистісного росту.</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Програми, розроблені в межах даного напрямку не лише поглиблюватимуть знання про те, що таке здоров’я, але й сприятимуть здоровому способу життя. Обравши цей напрямок, діти  зможуть влаштувати Школу здорової кулінарії, навчаться  спортивним іграм, ходитимуть у походи або реалізуватимуть проекти про те, як здоровий спосіб життя впливає на добробут родини, спільноти або навіть всієї країни. Більш докладнішу інформацію можна віднайти на сайті за посиланням  </w:t>
      </w:r>
      <w:hyperlink r:id="rId11" w:history="1">
        <w:r w:rsidRPr="00943C0A">
          <w:rPr>
            <w:rFonts w:ascii="Times New Roman" w:eastAsia="Times New Roman" w:hAnsi="Times New Roman" w:cs="Times New Roman"/>
            <w:color w:val="9C0303"/>
            <w:sz w:val="24"/>
            <w:szCs w:val="24"/>
            <w:u w:val="single"/>
            <w:bdr w:val="none" w:sz="0" w:space="0" w:color="auto" w:frame="1"/>
            <w:lang w:eastAsia="uk-UA"/>
          </w:rPr>
          <w:t>http://gocamps.com.ua</w:t>
        </w:r>
      </w:hyperlink>
      <w:r w:rsidRPr="00943C0A">
        <w:rPr>
          <w:rFonts w:ascii="Times New Roman" w:eastAsia="Times New Roman" w:hAnsi="Times New Roman" w:cs="Times New Roman"/>
          <w:sz w:val="24"/>
          <w:szCs w:val="24"/>
          <w:lang w:eastAsia="uk-UA"/>
        </w:rPr>
        <w:t> .</w:t>
      </w:r>
    </w:p>
    <w:p w:rsidR="00242259" w:rsidRPr="00943C0A" w:rsidRDefault="00242259" w:rsidP="00043A0E">
      <w:pPr>
        <w:spacing w:after="120" w:line="36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Наші партнери: «Макміллан Едюкейшн», «Експрес Паблішінг», «Британська Рада в Україні», Корпус Миру США в Україні «Оксфорд Юніверсіті Прес», видавництво «Пірсон», «Кембрідж Юніверсіті Прес» «ММ Паблікейшн» підготували методичні та практичні матеріали для організації та  проведення літніх мовних таборів у навчальних закладах. Більш детально ознайомитись з ними можна на сайті Міністерства за посиланням:     </w:t>
      </w:r>
      <w:hyperlink r:id="rId12" w:history="1">
        <w:r w:rsidRPr="00943C0A">
          <w:rPr>
            <w:rFonts w:ascii="Times New Roman" w:eastAsia="Times New Roman" w:hAnsi="Times New Roman" w:cs="Times New Roman"/>
            <w:color w:val="9C0303"/>
            <w:sz w:val="24"/>
            <w:szCs w:val="24"/>
            <w:u w:val="single"/>
            <w:bdr w:val="none" w:sz="0" w:space="0" w:color="auto" w:frame="1"/>
            <w:lang w:eastAsia="uk-UA"/>
          </w:rPr>
          <w:t>http://mon.gov.ua/</w:t>
        </w:r>
      </w:hyperlink>
    </w:p>
    <w:p w:rsidR="00242259" w:rsidRPr="00943C0A" w:rsidRDefault="00242259" w:rsidP="00242259">
      <w:pPr>
        <w:spacing w:after="0" w:line="240" w:lineRule="auto"/>
        <w:jc w:val="both"/>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 </w:t>
      </w:r>
    </w:p>
    <w:p w:rsidR="00242259" w:rsidRPr="00943C0A" w:rsidRDefault="00242259" w:rsidP="00242259">
      <w:pPr>
        <w:pStyle w:val="a6"/>
        <w:ind w:left="2410"/>
        <w:jc w:val="center"/>
        <w:rPr>
          <w:rFonts w:ascii="Times New Roman" w:hAnsi="Times New Roman" w:cs="Times New Roman"/>
          <w:b/>
          <w:sz w:val="24"/>
          <w:szCs w:val="24"/>
          <w:lang w:val="uk-UA"/>
        </w:rPr>
      </w:pPr>
      <w:r w:rsidRPr="00943C0A">
        <w:rPr>
          <w:rFonts w:ascii="Times New Roman" w:hAnsi="Times New Roman" w:cs="Times New Roman"/>
          <w:b/>
          <w:sz w:val="24"/>
          <w:szCs w:val="24"/>
          <w:lang w:val="uk-UA"/>
        </w:rPr>
        <w:t xml:space="preserve">                                                     </w:t>
      </w:r>
    </w:p>
    <w:p w:rsidR="00242259" w:rsidRDefault="00242259" w:rsidP="00242259">
      <w:pPr>
        <w:pStyle w:val="a6"/>
        <w:ind w:left="2410"/>
        <w:jc w:val="center"/>
        <w:rPr>
          <w:rFonts w:ascii="Times New Roman" w:hAnsi="Times New Roman" w:cs="Times New Roman"/>
          <w:b/>
          <w:sz w:val="24"/>
          <w:szCs w:val="24"/>
          <w:lang w:val="uk-UA"/>
        </w:rPr>
      </w:pPr>
    </w:p>
    <w:p w:rsidR="00454B74" w:rsidRDefault="00454B74" w:rsidP="00242259">
      <w:pPr>
        <w:pStyle w:val="a6"/>
        <w:ind w:left="2410"/>
        <w:jc w:val="center"/>
        <w:rPr>
          <w:rFonts w:ascii="Times New Roman" w:hAnsi="Times New Roman" w:cs="Times New Roman"/>
          <w:b/>
          <w:sz w:val="24"/>
          <w:szCs w:val="24"/>
          <w:lang w:val="uk-UA"/>
        </w:rPr>
      </w:pPr>
    </w:p>
    <w:p w:rsidR="00454B74" w:rsidRDefault="00454B74" w:rsidP="00242259">
      <w:pPr>
        <w:pStyle w:val="a6"/>
        <w:ind w:left="2410"/>
        <w:jc w:val="center"/>
        <w:rPr>
          <w:rFonts w:ascii="Times New Roman" w:hAnsi="Times New Roman" w:cs="Times New Roman"/>
          <w:b/>
          <w:sz w:val="24"/>
          <w:szCs w:val="24"/>
          <w:lang w:val="uk-UA"/>
        </w:rPr>
      </w:pPr>
    </w:p>
    <w:p w:rsidR="00242259" w:rsidRPr="00943C0A" w:rsidRDefault="00242259" w:rsidP="00043A0E">
      <w:pPr>
        <w:pStyle w:val="a6"/>
        <w:rPr>
          <w:rFonts w:ascii="Times New Roman" w:hAnsi="Times New Roman" w:cs="Times New Roman"/>
          <w:b/>
          <w:sz w:val="24"/>
          <w:szCs w:val="24"/>
          <w:lang w:val="uk-UA"/>
        </w:rPr>
      </w:pPr>
    </w:p>
    <w:p w:rsidR="00242259" w:rsidRPr="00943C0A" w:rsidRDefault="00242259" w:rsidP="00242259">
      <w:pPr>
        <w:pStyle w:val="a6"/>
        <w:ind w:left="2410"/>
        <w:jc w:val="center"/>
        <w:rPr>
          <w:rFonts w:ascii="Times New Roman" w:hAnsi="Times New Roman" w:cs="Times New Roman"/>
          <w:b/>
          <w:sz w:val="24"/>
          <w:szCs w:val="24"/>
          <w:lang w:val="uk-UA"/>
        </w:rPr>
      </w:pPr>
    </w:p>
    <w:p w:rsidR="00242259" w:rsidRPr="00943C0A" w:rsidRDefault="00242259" w:rsidP="00242259">
      <w:pPr>
        <w:pStyle w:val="a6"/>
        <w:ind w:left="2410"/>
        <w:jc w:val="center"/>
        <w:rPr>
          <w:rFonts w:ascii="Times New Roman" w:hAnsi="Times New Roman" w:cs="Times New Roman"/>
          <w:b/>
          <w:sz w:val="24"/>
          <w:szCs w:val="24"/>
          <w:lang w:val="uk-UA"/>
        </w:rPr>
      </w:pPr>
      <w:r w:rsidRPr="00943C0A">
        <w:rPr>
          <w:rFonts w:ascii="Times New Roman" w:hAnsi="Times New Roman" w:cs="Times New Roman"/>
          <w:b/>
          <w:sz w:val="24"/>
          <w:szCs w:val="24"/>
          <w:lang w:val="uk-UA"/>
        </w:rPr>
        <w:t xml:space="preserve">                                                          ЗАТВЕРДЖУЮ                          </w:t>
      </w:r>
    </w:p>
    <w:p w:rsidR="00242259" w:rsidRPr="00943C0A" w:rsidRDefault="00242259" w:rsidP="00242259">
      <w:pPr>
        <w:pStyle w:val="a6"/>
        <w:ind w:left="2410"/>
        <w:jc w:val="center"/>
        <w:rPr>
          <w:rFonts w:ascii="Times New Roman" w:hAnsi="Times New Roman" w:cs="Times New Roman"/>
          <w:b/>
          <w:sz w:val="24"/>
          <w:szCs w:val="24"/>
          <w:lang w:val="uk-UA"/>
        </w:rPr>
      </w:pPr>
      <w:r w:rsidRPr="00943C0A">
        <w:rPr>
          <w:rFonts w:ascii="Times New Roman" w:hAnsi="Times New Roman" w:cs="Times New Roman"/>
          <w:b/>
          <w:sz w:val="24"/>
          <w:szCs w:val="24"/>
          <w:lang w:val="uk-UA"/>
        </w:rPr>
        <w:t xml:space="preserve">                                                           ДИРЕКТОР ШКОЛИ                          </w:t>
      </w:r>
    </w:p>
    <w:p w:rsidR="00242259" w:rsidRDefault="00242259" w:rsidP="00242259">
      <w:pPr>
        <w:pStyle w:val="a6"/>
        <w:rPr>
          <w:rFonts w:ascii="Times New Roman" w:hAnsi="Times New Roman" w:cs="Times New Roman"/>
          <w:b/>
          <w:sz w:val="24"/>
          <w:szCs w:val="24"/>
          <w:lang w:val="uk-UA"/>
        </w:rPr>
      </w:pPr>
    </w:p>
    <w:p w:rsidR="00043A0E" w:rsidRDefault="00043A0E" w:rsidP="00242259">
      <w:pPr>
        <w:pStyle w:val="a6"/>
        <w:rPr>
          <w:rFonts w:ascii="Times New Roman" w:hAnsi="Times New Roman" w:cs="Times New Roman"/>
          <w:b/>
          <w:sz w:val="24"/>
          <w:szCs w:val="24"/>
          <w:lang w:val="uk-UA"/>
        </w:rPr>
      </w:pPr>
    </w:p>
    <w:p w:rsidR="00043A0E" w:rsidRPr="00943C0A" w:rsidRDefault="00043A0E" w:rsidP="00242259">
      <w:pPr>
        <w:pStyle w:val="a6"/>
        <w:rPr>
          <w:rFonts w:ascii="Times New Roman" w:hAnsi="Times New Roman" w:cs="Times New Roman"/>
          <w:b/>
          <w:sz w:val="24"/>
          <w:szCs w:val="24"/>
          <w:lang w:val="uk-UA"/>
        </w:rPr>
      </w:pPr>
    </w:p>
    <w:p w:rsidR="00242259" w:rsidRPr="00943C0A" w:rsidRDefault="00242259" w:rsidP="00242259">
      <w:pPr>
        <w:pStyle w:val="a6"/>
        <w:jc w:val="center"/>
        <w:rPr>
          <w:rFonts w:ascii="Times New Roman" w:hAnsi="Times New Roman" w:cs="Times New Roman"/>
          <w:b/>
          <w:sz w:val="24"/>
          <w:szCs w:val="24"/>
        </w:rPr>
      </w:pPr>
      <w:r w:rsidRPr="00943C0A">
        <w:rPr>
          <w:rFonts w:ascii="Times New Roman" w:hAnsi="Times New Roman" w:cs="Times New Roman"/>
          <w:b/>
          <w:sz w:val="24"/>
          <w:szCs w:val="24"/>
        </w:rPr>
        <w:t>ПОЛОЖЕННЯ</w:t>
      </w:r>
    </w:p>
    <w:p w:rsidR="00242259" w:rsidRDefault="00242259" w:rsidP="00242259">
      <w:pPr>
        <w:pStyle w:val="a6"/>
        <w:jc w:val="center"/>
        <w:rPr>
          <w:rFonts w:ascii="Times New Roman" w:hAnsi="Times New Roman" w:cs="Times New Roman"/>
          <w:b/>
          <w:sz w:val="24"/>
          <w:szCs w:val="24"/>
          <w:lang w:val="be-BY"/>
        </w:rPr>
      </w:pPr>
      <w:r w:rsidRPr="00943C0A">
        <w:rPr>
          <w:rFonts w:ascii="Times New Roman" w:hAnsi="Times New Roman" w:cs="Times New Roman"/>
          <w:b/>
          <w:sz w:val="24"/>
          <w:szCs w:val="24"/>
        </w:rPr>
        <w:t xml:space="preserve">ПРО </w:t>
      </w:r>
      <w:r w:rsidRPr="00943C0A">
        <w:rPr>
          <w:rFonts w:ascii="Times New Roman" w:hAnsi="Times New Roman" w:cs="Times New Roman"/>
          <w:b/>
          <w:sz w:val="24"/>
          <w:szCs w:val="24"/>
          <w:lang w:val="uk-UA"/>
        </w:rPr>
        <w:t>ЛІТНІЙ МОВНИЙ</w:t>
      </w:r>
      <w:r w:rsidRPr="00943C0A">
        <w:rPr>
          <w:rFonts w:ascii="Times New Roman" w:hAnsi="Times New Roman" w:cs="Times New Roman"/>
          <w:b/>
          <w:sz w:val="24"/>
          <w:szCs w:val="24"/>
        </w:rPr>
        <w:t xml:space="preserve"> ТАБІР</w:t>
      </w:r>
      <w:r w:rsidRPr="00943C0A">
        <w:rPr>
          <w:rFonts w:ascii="Times New Roman" w:hAnsi="Times New Roman" w:cs="Times New Roman"/>
          <w:b/>
          <w:sz w:val="24"/>
          <w:szCs w:val="24"/>
          <w:lang w:val="uk-UA"/>
        </w:rPr>
        <w:t xml:space="preserve"> </w:t>
      </w:r>
      <w:r w:rsidRPr="00943C0A">
        <w:rPr>
          <w:rFonts w:ascii="Times New Roman" w:hAnsi="Times New Roman" w:cs="Times New Roman"/>
          <w:b/>
          <w:sz w:val="24"/>
          <w:szCs w:val="24"/>
          <w:lang w:val="be-BY"/>
        </w:rPr>
        <w:t>”Hallo, Sommer</w:t>
      </w:r>
      <w:r w:rsidRPr="00943C0A">
        <w:rPr>
          <w:rFonts w:ascii="Times New Roman" w:hAnsi="Times New Roman" w:cs="Times New Roman"/>
          <w:b/>
          <w:sz w:val="24"/>
          <w:szCs w:val="24"/>
          <w:lang w:val="uk-UA"/>
        </w:rPr>
        <w:t>!</w:t>
      </w:r>
      <w:r w:rsidRPr="00943C0A">
        <w:rPr>
          <w:rFonts w:ascii="Times New Roman" w:hAnsi="Times New Roman" w:cs="Times New Roman"/>
          <w:b/>
          <w:sz w:val="24"/>
          <w:szCs w:val="24"/>
          <w:lang w:val="be-BY"/>
        </w:rPr>
        <w:t xml:space="preserve"> ”</w:t>
      </w:r>
    </w:p>
    <w:p w:rsidR="00043A0E" w:rsidRDefault="00043A0E" w:rsidP="00242259">
      <w:pPr>
        <w:pStyle w:val="a6"/>
        <w:jc w:val="center"/>
        <w:rPr>
          <w:rFonts w:ascii="Times New Roman" w:hAnsi="Times New Roman" w:cs="Times New Roman"/>
          <w:b/>
          <w:sz w:val="24"/>
          <w:szCs w:val="24"/>
          <w:lang w:val="be-BY"/>
        </w:rPr>
      </w:pPr>
    </w:p>
    <w:p w:rsidR="00043A0E" w:rsidRPr="00943C0A" w:rsidRDefault="00043A0E" w:rsidP="00242259">
      <w:pPr>
        <w:pStyle w:val="a6"/>
        <w:jc w:val="center"/>
        <w:rPr>
          <w:rFonts w:ascii="Times New Roman" w:hAnsi="Times New Roman" w:cs="Times New Roman"/>
          <w:b/>
          <w:sz w:val="24"/>
          <w:szCs w:val="24"/>
        </w:rPr>
      </w:pPr>
    </w:p>
    <w:p w:rsidR="00242259" w:rsidRPr="00943C0A" w:rsidRDefault="00242259" w:rsidP="00043A0E">
      <w:pPr>
        <w:pStyle w:val="a8"/>
        <w:numPr>
          <w:ilvl w:val="0"/>
          <w:numId w:val="14"/>
        </w:numPr>
        <w:tabs>
          <w:tab w:val="left" w:pos="709"/>
        </w:tabs>
        <w:spacing w:after="0" w:line="360" w:lineRule="auto"/>
        <w:jc w:val="both"/>
        <w:rPr>
          <w:rFonts w:ascii="Times New Roman" w:hAnsi="Times New Roman" w:cs="Times New Roman"/>
          <w:b/>
          <w:sz w:val="24"/>
          <w:szCs w:val="24"/>
        </w:rPr>
      </w:pPr>
      <w:r w:rsidRPr="00943C0A">
        <w:rPr>
          <w:rFonts w:ascii="Times New Roman" w:hAnsi="Times New Roman" w:cs="Times New Roman"/>
          <w:b/>
          <w:sz w:val="24"/>
          <w:szCs w:val="24"/>
        </w:rPr>
        <w:t>Загальна частина.</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Літній мовний табір</w:t>
      </w:r>
      <w:r w:rsidRPr="00943C0A">
        <w:rPr>
          <w:rStyle w:val="a7"/>
          <w:rFonts w:ascii="Times New Roman" w:eastAsiaTheme="majorEastAsia" w:hAnsi="Times New Roman" w:cs="Times New Roman"/>
          <w:color w:val="000000"/>
          <w:sz w:val="24"/>
          <w:szCs w:val="24"/>
          <w:bdr w:val="none" w:sz="0" w:space="0" w:color="auto" w:frame="1"/>
        </w:rPr>
        <w:t xml:space="preserve"> </w:t>
      </w:r>
      <w:r w:rsidRPr="00943C0A">
        <w:rPr>
          <w:rFonts w:ascii="Times New Roman" w:hAnsi="Times New Roman" w:cs="Times New Roman"/>
          <w:sz w:val="24"/>
          <w:szCs w:val="24"/>
          <w:lang w:val="be-BY"/>
        </w:rPr>
        <w:t>”</w:t>
      </w:r>
      <w:r w:rsidRPr="00943C0A">
        <w:rPr>
          <w:rFonts w:ascii="Times New Roman" w:hAnsi="Times New Roman" w:cs="Times New Roman"/>
          <w:b/>
          <w:sz w:val="24"/>
          <w:szCs w:val="24"/>
          <w:lang w:val="be-BY"/>
        </w:rPr>
        <w:t>Hallo, Sommer</w:t>
      </w:r>
      <w:r w:rsidRPr="00943C0A">
        <w:rPr>
          <w:rFonts w:ascii="Times New Roman" w:hAnsi="Times New Roman" w:cs="Times New Roman"/>
          <w:b/>
          <w:sz w:val="24"/>
          <w:szCs w:val="24"/>
        </w:rPr>
        <w:t>!</w:t>
      </w:r>
      <w:r w:rsidRPr="00943C0A">
        <w:rPr>
          <w:rFonts w:ascii="Times New Roman" w:hAnsi="Times New Roman" w:cs="Times New Roman"/>
          <w:sz w:val="24"/>
          <w:szCs w:val="24"/>
          <w:lang w:val="be-BY"/>
        </w:rPr>
        <w:t xml:space="preserve">”(“Привіт, літо!”) </w:t>
      </w:r>
      <w:r w:rsidRPr="00943C0A">
        <w:rPr>
          <w:rFonts w:ascii="Times New Roman" w:hAnsi="Times New Roman" w:cs="Times New Roman"/>
          <w:sz w:val="24"/>
          <w:szCs w:val="24"/>
        </w:rPr>
        <w:t>(далі –  табір) створюється на базі навчального закладу, метою діяльності якого є реалізація права кожної дитини на повноцінний відпочинок, забезпечення змістовного дозвілля, задоволення інтересів і духовних запитів відповідно до індивідуальних потреб.</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Літній мовний табір у своїй діяльності керується Конституцією України, актами Президента України та постановами Кабінету Міністрів України, наказами та розпорядженнями органів виконавчої влади, до сфери управління яких він належить, рішеннями місцевих органів виконавчої влади та органів місцевого самоврядування, а також даним Положенням.</w:t>
      </w:r>
    </w:p>
    <w:p w:rsidR="00242259" w:rsidRPr="00943C0A" w:rsidRDefault="00242259" w:rsidP="00043A0E">
      <w:pPr>
        <w:numPr>
          <w:ilvl w:val="0"/>
          <w:numId w:val="14"/>
        </w:numPr>
        <w:tabs>
          <w:tab w:val="left" w:pos="709"/>
        </w:tabs>
        <w:spacing w:after="0" w:line="360" w:lineRule="auto"/>
        <w:ind w:left="0" w:firstLine="426"/>
        <w:jc w:val="both"/>
        <w:rPr>
          <w:rFonts w:ascii="Times New Roman" w:hAnsi="Times New Roman" w:cs="Times New Roman"/>
          <w:b/>
          <w:sz w:val="24"/>
          <w:szCs w:val="24"/>
        </w:rPr>
      </w:pPr>
      <w:r w:rsidRPr="00943C0A">
        <w:rPr>
          <w:rFonts w:ascii="Times New Roman" w:hAnsi="Times New Roman" w:cs="Times New Roman"/>
          <w:sz w:val="24"/>
          <w:szCs w:val="24"/>
        </w:rPr>
        <w:t>Літній мовний табір працює  за 4-годинним  режимом роботи .</w:t>
      </w:r>
    </w:p>
    <w:p w:rsidR="00242259" w:rsidRPr="00943C0A" w:rsidRDefault="00242259" w:rsidP="00043A0E">
      <w:pPr>
        <w:numPr>
          <w:ilvl w:val="0"/>
          <w:numId w:val="14"/>
        </w:numPr>
        <w:tabs>
          <w:tab w:val="left" w:pos="709"/>
        </w:tabs>
        <w:spacing w:after="0" w:line="360" w:lineRule="auto"/>
        <w:ind w:left="0" w:firstLine="426"/>
        <w:jc w:val="both"/>
        <w:rPr>
          <w:rFonts w:ascii="Times New Roman" w:hAnsi="Times New Roman" w:cs="Times New Roman"/>
          <w:b/>
          <w:sz w:val="24"/>
          <w:szCs w:val="24"/>
        </w:rPr>
      </w:pPr>
      <w:r w:rsidRPr="00943C0A">
        <w:rPr>
          <w:rFonts w:ascii="Times New Roman" w:hAnsi="Times New Roman" w:cs="Times New Roman"/>
          <w:b/>
          <w:sz w:val="24"/>
          <w:szCs w:val="24"/>
        </w:rPr>
        <w:t>Організаційно-правові засади діяльності табору.</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 xml:space="preserve">Відпочинковий табір діє на підставі Положення, що затверджується засновником. </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 xml:space="preserve">У таборі з урахуванням вікових особливостей дітей створюються загони, групи чи інші об’єднання чисельністю </w:t>
      </w:r>
      <w:r w:rsidRPr="00943C0A">
        <w:rPr>
          <w:rFonts w:ascii="Times New Roman" w:hAnsi="Times New Roman" w:cs="Times New Roman"/>
          <w:sz w:val="24"/>
          <w:szCs w:val="24"/>
          <w:lang w:val="en-US"/>
        </w:rPr>
        <w:t>15</w:t>
      </w:r>
      <w:r w:rsidRPr="00943C0A">
        <w:rPr>
          <w:rFonts w:ascii="Times New Roman" w:hAnsi="Times New Roman" w:cs="Times New Roman"/>
          <w:sz w:val="24"/>
          <w:szCs w:val="24"/>
        </w:rPr>
        <w:t xml:space="preserve"> дітей в окремій групі на чолі з вчителем-вихователем.</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Табір приймає на відпочинок дітей учнів ЗОШ І-ІІ ступенів.... віком від ... до …..років.</w:t>
      </w:r>
    </w:p>
    <w:p w:rsidR="00242259" w:rsidRPr="00943C0A" w:rsidRDefault="001C224A"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Тривалість зміни  - ….</w:t>
      </w:r>
      <w:r w:rsidR="00242259" w:rsidRPr="00943C0A">
        <w:rPr>
          <w:rFonts w:ascii="Times New Roman" w:hAnsi="Times New Roman" w:cs="Times New Roman"/>
          <w:sz w:val="24"/>
          <w:szCs w:val="24"/>
        </w:rPr>
        <w:t xml:space="preserve">днів. </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Засновником табору на базі ЗОШ І-ІІ ст….. є відділ освіти …...</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Засновник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затверджує Положення про  табір;</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призначає та звільняє керівника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забезпечує функціонування табору, його комплектування технологічним обладнанням, належну підготовку до проведення відпочинку дітей.</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Прийом дітей до табору здійснюється за наказом його керівника на підставі заяви батьків, наявності довідки про стан здоров’я дитини, профілактичних щеплень та епідеміологічного оточення.</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Відрахування дитини з табору здійснюється за бажанням батьків чи осіб, які їх заміняють, за наказом керівника, за систематичне порушення правил внутрішнього розпорядку або на підставі медичного висновку про стан здоров’я дитини, що унеможливлює її перебування в таборі. Забороняється безпідставне відрахування дитини з табору.</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Літній мовний табір веде пропаганду здорового способу життя, забезпечує дітям, які перебувають у ньому: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lastRenderedPageBreak/>
        <w:t>захист життя і здоров’я;</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належні умови для відпочинку, розвитку їхніх творчих здібностей, занять фізичною культурою, природоохоронною та краєзнавчою роботою тощо;</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добровільний вибір видів діяльності та дозвілля;</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користування матеріально-технічною базою, культурно-спортивною, оздоровчою базою дитячого пришкільного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вільне висловлювання поглядів, думок і переконань;</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захист від будь-яких форм експлуатації, насилля з боку педагогічних та інших працівників дитячого закладу, пропаганди релігійних конфесій.</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Діти, які перебувають в таборі , повинні:</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дотримуватись правил внутрішнього розпорядку;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підвищувати загальний культурний рівень, оволодівати знаннями, вміннями, практичними навичками здорового способу життя;</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дотримуватися морально-етичних норм;</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бережливо ставитися до державної, комунальної та приватної власності;</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Пришкільний табір працює за календарним планом  роботи, затвердженим керівником та погодженим із засновником.</w:t>
      </w:r>
    </w:p>
    <w:p w:rsidR="00242259" w:rsidRPr="00943C0A" w:rsidRDefault="00242259" w:rsidP="00043A0E">
      <w:pPr>
        <w:numPr>
          <w:ilvl w:val="0"/>
          <w:numId w:val="14"/>
        </w:numPr>
        <w:tabs>
          <w:tab w:val="left" w:pos="709"/>
        </w:tabs>
        <w:spacing w:after="0" w:line="360" w:lineRule="auto"/>
        <w:ind w:left="0" w:firstLine="426"/>
        <w:jc w:val="both"/>
        <w:rPr>
          <w:rFonts w:ascii="Times New Roman" w:hAnsi="Times New Roman" w:cs="Times New Roman"/>
          <w:b/>
          <w:sz w:val="24"/>
          <w:szCs w:val="24"/>
        </w:rPr>
      </w:pPr>
      <w:r w:rsidRPr="00943C0A">
        <w:rPr>
          <w:rFonts w:ascii="Times New Roman" w:hAnsi="Times New Roman" w:cs="Times New Roman"/>
          <w:b/>
          <w:sz w:val="24"/>
          <w:szCs w:val="24"/>
        </w:rPr>
        <w:t>Охорона життя та здоров’я дітей.</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Для надання медичних послуг дітям і працівникам табору він закріплюється за територіальною лікувально-профілактичною установою. Для надання дітям та працівникам табору невідкладної медичної допомоги  при гострих та невідкладних станах здійснюється територіальним лікувально-профілактичним закладом.</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Працівники табору несуть персональну відповідальність за збереження життя і здоров’я дітей, які відпочивають у ньому.</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Споруди, будівлі та інші приміщення табору повинні відповідати санітарним нормам, технічним вимогам та вимогам пожежної безпеки. У  приміщенні табору розробляється та вивішується на видному місці план евакуації дітей та дорослих у разі пожежі чи стихійного лиха.</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b/>
          <w:sz w:val="24"/>
          <w:szCs w:val="24"/>
        </w:rPr>
      </w:pPr>
      <w:r w:rsidRPr="00943C0A">
        <w:rPr>
          <w:rFonts w:ascii="Times New Roman" w:hAnsi="Times New Roman" w:cs="Times New Roman"/>
          <w:sz w:val="24"/>
          <w:szCs w:val="24"/>
        </w:rPr>
        <w:t>Керівник табору здійснює обов’язковий постійний контроль за якістю дотримання санітарно-гігієнічного та протиепідемічного режиму, безпечними умовами відпочинку за проведенням роботи з формування здорового способу життя</w:t>
      </w:r>
      <w:r w:rsidRPr="00943C0A">
        <w:rPr>
          <w:rFonts w:ascii="Times New Roman" w:hAnsi="Times New Roman" w:cs="Times New Roman"/>
          <w:b/>
          <w:sz w:val="24"/>
          <w:szCs w:val="24"/>
        </w:rPr>
        <w:t>.</w:t>
      </w:r>
    </w:p>
    <w:p w:rsidR="00242259" w:rsidRPr="00943C0A" w:rsidRDefault="00242259" w:rsidP="00043A0E">
      <w:pPr>
        <w:numPr>
          <w:ilvl w:val="0"/>
          <w:numId w:val="14"/>
        </w:numPr>
        <w:tabs>
          <w:tab w:val="left" w:pos="709"/>
        </w:tabs>
        <w:spacing w:after="0" w:line="360" w:lineRule="auto"/>
        <w:ind w:left="0" w:firstLine="426"/>
        <w:jc w:val="both"/>
        <w:rPr>
          <w:rFonts w:ascii="Times New Roman" w:hAnsi="Times New Roman" w:cs="Times New Roman"/>
          <w:b/>
          <w:sz w:val="24"/>
          <w:szCs w:val="24"/>
        </w:rPr>
      </w:pPr>
      <w:r w:rsidRPr="00943C0A">
        <w:rPr>
          <w:rFonts w:ascii="Times New Roman" w:hAnsi="Times New Roman" w:cs="Times New Roman"/>
          <w:b/>
          <w:sz w:val="24"/>
          <w:szCs w:val="24"/>
        </w:rPr>
        <w:t>Управління</w:t>
      </w:r>
      <w:r w:rsidRPr="00943C0A">
        <w:rPr>
          <w:rFonts w:ascii="Times New Roman" w:hAnsi="Times New Roman" w:cs="Times New Roman"/>
          <w:b/>
          <w:sz w:val="24"/>
          <w:szCs w:val="24"/>
          <w:lang w:val="ru-RU"/>
        </w:rPr>
        <w:t xml:space="preserve"> </w:t>
      </w:r>
      <w:r w:rsidRPr="00943C0A">
        <w:rPr>
          <w:rFonts w:ascii="Times New Roman" w:hAnsi="Times New Roman" w:cs="Times New Roman"/>
          <w:b/>
          <w:sz w:val="24"/>
          <w:szCs w:val="24"/>
        </w:rPr>
        <w:t>табором і кадрове забезпечення.</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 xml:space="preserve">Керівництво табором здійснює в. о. директора школи.   </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Керівник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призначає начальника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призначає на посаду вихователів з числа педагогічних працівників школи;</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погоджує календарний план роботи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lastRenderedPageBreak/>
        <w:t>звітує перед засновником про результати діяльності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видає в межах своєї компетенції накази, що стосуються  діяльності табору, організовує і контролює їх виконання;</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відповідає за допуск працівників, які своєчасно пройшли обов’язковий медичний огляд;</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подає пропозиції про заохочення та дисциплінарні стягнення стосовно працівників  табору.</w:t>
      </w:r>
    </w:p>
    <w:p w:rsidR="00242259" w:rsidRPr="00943C0A" w:rsidRDefault="00242259" w:rsidP="00043A0E">
      <w:pPr>
        <w:numPr>
          <w:ilvl w:val="1"/>
          <w:numId w:val="14"/>
        </w:numPr>
        <w:tabs>
          <w:tab w:val="left" w:pos="709"/>
        </w:tabs>
        <w:spacing w:after="0" w:line="360" w:lineRule="auto"/>
        <w:jc w:val="both"/>
        <w:rPr>
          <w:rFonts w:ascii="Times New Roman" w:hAnsi="Times New Roman" w:cs="Times New Roman"/>
          <w:sz w:val="24"/>
          <w:szCs w:val="24"/>
        </w:rPr>
      </w:pPr>
      <w:r w:rsidRPr="00943C0A">
        <w:rPr>
          <w:rFonts w:ascii="Times New Roman" w:hAnsi="Times New Roman" w:cs="Times New Roman"/>
          <w:sz w:val="24"/>
          <w:szCs w:val="24"/>
        </w:rPr>
        <w:t>Начальник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затверджує режим дня та маршрути екскурсій ;</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затверджує правила внутрішнього розпорядку для дітей та працівників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організовує інструктаж працівників табору з техніки безпеки, профілактики травматизму, попередження нещасних випадків з дітьми, дотримання санітарно-гігієнічних норм і правил, а також надання невідкладної долікарської допомоги;</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забезпечує дотримання  вимог щодо охорони життя і здоров’я дітей, санітарно-гігієнічних  та протипожежних норм;</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здійснює контроль за виховним процесом, забезпечує належні умови для відпочинку дітей.</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На посаду вихователя приймаються особи, які мають педагогічну освіту. При прийнятті на роботу кожен працівник повинен подати санітарну книжку, бути ознайомлений з умовами праці, правилами внутрішнього розпорядку, посадовою інструкцією.</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Працівники табору мають право на:</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внесення пропозицій щодо поліпшення виховного процесу;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ініціативу у виборі форм, методів, засобів роботи з дітьми;</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різні види заохочення за сумлінне виконання покладених обов’язків;</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Працівники табору зобов’язані:</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дотримуватися вимог даного Положення, виконувати  правила внутрішнього розпорядку та посадові обов’язки;</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берегти життя та здоров’я дітей, захищати їх інтереси, пропагувати здоровий спосіб життя;</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виконувати накази керівника табору, органів управління, до сфери діяльності яких належить даний заклад.</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Батьки дітей чи особи, які їх заміняють, мають право:</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вносити пропозиції щодо поліпшення діяльності табору;</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брати участь в організації та проведенні заходів;</w:t>
      </w:r>
    </w:p>
    <w:p w:rsidR="00242259" w:rsidRPr="00943C0A" w:rsidRDefault="00242259" w:rsidP="00043A0E">
      <w:pPr>
        <w:numPr>
          <w:ilvl w:val="0"/>
          <w:numId w:val="15"/>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захищати законні інтереси дітей у державних та судових органах.</w:t>
      </w:r>
    </w:p>
    <w:p w:rsidR="00242259" w:rsidRPr="00943C0A" w:rsidRDefault="00242259" w:rsidP="00043A0E">
      <w:pPr>
        <w:numPr>
          <w:ilvl w:val="0"/>
          <w:numId w:val="14"/>
        </w:numPr>
        <w:tabs>
          <w:tab w:val="left" w:pos="709"/>
        </w:tabs>
        <w:spacing w:after="0" w:line="360" w:lineRule="auto"/>
        <w:ind w:left="0" w:firstLine="426"/>
        <w:jc w:val="both"/>
        <w:rPr>
          <w:rFonts w:ascii="Times New Roman" w:hAnsi="Times New Roman" w:cs="Times New Roman"/>
          <w:b/>
          <w:sz w:val="24"/>
          <w:szCs w:val="24"/>
        </w:rPr>
      </w:pPr>
      <w:r w:rsidRPr="00943C0A">
        <w:rPr>
          <w:rFonts w:ascii="Times New Roman" w:hAnsi="Times New Roman" w:cs="Times New Roman"/>
          <w:b/>
          <w:sz w:val="24"/>
          <w:szCs w:val="24"/>
        </w:rPr>
        <w:t>Фінансово-господарська діяльність та матеріально-технічна база пришкільного табору.</w:t>
      </w:r>
    </w:p>
    <w:p w:rsidR="00242259" w:rsidRPr="00943C0A" w:rsidRDefault="00242259" w:rsidP="00043A0E">
      <w:pPr>
        <w:numPr>
          <w:ilvl w:val="1"/>
          <w:numId w:val="14"/>
        </w:numPr>
        <w:tabs>
          <w:tab w:val="left" w:pos="709"/>
        </w:tabs>
        <w:spacing w:after="0" w:line="360" w:lineRule="auto"/>
        <w:ind w:left="0" w:firstLine="426"/>
        <w:jc w:val="both"/>
        <w:rPr>
          <w:rFonts w:ascii="Times New Roman" w:hAnsi="Times New Roman" w:cs="Times New Roman"/>
          <w:sz w:val="24"/>
          <w:szCs w:val="24"/>
        </w:rPr>
      </w:pPr>
      <w:r w:rsidRPr="00943C0A">
        <w:rPr>
          <w:rFonts w:ascii="Times New Roman" w:hAnsi="Times New Roman" w:cs="Times New Roman"/>
          <w:sz w:val="24"/>
          <w:szCs w:val="24"/>
        </w:rPr>
        <w:t>Фінансово-господарська діяльність  табору, утримання та розвиток матеріально-технічної бази  здійснюється за рахунок коштів засновника та благодійних внесків.</w:t>
      </w:r>
    </w:p>
    <w:p w:rsidR="00061394" w:rsidRPr="00943C0A"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eastAsia="ru-RU"/>
        </w:rPr>
      </w:pPr>
    </w:p>
    <w:p w:rsidR="00454B74" w:rsidRDefault="00242259" w:rsidP="00454B74">
      <w:pPr>
        <w:shd w:val="clear" w:color="auto" w:fill="FFFFFF"/>
        <w:tabs>
          <w:tab w:val="left" w:pos="2700"/>
        </w:tabs>
        <w:spacing w:line="360" w:lineRule="auto"/>
        <w:jc w:val="both"/>
        <w:rPr>
          <w:rFonts w:ascii="Times New Roman" w:hAnsi="Times New Roman" w:cs="Times New Roman"/>
          <w:b/>
          <w:color w:val="000000"/>
          <w:sz w:val="24"/>
          <w:szCs w:val="24"/>
        </w:rPr>
      </w:pPr>
      <w:r w:rsidRPr="00943C0A">
        <w:rPr>
          <w:rFonts w:ascii="Times New Roman" w:hAnsi="Times New Roman" w:cs="Times New Roman"/>
          <w:b/>
          <w:color w:val="000000"/>
          <w:sz w:val="24"/>
          <w:szCs w:val="24"/>
        </w:rPr>
        <w:t xml:space="preserve">                                                                                                          </w:t>
      </w:r>
    </w:p>
    <w:p w:rsidR="00454B74" w:rsidRPr="00943C0A" w:rsidRDefault="00454B74" w:rsidP="00454B74">
      <w:pPr>
        <w:shd w:val="clear" w:color="auto" w:fill="FFFFFF"/>
        <w:tabs>
          <w:tab w:val="left" w:pos="2700"/>
        </w:tabs>
        <w:spacing w:line="360" w:lineRule="auto"/>
        <w:jc w:val="both"/>
        <w:rPr>
          <w:rFonts w:ascii="Times New Roman" w:hAnsi="Times New Roman" w:cs="Times New Roman"/>
          <w:b/>
          <w:color w:val="000000"/>
          <w:sz w:val="24"/>
          <w:szCs w:val="24"/>
        </w:rPr>
      </w:pPr>
    </w:p>
    <w:p w:rsidR="00454B74" w:rsidRPr="00943C0A" w:rsidRDefault="00454B74" w:rsidP="00454B74">
      <w:pPr>
        <w:pStyle w:val="a6"/>
        <w:ind w:left="241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943C0A">
        <w:rPr>
          <w:rFonts w:ascii="Times New Roman" w:hAnsi="Times New Roman" w:cs="Times New Roman"/>
          <w:b/>
          <w:sz w:val="24"/>
          <w:szCs w:val="24"/>
          <w:lang w:val="uk-UA"/>
        </w:rPr>
        <w:t xml:space="preserve">ЗАТВЕРДЖУЮ                          </w:t>
      </w:r>
    </w:p>
    <w:p w:rsidR="00454B74" w:rsidRPr="00943C0A" w:rsidRDefault="00454B74" w:rsidP="00454B74">
      <w:pPr>
        <w:pStyle w:val="a6"/>
        <w:ind w:left="2410"/>
        <w:jc w:val="center"/>
        <w:rPr>
          <w:rFonts w:ascii="Times New Roman" w:hAnsi="Times New Roman" w:cs="Times New Roman"/>
          <w:b/>
          <w:sz w:val="24"/>
          <w:szCs w:val="24"/>
          <w:lang w:val="uk-UA"/>
        </w:rPr>
      </w:pPr>
      <w:r w:rsidRPr="00943C0A">
        <w:rPr>
          <w:rFonts w:ascii="Times New Roman" w:hAnsi="Times New Roman" w:cs="Times New Roman"/>
          <w:b/>
          <w:sz w:val="24"/>
          <w:szCs w:val="24"/>
          <w:lang w:val="uk-UA"/>
        </w:rPr>
        <w:t xml:space="preserve">                                                           ДИРЕКТОР ШКОЛИ                          </w:t>
      </w:r>
    </w:p>
    <w:p w:rsidR="00242259" w:rsidRPr="00943C0A" w:rsidRDefault="00242259" w:rsidP="00242259">
      <w:pPr>
        <w:shd w:val="clear" w:color="auto" w:fill="FFFFFF"/>
        <w:tabs>
          <w:tab w:val="left" w:pos="2700"/>
        </w:tabs>
        <w:spacing w:line="360" w:lineRule="auto"/>
        <w:jc w:val="center"/>
        <w:rPr>
          <w:rFonts w:ascii="Times New Roman" w:hAnsi="Times New Roman" w:cs="Times New Roman"/>
          <w:b/>
          <w:color w:val="000000"/>
          <w:sz w:val="24"/>
          <w:szCs w:val="24"/>
        </w:rPr>
      </w:pPr>
    </w:p>
    <w:p w:rsidR="00242259" w:rsidRPr="00454B74" w:rsidRDefault="00242259" w:rsidP="00242259">
      <w:pPr>
        <w:shd w:val="clear" w:color="auto" w:fill="FFFFFF"/>
        <w:tabs>
          <w:tab w:val="left" w:pos="2700"/>
        </w:tabs>
        <w:spacing w:line="360" w:lineRule="auto"/>
        <w:jc w:val="center"/>
        <w:rPr>
          <w:rFonts w:ascii="Times New Roman" w:hAnsi="Times New Roman" w:cs="Times New Roman"/>
          <w:b/>
          <w:color w:val="000000"/>
          <w:sz w:val="28"/>
          <w:szCs w:val="28"/>
        </w:rPr>
      </w:pPr>
      <w:r w:rsidRPr="00454B74">
        <w:rPr>
          <w:rFonts w:ascii="Times New Roman" w:hAnsi="Times New Roman" w:cs="Times New Roman"/>
          <w:b/>
          <w:color w:val="000000"/>
          <w:sz w:val="28"/>
          <w:szCs w:val="28"/>
        </w:rPr>
        <w:t xml:space="preserve">Штатний розпис </w:t>
      </w:r>
    </w:p>
    <w:p w:rsidR="00242259" w:rsidRPr="00454B74" w:rsidRDefault="00242259" w:rsidP="00242259">
      <w:pPr>
        <w:shd w:val="clear" w:color="auto" w:fill="FFFFFF"/>
        <w:tabs>
          <w:tab w:val="left" w:pos="2700"/>
        </w:tabs>
        <w:spacing w:line="360" w:lineRule="auto"/>
        <w:jc w:val="center"/>
        <w:rPr>
          <w:rFonts w:ascii="Times New Roman" w:hAnsi="Times New Roman" w:cs="Times New Roman"/>
          <w:b/>
          <w:color w:val="000000"/>
          <w:sz w:val="28"/>
          <w:szCs w:val="28"/>
        </w:rPr>
      </w:pPr>
      <w:r w:rsidRPr="00454B74">
        <w:rPr>
          <w:rStyle w:val="a7"/>
          <w:rFonts w:ascii="Times New Roman" w:eastAsiaTheme="majorEastAsia" w:hAnsi="Times New Roman" w:cs="Times New Roman"/>
          <w:color w:val="000000"/>
          <w:sz w:val="28"/>
          <w:szCs w:val="28"/>
          <w:bdr w:val="none" w:sz="0" w:space="0" w:color="auto" w:frame="1"/>
        </w:rPr>
        <w:t xml:space="preserve">літнього мовного табору „ </w:t>
      </w:r>
      <w:r w:rsidRPr="00454B74">
        <w:rPr>
          <w:rStyle w:val="a7"/>
          <w:rFonts w:ascii="Times New Roman" w:eastAsiaTheme="majorEastAsia" w:hAnsi="Times New Roman" w:cs="Times New Roman"/>
          <w:color w:val="000000"/>
          <w:sz w:val="28"/>
          <w:szCs w:val="28"/>
          <w:bdr w:val="none" w:sz="0" w:space="0" w:color="auto" w:frame="1"/>
          <w:lang w:val="de-AT"/>
        </w:rPr>
        <w:t>Hallo</w:t>
      </w:r>
      <w:r w:rsidRPr="00454B74">
        <w:rPr>
          <w:rStyle w:val="a7"/>
          <w:rFonts w:ascii="Times New Roman" w:eastAsiaTheme="majorEastAsia" w:hAnsi="Times New Roman" w:cs="Times New Roman"/>
          <w:color w:val="000000"/>
          <w:sz w:val="28"/>
          <w:szCs w:val="28"/>
          <w:bdr w:val="none" w:sz="0" w:space="0" w:color="auto" w:frame="1"/>
        </w:rPr>
        <w:t xml:space="preserve">, </w:t>
      </w:r>
      <w:r w:rsidRPr="00454B74">
        <w:rPr>
          <w:rStyle w:val="a7"/>
          <w:rFonts w:ascii="Times New Roman" w:eastAsiaTheme="majorEastAsia" w:hAnsi="Times New Roman" w:cs="Times New Roman"/>
          <w:color w:val="000000"/>
          <w:sz w:val="28"/>
          <w:szCs w:val="28"/>
          <w:bdr w:val="none" w:sz="0" w:space="0" w:color="auto" w:frame="1"/>
          <w:lang w:val="de-AT"/>
        </w:rPr>
        <w:t>Sommer</w:t>
      </w:r>
      <w:r w:rsidRPr="00454B74">
        <w:rPr>
          <w:rStyle w:val="a7"/>
          <w:rFonts w:ascii="Times New Roman" w:eastAsiaTheme="majorEastAsia" w:hAnsi="Times New Roman" w:cs="Times New Roman"/>
          <w:color w:val="000000"/>
          <w:sz w:val="28"/>
          <w:szCs w:val="28"/>
          <w:bdr w:val="none" w:sz="0" w:space="0" w:color="auto" w:frame="1"/>
        </w:rPr>
        <w:t>!</w:t>
      </w:r>
      <w:r w:rsidRPr="00454B74">
        <w:rPr>
          <w:rFonts w:ascii="Times New Roman" w:hAnsi="Times New Roman" w:cs="Times New Roman"/>
          <w:color w:val="000000"/>
          <w:spacing w:val="3"/>
          <w:sz w:val="28"/>
          <w:szCs w:val="28"/>
        </w:rPr>
        <w:t xml:space="preserve"> </w:t>
      </w:r>
      <w:r w:rsidRPr="00454B74">
        <w:rPr>
          <w:rFonts w:ascii="Times New Roman" w:hAnsi="Times New Roman" w:cs="Times New Roman"/>
          <w:b/>
          <w:sz w:val="28"/>
          <w:szCs w:val="28"/>
          <w:lang w:val="be-BY"/>
        </w:rPr>
        <w:t>”</w:t>
      </w:r>
      <w:r w:rsidRPr="00454B74">
        <w:rPr>
          <w:rFonts w:ascii="Times New Roman" w:hAnsi="Times New Roman" w:cs="Times New Roman"/>
          <w:sz w:val="28"/>
          <w:szCs w:val="28"/>
          <w:lang w:val="be-BY"/>
        </w:rPr>
        <w:t xml:space="preserve"> </w:t>
      </w:r>
      <w:r w:rsidRPr="00454B74">
        <w:rPr>
          <w:rFonts w:ascii="Times New Roman" w:hAnsi="Times New Roman" w:cs="Times New Roman"/>
          <w:b/>
          <w:color w:val="000000"/>
          <w:sz w:val="28"/>
          <w:szCs w:val="28"/>
        </w:rPr>
        <w:t xml:space="preserve">при ЗОШ  І-ІІІ ступенів ….. </w:t>
      </w:r>
    </w:p>
    <w:p w:rsidR="00242259" w:rsidRPr="00943C0A" w:rsidRDefault="00242259" w:rsidP="00242259">
      <w:pPr>
        <w:shd w:val="clear" w:color="auto" w:fill="FFFFFF"/>
        <w:tabs>
          <w:tab w:val="left" w:pos="2700"/>
        </w:tabs>
        <w:jc w:val="center"/>
        <w:rPr>
          <w:rFonts w:ascii="Times New Roman" w:hAnsi="Times New Roman" w:cs="Times New Roman"/>
          <w:b/>
          <w:color w:val="000000"/>
          <w:sz w:val="24"/>
          <w:szCs w:val="24"/>
        </w:rPr>
      </w:pPr>
    </w:p>
    <w:tbl>
      <w:tblPr>
        <w:tblStyle w:val="a3"/>
        <w:tblW w:w="0" w:type="auto"/>
        <w:tblLook w:val="04A0" w:firstRow="1" w:lastRow="0" w:firstColumn="1" w:lastColumn="0" w:noHBand="0" w:noVBand="1"/>
      </w:tblPr>
      <w:tblGrid>
        <w:gridCol w:w="959"/>
        <w:gridCol w:w="5611"/>
        <w:gridCol w:w="3285"/>
      </w:tblGrid>
      <w:tr w:rsidR="00242259" w:rsidRPr="00943C0A" w:rsidTr="00043A0E">
        <w:trPr>
          <w:trHeight w:val="851"/>
        </w:trPr>
        <w:tc>
          <w:tcPr>
            <w:tcW w:w="959" w:type="dxa"/>
          </w:tcPr>
          <w:p w:rsidR="00242259" w:rsidRPr="00943C0A" w:rsidRDefault="00242259" w:rsidP="00242259">
            <w:pPr>
              <w:spacing w:line="360" w:lineRule="auto"/>
              <w:jc w:val="center"/>
              <w:rPr>
                <w:rFonts w:ascii="Times New Roman" w:hAnsi="Times New Roman" w:cs="Times New Roman"/>
                <w:b/>
                <w:sz w:val="24"/>
                <w:szCs w:val="24"/>
              </w:rPr>
            </w:pPr>
            <w:r w:rsidRPr="00943C0A">
              <w:rPr>
                <w:rFonts w:ascii="Times New Roman" w:hAnsi="Times New Roman" w:cs="Times New Roman"/>
                <w:b/>
                <w:sz w:val="24"/>
                <w:szCs w:val="24"/>
              </w:rPr>
              <w:t>№ п/п</w:t>
            </w:r>
          </w:p>
        </w:tc>
        <w:tc>
          <w:tcPr>
            <w:tcW w:w="5611" w:type="dxa"/>
          </w:tcPr>
          <w:p w:rsidR="00242259" w:rsidRPr="00943C0A" w:rsidRDefault="00242259" w:rsidP="00242259">
            <w:pPr>
              <w:spacing w:line="360" w:lineRule="auto"/>
              <w:jc w:val="center"/>
              <w:rPr>
                <w:rFonts w:ascii="Times New Roman" w:hAnsi="Times New Roman" w:cs="Times New Roman"/>
                <w:b/>
                <w:sz w:val="24"/>
                <w:szCs w:val="24"/>
              </w:rPr>
            </w:pPr>
            <w:r w:rsidRPr="00943C0A">
              <w:rPr>
                <w:rFonts w:ascii="Times New Roman" w:hAnsi="Times New Roman" w:cs="Times New Roman"/>
                <w:b/>
                <w:sz w:val="24"/>
                <w:szCs w:val="24"/>
              </w:rPr>
              <w:t>Посада</w:t>
            </w:r>
          </w:p>
        </w:tc>
        <w:tc>
          <w:tcPr>
            <w:tcW w:w="3285" w:type="dxa"/>
          </w:tcPr>
          <w:p w:rsidR="00242259" w:rsidRPr="00943C0A" w:rsidRDefault="00242259" w:rsidP="00242259">
            <w:pPr>
              <w:spacing w:line="360" w:lineRule="auto"/>
              <w:jc w:val="center"/>
              <w:rPr>
                <w:rFonts w:ascii="Times New Roman" w:hAnsi="Times New Roman" w:cs="Times New Roman"/>
                <w:b/>
                <w:sz w:val="24"/>
                <w:szCs w:val="24"/>
              </w:rPr>
            </w:pPr>
            <w:r w:rsidRPr="00943C0A">
              <w:rPr>
                <w:rFonts w:ascii="Times New Roman" w:hAnsi="Times New Roman" w:cs="Times New Roman"/>
                <w:b/>
                <w:sz w:val="24"/>
                <w:szCs w:val="24"/>
              </w:rPr>
              <w:t>Кількість</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1</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 xml:space="preserve">Керівник табору </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1</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2</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Начальник табору</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1</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3</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 xml:space="preserve">Заступник начальника табору </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1</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4</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 xml:space="preserve">Класні керівники </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2</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5</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Музичний керівник</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1</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6</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Керівник з фізичної культури</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1</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7</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Медична сестра</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1</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8</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Технічні працівники</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2</w:t>
            </w:r>
          </w:p>
        </w:tc>
      </w:tr>
      <w:tr w:rsidR="00242259" w:rsidRPr="00943C0A" w:rsidTr="00043A0E">
        <w:trPr>
          <w:trHeight w:val="851"/>
        </w:trPr>
        <w:tc>
          <w:tcPr>
            <w:tcW w:w="959"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9</w:t>
            </w:r>
          </w:p>
        </w:tc>
        <w:tc>
          <w:tcPr>
            <w:tcW w:w="5611" w:type="dxa"/>
          </w:tcPr>
          <w:p w:rsidR="00242259" w:rsidRPr="00943C0A" w:rsidRDefault="00242259" w:rsidP="00242259">
            <w:pPr>
              <w:spacing w:line="360" w:lineRule="auto"/>
              <w:rPr>
                <w:rFonts w:ascii="Times New Roman" w:hAnsi="Times New Roman" w:cs="Times New Roman"/>
                <w:sz w:val="24"/>
                <w:szCs w:val="24"/>
              </w:rPr>
            </w:pPr>
            <w:r w:rsidRPr="00943C0A">
              <w:rPr>
                <w:rFonts w:ascii="Times New Roman" w:hAnsi="Times New Roman" w:cs="Times New Roman"/>
                <w:sz w:val="24"/>
                <w:szCs w:val="24"/>
              </w:rPr>
              <w:t>Завгосп</w:t>
            </w:r>
          </w:p>
        </w:tc>
        <w:tc>
          <w:tcPr>
            <w:tcW w:w="3285" w:type="dxa"/>
          </w:tcPr>
          <w:p w:rsidR="00242259" w:rsidRPr="00943C0A" w:rsidRDefault="00242259" w:rsidP="00242259">
            <w:pPr>
              <w:spacing w:line="360" w:lineRule="auto"/>
              <w:jc w:val="center"/>
              <w:rPr>
                <w:rFonts w:ascii="Times New Roman" w:hAnsi="Times New Roman" w:cs="Times New Roman"/>
                <w:sz w:val="24"/>
                <w:szCs w:val="24"/>
              </w:rPr>
            </w:pPr>
            <w:r w:rsidRPr="00943C0A">
              <w:rPr>
                <w:rFonts w:ascii="Times New Roman" w:hAnsi="Times New Roman" w:cs="Times New Roman"/>
                <w:sz w:val="24"/>
                <w:szCs w:val="24"/>
              </w:rPr>
              <w:t>1</w:t>
            </w:r>
          </w:p>
        </w:tc>
      </w:tr>
    </w:tbl>
    <w:p w:rsidR="00242259" w:rsidRPr="00943C0A" w:rsidRDefault="00242259" w:rsidP="00242259">
      <w:pPr>
        <w:rPr>
          <w:rFonts w:ascii="Times New Roman" w:hAnsi="Times New Roman" w:cs="Times New Roman"/>
          <w:sz w:val="24"/>
          <w:szCs w:val="24"/>
        </w:rPr>
      </w:pPr>
    </w:p>
    <w:p w:rsidR="00454B74" w:rsidRDefault="00242259" w:rsidP="00242259">
      <w:pPr>
        <w:pStyle w:val="a6"/>
        <w:spacing w:line="276" w:lineRule="auto"/>
        <w:ind w:left="3828"/>
        <w:jc w:val="center"/>
        <w:rPr>
          <w:rFonts w:ascii="Times New Roman" w:hAnsi="Times New Roman" w:cs="Times New Roman"/>
          <w:b/>
          <w:sz w:val="24"/>
          <w:szCs w:val="24"/>
          <w:lang w:val="uk-UA"/>
        </w:rPr>
      </w:pPr>
      <w:r w:rsidRPr="00943C0A">
        <w:rPr>
          <w:rFonts w:ascii="Times New Roman" w:hAnsi="Times New Roman" w:cs="Times New Roman"/>
          <w:b/>
          <w:sz w:val="24"/>
          <w:szCs w:val="24"/>
        </w:rPr>
        <w:t xml:space="preserve">         </w:t>
      </w:r>
      <w:r w:rsidRPr="00943C0A">
        <w:rPr>
          <w:rFonts w:ascii="Times New Roman" w:hAnsi="Times New Roman" w:cs="Times New Roman"/>
          <w:b/>
          <w:sz w:val="24"/>
          <w:szCs w:val="24"/>
          <w:lang w:val="uk-UA"/>
        </w:rPr>
        <w:t xml:space="preserve">         </w:t>
      </w:r>
    </w:p>
    <w:p w:rsidR="00454B74" w:rsidRDefault="00454B74" w:rsidP="00242259">
      <w:pPr>
        <w:pStyle w:val="a6"/>
        <w:spacing w:line="276" w:lineRule="auto"/>
        <w:ind w:left="3828"/>
        <w:jc w:val="center"/>
        <w:rPr>
          <w:rFonts w:ascii="Times New Roman" w:hAnsi="Times New Roman" w:cs="Times New Roman"/>
          <w:b/>
          <w:sz w:val="24"/>
          <w:szCs w:val="24"/>
          <w:lang w:val="uk-UA"/>
        </w:rPr>
      </w:pPr>
    </w:p>
    <w:p w:rsidR="00454B74" w:rsidRDefault="00454B74" w:rsidP="00242259">
      <w:pPr>
        <w:pStyle w:val="a6"/>
        <w:spacing w:line="276" w:lineRule="auto"/>
        <w:ind w:left="3828"/>
        <w:jc w:val="center"/>
        <w:rPr>
          <w:rFonts w:ascii="Times New Roman" w:hAnsi="Times New Roman" w:cs="Times New Roman"/>
          <w:b/>
          <w:sz w:val="24"/>
          <w:szCs w:val="24"/>
          <w:lang w:val="uk-UA"/>
        </w:rPr>
      </w:pPr>
    </w:p>
    <w:p w:rsidR="00454B74" w:rsidRDefault="00454B74" w:rsidP="00242259">
      <w:pPr>
        <w:pStyle w:val="a6"/>
        <w:spacing w:line="276" w:lineRule="auto"/>
        <w:ind w:left="3828"/>
        <w:jc w:val="center"/>
        <w:rPr>
          <w:rFonts w:ascii="Times New Roman" w:hAnsi="Times New Roman" w:cs="Times New Roman"/>
          <w:b/>
          <w:sz w:val="24"/>
          <w:szCs w:val="24"/>
          <w:lang w:val="uk-UA"/>
        </w:rPr>
      </w:pPr>
    </w:p>
    <w:p w:rsidR="00454B74" w:rsidRDefault="00454B74" w:rsidP="00242259">
      <w:pPr>
        <w:pStyle w:val="a6"/>
        <w:spacing w:line="276" w:lineRule="auto"/>
        <w:ind w:left="3828"/>
        <w:jc w:val="center"/>
        <w:rPr>
          <w:rFonts w:ascii="Times New Roman" w:hAnsi="Times New Roman" w:cs="Times New Roman"/>
          <w:b/>
          <w:sz w:val="24"/>
          <w:szCs w:val="24"/>
          <w:lang w:val="uk-UA"/>
        </w:rPr>
      </w:pPr>
    </w:p>
    <w:p w:rsidR="00454B74" w:rsidRDefault="00454B74" w:rsidP="00242259">
      <w:pPr>
        <w:pStyle w:val="a6"/>
        <w:spacing w:line="276" w:lineRule="auto"/>
        <w:ind w:left="3828"/>
        <w:jc w:val="center"/>
        <w:rPr>
          <w:rFonts w:ascii="Times New Roman" w:hAnsi="Times New Roman" w:cs="Times New Roman"/>
          <w:b/>
          <w:sz w:val="24"/>
          <w:szCs w:val="24"/>
          <w:lang w:val="uk-UA"/>
        </w:rPr>
      </w:pPr>
    </w:p>
    <w:p w:rsidR="00454B74" w:rsidRDefault="00454B74" w:rsidP="00043A0E">
      <w:pPr>
        <w:pStyle w:val="a6"/>
        <w:spacing w:line="276" w:lineRule="auto"/>
        <w:rPr>
          <w:rFonts w:ascii="Times New Roman" w:hAnsi="Times New Roman" w:cs="Times New Roman"/>
          <w:b/>
          <w:sz w:val="24"/>
          <w:szCs w:val="24"/>
          <w:lang w:val="uk-UA"/>
        </w:rPr>
      </w:pPr>
    </w:p>
    <w:p w:rsidR="00242259" w:rsidRPr="00943C0A" w:rsidRDefault="00242259" w:rsidP="00242259">
      <w:pPr>
        <w:pStyle w:val="a6"/>
        <w:spacing w:line="276" w:lineRule="auto"/>
        <w:ind w:left="3828"/>
        <w:jc w:val="center"/>
        <w:rPr>
          <w:rFonts w:ascii="Times New Roman" w:hAnsi="Times New Roman" w:cs="Times New Roman"/>
          <w:b/>
          <w:sz w:val="24"/>
          <w:szCs w:val="24"/>
          <w:lang w:val="uk-UA"/>
        </w:rPr>
      </w:pPr>
      <w:r w:rsidRPr="00943C0A">
        <w:rPr>
          <w:rFonts w:ascii="Times New Roman" w:hAnsi="Times New Roman" w:cs="Times New Roman"/>
          <w:b/>
          <w:sz w:val="24"/>
          <w:szCs w:val="24"/>
          <w:lang w:val="uk-UA"/>
        </w:rPr>
        <w:t xml:space="preserve">               </w:t>
      </w:r>
    </w:p>
    <w:p w:rsidR="00242259" w:rsidRPr="00943C0A" w:rsidRDefault="00242259" w:rsidP="00242259">
      <w:pPr>
        <w:pStyle w:val="a6"/>
        <w:spacing w:line="276" w:lineRule="auto"/>
        <w:ind w:left="3828"/>
        <w:jc w:val="center"/>
        <w:rPr>
          <w:rFonts w:ascii="Times New Roman" w:hAnsi="Times New Roman" w:cs="Times New Roman"/>
          <w:b/>
          <w:sz w:val="24"/>
          <w:szCs w:val="24"/>
          <w:lang w:val="uk-UA"/>
        </w:rPr>
      </w:pPr>
    </w:p>
    <w:p w:rsidR="00242259" w:rsidRPr="00943C0A" w:rsidRDefault="00242259" w:rsidP="00242259">
      <w:pPr>
        <w:pStyle w:val="a6"/>
        <w:spacing w:line="276" w:lineRule="auto"/>
        <w:ind w:left="3828"/>
        <w:jc w:val="center"/>
        <w:rPr>
          <w:rFonts w:ascii="Times New Roman" w:hAnsi="Times New Roman" w:cs="Times New Roman"/>
          <w:b/>
          <w:sz w:val="24"/>
          <w:szCs w:val="24"/>
        </w:rPr>
      </w:pPr>
      <w:r w:rsidRPr="00943C0A">
        <w:rPr>
          <w:rFonts w:ascii="Times New Roman" w:hAnsi="Times New Roman" w:cs="Times New Roman"/>
          <w:b/>
          <w:sz w:val="24"/>
          <w:szCs w:val="24"/>
          <w:lang w:val="uk-UA"/>
        </w:rPr>
        <w:t xml:space="preserve">                                 </w:t>
      </w:r>
      <w:r w:rsidRPr="00943C0A">
        <w:rPr>
          <w:rFonts w:ascii="Times New Roman" w:hAnsi="Times New Roman" w:cs="Times New Roman"/>
          <w:b/>
          <w:sz w:val="24"/>
          <w:szCs w:val="24"/>
        </w:rPr>
        <w:t xml:space="preserve">  </w:t>
      </w:r>
      <w:r w:rsidR="00454B74">
        <w:rPr>
          <w:rFonts w:ascii="Times New Roman" w:hAnsi="Times New Roman" w:cs="Times New Roman"/>
          <w:b/>
          <w:sz w:val="24"/>
          <w:szCs w:val="24"/>
          <w:lang w:val="uk-UA"/>
        </w:rPr>
        <w:t xml:space="preserve">              </w:t>
      </w:r>
      <w:r w:rsidRPr="00943C0A">
        <w:rPr>
          <w:rFonts w:ascii="Times New Roman" w:hAnsi="Times New Roman" w:cs="Times New Roman"/>
          <w:b/>
          <w:sz w:val="24"/>
          <w:szCs w:val="24"/>
        </w:rPr>
        <w:t xml:space="preserve">  ЗАТВЕРДЖУЮ</w:t>
      </w:r>
    </w:p>
    <w:p w:rsidR="00242259" w:rsidRPr="00943C0A" w:rsidRDefault="00242259" w:rsidP="00242259">
      <w:pPr>
        <w:pStyle w:val="a6"/>
        <w:spacing w:line="276" w:lineRule="auto"/>
        <w:rPr>
          <w:rFonts w:ascii="Times New Roman" w:hAnsi="Times New Roman" w:cs="Times New Roman"/>
          <w:b/>
          <w:sz w:val="24"/>
          <w:szCs w:val="24"/>
        </w:rPr>
      </w:pPr>
      <w:r w:rsidRPr="00943C0A">
        <w:rPr>
          <w:rFonts w:ascii="Times New Roman" w:hAnsi="Times New Roman" w:cs="Times New Roman"/>
          <w:b/>
          <w:sz w:val="24"/>
          <w:szCs w:val="24"/>
        </w:rPr>
        <w:t xml:space="preserve">                                                    </w:t>
      </w:r>
      <w:r w:rsidRPr="00943C0A">
        <w:rPr>
          <w:rFonts w:ascii="Times New Roman" w:hAnsi="Times New Roman" w:cs="Times New Roman"/>
          <w:b/>
          <w:sz w:val="24"/>
          <w:szCs w:val="24"/>
          <w:lang w:val="uk-UA"/>
        </w:rPr>
        <w:t xml:space="preserve">                                            </w:t>
      </w:r>
      <w:r w:rsidR="00454B74">
        <w:rPr>
          <w:rFonts w:ascii="Times New Roman" w:hAnsi="Times New Roman" w:cs="Times New Roman"/>
          <w:b/>
          <w:sz w:val="24"/>
          <w:szCs w:val="24"/>
          <w:lang w:val="uk-UA"/>
        </w:rPr>
        <w:t xml:space="preserve">                               </w:t>
      </w:r>
      <w:r w:rsidRPr="00943C0A">
        <w:rPr>
          <w:rFonts w:ascii="Times New Roman" w:hAnsi="Times New Roman" w:cs="Times New Roman"/>
          <w:b/>
          <w:sz w:val="24"/>
          <w:szCs w:val="24"/>
        </w:rPr>
        <w:t xml:space="preserve">ДИРЕКТОР ШКОЛИ           </w:t>
      </w:r>
    </w:p>
    <w:p w:rsidR="00242259" w:rsidRPr="00943C0A" w:rsidRDefault="00242259" w:rsidP="00242259">
      <w:pPr>
        <w:pStyle w:val="a6"/>
        <w:spacing w:line="276" w:lineRule="auto"/>
        <w:jc w:val="center"/>
        <w:rPr>
          <w:rFonts w:ascii="Times New Roman" w:hAnsi="Times New Roman" w:cs="Times New Roman"/>
          <w:b/>
          <w:sz w:val="24"/>
          <w:szCs w:val="24"/>
        </w:rPr>
      </w:pPr>
    </w:p>
    <w:p w:rsidR="00242259" w:rsidRPr="00454B74" w:rsidRDefault="00242259" w:rsidP="00242259">
      <w:pPr>
        <w:pStyle w:val="a6"/>
        <w:spacing w:line="276" w:lineRule="auto"/>
        <w:jc w:val="center"/>
        <w:rPr>
          <w:rFonts w:ascii="Times New Roman" w:hAnsi="Times New Roman" w:cs="Times New Roman"/>
          <w:b/>
          <w:sz w:val="28"/>
          <w:szCs w:val="28"/>
        </w:rPr>
      </w:pPr>
      <w:r w:rsidRPr="00454B74">
        <w:rPr>
          <w:rFonts w:ascii="Times New Roman" w:hAnsi="Times New Roman" w:cs="Times New Roman"/>
          <w:b/>
          <w:sz w:val="28"/>
          <w:szCs w:val="28"/>
        </w:rPr>
        <w:t xml:space="preserve">Список працівників </w:t>
      </w:r>
    </w:p>
    <w:p w:rsidR="00242259" w:rsidRPr="00454B74" w:rsidRDefault="00242259" w:rsidP="00242259">
      <w:pPr>
        <w:pStyle w:val="a6"/>
        <w:spacing w:line="276" w:lineRule="auto"/>
        <w:jc w:val="center"/>
        <w:rPr>
          <w:rFonts w:ascii="Times New Roman" w:hAnsi="Times New Roman" w:cs="Times New Roman"/>
          <w:b/>
          <w:sz w:val="28"/>
          <w:szCs w:val="28"/>
        </w:rPr>
      </w:pPr>
      <w:r w:rsidRPr="00454B74">
        <w:rPr>
          <w:rStyle w:val="a7"/>
          <w:rFonts w:ascii="Times New Roman" w:eastAsiaTheme="majorEastAsia" w:hAnsi="Times New Roman" w:cs="Times New Roman"/>
          <w:color w:val="000000"/>
          <w:sz w:val="28"/>
          <w:szCs w:val="28"/>
          <w:bdr w:val="none" w:sz="0" w:space="0" w:color="auto" w:frame="1"/>
        </w:rPr>
        <w:t xml:space="preserve">літнього мовного табору </w:t>
      </w:r>
      <w:r w:rsidRPr="00454B74">
        <w:rPr>
          <w:rFonts w:ascii="Times New Roman" w:hAnsi="Times New Roman" w:cs="Times New Roman"/>
          <w:color w:val="000000"/>
          <w:spacing w:val="3"/>
          <w:sz w:val="28"/>
          <w:szCs w:val="28"/>
        </w:rPr>
        <w:t xml:space="preserve"> </w:t>
      </w:r>
      <w:r w:rsidRPr="00454B74">
        <w:rPr>
          <w:rFonts w:ascii="Times New Roman" w:hAnsi="Times New Roman" w:cs="Times New Roman"/>
          <w:b/>
          <w:sz w:val="28"/>
          <w:szCs w:val="28"/>
          <w:lang w:val="be-BY"/>
        </w:rPr>
        <w:t>”</w:t>
      </w:r>
      <w:r w:rsidRPr="00454B74">
        <w:rPr>
          <w:rFonts w:ascii="Times New Roman" w:hAnsi="Times New Roman" w:cs="Times New Roman"/>
          <w:b/>
          <w:sz w:val="28"/>
          <w:szCs w:val="28"/>
          <w:lang w:val="de-AT"/>
        </w:rPr>
        <w:t>Hallo</w:t>
      </w:r>
      <w:r w:rsidRPr="00454B74">
        <w:rPr>
          <w:rFonts w:ascii="Times New Roman" w:hAnsi="Times New Roman" w:cs="Times New Roman"/>
          <w:b/>
          <w:sz w:val="28"/>
          <w:szCs w:val="28"/>
        </w:rPr>
        <w:t xml:space="preserve">, </w:t>
      </w:r>
      <w:r w:rsidRPr="00454B74">
        <w:rPr>
          <w:rFonts w:ascii="Times New Roman" w:hAnsi="Times New Roman" w:cs="Times New Roman"/>
          <w:b/>
          <w:sz w:val="28"/>
          <w:szCs w:val="28"/>
          <w:lang w:val="de-AT"/>
        </w:rPr>
        <w:t>Sommer</w:t>
      </w:r>
      <w:r w:rsidRPr="00454B74">
        <w:rPr>
          <w:rFonts w:ascii="Times New Roman" w:hAnsi="Times New Roman" w:cs="Times New Roman"/>
          <w:b/>
          <w:sz w:val="28"/>
          <w:szCs w:val="28"/>
        </w:rPr>
        <w:t>!</w:t>
      </w:r>
      <w:r w:rsidRPr="00454B74">
        <w:rPr>
          <w:rFonts w:ascii="Times New Roman" w:hAnsi="Times New Roman" w:cs="Times New Roman"/>
          <w:b/>
          <w:sz w:val="28"/>
          <w:szCs w:val="28"/>
          <w:lang w:val="be-BY"/>
        </w:rPr>
        <w:t>”</w:t>
      </w:r>
    </w:p>
    <w:p w:rsidR="00242259" w:rsidRPr="00454B74" w:rsidRDefault="00242259" w:rsidP="00242259">
      <w:pPr>
        <w:pStyle w:val="a6"/>
        <w:spacing w:line="276" w:lineRule="auto"/>
        <w:jc w:val="center"/>
        <w:rPr>
          <w:rFonts w:ascii="Times New Roman" w:hAnsi="Times New Roman" w:cs="Times New Roman"/>
          <w:b/>
          <w:sz w:val="28"/>
          <w:szCs w:val="28"/>
        </w:rPr>
      </w:pPr>
      <w:r w:rsidRPr="00454B74">
        <w:rPr>
          <w:rFonts w:ascii="Times New Roman" w:hAnsi="Times New Roman" w:cs="Times New Roman"/>
          <w:b/>
          <w:sz w:val="28"/>
          <w:szCs w:val="28"/>
        </w:rPr>
        <w:t xml:space="preserve">при ЗОШ І-ІІ ступенів… </w:t>
      </w:r>
    </w:p>
    <w:p w:rsidR="00242259" w:rsidRPr="00943C0A" w:rsidRDefault="00242259" w:rsidP="00242259">
      <w:pPr>
        <w:pStyle w:val="a6"/>
        <w:spacing w:line="276"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1"/>
        <w:gridCol w:w="4149"/>
        <w:gridCol w:w="3261"/>
        <w:gridCol w:w="2695"/>
      </w:tblGrid>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 п/п</w:t>
            </w:r>
          </w:p>
        </w:tc>
        <w:tc>
          <w:tcPr>
            <w:tcW w:w="4253"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Прізвище, ім’я, по батькові </w:t>
            </w:r>
          </w:p>
        </w:tc>
        <w:tc>
          <w:tcPr>
            <w:tcW w:w="3313"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Посада </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Примітка </w:t>
            </w: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1</w:t>
            </w:r>
          </w:p>
        </w:tc>
        <w:tc>
          <w:tcPr>
            <w:tcW w:w="4253" w:type="dxa"/>
          </w:tcPr>
          <w:p w:rsidR="00242259" w:rsidRPr="00943C0A" w:rsidRDefault="00242259" w:rsidP="00454B74">
            <w:pPr>
              <w:pStyle w:val="a6"/>
              <w:spacing w:line="480" w:lineRule="auto"/>
              <w:ind w:right="-108"/>
              <w:rPr>
                <w:rFonts w:ascii="Times New Roman" w:hAnsi="Times New Roman" w:cs="Times New Roman"/>
                <w:sz w:val="24"/>
                <w:szCs w:val="24"/>
              </w:rPr>
            </w:pPr>
            <w:r w:rsidRPr="00943C0A">
              <w:rPr>
                <w:rFonts w:ascii="Times New Roman" w:hAnsi="Times New Roman" w:cs="Times New Roman"/>
                <w:sz w:val="24"/>
                <w:szCs w:val="24"/>
              </w:rPr>
              <w:t xml:space="preserve"> </w:t>
            </w:r>
          </w:p>
        </w:tc>
        <w:tc>
          <w:tcPr>
            <w:tcW w:w="3313"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sz w:val="24"/>
                <w:szCs w:val="24"/>
              </w:rPr>
              <w:t>Керівник табору</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2</w:t>
            </w:r>
          </w:p>
        </w:tc>
        <w:tc>
          <w:tcPr>
            <w:tcW w:w="4253" w:type="dxa"/>
          </w:tcPr>
          <w:p w:rsidR="00242259" w:rsidRPr="00943C0A" w:rsidRDefault="00242259" w:rsidP="00454B74">
            <w:pPr>
              <w:pStyle w:val="a6"/>
              <w:spacing w:line="480" w:lineRule="auto"/>
              <w:rPr>
                <w:rFonts w:ascii="Times New Roman" w:hAnsi="Times New Roman" w:cs="Times New Roman"/>
                <w:sz w:val="24"/>
                <w:szCs w:val="24"/>
              </w:rPr>
            </w:pPr>
          </w:p>
        </w:tc>
        <w:tc>
          <w:tcPr>
            <w:tcW w:w="3313"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sz w:val="24"/>
                <w:szCs w:val="24"/>
              </w:rPr>
              <w:t>Начальник табору</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3</w:t>
            </w:r>
          </w:p>
        </w:tc>
        <w:tc>
          <w:tcPr>
            <w:tcW w:w="4253" w:type="dxa"/>
          </w:tcPr>
          <w:p w:rsidR="00242259" w:rsidRPr="00943C0A" w:rsidRDefault="00242259" w:rsidP="00454B74">
            <w:pPr>
              <w:pStyle w:val="a6"/>
              <w:spacing w:line="480" w:lineRule="auto"/>
              <w:rPr>
                <w:rFonts w:ascii="Times New Roman" w:hAnsi="Times New Roman" w:cs="Times New Roman"/>
                <w:sz w:val="24"/>
                <w:szCs w:val="24"/>
              </w:rPr>
            </w:pPr>
          </w:p>
        </w:tc>
        <w:tc>
          <w:tcPr>
            <w:tcW w:w="3313"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sz w:val="24"/>
                <w:szCs w:val="24"/>
              </w:rPr>
              <w:t>Заступник начальника табору</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4</w:t>
            </w:r>
          </w:p>
        </w:tc>
        <w:tc>
          <w:tcPr>
            <w:tcW w:w="4253" w:type="dxa"/>
          </w:tcPr>
          <w:p w:rsidR="00242259" w:rsidRPr="00943C0A" w:rsidRDefault="00242259" w:rsidP="00454B74">
            <w:pPr>
              <w:pStyle w:val="a6"/>
              <w:spacing w:line="480" w:lineRule="auto"/>
              <w:rPr>
                <w:rFonts w:ascii="Times New Roman" w:hAnsi="Times New Roman" w:cs="Times New Roman"/>
                <w:sz w:val="24"/>
                <w:szCs w:val="24"/>
              </w:rPr>
            </w:pPr>
          </w:p>
        </w:tc>
        <w:tc>
          <w:tcPr>
            <w:tcW w:w="3313" w:type="dxa"/>
          </w:tcPr>
          <w:p w:rsidR="00242259" w:rsidRPr="00943C0A" w:rsidRDefault="00242259" w:rsidP="00454B74">
            <w:pPr>
              <w:pStyle w:val="a6"/>
              <w:spacing w:line="480" w:lineRule="auto"/>
              <w:jc w:val="center"/>
              <w:rPr>
                <w:rFonts w:ascii="Times New Roman" w:hAnsi="Times New Roman" w:cs="Times New Roman"/>
                <w:sz w:val="24"/>
                <w:szCs w:val="24"/>
              </w:rPr>
            </w:pPr>
            <w:r w:rsidRPr="00943C0A">
              <w:rPr>
                <w:rFonts w:ascii="Times New Roman" w:hAnsi="Times New Roman" w:cs="Times New Roman"/>
                <w:sz w:val="24"/>
                <w:szCs w:val="24"/>
              </w:rPr>
              <w:t>Вчитель англійської мови</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5</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pStyle w:val="a6"/>
              <w:spacing w:line="480" w:lineRule="auto"/>
              <w:rPr>
                <w:rFonts w:ascii="Times New Roman" w:hAnsi="Times New Roman" w:cs="Times New Roman"/>
                <w:sz w:val="24"/>
                <w:szCs w:val="24"/>
              </w:rPr>
            </w:pPr>
            <w:r w:rsidRPr="00943C0A">
              <w:rPr>
                <w:rFonts w:ascii="Times New Roman" w:hAnsi="Times New Roman" w:cs="Times New Roman"/>
                <w:sz w:val="24"/>
                <w:szCs w:val="24"/>
              </w:rPr>
              <w:t>Вчитель німецької мови</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6.</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pStyle w:val="a6"/>
              <w:spacing w:line="480" w:lineRule="auto"/>
              <w:rPr>
                <w:rFonts w:ascii="Times New Roman" w:hAnsi="Times New Roman" w:cs="Times New Roman"/>
                <w:sz w:val="24"/>
                <w:szCs w:val="24"/>
              </w:rPr>
            </w:pPr>
            <w:r w:rsidRPr="00943C0A">
              <w:rPr>
                <w:rFonts w:ascii="Times New Roman" w:hAnsi="Times New Roman" w:cs="Times New Roman"/>
                <w:sz w:val="24"/>
                <w:szCs w:val="24"/>
              </w:rPr>
              <w:t xml:space="preserve">    Класний керівник</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7.</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pStyle w:val="a6"/>
              <w:spacing w:line="480" w:lineRule="auto"/>
              <w:rPr>
                <w:rFonts w:ascii="Times New Roman" w:hAnsi="Times New Roman" w:cs="Times New Roman"/>
                <w:sz w:val="24"/>
                <w:szCs w:val="24"/>
              </w:rPr>
            </w:pPr>
            <w:r w:rsidRPr="00943C0A">
              <w:rPr>
                <w:rFonts w:ascii="Times New Roman" w:hAnsi="Times New Roman" w:cs="Times New Roman"/>
                <w:sz w:val="24"/>
                <w:szCs w:val="24"/>
              </w:rPr>
              <w:t xml:space="preserve">    Класний керівник</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8.</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spacing w:line="480" w:lineRule="auto"/>
              <w:jc w:val="center"/>
              <w:rPr>
                <w:rFonts w:ascii="Times New Roman" w:hAnsi="Times New Roman" w:cs="Times New Roman"/>
                <w:sz w:val="24"/>
                <w:szCs w:val="24"/>
              </w:rPr>
            </w:pPr>
            <w:r w:rsidRPr="00943C0A">
              <w:rPr>
                <w:rFonts w:ascii="Times New Roman" w:hAnsi="Times New Roman" w:cs="Times New Roman"/>
                <w:sz w:val="24"/>
                <w:szCs w:val="24"/>
              </w:rPr>
              <w:t>Медсестра</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9.</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spacing w:line="480" w:lineRule="auto"/>
              <w:jc w:val="center"/>
              <w:rPr>
                <w:rFonts w:ascii="Times New Roman" w:hAnsi="Times New Roman" w:cs="Times New Roman"/>
                <w:sz w:val="24"/>
                <w:szCs w:val="24"/>
              </w:rPr>
            </w:pPr>
            <w:r w:rsidRPr="00943C0A">
              <w:rPr>
                <w:rFonts w:ascii="Times New Roman" w:hAnsi="Times New Roman" w:cs="Times New Roman"/>
                <w:sz w:val="24"/>
                <w:szCs w:val="24"/>
              </w:rPr>
              <w:t>Вчитель фізкультури</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10.</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spacing w:line="480" w:lineRule="auto"/>
              <w:jc w:val="center"/>
              <w:rPr>
                <w:rFonts w:ascii="Times New Roman" w:hAnsi="Times New Roman" w:cs="Times New Roman"/>
                <w:sz w:val="24"/>
                <w:szCs w:val="24"/>
              </w:rPr>
            </w:pPr>
            <w:r w:rsidRPr="00943C0A">
              <w:rPr>
                <w:rFonts w:ascii="Times New Roman" w:hAnsi="Times New Roman" w:cs="Times New Roman"/>
                <w:sz w:val="24"/>
                <w:szCs w:val="24"/>
              </w:rPr>
              <w:t>Педагог-організатор</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11.</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spacing w:line="480" w:lineRule="auto"/>
              <w:jc w:val="center"/>
              <w:rPr>
                <w:rFonts w:ascii="Times New Roman" w:hAnsi="Times New Roman" w:cs="Times New Roman"/>
                <w:sz w:val="24"/>
                <w:szCs w:val="24"/>
              </w:rPr>
            </w:pPr>
            <w:r w:rsidRPr="00943C0A">
              <w:rPr>
                <w:rFonts w:ascii="Times New Roman" w:hAnsi="Times New Roman" w:cs="Times New Roman"/>
                <w:sz w:val="24"/>
                <w:szCs w:val="24"/>
              </w:rPr>
              <w:t>Вчитель музичного мистецтва</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12.</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spacing w:line="480" w:lineRule="auto"/>
              <w:jc w:val="center"/>
              <w:rPr>
                <w:rFonts w:ascii="Times New Roman" w:hAnsi="Times New Roman" w:cs="Times New Roman"/>
                <w:sz w:val="24"/>
                <w:szCs w:val="24"/>
              </w:rPr>
            </w:pPr>
            <w:r w:rsidRPr="00943C0A">
              <w:rPr>
                <w:rFonts w:ascii="Times New Roman" w:hAnsi="Times New Roman" w:cs="Times New Roman"/>
                <w:sz w:val="24"/>
                <w:szCs w:val="24"/>
              </w:rPr>
              <w:t xml:space="preserve">Прибиральниця </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13.</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spacing w:line="480" w:lineRule="auto"/>
              <w:jc w:val="center"/>
              <w:rPr>
                <w:rFonts w:ascii="Times New Roman" w:hAnsi="Times New Roman" w:cs="Times New Roman"/>
                <w:sz w:val="24"/>
                <w:szCs w:val="24"/>
              </w:rPr>
            </w:pPr>
            <w:r w:rsidRPr="00943C0A">
              <w:rPr>
                <w:rFonts w:ascii="Times New Roman" w:hAnsi="Times New Roman" w:cs="Times New Roman"/>
                <w:sz w:val="24"/>
                <w:szCs w:val="24"/>
              </w:rPr>
              <w:t>Прибиральниця</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r w:rsidR="00242259" w:rsidRPr="00943C0A" w:rsidTr="00454B74">
        <w:trPr>
          <w:trHeight w:val="227"/>
        </w:trPr>
        <w:tc>
          <w:tcPr>
            <w:tcW w:w="675" w:type="dxa"/>
          </w:tcPr>
          <w:p w:rsidR="00242259" w:rsidRPr="00943C0A" w:rsidRDefault="00242259" w:rsidP="00454B74">
            <w:pPr>
              <w:pStyle w:val="a6"/>
              <w:spacing w:line="480" w:lineRule="auto"/>
              <w:jc w:val="center"/>
              <w:rPr>
                <w:rFonts w:ascii="Times New Roman" w:hAnsi="Times New Roman" w:cs="Times New Roman"/>
                <w:b/>
                <w:sz w:val="24"/>
                <w:szCs w:val="24"/>
              </w:rPr>
            </w:pPr>
            <w:r w:rsidRPr="00943C0A">
              <w:rPr>
                <w:rFonts w:ascii="Times New Roman" w:hAnsi="Times New Roman" w:cs="Times New Roman"/>
                <w:b/>
                <w:sz w:val="24"/>
                <w:szCs w:val="24"/>
              </w:rPr>
              <w:t>14.</w:t>
            </w:r>
          </w:p>
        </w:tc>
        <w:tc>
          <w:tcPr>
            <w:tcW w:w="4253" w:type="dxa"/>
          </w:tcPr>
          <w:p w:rsidR="00242259" w:rsidRPr="00943C0A" w:rsidRDefault="00242259" w:rsidP="00454B74">
            <w:pPr>
              <w:pStyle w:val="a6"/>
              <w:spacing w:line="480" w:lineRule="auto"/>
              <w:rPr>
                <w:rFonts w:ascii="Times New Roman" w:eastAsia="Times New Roman" w:hAnsi="Times New Roman" w:cs="Times New Roman"/>
                <w:sz w:val="24"/>
                <w:szCs w:val="24"/>
                <w:lang w:eastAsia="ru-RU"/>
              </w:rPr>
            </w:pPr>
          </w:p>
        </w:tc>
        <w:tc>
          <w:tcPr>
            <w:tcW w:w="3313" w:type="dxa"/>
          </w:tcPr>
          <w:p w:rsidR="00242259" w:rsidRPr="00943C0A" w:rsidRDefault="00242259" w:rsidP="00454B74">
            <w:pPr>
              <w:spacing w:line="480" w:lineRule="auto"/>
              <w:rPr>
                <w:rFonts w:ascii="Times New Roman" w:hAnsi="Times New Roman" w:cs="Times New Roman"/>
                <w:sz w:val="24"/>
                <w:szCs w:val="24"/>
              </w:rPr>
            </w:pPr>
            <w:r w:rsidRPr="00943C0A">
              <w:rPr>
                <w:rFonts w:ascii="Times New Roman" w:hAnsi="Times New Roman" w:cs="Times New Roman"/>
                <w:sz w:val="24"/>
                <w:szCs w:val="24"/>
              </w:rPr>
              <w:t xml:space="preserve">   Робітник по ремонту</w:t>
            </w:r>
          </w:p>
        </w:tc>
        <w:tc>
          <w:tcPr>
            <w:tcW w:w="2747" w:type="dxa"/>
          </w:tcPr>
          <w:p w:rsidR="00242259" w:rsidRPr="00943C0A" w:rsidRDefault="00242259" w:rsidP="00454B74">
            <w:pPr>
              <w:pStyle w:val="a6"/>
              <w:spacing w:line="480" w:lineRule="auto"/>
              <w:jc w:val="center"/>
              <w:rPr>
                <w:rFonts w:ascii="Times New Roman" w:hAnsi="Times New Roman" w:cs="Times New Roman"/>
                <w:b/>
                <w:sz w:val="24"/>
                <w:szCs w:val="24"/>
              </w:rPr>
            </w:pPr>
          </w:p>
        </w:tc>
      </w:tr>
    </w:tbl>
    <w:p w:rsidR="00454B74" w:rsidRDefault="00454B74" w:rsidP="00454B74">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242259" w:rsidRPr="00943C0A">
        <w:rPr>
          <w:rFonts w:ascii="Times New Roman" w:hAnsi="Times New Roman" w:cs="Times New Roman"/>
          <w:b/>
          <w:sz w:val="24"/>
          <w:szCs w:val="24"/>
        </w:rPr>
        <w:t xml:space="preserve">  </w:t>
      </w:r>
    </w:p>
    <w:p w:rsidR="00454B74" w:rsidRDefault="00454B74" w:rsidP="00454B74">
      <w:pPr>
        <w:spacing w:line="276" w:lineRule="auto"/>
        <w:rPr>
          <w:rFonts w:ascii="Times New Roman" w:hAnsi="Times New Roman" w:cs="Times New Roman"/>
          <w:b/>
          <w:sz w:val="24"/>
          <w:szCs w:val="24"/>
        </w:rPr>
      </w:pPr>
    </w:p>
    <w:p w:rsidR="00454B74" w:rsidRDefault="00454B74" w:rsidP="00454B74">
      <w:pPr>
        <w:spacing w:line="276" w:lineRule="auto"/>
        <w:rPr>
          <w:rFonts w:ascii="Times New Roman" w:hAnsi="Times New Roman" w:cs="Times New Roman"/>
          <w:b/>
          <w:sz w:val="24"/>
          <w:szCs w:val="24"/>
        </w:rPr>
      </w:pPr>
    </w:p>
    <w:p w:rsidR="00454B74" w:rsidRDefault="00454B74" w:rsidP="00454B74">
      <w:pPr>
        <w:spacing w:line="276" w:lineRule="auto"/>
        <w:rPr>
          <w:rFonts w:ascii="Times New Roman" w:hAnsi="Times New Roman" w:cs="Times New Roman"/>
          <w:b/>
          <w:sz w:val="24"/>
          <w:szCs w:val="24"/>
        </w:rPr>
      </w:pPr>
    </w:p>
    <w:p w:rsidR="00454B74" w:rsidRDefault="00454B74" w:rsidP="00454B74">
      <w:pPr>
        <w:spacing w:line="276" w:lineRule="auto"/>
        <w:rPr>
          <w:rFonts w:ascii="Times New Roman" w:hAnsi="Times New Roman" w:cs="Times New Roman"/>
          <w:b/>
          <w:sz w:val="24"/>
          <w:szCs w:val="24"/>
        </w:rPr>
      </w:pPr>
    </w:p>
    <w:p w:rsidR="001C224A" w:rsidRDefault="00454B74" w:rsidP="00242259">
      <w:pPr>
        <w:spacing w:line="276" w:lineRule="auto"/>
        <w:ind w:left="4962" w:firstLine="1842"/>
        <w:rPr>
          <w:rFonts w:ascii="Times New Roman" w:hAnsi="Times New Roman" w:cs="Times New Roman"/>
          <w:b/>
          <w:sz w:val="24"/>
          <w:szCs w:val="24"/>
        </w:rPr>
      </w:pPr>
      <w:r>
        <w:rPr>
          <w:rFonts w:ascii="Times New Roman" w:hAnsi="Times New Roman" w:cs="Times New Roman"/>
          <w:b/>
          <w:sz w:val="24"/>
          <w:szCs w:val="24"/>
        </w:rPr>
        <w:t xml:space="preserve">                   </w:t>
      </w:r>
    </w:p>
    <w:p w:rsidR="00242259" w:rsidRPr="00943C0A" w:rsidRDefault="00454B74" w:rsidP="00242259">
      <w:pPr>
        <w:spacing w:line="276" w:lineRule="auto"/>
        <w:ind w:left="4962" w:firstLine="184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42259" w:rsidRPr="00943C0A">
        <w:rPr>
          <w:rFonts w:ascii="Times New Roman" w:hAnsi="Times New Roman" w:cs="Times New Roman"/>
          <w:b/>
          <w:sz w:val="24"/>
          <w:szCs w:val="24"/>
        </w:rPr>
        <w:t>ЗАТВЕРДЖУЮ</w:t>
      </w:r>
    </w:p>
    <w:p w:rsidR="00242259" w:rsidRPr="00943C0A" w:rsidRDefault="00242259" w:rsidP="00242259">
      <w:pPr>
        <w:spacing w:line="276" w:lineRule="auto"/>
        <w:rPr>
          <w:rFonts w:ascii="Times New Roman" w:hAnsi="Times New Roman" w:cs="Times New Roman"/>
          <w:b/>
          <w:sz w:val="24"/>
          <w:szCs w:val="24"/>
        </w:rPr>
      </w:pPr>
      <w:r w:rsidRPr="00943C0A">
        <w:rPr>
          <w:rFonts w:ascii="Times New Roman" w:hAnsi="Times New Roman" w:cs="Times New Roman"/>
          <w:b/>
          <w:sz w:val="24"/>
          <w:szCs w:val="24"/>
        </w:rPr>
        <w:t xml:space="preserve">                                                                                                                      </w:t>
      </w:r>
      <w:r w:rsidR="00454B74">
        <w:rPr>
          <w:rFonts w:ascii="Times New Roman" w:hAnsi="Times New Roman" w:cs="Times New Roman"/>
          <w:b/>
          <w:sz w:val="24"/>
          <w:szCs w:val="24"/>
        </w:rPr>
        <w:t xml:space="preserve">            </w:t>
      </w:r>
      <w:r w:rsidRPr="00943C0A">
        <w:rPr>
          <w:rFonts w:ascii="Times New Roman" w:hAnsi="Times New Roman" w:cs="Times New Roman"/>
          <w:b/>
          <w:sz w:val="24"/>
          <w:szCs w:val="24"/>
        </w:rPr>
        <w:t xml:space="preserve"> ДИРЕКТОР ШКОЛИ                                                                </w:t>
      </w:r>
    </w:p>
    <w:p w:rsidR="00242259" w:rsidRPr="00943C0A" w:rsidRDefault="00242259" w:rsidP="00242259">
      <w:pPr>
        <w:spacing w:line="276" w:lineRule="auto"/>
        <w:jc w:val="both"/>
        <w:rPr>
          <w:rFonts w:ascii="Times New Roman" w:hAnsi="Times New Roman" w:cs="Times New Roman"/>
          <w:b/>
          <w:sz w:val="24"/>
          <w:szCs w:val="24"/>
        </w:rPr>
      </w:pP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ІНСТРУКЦІЯ  № 1</w:t>
      </w:r>
    </w:p>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 xml:space="preserve">Охорона праці під час організації </w:t>
      </w:r>
      <w:r w:rsidRPr="00943C0A">
        <w:rPr>
          <w:rStyle w:val="a7"/>
          <w:rFonts w:ascii="Times New Roman" w:hAnsi="Times New Roman" w:cs="Times New Roman"/>
          <w:color w:val="000000"/>
          <w:sz w:val="24"/>
          <w:szCs w:val="24"/>
          <w:bdr w:val="none" w:sz="0" w:space="0" w:color="auto" w:frame="1"/>
        </w:rPr>
        <w:t>літнього німецькомовного табору</w:t>
      </w:r>
      <w:r w:rsidRPr="00943C0A">
        <w:rPr>
          <w:rFonts w:ascii="Times New Roman" w:hAnsi="Times New Roman" w:cs="Times New Roman"/>
          <w:color w:val="000000"/>
          <w:spacing w:val="3"/>
          <w:sz w:val="24"/>
          <w:szCs w:val="24"/>
        </w:rPr>
        <w:t xml:space="preserve"> </w:t>
      </w:r>
      <w:r w:rsidRPr="00943C0A">
        <w:rPr>
          <w:rFonts w:ascii="Times New Roman" w:hAnsi="Times New Roman" w:cs="Times New Roman"/>
          <w:b/>
          <w:sz w:val="24"/>
          <w:szCs w:val="24"/>
          <w:lang w:val="be-BY"/>
        </w:rPr>
        <w:t>”</w:t>
      </w:r>
      <w:r w:rsidRPr="00943C0A">
        <w:rPr>
          <w:rFonts w:ascii="Times New Roman" w:hAnsi="Times New Roman" w:cs="Times New Roman"/>
          <w:b/>
          <w:sz w:val="24"/>
          <w:szCs w:val="24"/>
          <w:lang w:val="de-AT"/>
        </w:rPr>
        <w:t>Hallo</w:t>
      </w:r>
      <w:r w:rsidRPr="00943C0A">
        <w:rPr>
          <w:rFonts w:ascii="Times New Roman" w:hAnsi="Times New Roman" w:cs="Times New Roman"/>
          <w:b/>
          <w:sz w:val="24"/>
          <w:szCs w:val="24"/>
        </w:rPr>
        <w:t xml:space="preserve">, </w:t>
      </w:r>
      <w:r w:rsidRPr="00943C0A">
        <w:rPr>
          <w:rFonts w:ascii="Times New Roman" w:hAnsi="Times New Roman" w:cs="Times New Roman"/>
          <w:b/>
          <w:sz w:val="24"/>
          <w:szCs w:val="24"/>
          <w:lang w:val="de-AT"/>
        </w:rPr>
        <w:t>Sommer</w:t>
      </w:r>
      <w:r w:rsidRPr="00943C0A">
        <w:rPr>
          <w:rFonts w:ascii="Times New Roman" w:hAnsi="Times New Roman" w:cs="Times New Roman"/>
          <w:b/>
          <w:sz w:val="24"/>
          <w:szCs w:val="24"/>
        </w:rPr>
        <w:t xml:space="preserve">! </w:t>
      </w:r>
      <w:r w:rsidRPr="00943C0A">
        <w:rPr>
          <w:rFonts w:ascii="Times New Roman" w:hAnsi="Times New Roman" w:cs="Times New Roman"/>
          <w:b/>
          <w:sz w:val="24"/>
          <w:szCs w:val="24"/>
          <w:lang w:val="be-BY"/>
        </w:rPr>
        <w:t>”.</w:t>
      </w:r>
    </w:p>
    <w:p w:rsidR="00242259" w:rsidRPr="00943C0A" w:rsidRDefault="00242259" w:rsidP="00242259">
      <w:pPr>
        <w:spacing w:line="276" w:lineRule="auto"/>
        <w:jc w:val="both"/>
        <w:rPr>
          <w:rFonts w:ascii="Times New Roman" w:hAnsi="Times New Roman" w:cs="Times New Roman"/>
          <w:b/>
          <w:i/>
          <w:sz w:val="24"/>
          <w:szCs w:val="24"/>
        </w:rPr>
      </w:pPr>
    </w:p>
    <w:p w:rsidR="00242259" w:rsidRPr="00943C0A" w:rsidRDefault="00242259" w:rsidP="00242259">
      <w:pPr>
        <w:spacing w:line="276" w:lineRule="auto"/>
        <w:jc w:val="both"/>
        <w:rPr>
          <w:rFonts w:ascii="Times New Roman" w:hAnsi="Times New Roman" w:cs="Times New Roman"/>
          <w:b/>
          <w:i/>
          <w:sz w:val="24"/>
          <w:szCs w:val="24"/>
        </w:rPr>
      </w:pPr>
      <w:r w:rsidRPr="00943C0A">
        <w:rPr>
          <w:rFonts w:ascii="Times New Roman" w:hAnsi="Times New Roman" w:cs="Times New Roman"/>
          <w:b/>
          <w:i/>
          <w:sz w:val="24"/>
          <w:szCs w:val="24"/>
        </w:rPr>
        <w:t>1. Загальні вимоги безпеки</w:t>
      </w:r>
    </w:p>
    <w:p w:rsidR="00242259" w:rsidRPr="00943C0A" w:rsidRDefault="00242259" w:rsidP="00242259">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Керівники табору, вихователі несуть повну відповідальність за дотримання правил техніки безпеки та охорону життя учнів.</w:t>
      </w:r>
    </w:p>
    <w:p w:rsidR="00242259" w:rsidRPr="00943C0A" w:rsidRDefault="00242259" w:rsidP="00242259">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Працівник, який за наказом по закладу працює в оздоровчому таборі, повинен пройти медичний огляд, інструктаж, проінструктувати дітей щодо правил безпеки, дотримування вимог охорони праці, запобігати небезпеці для дітей і для себе.</w:t>
      </w:r>
    </w:p>
    <w:p w:rsidR="00242259" w:rsidRPr="00943C0A" w:rsidRDefault="00242259" w:rsidP="00242259">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Заборонено проводити прогулянки, екскурсії з дітьми поблизу будівельних майданчиків, під час грози, дощу, туману і в темний час доби.</w:t>
      </w:r>
    </w:p>
    <w:p w:rsidR="00242259" w:rsidRPr="00943C0A" w:rsidRDefault="00242259" w:rsidP="00242259">
      <w:pPr>
        <w:widowControl w:val="0"/>
        <w:numPr>
          <w:ilvl w:val="0"/>
          <w:numId w:val="16"/>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Вихователі ведуть постійний нагляд за дітьми, не залишаючи їх самих ні за яких обставин.</w:t>
      </w:r>
    </w:p>
    <w:p w:rsidR="00242259" w:rsidRPr="00943C0A" w:rsidRDefault="00242259" w:rsidP="00242259">
      <w:pPr>
        <w:widowControl w:val="0"/>
        <w:numPr>
          <w:ilvl w:val="0"/>
          <w:numId w:val="17"/>
        </w:numPr>
        <w:autoSpaceDE w:val="0"/>
        <w:autoSpaceDN w:val="0"/>
        <w:adjustRightInd w:val="0"/>
        <w:spacing w:after="0" w:line="276" w:lineRule="auto"/>
        <w:jc w:val="both"/>
        <w:outlineLvl w:val="0"/>
        <w:rPr>
          <w:rFonts w:ascii="Times New Roman" w:hAnsi="Times New Roman" w:cs="Times New Roman"/>
          <w:sz w:val="24"/>
          <w:szCs w:val="24"/>
        </w:rPr>
      </w:pPr>
      <w:r w:rsidRPr="00943C0A">
        <w:rPr>
          <w:rFonts w:ascii="Times New Roman" w:hAnsi="Times New Roman" w:cs="Times New Roman"/>
          <w:b/>
          <w:sz w:val="24"/>
          <w:szCs w:val="24"/>
        </w:rPr>
        <w:t>Вимоги безпеки перед початком прогулянки, екскурсії, заходу</w:t>
      </w:r>
      <w:r w:rsidRPr="00943C0A">
        <w:rPr>
          <w:rFonts w:ascii="Times New Roman" w:hAnsi="Times New Roman" w:cs="Times New Roman"/>
          <w:sz w:val="24"/>
          <w:szCs w:val="24"/>
        </w:rPr>
        <w:t>.</w:t>
      </w:r>
    </w:p>
    <w:p w:rsidR="00242259" w:rsidRPr="00943C0A" w:rsidRDefault="00242259" w:rsidP="00242259">
      <w:pPr>
        <w:widowControl w:val="0"/>
        <w:numPr>
          <w:ilvl w:val="0"/>
          <w:numId w:val="18"/>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Кількість учнів у групі для одночасної прогулянки має бути не  більшою  ніж 15 осіб.</w:t>
      </w:r>
    </w:p>
    <w:p w:rsidR="00242259" w:rsidRPr="00943C0A" w:rsidRDefault="00242259" w:rsidP="00242259">
      <w:pPr>
        <w:widowControl w:val="0"/>
        <w:numPr>
          <w:ilvl w:val="0"/>
          <w:numId w:val="18"/>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Перед початком (і по закінченні) екскурсії (прогулянки) роблять перекличку і відмічають присутніх.</w:t>
      </w:r>
    </w:p>
    <w:p w:rsidR="00242259" w:rsidRPr="00943C0A" w:rsidRDefault="00242259" w:rsidP="00242259">
      <w:pPr>
        <w:widowControl w:val="0"/>
        <w:numPr>
          <w:ilvl w:val="0"/>
          <w:numId w:val="18"/>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Вирушаючи на екскурсію з учнями, вихователь повинен мати при собі дорожню аптечку першої долікарської допомоги.</w:t>
      </w:r>
    </w:p>
    <w:p w:rsidR="00242259" w:rsidRPr="00943C0A" w:rsidRDefault="00242259" w:rsidP="00242259">
      <w:pPr>
        <w:widowControl w:val="0"/>
        <w:numPr>
          <w:ilvl w:val="0"/>
          <w:numId w:val="18"/>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Діти мають бути одягнені відповідно до погодних умов, не мати при собі предметів, які створюють небезпеку для себе та оточуючих.</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2. Вимоги безпеки під час екскурсій (прогулянок, заходів)</w:t>
      </w:r>
    </w:p>
    <w:p w:rsidR="00242259" w:rsidRPr="00943C0A" w:rsidRDefault="00242259" w:rsidP="00242259">
      <w:pPr>
        <w:widowControl w:val="0"/>
        <w:numPr>
          <w:ilvl w:val="0"/>
          <w:numId w:val="19"/>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Якщо для прогулянки використовують громадський транспорт, посадку здійснюють групами під керівництвом вихователів. (Вихователь заходить і виходить із транспорту останнім.)</w:t>
      </w:r>
    </w:p>
    <w:p w:rsidR="00242259" w:rsidRPr="00943C0A" w:rsidRDefault="00242259" w:rsidP="00242259">
      <w:pPr>
        <w:widowControl w:val="0"/>
        <w:numPr>
          <w:ilvl w:val="0"/>
          <w:numId w:val="19"/>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Під час прогулянки заборонено розпалювати багаття, щоб уникнути пожеж та опіків учнів.</w:t>
      </w:r>
    </w:p>
    <w:p w:rsidR="00242259" w:rsidRPr="00943C0A" w:rsidRDefault="00242259" w:rsidP="00242259">
      <w:pPr>
        <w:widowControl w:val="0"/>
        <w:numPr>
          <w:ilvl w:val="0"/>
          <w:numId w:val="19"/>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Заборонено під час прогулянок пити воду з відкритих водойм, ходити босоніж.</w:t>
      </w:r>
    </w:p>
    <w:p w:rsidR="00242259" w:rsidRPr="00943C0A" w:rsidRDefault="00242259" w:rsidP="00242259">
      <w:pPr>
        <w:widowControl w:val="0"/>
        <w:numPr>
          <w:ilvl w:val="0"/>
          <w:numId w:val="19"/>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Переходити вулиці, де рухаються автомобілі, слід організовано, тільки в спеціальних місцях, викорис</w:t>
      </w:r>
      <w:r w:rsidRPr="00943C0A">
        <w:rPr>
          <w:rFonts w:ascii="Times New Roman" w:hAnsi="Times New Roman" w:cs="Times New Roman"/>
          <w:sz w:val="24"/>
          <w:szCs w:val="24"/>
        </w:rPr>
        <w:softHyphen/>
        <w:t>товуючи червоні прапорці для переходу групи.</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3. Вимоги безпеки після закінчення прогулянки</w:t>
      </w:r>
    </w:p>
    <w:p w:rsidR="00242259" w:rsidRPr="00943C0A" w:rsidRDefault="00242259" w:rsidP="00242259">
      <w:pPr>
        <w:widowControl w:val="0"/>
        <w:numPr>
          <w:ilvl w:val="0"/>
          <w:numId w:val="20"/>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Після закінчення прогулянки вихователь, не покидаючи останнього місця прогулянки, перелічує дітей за списком, а потім робить перекличку після повернення до табору.</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4. Вимоги безпеки в аварійних ситуаціях</w:t>
      </w:r>
    </w:p>
    <w:p w:rsidR="00242259" w:rsidRPr="00943C0A" w:rsidRDefault="00242259" w:rsidP="00242259">
      <w:pPr>
        <w:widowControl w:val="0"/>
        <w:numPr>
          <w:ilvl w:val="0"/>
          <w:numId w:val="20"/>
        </w:numPr>
        <w:autoSpaceDE w:val="0"/>
        <w:autoSpaceDN w:val="0"/>
        <w:adjustRightInd w:val="0"/>
        <w:spacing w:after="0" w:line="276" w:lineRule="auto"/>
        <w:jc w:val="both"/>
        <w:rPr>
          <w:rFonts w:ascii="Times New Roman" w:hAnsi="Times New Roman" w:cs="Times New Roman"/>
          <w:sz w:val="24"/>
          <w:szCs w:val="24"/>
        </w:rPr>
      </w:pPr>
      <w:r w:rsidRPr="00943C0A">
        <w:rPr>
          <w:rFonts w:ascii="Times New Roman" w:hAnsi="Times New Roman" w:cs="Times New Roman"/>
          <w:sz w:val="24"/>
          <w:szCs w:val="24"/>
        </w:rPr>
        <w:t>У випадку аварійної ситуації вихователі виводять учнів у безпечне місце, а потерпілому надають першу долікарську допомогу.</w:t>
      </w:r>
    </w:p>
    <w:p w:rsidR="00242259" w:rsidRPr="00943C0A" w:rsidRDefault="00242259" w:rsidP="00242259">
      <w:pPr>
        <w:spacing w:line="276" w:lineRule="auto"/>
        <w:ind w:left="360"/>
        <w:jc w:val="both"/>
        <w:rPr>
          <w:rFonts w:ascii="Times New Roman" w:hAnsi="Times New Roman" w:cs="Times New Roman"/>
          <w:sz w:val="24"/>
          <w:szCs w:val="24"/>
        </w:rPr>
      </w:pPr>
    </w:p>
    <w:p w:rsidR="00242259" w:rsidRPr="00943C0A" w:rsidRDefault="00242259" w:rsidP="00242259">
      <w:pPr>
        <w:spacing w:line="276" w:lineRule="auto"/>
        <w:ind w:left="360"/>
        <w:jc w:val="both"/>
        <w:rPr>
          <w:rFonts w:ascii="Times New Roman" w:hAnsi="Times New Roman" w:cs="Times New Roman"/>
          <w:b/>
          <w:sz w:val="24"/>
          <w:szCs w:val="24"/>
        </w:rPr>
      </w:pPr>
    </w:p>
    <w:p w:rsidR="00242259" w:rsidRPr="00943C0A" w:rsidRDefault="00242259" w:rsidP="00242259">
      <w:pPr>
        <w:spacing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 xml:space="preserve">   Узгоджено</w:t>
      </w:r>
    </w:p>
    <w:p w:rsidR="00242259" w:rsidRPr="00943C0A" w:rsidRDefault="00242259" w:rsidP="00242259">
      <w:pPr>
        <w:spacing w:line="276" w:lineRule="auto"/>
        <w:ind w:left="360"/>
        <w:rPr>
          <w:rFonts w:ascii="Times New Roman" w:hAnsi="Times New Roman" w:cs="Times New Roman"/>
          <w:sz w:val="24"/>
          <w:szCs w:val="24"/>
        </w:rPr>
        <w:sectPr w:rsidR="00242259" w:rsidRPr="00943C0A" w:rsidSect="00943C0A">
          <w:footerReference w:type="default" r:id="rId13"/>
          <w:pgSz w:w="11906" w:h="16838"/>
          <w:pgMar w:top="540" w:right="386" w:bottom="539" w:left="960" w:header="709" w:footer="709" w:gutter="0"/>
          <w:pgBorders w:display="firstPage" w:offsetFrom="page">
            <w:top w:val="sun" w:sz="11" w:space="24" w:color="auto"/>
            <w:left w:val="sun" w:sz="11" w:space="24" w:color="auto"/>
            <w:bottom w:val="sun" w:sz="11" w:space="24" w:color="auto"/>
            <w:right w:val="sun" w:sz="11" w:space="24" w:color="auto"/>
          </w:pgBorders>
          <w:cols w:space="708"/>
          <w:docGrid w:linePitch="360"/>
        </w:sectPr>
      </w:pPr>
      <w:r w:rsidRPr="00943C0A">
        <w:rPr>
          <w:rFonts w:ascii="Times New Roman" w:hAnsi="Times New Roman" w:cs="Times New Roman"/>
          <w:b/>
          <w:sz w:val="24"/>
          <w:szCs w:val="24"/>
        </w:rPr>
        <w:t xml:space="preserve">   Начальник табору                                                                                           ( підпис)                                                                   </w:t>
      </w:r>
    </w:p>
    <w:p w:rsidR="00242259" w:rsidRPr="00943C0A" w:rsidRDefault="00454B74" w:rsidP="00454B74">
      <w:pPr>
        <w:spacing w:line="276" w:lineRule="auto"/>
        <w:ind w:left="496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42259" w:rsidRPr="00943C0A">
        <w:rPr>
          <w:rFonts w:ascii="Times New Roman" w:hAnsi="Times New Roman" w:cs="Times New Roman"/>
          <w:b/>
          <w:sz w:val="24"/>
          <w:szCs w:val="24"/>
        </w:rPr>
        <w:t>ЗАТВЕРДЖУЮ</w:t>
      </w:r>
    </w:p>
    <w:p w:rsidR="00242259" w:rsidRPr="00943C0A" w:rsidRDefault="00242259" w:rsidP="00242259">
      <w:pPr>
        <w:spacing w:line="276" w:lineRule="auto"/>
        <w:rPr>
          <w:rFonts w:ascii="Times New Roman" w:hAnsi="Times New Roman" w:cs="Times New Roman"/>
          <w:b/>
          <w:sz w:val="24"/>
          <w:szCs w:val="24"/>
        </w:rPr>
      </w:pPr>
      <w:r w:rsidRPr="00943C0A">
        <w:rPr>
          <w:rFonts w:ascii="Times New Roman" w:hAnsi="Times New Roman" w:cs="Times New Roman"/>
          <w:b/>
          <w:sz w:val="24"/>
          <w:szCs w:val="24"/>
        </w:rPr>
        <w:t xml:space="preserve">                                                                                    </w:t>
      </w:r>
      <w:r w:rsidR="00454B74">
        <w:rPr>
          <w:rFonts w:ascii="Times New Roman" w:hAnsi="Times New Roman" w:cs="Times New Roman"/>
          <w:b/>
          <w:sz w:val="24"/>
          <w:szCs w:val="24"/>
        </w:rPr>
        <w:t xml:space="preserve">                      </w:t>
      </w:r>
      <w:r w:rsidRPr="00943C0A">
        <w:rPr>
          <w:rFonts w:ascii="Times New Roman" w:hAnsi="Times New Roman" w:cs="Times New Roman"/>
          <w:b/>
          <w:sz w:val="24"/>
          <w:szCs w:val="24"/>
        </w:rPr>
        <w:t xml:space="preserve">ДИРЕКТОР ШКОЛИ                   </w:t>
      </w:r>
    </w:p>
    <w:p w:rsidR="00242259" w:rsidRPr="00943C0A" w:rsidRDefault="00242259" w:rsidP="00242259">
      <w:pPr>
        <w:spacing w:line="276" w:lineRule="auto"/>
        <w:ind w:left="3261"/>
        <w:jc w:val="center"/>
        <w:rPr>
          <w:rFonts w:ascii="Times New Roman" w:hAnsi="Times New Roman" w:cs="Times New Roman"/>
          <w:b/>
          <w:sz w:val="24"/>
          <w:szCs w:val="24"/>
        </w:rPr>
      </w:pPr>
      <w:r w:rsidRPr="00943C0A">
        <w:rPr>
          <w:rFonts w:ascii="Times New Roman" w:hAnsi="Times New Roman" w:cs="Times New Roman"/>
          <w:b/>
          <w:sz w:val="24"/>
          <w:szCs w:val="24"/>
        </w:rPr>
        <w:t xml:space="preserve">                                                                  </w:t>
      </w: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Інструкція №2</w:t>
      </w: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Охорона праці під час занять спортивними іграми</w:t>
      </w:r>
    </w:p>
    <w:p w:rsidR="00242259" w:rsidRPr="00943C0A" w:rsidRDefault="00242259" w:rsidP="00242259">
      <w:pPr>
        <w:spacing w:line="276" w:lineRule="auto"/>
        <w:rPr>
          <w:rFonts w:ascii="Times New Roman" w:hAnsi="Times New Roman" w:cs="Times New Roman"/>
          <w:b/>
          <w:sz w:val="24"/>
          <w:szCs w:val="24"/>
        </w:rPr>
      </w:pPr>
      <w:r w:rsidRPr="00943C0A">
        <w:rPr>
          <w:rFonts w:ascii="Times New Roman" w:hAnsi="Times New Roman" w:cs="Times New Roman"/>
          <w:b/>
          <w:sz w:val="24"/>
          <w:szCs w:val="24"/>
        </w:rPr>
        <w:t>І. Загальні положення</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1.1. Відкриті спортивні майданчики для ігор повинні бути розміщені в спортивній зоні на відстані не меншій, як 10 м від навчальних корпусів.</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1.2. Спортивна зона пришкільної ділянки повинна мати огорожу по периметру висотою 0,5-0,8м. Дозволяється як огорожу використовувати кущі з неотруйними і неколючими плодами. </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1.3. Обладнання на спортивних майданчиках (волейбольні стійки, металічні конструкції, баскетбольні щити, гандбольні, футбольні ворота) повинні бути надійно закріплені. Поверхня спортивних майданчиків повинна бути рівна, чиста, без сторонніх предметів. Не менш, ніж на 2м від спортивних майданчиків не повинно бути дерев, стовпів, парканів та інших предметів, що можуть спричинити  травму.</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1.4. Спортивні майданчики не можна огороджувати канавами, дерев’яними або цегляними бровками.</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ІІ. Вимоги безпеки перед початком занять</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2.1. Перед початком занять перевірити поверхню майданчиків, щоб не було гострих предметів, розбитого скла.</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2.2. Перевірити надійність кріплення баскетбольних щитів, кілець, стійок. М’ячі повинні бути цілими, відповідати стандартам.</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2.3. Перевірити в учнів одяг, щоб він не сковував рухів і відповідав порі року та погодним умовам.</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2.4. Звернути увагу  на самопочуття, стан здоров’я учнів.</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ІІІ. Вимоги безпеки під час проведення занять</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3.1. На уроки приходити тільки у м’якому взутті (без шипів). Забороняється одягати різного роду прикраси (кільця, персні, сережки, значки). Нігті мають бути коротко обрізаними.</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3.2. Не можна передавати одночасно два (волейбольні, баскетбольні, гандбольні та футбольні) м’ячі, в тому числі тоді, коли відвернута увага в учня: він чекає передачу від іншого.</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І</w:t>
      </w:r>
      <w:r w:rsidRPr="00943C0A">
        <w:rPr>
          <w:rFonts w:ascii="Times New Roman" w:hAnsi="Times New Roman" w:cs="Times New Roman"/>
          <w:b/>
          <w:sz w:val="24"/>
          <w:szCs w:val="24"/>
          <w:lang w:val="en-US"/>
        </w:rPr>
        <w:t>V</w:t>
      </w:r>
      <w:r w:rsidRPr="00943C0A">
        <w:rPr>
          <w:rFonts w:ascii="Times New Roman" w:hAnsi="Times New Roman" w:cs="Times New Roman"/>
          <w:b/>
          <w:sz w:val="24"/>
          <w:szCs w:val="24"/>
        </w:rPr>
        <w:t>. Вимоги безпеки після закінчення занять</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4.1. Перевірити самопочуття учнів. Зібрати спортінвентар.</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4.2. Вивести дітей зі спортивного залу (майданчика), вимкнути  світло, провітрити приміщення. Забороняється  вживати холодну воду, виходити розігрітими на вулицю.</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lang w:val="en-US"/>
        </w:rPr>
        <w:t>V</w:t>
      </w:r>
      <w:r w:rsidRPr="00943C0A">
        <w:rPr>
          <w:rFonts w:ascii="Times New Roman" w:hAnsi="Times New Roman" w:cs="Times New Roman"/>
          <w:b/>
          <w:sz w:val="24"/>
          <w:szCs w:val="24"/>
        </w:rPr>
        <w:t>. Вимоги безпеки в аварійних ситуаціях</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lastRenderedPageBreak/>
        <w:t>5.1. У разі отримання травми, погіршення самопочуття негайно повідомити вчителя.</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5.2. Надати потерпілому першу медичну допомогу, повідомити лікаря, а в разі необхідності викликати швидку медичну допомогу по тел.103.</w:t>
      </w: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5.3. У випадку пожежі – викликати пожежну службу по тел.101.</w:t>
      </w:r>
    </w:p>
    <w:p w:rsidR="00242259" w:rsidRPr="00943C0A" w:rsidRDefault="00242259" w:rsidP="00242259">
      <w:pPr>
        <w:spacing w:line="276" w:lineRule="auto"/>
        <w:ind w:left="360"/>
        <w:jc w:val="both"/>
        <w:rPr>
          <w:rFonts w:ascii="Times New Roman" w:hAnsi="Times New Roman" w:cs="Times New Roman"/>
          <w:b/>
          <w:sz w:val="24"/>
          <w:szCs w:val="24"/>
        </w:rPr>
      </w:pPr>
    </w:p>
    <w:p w:rsidR="00242259" w:rsidRPr="00943C0A" w:rsidRDefault="00242259" w:rsidP="00242259">
      <w:pPr>
        <w:spacing w:line="276" w:lineRule="auto"/>
        <w:ind w:left="360"/>
        <w:jc w:val="both"/>
        <w:rPr>
          <w:rFonts w:ascii="Times New Roman" w:hAnsi="Times New Roman" w:cs="Times New Roman"/>
          <w:b/>
          <w:sz w:val="24"/>
          <w:szCs w:val="24"/>
        </w:rPr>
      </w:pPr>
    </w:p>
    <w:p w:rsidR="00242259" w:rsidRPr="00943C0A" w:rsidRDefault="00242259" w:rsidP="00242259">
      <w:pPr>
        <w:spacing w:line="276" w:lineRule="auto"/>
        <w:ind w:left="360"/>
        <w:jc w:val="both"/>
        <w:rPr>
          <w:rFonts w:ascii="Times New Roman" w:hAnsi="Times New Roman" w:cs="Times New Roman"/>
          <w:b/>
          <w:sz w:val="24"/>
          <w:szCs w:val="24"/>
        </w:rPr>
      </w:pPr>
    </w:p>
    <w:p w:rsidR="00242259" w:rsidRPr="00943C0A" w:rsidRDefault="00242259" w:rsidP="00242259">
      <w:pPr>
        <w:spacing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Узгоджено</w:t>
      </w:r>
    </w:p>
    <w:p w:rsidR="00242259" w:rsidRPr="00943C0A" w:rsidRDefault="00242259" w:rsidP="00242259">
      <w:pPr>
        <w:spacing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Начальник табору                                                                                            ( підпис )</w:t>
      </w:r>
    </w:p>
    <w:p w:rsidR="00242259" w:rsidRPr="00943C0A" w:rsidRDefault="00242259" w:rsidP="00242259">
      <w:pPr>
        <w:spacing w:line="276" w:lineRule="auto"/>
        <w:ind w:left="4962" w:firstLine="1842"/>
        <w:rPr>
          <w:rFonts w:ascii="Times New Roman" w:hAnsi="Times New Roman" w:cs="Times New Roman"/>
          <w:b/>
          <w:sz w:val="24"/>
          <w:szCs w:val="24"/>
        </w:rPr>
      </w:pPr>
    </w:p>
    <w:p w:rsidR="00242259" w:rsidRDefault="00242259"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Default="00454B74" w:rsidP="00242259">
      <w:pPr>
        <w:spacing w:line="276" w:lineRule="auto"/>
        <w:ind w:left="4962" w:firstLine="1842"/>
        <w:rPr>
          <w:rFonts w:ascii="Times New Roman" w:hAnsi="Times New Roman" w:cs="Times New Roman"/>
          <w:b/>
          <w:sz w:val="24"/>
          <w:szCs w:val="24"/>
        </w:rPr>
      </w:pPr>
    </w:p>
    <w:p w:rsidR="00454B74" w:rsidRPr="00943C0A" w:rsidRDefault="00454B74" w:rsidP="00242259">
      <w:pPr>
        <w:spacing w:line="276" w:lineRule="auto"/>
        <w:ind w:left="4962" w:firstLine="1842"/>
        <w:rPr>
          <w:rFonts w:ascii="Times New Roman" w:hAnsi="Times New Roman" w:cs="Times New Roman"/>
          <w:b/>
          <w:sz w:val="24"/>
          <w:szCs w:val="24"/>
        </w:rPr>
      </w:pPr>
    </w:p>
    <w:p w:rsidR="00242259" w:rsidRPr="00943C0A" w:rsidRDefault="00242259" w:rsidP="00242259">
      <w:pPr>
        <w:spacing w:line="276" w:lineRule="auto"/>
        <w:ind w:left="4962" w:firstLine="1842"/>
        <w:rPr>
          <w:rFonts w:ascii="Times New Roman" w:hAnsi="Times New Roman" w:cs="Times New Roman"/>
          <w:b/>
          <w:sz w:val="24"/>
          <w:szCs w:val="24"/>
        </w:rPr>
      </w:pPr>
    </w:p>
    <w:p w:rsidR="00242259" w:rsidRPr="00943C0A" w:rsidRDefault="00242259" w:rsidP="00242259">
      <w:pPr>
        <w:spacing w:line="276" w:lineRule="auto"/>
        <w:ind w:left="4962" w:firstLine="1842"/>
        <w:rPr>
          <w:rFonts w:ascii="Times New Roman" w:hAnsi="Times New Roman" w:cs="Times New Roman"/>
          <w:b/>
          <w:sz w:val="24"/>
          <w:szCs w:val="24"/>
        </w:rPr>
      </w:pPr>
      <w:r w:rsidRPr="00943C0A">
        <w:rPr>
          <w:rFonts w:ascii="Times New Roman" w:hAnsi="Times New Roman" w:cs="Times New Roman"/>
          <w:b/>
          <w:sz w:val="24"/>
          <w:szCs w:val="24"/>
        </w:rPr>
        <w:lastRenderedPageBreak/>
        <w:t xml:space="preserve">    ЗАТВЕРДЖУЮ                                          </w:t>
      </w:r>
    </w:p>
    <w:p w:rsidR="00242259" w:rsidRPr="00943C0A" w:rsidRDefault="00242259" w:rsidP="00242259">
      <w:pPr>
        <w:spacing w:line="276" w:lineRule="auto"/>
        <w:rPr>
          <w:rFonts w:ascii="Times New Roman" w:hAnsi="Times New Roman" w:cs="Times New Roman"/>
          <w:b/>
          <w:sz w:val="24"/>
          <w:szCs w:val="24"/>
        </w:rPr>
      </w:pPr>
      <w:r w:rsidRPr="00943C0A">
        <w:rPr>
          <w:rFonts w:ascii="Times New Roman" w:hAnsi="Times New Roman" w:cs="Times New Roman"/>
          <w:b/>
          <w:sz w:val="24"/>
          <w:szCs w:val="24"/>
        </w:rPr>
        <w:t xml:space="preserve">                                                                                        </w:t>
      </w:r>
      <w:r w:rsidR="00454B74">
        <w:rPr>
          <w:rFonts w:ascii="Times New Roman" w:hAnsi="Times New Roman" w:cs="Times New Roman"/>
          <w:b/>
          <w:sz w:val="24"/>
          <w:szCs w:val="24"/>
        </w:rPr>
        <w:t xml:space="preserve">                         </w:t>
      </w:r>
      <w:r w:rsidRPr="00943C0A">
        <w:rPr>
          <w:rFonts w:ascii="Times New Roman" w:hAnsi="Times New Roman" w:cs="Times New Roman"/>
          <w:b/>
          <w:sz w:val="24"/>
          <w:szCs w:val="24"/>
        </w:rPr>
        <w:t xml:space="preserve">ДИРЕКТОР ШКОЛИ                     </w:t>
      </w:r>
    </w:p>
    <w:p w:rsidR="00242259" w:rsidRPr="00943C0A" w:rsidRDefault="00242259" w:rsidP="00242259">
      <w:pPr>
        <w:spacing w:line="276" w:lineRule="auto"/>
        <w:ind w:left="3261"/>
        <w:jc w:val="center"/>
        <w:rPr>
          <w:rFonts w:ascii="Times New Roman" w:hAnsi="Times New Roman" w:cs="Times New Roman"/>
          <w:b/>
          <w:sz w:val="24"/>
          <w:szCs w:val="24"/>
        </w:rPr>
      </w:pPr>
      <w:r w:rsidRPr="00943C0A">
        <w:rPr>
          <w:rFonts w:ascii="Times New Roman" w:hAnsi="Times New Roman" w:cs="Times New Roman"/>
          <w:b/>
          <w:sz w:val="24"/>
          <w:szCs w:val="24"/>
        </w:rPr>
        <w:t xml:space="preserve">                                                                                           </w:t>
      </w:r>
    </w:p>
    <w:p w:rsidR="00242259" w:rsidRPr="00943C0A" w:rsidRDefault="00242259" w:rsidP="00242259">
      <w:pPr>
        <w:spacing w:line="276" w:lineRule="auto"/>
        <w:jc w:val="both"/>
        <w:rPr>
          <w:rFonts w:ascii="Times New Roman" w:hAnsi="Times New Roman" w:cs="Times New Roman"/>
          <w:sz w:val="24"/>
          <w:szCs w:val="24"/>
        </w:rPr>
      </w:pP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ІНСТРУКЦІЯ № 3</w:t>
      </w: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 Пожежна  безпека</w:t>
      </w:r>
    </w:p>
    <w:p w:rsidR="00242259" w:rsidRPr="00943C0A" w:rsidRDefault="00242259" w:rsidP="00242259">
      <w:pPr>
        <w:spacing w:line="276" w:lineRule="auto"/>
        <w:jc w:val="center"/>
        <w:rPr>
          <w:rFonts w:ascii="Times New Roman" w:hAnsi="Times New Roman" w:cs="Times New Roman"/>
          <w:sz w:val="24"/>
          <w:szCs w:val="24"/>
        </w:rPr>
      </w:pPr>
    </w:p>
    <w:p w:rsidR="00242259" w:rsidRPr="00943C0A" w:rsidRDefault="00242259" w:rsidP="00242259">
      <w:pPr>
        <w:spacing w:line="276" w:lineRule="auto"/>
        <w:jc w:val="both"/>
        <w:rPr>
          <w:rFonts w:ascii="Times New Roman" w:hAnsi="Times New Roman" w:cs="Times New Roman"/>
          <w:sz w:val="24"/>
          <w:szCs w:val="24"/>
        </w:rPr>
      </w:pPr>
      <w:r w:rsidRPr="00943C0A">
        <w:rPr>
          <w:rFonts w:ascii="Times New Roman" w:hAnsi="Times New Roman" w:cs="Times New Roman"/>
          <w:sz w:val="24"/>
          <w:szCs w:val="24"/>
        </w:rPr>
        <w:t>1</w:t>
      </w:r>
      <w:r w:rsidRPr="00943C0A">
        <w:rPr>
          <w:rFonts w:ascii="Times New Roman" w:hAnsi="Times New Roman" w:cs="Times New Roman"/>
          <w:b/>
          <w:sz w:val="24"/>
          <w:szCs w:val="24"/>
        </w:rPr>
        <w:t>. Загальні вимоги</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Інструкція визначає організаційні та технічні заходи з пожежної профілактики, з метою недопущення розповсюдження пожежі на випадок її виникнення.</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Кожен працівник зобов'язаний знати і точно виконувати правила пожежної безпеки, при виникненні пожежі— вжити всіх залежних від нього заходів для врятування людей і її гасіння.</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Сходові клітки, евакуаційні виходи, проходи, коридорні тамбури повинні постійно утримуватися вільними.</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У навчальних кабінетах парти, столи, стільці необхідно встановлювати таким чином, щоб не загрома</w:t>
      </w:r>
      <w:r w:rsidRPr="00943C0A">
        <w:rPr>
          <w:rFonts w:ascii="Times New Roman" w:hAnsi="Times New Roman" w:cs="Times New Roman"/>
          <w:sz w:val="24"/>
          <w:szCs w:val="24"/>
        </w:rPr>
        <w:softHyphen/>
        <w:t>джувати виходів із кабінетів.</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У навчальних майстернях слід суворо дотримуватися протипожежного режиму. Споруди, приміщення повинні постійно утримуватися у чистоті.</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У майстернях не повинно бути запасу матеріалів із дерева більше, як на один день.</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Увесь пожежний інвентар і обладнання необхідно утримувати у справному стані, розміщувати на вид</w:t>
      </w:r>
      <w:r w:rsidRPr="00943C0A">
        <w:rPr>
          <w:rFonts w:ascii="Times New Roman" w:hAnsi="Times New Roman" w:cs="Times New Roman"/>
          <w:sz w:val="24"/>
          <w:szCs w:val="24"/>
        </w:rPr>
        <w:softHyphen/>
        <w:t>них місцях.</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На території не дозволяється розкладання вогнищ, спалювання сміття.</w:t>
      </w:r>
    </w:p>
    <w:p w:rsidR="00242259" w:rsidRPr="00943C0A" w:rsidRDefault="00242259" w:rsidP="00242259">
      <w:pPr>
        <w:spacing w:line="276" w:lineRule="auto"/>
        <w:ind w:firstLine="960"/>
        <w:jc w:val="both"/>
        <w:rPr>
          <w:rFonts w:ascii="Times New Roman" w:hAnsi="Times New Roman" w:cs="Times New Roman"/>
          <w:sz w:val="24"/>
          <w:szCs w:val="24"/>
        </w:rPr>
      </w:pPr>
      <w:r w:rsidRPr="00943C0A">
        <w:rPr>
          <w:rFonts w:ascii="Times New Roman" w:hAnsi="Times New Roman" w:cs="Times New Roman"/>
          <w:sz w:val="24"/>
          <w:szCs w:val="24"/>
        </w:rPr>
        <w:t>У приміщеннях забороняється палити і розкидати недопалки та запалені сірники.</w:t>
      </w:r>
    </w:p>
    <w:p w:rsidR="00242259" w:rsidRPr="00943C0A" w:rsidRDefault="00242259" w:rsidP="00242259">
      <w:pPr>
        <w:spacing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2.</w:t>
      </w:r>
      <w:r w:rsidRPr="00943C0A">
        <w:rPr>
          <w:rFonts w:ascii="Times New Roman" w:hAnsi="Times New Roman" w:cs="Times New Roman"/>
          <w:b/>
          <w:sz w:val="24"/>
          <w:szCs w:val="24"/>
        </w:rPr>
        <w:tab/>
        <w:t>Вимоги пожежної безпеки перед початком роботи</w:t>
      </w:r>
    </w:p>
    <w:p w:rsidR="00242259" w:rsidRPr="00943C0A" w:rsidRDefault="00242259" w:rsidP="00242259">
      <w:pPr>
        <w:tabs>
          <w:tab w:val="left" w:pos="840"/>
        </w:tabs>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Забороняється використовувати електроприлади із пошкодженою ізоляцією; зберігати біля них рідини, які легко загоряються; обгортати папером або тканиною електричні лампи.</w:t>
      </w:r>
    </w:p>
    <w:p w:rsidR="00242259" w:rsidRPr="00943C0A" w:rsidRDefault="00242259" w:rsidP="00242259">
      <w:pPr>
        <w:tabs>
          <w:tab w:val="left" w:pos="840"/>
        </w:tabs>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Забороняється працювати на несправному обладнанні.</w:t>
      </w:r>
    </w:p>
    <w:p w:rsidR="00242259" w:rsidRPr="00943C0A" w:rsidRDefault="00242259" w:rsidP="00242259">
      <w:pPr>
        <w:tabs>
          <w:tab w:val="left" w:pos="840"/>
        </w:tabs>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Перед початком роботи на електрообладнанні перевірте наявність і надійність кріплення захисних за</w:t>
      </w:r>
      <w:r w:rsidRPr="00943C0A">
        <w:rPr>
          <w:rFonts w:ascii="Times New Roman" w:hAnsi="Times New Roman" w:cs="Times New Roman"/>
          <w:sz w:val="24"/>
          <w:szCs w:val="24"/>
        </w:rPr>
        <w:softHyphen/>
        <w:t>собів і з'єднання захисного заземлення, занулення, рятування та евакуацію.</w:t>
      </w:r>
    </w:p>
    <w:p w:rsidR="00242259" w:rsidRPr="00943C0A" w:rsidRDefault="00242259" w:rsidP="00242259">
      <w:pPr>
        <w:spacing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3.</w:t>
      </w:r>
      <w:r w:rsidRPr="00943C0A">
        <w:rPr>
          <w:rFonts w:ascii="Times New Roman" w:hAnsi="Times New Roman" w:cs="Times New Roman"/>
          <w:b/>
          <w:sz w:val="24"/>
          <w:szCs w:val="24"/>
        </w:rPr>
        <w:tab/>
        <w:t>Вимоги пожежної безпеки під час виконання робіт</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Виконуйте лише ту роботу, з якої пройшли інструктаж, не передоручайте свою роботу іншим особам.</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lastRenderedPageBreak/>
        <w:t>Забороняється використовувати пожежний інвентар та обладнання для господарських та інших потреб, не пов'язаних із пожежогасінням.</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Під час експлуатації електроустановок не дозволяється:</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використовувати кабелі і проводи із пошкодженою ізоляцією або такою ізоляцією, що втратила захисні властивості;</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залишати під напругою електричні проводи і кабелі з неізольованими кінцями;</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переносити ввімкнені прилади та ремонтувати обладнання, яке перебуває під напругою;</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залишати без нагляду ввімкнені в електромережу нагрівальні прилади, обладнання;</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користуватися пошкодженими (несправними) розетками;</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зав'язувати і скручувати електропроводи;</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застосовувати саморобні подовжувачі, які не відповідають вимогам до переносних (пересувних) електропроводів;</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використовувати побутові електронагрівальні прилади (праски, чайники, кип'ятильники тощо) без не</w:t>
      </w:r>
      <w:r w:rsidRPr="00943C0A">
        <w:rPr>
          <w:rFonts w:ascii="Times New Roman" w:hAnsi="Times New Roman" w:cs="Times New Roman"/>
          <w:sz w:val="24"/>
          <w:szCs w:val="24"/>
        </w:rPr>
        <w:softHyphen/>
        <w:t>горючих підставок та у приміщеннях, де їх застосування не передбачене.</w:t>
      </w:r>
    </w:p>
    <w:p w:rsidR="00242259" w:rsidRPr="00943C0A" w:rsidRDefault="00242259" w:rsidP="00242259">
      <w:pPr>
        <w:spacing w:line="276" w:lineRule="auto"/>
        <w:ind w:firstLine="720"/>
        <w:jc w:val="both"/>
        <w:rPr>
          <w:rFonts w:ascii="Times New Roman" w:hAnsi="Times New Roman" w:cs="Times New Roman"/>
          <w:sz w:val="24"/>
          <w:szCs w:val="24"/>
        </w:rPr>
      </w:pPr>
      <w:r w:rsidRPr="00943C0A">
        <w:rPr>
          <w:rFonts w:ascii="Times New Roman" w:hAnsi="Times New Roman" w:cs="Times New Roman"/>
          <w:sz w:val="24"/>
          <w:szCs w:val="24"/>
        </w:rPr>
        <w:t>Забороняється самостійно усувати несправності електромережі і електрообладнання.</w:t>
      </w:r>
    </w:p>
    <w:p w:rsidR="00242259" w:rsidRPr="00943C0A" w:rsidRDefault="00242259" w:rsidP="00242259">
      <w:pPr>
        <w:spacing w:line="276" w:lineRule="auto"/>
        <w:ind w:firstLine="720"/>
        <w:jc w:val="both"/>
        <w:rPr>
          <w:rFonts w:ascii="Times New Roman" w:hAnsi="Times New Roman" w:cs="Times New Roman"/>
          <w:sz w:val="24"/>
          <w:szCs w:val="24"/>
        </w:rPr>
      </w:pPr>
      <w:r w:rsidRPr="00943C0A">
        <w:rPr>
          <w:rFonts w:ascii="Times New Roman" w:hAnsi="Times New Roman" w:cs="Times New Roman"/>
          <w:sz w:val="24"/>
          <w:szCs w:val="24"/>
        </w:rPr>
        <w:t>Зварювальні роботи під .час ремонту системи опалювання, водопостачання, каналізації можуть про</w:t>
      </w:r>
      <w:r w:rsidRPr="00943C0A">
        <w:rPr>
          <w:rFonts w:ascii="Times New Roman" w:hAnsi="Times New Roman" w:cs="Times New Roman"/>
          <w:sz w:val="24"/>
          <w:szCs w:val="24"/>
        </w:rPr>
        <w:softHyphen/>
        <w:t>водитися тільки з дозволу директора закладу.</w:t>
      </w:r>
    </w:p>
    <w:p w:rsidR="00242259" w:rsidRPr="00943C0A" w:rsidRDefault="00242259" w:rsidP="00242259">
      <w:pPr>
        <w:spacing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4. Вимоги безпеки після закінчення роботи</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Щоденно після закінчення занять у кабінетах, майстернях керівники гурткової роботи повинні уважно оглядати всі приміщення, що закриваються, вимикати електроприлади, освітлення, усувати виявлені недо</w:t>
      </w:r>
      <w:r w:rsidRPr="00943C0A">
        <w:rPr>
          <w:rFonts w:ascii="Times New Roman" w:hAnsi="Times New Roman" w:cs="Times New Roman"/>
          <w:sz w:val="24"/>
          <w:szCs w:val="24"/>
        </w:rPr>
        <w:softHyphen/>
        <w:t>ліки.</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Після закінчення роботи слід прибрати сміття, відходи.</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Після кожного заняття необхідно усі пожежо- та вибухонебезпечні речовини й матеріали винести із класів у спеціально виділені та обладнані приміщення.</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Порядок дій при виникненні пожежі</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При виникненні пожежі дії працівників навчального закладу, залучених до її гасіння, мають бути спря</w:t>
      </w:r>
      <w:r w:rsidRPr="00943C0A">
        <w:rPr>
          <w:rFonts w:ascii="Times New Roman" w:hAnsi="Times New Roman" w:cs="Times New Roman"/>
          <w:sz w:val="24"/>
          <w:szCs w:val="24"/>
        </w:rPr>
        <w:softHyphen/>
        <w:t>мовані на створення безпеки людей, і в першу чергу — дітей, їх евакуацію та рятування.</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Кожний працівник, який виявив пожежу або її ознаки (задимлення, запах горіння або тління різних ма</w:t>
      </w:r>
      <w:r w:rsidRPr="00943C0A">
        <w:rPr>
          <w:rFonts w:ascii="Times New Roman" w:hAnsi="Times New Roman" w:cs="Times New Roman"/>
          <w:sz w:val="24"/>
          <w:szCs w:val="24"/>
        </w:rPr>
        <w:softHyphen/>
        <w:t>теріалів, підвищення температури у приміщенні тощо), зобов'язаний:</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негайно повідомити про це за телефоном 101 пожежну службу (при цьому слід чітко назвати адресу об'єкта, місце виникнення пожежі, а також свою посаду та прізвище);</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задіяти систему повідомлення людей про пожежу;</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lastRenderedPageBreak/>
        <w:t>розпочати самому і залучити інших до евакуації людей із будівлі до безпечного місця згідно з планом евакуації;</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сповістити про пожежу директора позашкільного закладу або його заступника.</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5. Начальник табору, його заступник, який прибув на місце пожежі, зобов'язаний:</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перевірити виконання чи повідомити пожежну охорону про виникнення пожежі;</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у випадку загрози для життя людей негайно організувати їх рятування, використовуючи для цього всі на</w:t>
      </w:r>
      <w:r w:rsidRPr="00943C0A">
        <w:rPr>
          <w:rFonts w:ascii="Times New Roman" w:hAnsi="Times New Roman" w:cs="Times New Roman"/>
          <w:sz w:val="24"/>
          <w:szCs w:val="24"/>
        </w:rPr>
        <w:softHyphen/>
        <w:t>явні сили і засоби;</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організувати перевірку наявності всіх учасників табору, евакуйованих з будівлі, за списками і журналами обліку занять;</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виділити для зустрічі пожежних підрозділів особу, яка добре знає розміщення під'їзних шляхів та водних джерел;</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вивести з небезпечної зони всіх працівників та інших осіб, не зайнятих евакуацією людей та ліквідацією пожежі;</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при необхідності викликати до місця пожежі медичну та інші служби;</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припинити всі роботи, не пов'язані із заходами щодо ліквідації пожежі;</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організувати відключення мереж електро- і газопостачання, зупинку системи вентиляції та кондиціюван</w:t>
      </w:r>
      <w:r w:rsidRPr="00943C0A">
        <w:rPr>
          <w:rFonts w:ascii="Times New Roman" w:hAnsi="Times New Roman" w:cs="Times New Roman"/>
          <w:sz w:val="24"/>
          <w:szCs w:val="24"/>
        </w:rPr>
        <w:softHyphen/>
        <w:t>ня повітря і здійснення інших заходів, які сприяють запобіганню поширення пожежі;</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забезпечити безпеку людей, які беруть участь в евакуації та в гасінні пожежі, від можливих обвалів кон</w:t>
      </w:r>
      <w:r w:rsidRPr="00943C0A">
        <w:rPr>
          <w:rFonts w:ascii="Times New Roman" w:hAnsi="Times New Roman" w:cs="Times New Roman"/>
          <w:sz w:val="24"/>
          <w:szCs w:val="24"/>
        </w:rPr>
        <w:softHyphen/>
        <w:t>струкцій, дії токсичних продуктів горіння і підвищених температур, ураження електрострумом тощо;</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інформувати керівника пожежного підрозділу про наявність людей у будівлі;</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організувати евакуацію матеріальних цінностей із небезпечної зони, визначити місця їх складання і за</w:t>
      </w:r>
      <w:r w:rsidRPr="00943C0A">
        <w:rPr>
          <w:rFonts w:ascii="Times New Roman" w:hAnsi="Times New Roman" w:cs="Times New Roman"/>
          <w:sz w:val="24"/>
          <w:szCs w:val="24"/>
        </w:rPr>
        <w:softHyphen/>
        <w:t>безпечити, при потребі, їх охорону.</w:t>
      </w:r>
    </w:p>
    <w:p w:rsidR="00242259" w:rsidRPr="00943C0A" w:rsidRDefault="00242259" w:rsidP="00242259">
      <w:pPr>
        <w:spacing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6. Під час проведення евакуації та гасіння пожежі необхідно:</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 урахуванням обстановки, що склалася, визначити найбезпечніші евакуаційні шляхи і виходи до безпеч</w:t>
      </w:r>
      <w:r w:rsidRPr="00943C0A">
        <w:rPr>
          <w:rFonts w:ascii="Times New Roman" w:hAnsi="Times New Roman" w:cs="Times New Roman"/>
          <w:sz w:val="24"/>
          <w:szCs w:val="24"/>
        </w:rPr>
        <w:softHyphen/>
        <w:t>ної зони у найкоротший термін;</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вихователям   та іншим працівникам табору не можна залишати дітей без нагляду, з моменту виявлення пожежі та до її ліквідації;</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евакуацію людей слід починати з приміщення, в якому виникла пожежа, і суміжних із ним приміщень, яким загрожує небезпека поширення вогню і продуктів горіння;</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дітей молодшого віку і хворих слід евакуювати в першу чергу;</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 xml:space="preserve"> ретельно перевірити всі приміщення, чи не залишились у небезпечній зоні діти, які могли заховатися під ліжками, партами, у шафах та в інших місцях;</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виставити пости безпеки біля входів у будівлі, щоб діти та працівники не поверталися туди, де виникла пожежа;</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lastRenderedPageBreak/>
        <w:t>при гасінні слід намагатися в першу чергу забезпечити сприятливі умови для безпечної евакуації людей;</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слід утримуватися від відчинення вікон і дверей, а також від розбивання скла, щоб зменшити ймовірність поширення вогню і диму до суміжних приміщень;</w:t>
      </w:r>
    </w:p>
    <w:p w:rsidR="00242259" w:rsidRPr="00943C0A" w:rsidRDefault="00242259" w:rsidP="00242259">
      <w:pPr>
        <w:spacing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залишаючи приміщення або будівлі, що постраждали від пожежі, необхідно зачинити всі двері і вікна.</w:t>
      </w:r>
    </w:p>
    <w:p w:rsidR="00242259" w:rsidRPr="00943C0A" w:rsidRDefault="00242259" w:rsidP="00242259">
      <w:pPr>
        <w:spacing w:line="276" w:lineRule="auto"/>
        <w:ind w:firstLine="840"/>
        <w:jc w:val="both"/>
        <w:rPr>
          <w:rFonts w:ascii="Times New Roman" w:hAnsi="Times New Roman" w:cs="Times New Roman"/>
          <w:sz w:val="24"/>
          <w:szCs w:val="24"/>
        </w:rPr>
      </w:pPr>
    </w:p>
    <w:p w:rsidR="00242259" w:rsidRPr="00943C0A" w:rsidRDefault="00242259" w:rsidP="00242259">
      <w:pPr>
        <w:spacing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Узгоджено</w:t>
      </w:r>
    </w:p>
    <w:p w:rsidR="00242259" w:rsidRPr="00943C0A" w:rsidRDefault="00242259" w:rsidP="00242259">
      <w:pPr>
        <w:spacing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Начальник табору                                                                                           (підпис)</w:t>
      </w:r>
    </w:p>
    <w:p w:rsidR="00242259" w:rsidRPr="00943C0A" w:rsidRDefault="00242259" w:rsidP="00242259">
      <w:pPr>
        <w:spacing w:line="276" w:lineRule="auto"/>
        <w:ind w:firstLine="840"/>
        <w:jc w:val="both"/>
        <w:rPr>
          <w:rFonts w:ascii="Times New Roman" w:hAnsi="Times New Roman" w:cs="Times New Roman"/>
          <w:sz w:val="24"/>
          <w:szCs w:val="24"/>
        </w:rPr>
      </w:pPr>
    </w:p>
    <w:p w:rsidR="00242259" w:rsidRPr="00943C0A" w:rsidRDefault="00242259" w:rsidP="008B4F24">
      <w:pPr>
        <w:spacing w:line="276" w:lineRule="auto"/>
        <w:jc w:val="both"/>
        <w:rPr>
          <w:rFonts w:ascii="Times New Roman" w:hAnsi="Times New Roman" w:cs="Times New Roman"/>
          <w:sz w:val="24"/>
          <w:szCs w:val="24"/>
        </w:rPr>
      </w:pPr>
    </w:p>
    <w:p w:rsidR="00242259" w:rsidRDefault="00242259"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Default="002F6D4A" w:rsidP="00242259">
      <w:pPr>
        <w:spacing w:line="276" w:lineRule="auto"/>
        <w:ind w:firstLine="840"/>
        <w:jc w:val="both"/>
        <w:rPr>
          <w:rFonts w:ascii="Times New Roman" w:hAnsi="Times New Roman" w:cs="Times New Roman"/>
          <w:sz w:val="24"/>
          <w:szCs w:val="24"/>
        </w:rPr>
      </w:pPr>
    </w:p>
    <w:p w:rsidR="002F6D4A" w:rsidRPr="00943C0A" w:rsidRDefault="002F6D4A" w:rsidP="00242259">
      <w:pPr>
        <w:spacing w:line="276" w:lineRule="auto"/>
        <w:ind w:firstLine="840"/>
        <w:jc w:val="both"/>
        <w:rPr>
          <w:rFonts w:ascii="Times New Roman" w:hAnsi="Times New Roman" w:cs="Times New Roman"/>
          <w:sz w:val="24"/>
          <w:szCs w:val="24"/>
        </w:rPr>
      </w:pPr>
    </w:p>
    <w:p w:rsidR="00242259" w:rsidRPr="00943C0A" w:rsidRDefault="00242259" w:rsidP="00242259">
      <w:pPr>
        <w:spacing w:line="276" w:lineRule="auto"/>
        <w:ind w:firstLine="840"/>
        <w:jc w:val="both"/>
        <w:rPr>
          <w:rFonts w:ascii="Times New Roman" w:hAnsi="Times New Roman" w:cs="Times New Roman"/>
          <w:sz w:val="24"/>
          <w:szCs w:val="24"/>
        </w:rPr>
      </w:pPr>
    </w:p>
    <w:p w:rsidR="00242259" w:rsidRPr="00943C0A" w:rsidRDefault="00242259" w:rsidP="00242259">
      <w:pPr>
        <w:spacing w:line="276" w:lineRule="auto"/>
        <w:ind w:left="3261"/>
        <w:jc w:val="center"/>
        <w:rPr>
          <w:rFonts w:ascii="Times New Roman" w:hAnsi="Times New Roman" w:cs="Times New Roman"/>
          <w:b/>
          <w:sz w:val="24"/>
          <w:szCs w:val="24"/>
        </w:rPr>
      </w:pPr>
      <w:r w:rsidRPr="00943C0A">
        <w:rPr>
          <w:rFonts w:ascii="Times New Roman" w:hAnsi="Times New Roman" w:cs="Times New Roman"/>
          <w:b/>
          <w:sz w:val="24"/>
          <w:szCs w:val="24"/>
        </w:rPr>
        <w:lastRenderedPageBreak/>
        <w:t xml:space="preserve">                                </w:t>
      </w:r>
      <w:r w:rsidR="008B4F24" w:rsidRPr="00943C0A">
        <w:rPr>
          <w:rFonts w:ascii="Times New Roman" w:hAnsi="Times New Roman" w:cs="Times New Roman"/>
          <w:b/>
          <w:sz w:val="24"/>
          <w:szCs w:val="24"/>
        </w:rPr>
        <w:t xml:space="preserve">                                 </w:t>
      </w:r>
      <w:r w:rsidR="00454B74">
        <w:rPr>
          <w:rFonts w:ascii="Times New Roman" w:hAnsi="Times New Roman" w:cs="Times New Roman"/>
          <w:b/>
          <w:sz w:val="24"/>
          <w:szCs w:val="24"/>
        </w:rPr>
        <w:t xml:space="preserve">  </w:t>
      </w:r>
      <w:r w:rsidRPr="00943C0A">
        <w:rPr>
          <w:rFonts w:ascii="Times New Roman" w:hAnsi="Times New Roman" w:cs="Times New Roman"/>
          <w:b/>
          <w:sz w:val="24"/>
          <w:szCs w:val="24"/>
        </w:rPr>
        <w:t>ЗАТВЕРДЖУЮ</w:t>
      </w:r>
    </w:p>
    <w:p w:rsidR="00242259" w:rsidRPr="00943C0A" w:rsidRDefault="00242259" w:rsidP="00242259">
      <w:pPr>
        <w:spacing w:line="276" w:lineRule="auto"/>
        <w:rPr>
          <w:rFonts w:ascii="Times New Roman" w:hAnsi="Times New Roman" w:cs="Times New Roman"/>
          <w:b/>
          <w:sz w:val="24"/>
          <w:szCs w:val="24"/>
        </w:rPr>
      </w:pPr>
      <w:r w:rsidRPr="00943C0A">
        <w:rPr>
          <w:rFonts w:ascii="Times New Roman" w:hAnsi="Times New Roman" w:cs="Times New Roman"/>
          <w:b/>
          <w:sz w:val="24"/>
          <w:szCs w:val="24"/>
        </w:rPr>
        <w:t xml:space="preserve">                                                            </w:t>
      </w:r>
      <w:r w:rsidR="008B4F24" w:rsidRPr="00943C0A">
        <w:rPr>
          <w:rFonts w:ascii="Times New Roman" w:hAnsi="Times New Roman" w:cs="Times New Roman"/>
          <w:b/>
          <w:sz w:val="24"/>
          <w:szCs w:val="24"/>
        </w:rPr>
        <w:t xml:space="preserve">                                                          </w:t>
      </w:r>
      <w:r w:rsidR="00454B74">
        <w:rPr>
          <w:rFonts w:ascii="Times New Roman" w:hAnsi="Times New Roman" w:cs="Times New Roman"/>
          <w:b/>
          <w:sz w:val="24"/>
          <w:szCs w:val="24"/>
        </w:rPr>
        <w:t xml:space="preserve"> </w:t>
      </w:r>
      <w:r w:rsidRPr="00943C0A">
        <w:rPr>
          <w:rFonts w:ascii="Times New Roman" w:hAnsi="Times New Roman" w:cs="Times New Roman"/>
          <w:b/>
          <w:sz w:val="24"/>
          <w:szCs w:val="24"/>
        </w:rPr>
        <w:t xml:space="preserve"> ДИРЕКТОР ШКОЛИ                     </w:t>
      </w: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 xml:space="preserve">                                                                                             </w:t>
      </w: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ІНСТРУКЦІЯ</w:t>
      </w: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з охорони праці №4</w:t>
      </w: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 Робота на шкільній навчально-дослідній земельній ділянці</w:t>
      </w:r>
    </w:p>
    <w:p w:rsidR="00242259" w:rsidRPr="00943C0A" w:rsidRDefault="00242259" w:rsidP="002F6D4A">
      <w:pPr>
        <w:spacing w:after="0"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1. Загальні вимоги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До роботи на навчально-дослідній земельній ділянці допускаються учні, які пройшли медичне обсте</w:t>
      </w:r>
      <w:r w:rsidRPr="00943C0A">
        <w:rPr>
          <w:rFonts w:ascii="Times New Roman" w:hAnsi="Times New Roman" w:cs="Times New Roman"/>
          <w:sz w:val="24"/>
          <w:szCs w:val="24"/>
        </w:rPr>
        <w:softHyphen/>
        <w:t>ження, навчання та інструктаж про безпечні методи роботи.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Забороняється працювати, застосовуючи несправний інвентар, без відповідного одягу і взуття, а також у випадку відсутності вихователя (керівника).</w:t>
      </w:r>
    </w:p>
    <w:p w:rsidR="00242259" w:rsidRPr="00943C0A" w:rsidRDefault="00242259" w:rsidP="002F6D4A">
      <w:pPr>
        <w:spacing w:after="0"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2. Вимоги безпеки перед початком роботи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Приходити на роботу на навчально-дослідну земельну ділянку у робочому одязі і взутті.</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Оглянути робочий інвентар, переконатись у його справності.</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Переносити загострені сільськогосподарські знаряддя (лопати, граблі, вила) у вертикальному поло</w:t>
      </w:r>
      <w:r w:rsidRPr="00943C0A">
        <w:rPr>
          <w:rFonts w:ascii="Times New Roman" w:hAnsi="Times New Roman" w:cs="Times New Roman"/>
          <w:sz w:val="24"/>
          <w:szCs w:val="24"/>
        </w:rPr>
        <w:softHyphen/>
        <w:t>женні так, щоб їх робоча частина була спрямована вниз: це запобігає травмуванню тих, хто перебуває поряд з вами.</w:t>
      </w:r>
    </w:p>
    <w:p w:rsidR="00242259" w:rsidRPr="00943C0A" w:rsidRDefault="00242259" w:rsidP="002F6D4A">
      <w:pPr>
        <w:spacing w:after="0"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3. Вимоги безпеки під час роботи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Працюючи з лопатою, стежити за тим, щоб не поранити нею ноги. Не перевантажувати лопату землею, навантажувати її не більше, як на 1/3 штика. Під час роботи граблями, вилами не спрямовувати їх робочу час</w:t>
      </w:r>
      <w:r w:rsidRPr="00943C0A">
        <w:rPr>
          <w:rFonts w:ascii="Times New Roman" w:hAnsi="Times New Roman" w:cs="Times New Roman"/>
          <w:sz w:val="24"/>
          <w:szCs w:val="24"/>
        </w:rPr>
        <w:softHyphen/>
        <w:t>тину на тих, хто перебуває поблизу.</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Копаючи ґрунт, працювати по черзі то правою, то лівою ногою (по 5 хв), це запобігає викривленню хребта.</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Переносячи вантажі, рівномірно навантажувати обидві руки.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Переносячи землю або добрива на ношах, не перевантажувати їх.</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Під час прополювання працювати обов'язково у рукавицях.</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Щоб запобігати перевтомленню, робити під час роботи десятихвилинні перерви через кожні ЗО хв., дотримуватися вказаного вихователем ритму роботи.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Не їсти немитих коренеплодів, овочів, ягід.</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Дітям забороняється обприскувати і посипати рослини отрутохімікатами. Якщо це необхідно, таку роботу виконувати дорослим. Після обробки ділянок отрутохімікатами не заходити туди наступні 5 діб.</w:t>
      </w:r>
    </w:p>
    <w:p w:rsidR="00242259" w:rsidRPr="00943C0A" w:rsidRDefault="00242259" w:rsidP="002F6D4A">
      <w:pPr>
        <w:spacing w:after="0"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4. Вимоги безпеки закінчення роботи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Після закінчення роботи почистити інвентар, здати його, ретельно вимити руки з милом, переодягнутися.</w:t>
      </w:r>
    </w:p>
    <w:p w:rsidR="00242259" w:rsidRPr="00943C0A" w:rsidRDefault="00242259" w:rsidP="002F6D4A">
      <w:pPr>
        <w:spacing w:after="0"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5. Вимоги безпеки в аварійних ситуаціях</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У випадку травми негайно звернутися до вихователя, який надасть допомогу і, якщо необхідно, направить у медпункт до лікаря.</w:t>
      </w:r>
    </w:p>
    <w:p w:rsidR="00242259" w:rsidRPr="00943C0A" w:rsidRDefault="00242259" w:rsidP="002F6D4A">
      <w:pPr>
        <w:spacing w:after="0" w:line="276" w:lineRule="auto"/>
        <w:ind w:left="360"/>
        <w:jc w:val="both"/>
        <w:rPr>
          <w:rFonts w:ascii="Times New Roman" w:hAnsi="Times New Roman" w:cs="Times New Roman"/>
          <w:b/>
          <w:sz w:val="24"/>
          <w:szCs w:val="24"/>
        </w:rPr>
      </w:pPr>
    </w:p>
    <w:p w:rsidR="00242259" w:rsidRPr="00943C0A" w:rsidRDefault="00242259" w:rsidP="002F6D4A">
      <w:pPr>
        <w:spacing w:after="0"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Узгоджено</w:t>
      </w:r>
    </w:p>
    <w:p w:rsidR="00242259" w:rsidRDefault="00242259" w:rsidP="002F6D4A">
      <w:pPr>
        <w:spacing w:after="0"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Начальник табору                                                                                               ( підпис)</w:t>
      </w:r>
    </w:p>
    <w:p w:rsidR="002F6D4A" w:rsidRPr="00943C0A" w:rsidRDefault="002F6D4A" w:rsidP="002F6D4A">
      <w:pPr>
        <w:spacing w:after="0" w:line="276" w:lineRule="auto"/>
        <w:ind w:left="360"/>
        <w:jc w:val="both"/>
        <w:rPr>
          <w:rFonts w:ascii="Times New Roman" w:hAnsi="Times New Roman" w:cs="Times New Roman"/>
          <w:b/>
          <w:sz w:val="24"/>
          <w:szCs w:val="24"/>
        </w:rPr>
      </w:pPr>
    </w:p>
    <w:p w:rsidR="00242259" w:rsidRPr="00943C0A" w:rsidRDefault="00242259" w:rsidP="00242259">
      <w:pPr>
        <w:spacing w:line="276" w:lineRule="auto"/>
        <w:ind w:left="3261"/>
        <w:jc w:val="center"/>
        <w:rPr>
          <w:rFonts w:ascii="Times New Roman" w:hAnsi="Times New Roman" w:cs="Times New Roman"/>
          <w:b/>
          <w:sz w:val="24"/>
          <w:szCs w:val="24"/>
        </w:rPr>
      </w:pPr>
      <w:r w:rsidRPr="00943C0A">
        <w:rPr>
          <w:rFonts w:ascii="Times New Roman" w:hAnsi="Times New Roman" w:cs="Times New Roman"/>
          <w:b/>
          <w:sz w:val="24"/>
          <w:szCs w:val="24"/>
        </w:rPr>
        <w:lastRenderedPageBreak/>
        <w:t xml:space="preserve">                              </w:t>
      </w:r>
      <w:r w:rsidR="008B4F24" w:rsidRPr="00943C0A">
        <w:rPr>
          <w:rFonts w:ascii="Times New Roman" w:hAnsi="Times New Roman" w:cs="Times New Roman"/>
          <w:b/>
          <w:sz w:val="24"/>
          <w:szCs w:val="24"/>
        </w:rPr>
        <w:t xml:space="preserve">                                  </w:t>
      </w:r>
      <w:r w:rsidRPr="00943C0A">
        <w:rPr>
          <w:rFonts w:ascii="Times New Roman" w:hAnsi="Times New Roman" w:cs="Times New Roman"/>
          <w:b/>
          <w:sz w:val="24"/>
          <w:szCs w:val="24"/>
        </w:rPr>
        <w:t xml:space="preserve">   ЗАТВЕРДЖУЮ</w:t>
      </w:r>
    </w:p>
    <w:p w:rsidR="00242259" w:rsidRPr="00943C0A" w:rsidRDefault="00242259" w:rsidP="008B4F24">
      <w:pPr>
        <w:spacing w:line="276" w:lineRule="auto"/>
        <w:rPr>
          <w:rFonts w:ascii="Times New Roman" w:hAnsi="Times New Roman" w:cs="Times New Roman"/>
          <w:b/>
          <w:sz w:val="24"/>
          <w:szCs w:val="24"/>
        </w:rPr>
      </w:pPr>
      <w:r w:rsidRPr="00943C0A">
        <w:rPr>
          <w:rFonts w:ascii="Times New Roman" w:hAnsi="Times New Roman" w:cs="Times New Roman"/>
          <w:b/>
          <w:sz w:val="24"/>
          <w:szCs w:val="24"/>
        </w:rPr>
        <w:t xml:space="preserve">                                                            </w:t>
      </w:r>
      <w:r w:rsidR="008B4F24" w:rsidRPr="00943C0A">
        <w:rPr>
          <w:rFonts w:ascii="Times New Roman" w:hAnsi="Times New Roman" w:cs="Times New Roman"/>
          <w:b/>
          <w:sz w:val="24"/>
          <w:szCs w:val="24"/>
        </w:rPr>
        <w:t xml:space="preserve">                                             </w:t>
      </w:r>
      <w:r w:rsidR="002F6D4A">
        <w:rPr>
          <w:rFonts w:ascii="Times New Roman" w:hAnsi="Times New Roman" w:cs="Times New Roman"/>
          <w:b/>
          <w:sz w:val="24"/>
          <w:szCs w:val="24"/>
        </w:rPr>
        <w:t xml:space="preserve">              </w:t>
      </w:r>
      <w:r w:rsidRPr="00943C0A">
        <w:rPr>
          <w:rFonts w:ascii="Times New Roman" w:hAnsi="Times New Roman" w:cs="Times New Roman"/>
          <w:b/>
          <w:sz w:val="24"/>
          <w:szCs w:val="24"/>
        </w:rPr>
        <w:t xml:space="preserve">ДИРЕКТОР ШКОЛИ                   </w:t>
      </w:r>
      <w:r w:rsidR="008B4F24" w:rsidRPr="00943C0A">
        <w:rPr>
          <w:rFonts w:ascii="Times New Roman" w:hAnsi="Times New Roman" w:cs="Times New Roman"/>
          <w:b/>
          <w:sz w:val="24"/>
          <w:szCs w:val="24"/>
        </w:rPr>
        <w:t xml:space="preserve"> </w:t>
      </w:r>
      <w:r w:rsidRPr="00943C0A">
        <w:rPr>
          <w:rFonts w:ascii="Times New Roman" w:hAnsi="Times New Roman" w:cs="Times New Roman"/>
          <w:b/>
          <w:sz w:val="24"/>
          <w:szCs w:val="24"/>
        </w:rPr>
        <w:t xml:space="preserve">                             </w:t>
      </w:r>
    </w:p>
    <w:p w:rsidR="00242259" w:rsidRPr="00943C0A" w:rsidRDefault="00242259" w:rsidP="00242259">
      <w:pPr>
        <w:spacing w:line="276" w:lineRule="auto"/>
        <w:jc w:val="center"/>
        <w:rPr>
          <w:rFonts w:ascii="Times New Roman" w:hAnsi="Times New Roman" w:cs="Times New Roman"/>
          <w:b/>
          <w:sz w:val="24"/>
          <w:szCs w:val="24"/>
        </w:rPr>
      </w:pP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ІНСТРУКЦІЯ</w:t>
      </w:r>
    </w:p>
    <w:p w:rsidR="00242259" w:rsidRPr="00943C0A" w:rsidRDefault="00242259" w:rsidP="00242259">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з охорони праці №5</w:t>
      </w:r>
    </w:p>
    <w:p w:rsidR="00242259" w:rsidRPr="00943C0A" w:rsidRDefault="00242259" w:rsidP="002F6D4A">
      <w:pPr>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 П</w:t>
      </w:r>
      <w:r w:rsidR="002F6D4A">
        <w:rPr>
          <w:rFonts w:ascii="Times New Roman" w:hAnsi="Times New Roman" w:cs="Times New Roman"/>
          <w:b/>
          <w:sz w:val="24"/>
          <w:szCs w:val="24"/>
        </w:rPr>
        <w:t>роведення екскурсії</w:t>
      </w:r>
    </w:p>
    <w:p w:rsidR="00242259" w:rsidRPr="00943C0A" w:rsidRDefault="00242259" w:rsidP="002F6D4A">
      <w:pPr>
        <w:spacing w:after="0"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1. Загальні вимоги безпеки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Заздалегідь обирають такий об'єкт для екскурсії, де забезпечується повна безпека її проведення.</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Вихователі відповідають за дотримання правил техніки безпеки та охорону життя і здоров'я учнів.</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Керівники екскурсії повинні постійно наглядати за учнями.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Забороняється проводити екскурсії під час дощу, туману і в темний час доби.</w:t>
      </w:r>
    </w:p>
    <w:p w:rsidR="00242259" w:rsidRPr="00943C0A" w:rsidRDefault="00242259" w:rsidP="002F6D4A">
      <w:pPr>
        <w:spacing w:after="0"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2. Вимоги безпеки перед початком проведення екскурсії</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Перед початком екскурсії роблять перекличку і відмічають присутніх, учнів знайомлять із загальною характерис</w:t>
      </w:r>
      <w:r w:rsidRPr="00943C0A">
        <w:rPr>
          <w:rFonts w:ascii="Times New Roman" w:hAnsi="Times New Roman" w:cs="Times New Roman"/>
          <w:sz w:val="24"/>
          <w:szCs w:val="24"/>
        </w:rPr>
        <w:softHyphen/>
        <w:t>тикою об'єкта екскурсії, маршрутом і правилами безпеки, яких необхідно дотримуватися під час її проведення.</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Кількість учнів, які одночасно беруть участь в екскурсії, не повинна перевищувати 25 осіб.</w:t>
      </w:r>
    </w:p>
    <w:p w:rsidR="00242259" w:rsidRPr="00943C0A" w:rsidRDefault="00242259" w:rsidP="002F6D4A">
      <w:pPr>
        <w:spacing w:after="0" w:line="276" w:lineRule="auto"/>
        <w:jc w:val="both"/>
        <w:rPr>
          <w:rFonts w:ascii="Times New Roman" w:hAnsi="Times New Roman" w:cs="Times New Roman"/>
          <w:sz w:val="24"/>
          <w:szCs w:val="24"/>
        </w:rPr>
      </w:pPr>
      <w:r w:rsidRPr="00943C0A">
        <w:rPr>
          <w:rFonts w:ascii="Times New Roman" w:hAnsi="Times New Roman" w:cs="Times New Roman"/>
          <w:b/>
          <w:sz w:val="24"/>
          <w:szCs w:val="24"/>
        </w:rPr>
        <w:t>2.3.</w:t>
      </w:r>
      <w:r w:rsidRPr="00943C0A">
        <w:rPr>
          <w:rFonts w:ascii="Times New Roman" w:hAnsi="Times New Roman" w:cs="Times New Roman"/>
          <w:sz w:val="24"/>
          <w:szCs w:val="24"/>
        </w:rPr>
        <w:tab/>
        <w:t>Вирушаючи на екскурсію з учнями, вихователь повинен мати при собі дорожню аптечку першої до</w:t>
      </w:r>
      <w:r w:rsidRPr="00943C0A">
        <w:rPr>
          <w:rFonts w:ascii="Times New Roman" w:hAnsi="Times New Roman" w:cs="Times New Roman"/>
          <w:sz w:val="24"/>
          <w:szCs w:val="24"/>
        </w:rPr>
        <w:softHyphen/>
        <w:t>лікарської допомоги.</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Допущені до екскурсії учні повинні бути відповідно одягнені, не мати при собі предметів, що створю</w:t>
      </w:r>
      <w:r w:rsidRPr="00943C0A">
        <w:rPr>
          <w:rFonts w:ascii="Times New Roman" w:hAnsi="Times New Roman" w:cs="Times New Roman"/>
          <w:sz w:val="24"/>
          <w:szCs w:val="24"/>
        </w:rPr>
        <w:softHyphen/>
        <w:t>ють небезпеку для себе й оточуючих.</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Вирушаючи на екскурсію з учнями, вихователь повинен інформувати учнів про місцеві отруйні рос</w:t>
      </w:r>
      <w:r w:rsidRPr="00943C0A">
        <w:rPr>
          <w:rFonts w:ascii="Times New Roman" w:hAnsi="Times New Roman" w:cs="Times New Roman"/>
          <w:sz w:val="24"/>
          <w:szCs w:val="24"/>
        </w:rPr>
        <w:softHyphen/>
        <w:t>лини, тварини, плазуни, комахи.</w:t>
      </w:r>
    </w:p>
    <w:p w:rsidR="00242259" w:rsidRPr="00943C0A" w:rsidRDefault="00242259" w:rsidP="002F6D4A">
      <w:pPr>
        <w:spacing w:after="0"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3. Вимоги безпеки під час проведення екскурсії</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Другу перекличку і відмітку присутніх проводять після прибуття на місце екскурсії.</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Під час екскурсії забороняється розпалювати багаття, щоб уникнути пожеж та опіків учнів.</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Забороняється пити воду з відкритих водойм. Необхідно заздалегідь запропонувати взяти із собою (з дому) питну воду у пляшці.</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Під час екскурсії учням забороняється знімати взуття і ходити босоніж.</w:t>
      </w:r>
    </w:p>
    <w:p w:rsidR="00242259" w:rsidRPr="00943C0A" w:rsidRDefault="00242259" w:rsidP="002F6D4A">
      <w:pPr>
        <w:spacing w:after="0" w:line="276" w:lineRule="auto"/>
        <w:jc w:val="both"/>
        <w:outlineLvl w:val="0"/>
        <w:rPr>
          <w:rFonts w:ascii="Times New Roman" w:hAnsi="Times New Roman" w:cs="Times New Roman"/>
          <w:b/>
          <w:sz w:val="24"/>
          <w:szCs w:val="24"/>
        </w:rPr>
      </w:pPr>
      <w:r w:rsidRPr="00943C0A">
        <w:rPr>
          <w:rFonts w:ascii="Times New Roman" w:hAnsi="Times New Roman" w:cs="Times New Roman"/>
          <w:b/>
          <w:sz w:val="24"/>
          <w:szCs w:val="24"/>
        </w:rPr>
        <w:t>4. Вимоги безпеки після закінчення екскурсії</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Після закінчення екскурсії вихователі виводять учнів з місця проведення екскурсії і перевіряють на</w:t>
      </w:r>
      <w:r w:rsidRPr="00943C0A">
        <w:rPr>
          <w:rFonts w:ascii="Times New Roman" w:hAnsi="Times New Roman" w:cs="Times New Roman"/>
          <w:sz w:val="24"/>
          <w:szCs w:val="24"/>
        </w:rPr>
        <w:softHyphen/>
        <w:t>явність їх за списком.</w:t>
      </w:r>
    </w:p>
    <w:p w:rsidR="00242259" w:rsidRPr="00943C0A" w:rsidRDefault="00242259" w:rsidP="002F6D4A">
      <w:pPr>
        <w:spacing w:after="0" w:line="276" w:lineRule="auto"/>
        <w:ind w:firstLine="840"/>
        <w:jc w:val="both"/>
        <w:rPr>
          <w:rFonts w:ascii="Times New Roman" w:hAnsi="Times New Roman" w:cs="Times New Roman"/>
          <w:sz w:val="24"/>
          <w:szCs w:val="24"/>
        </w:rPr>
      </w:pPr>
      <w:r w:rsidRPr="00943C0A">
        <w:rPr>
          <w:rFonts w:ascii="Times New Roman" w:hAnsi="Times New Roman" w:cs="Times New Roman"/>
          <w:sz w:val="24"/>
          <w:szCs w:val="24"/>
        </w:rPr>
        <w:t>Після повернення до закладу вихователі ще раз перевіряють учнів за списком.</w:t>
      </w:r>
    </w:p>
    <w:p w:rsidR="00242259" w:rsidRPr="00943C0A" w:rsidRDefault="00242259" w:rsidP="002F6D4A">
      <w:pPr>
        <w:spacing w:after="0" w:line="276" w:lineRule="auto"/>
        <w:jc w:val="both"/>
        <w:outlineLvl w:val="0"/>
        <w:rPr>
          <w:rFonts w:ascii="Times New Roman" w:hAnsi="Times New Roman" w:cs="Times New Roman"/>
          <w:sz w:val="24"/>
          <w:szCs w:val="24"/>
        </w:rPr>
      </w:pPr>
      <w:r w:rsidRPr="00943C0A">
        <w:rPr>
          <w:rFonts w:ascii="Times New Roman" w:hAnsi="Times New Roman" w:cs="Times New Roman"/>
          <w:b/>
          <w:sz w:val="24"/>
          <w:szCs w:val="24"/>
        </w:rPr>
        <w:t>5. Вимоги безпеки в аварійних ситуаціях</w:t>
      </w:r>
    </w:p>
    <w:p w:rsidR="00242259" w:rsidRPr="00943C0A" w:rsidRDefault="00242259" w:rsidP="002F6D4A">
      <w:pPr>
        <w:spacing w:after="0" w:line="276" w:lineRule="auto"/>
        <w:jc w:val="both"/>
        <w:rPr>
          <w:rFonts w:ascii="Times New Roman" w:hAnsi="Times New Roman" w:cs="Times New Roman"/>
          <w:sz w:val="24"/>
          <w:szCs w:val="24"/>
        </w:rPr>
      </w:pPr>
      <w:r w:rsidRPr="00943C0A">
        <w:rPr>
          <w:rFonts w:ascii="Times New Roman" w:hAnsi="Times New Roman" w:cs="Times New Roman"/>
          <w:b/>
          <w:sz w:val="24"/>
          <w:szCs w:val="24"/>
        </w:rPr>
        <w:t>5.1</w:t>
      </w:r>
      <w:r w:rsidRPr="00943C0A">
        <w:rPr>
          <w:rFonts w:ascii="Times New Roman" w:hAnsi="Times New Roman" w:cs="Times New Roman"/>
          <w:sz w:val="24"/>
          <w:szCs w:val="24"/>
        </w:rPr>
        <w:t xml:space="preserve">. У випадку аварійної ситуації на місці екскурсії вихователі виводять учнів у безпечне місце. </w:t>
      </w:r>
    </w:p>
    <w:p w:rsidR="002F6D4A" w:rsidRPr="002F6D4A" w:rsidRDefault="00242259" w:rsidP="002F6D4A">
      <w:pPr>
        <w:spacing w:after="0" w:line="276" w:lineRule="auto"/>
        <w:jc w:val="both"/>
        <w:rPr>
          <w:rFonts w:ascii="Times New Roman" w:hAnsi="Times New Roman" w:cs="Times New Roman"/>
          <w:sz w:val="24"/>
          <w:szCs w:val="24"/>
        </w:rPr>
      </w:pPr>
      <w:r w:rsidRPr="00943C0A">
        <w:rPr>
          <w:rFonts w:ascii="Times New Roman" w:hAnsi="Times New Roman" w:cs="Times New Roman"/>
          <w:b/>
          <w:sz w:val="24"/>
          <w:szCs w:val="24"/>
        </w:rPr>
        <w:t>5.2</w:t>
      </w:r>
      <w:r w:rsidRPr="00943C0A">
        <w:rPr>
          <w:rFonts w:ascii="Times New Roman" w:hAnsi="Times New Roman" w:cs="Times New Roman"/>
          <w:sz w:val="24"/>
          <w:szCs w:val="24"/>
        </w:rPr>
        <w:t xml:space="preserve">. При нещасному випадку учнів виводять у безпечне місце, а потерпілому надають першу долікарську </w:t>
      </w:r>
      <w:r w:rsidR="002F6D4A">
        <w:rPr>
          <w:rFonts w:ascii="Times New Roman" w:hAnsi="Times New Roman" w:cs="Times New Roman"/>
          <w:sz w:val="24"/>
          <w:szCs w:val="24"/>
        </w:rPr>
        <w:t>допомогу</w:t>
      </w:r>
    </w:p>
    <w:p w:rsidR="00242259" w:rsidRPr="00943C0A" w:rsidRDefault="00242259" w:rsidP="002F6D4A">
      <w:pPr>
        <w:spacing w:after="0" w:line="276" w:lineRule="auto"/>
        <w:ind w:left="357"/>
        <w:jc w:val="both"/>
        <w:rPr>
          <w:rFonts w:ascii="Times New Roman" w:hAnsi="Times New Roman" w:cs="Times New Roman"/>
          <w:b/>
          <w:sz w:val="24"/>
          <w:szCs w:val="24"/>
        </w:rPr>
      </w:pPr>
      <w:r w:rsidRPr="00943C0A">
        <w:rPr>
          <w:rFonts w:ascii="Times New Roman" w:hAnsi="Times New Roman" w:cs="Times New Roman"/>
          <w:b/>
          <w:sz w:val="24"/>
          <w:szCs w:val="24"/>
        </w:rPr>
        <w:t>Узгоджено</w:t>
      </w:r>
    </w:p>
    <w:p w:rsidR="008B4F24" w:rsidRPr="00943C0A" w:rsidRDefault="00242259" w:rsidP="002F6D4A">
      <w:pPr>
        <w:spacing w:after="0" w:line="276" w:lineRule="auto"/>
        <w:ind w:left="357"/>
        <w:jc w:val="both"/>
        <w:rPr>
          <w:rFonts w:ascii="Times New Roman" w:hAnsi="Times New Roman" w:cs="Times New Roman"/>
          <w:b/>
          <w:sz w:val="24"/>
          <w:szCs w:val="24"/>
        </w:rPr>
      </w:pPr>
      <w:r w:rsidRPr="00943C0A">
        <w:rPr>
          <w:rFonts w:ascii="Times New Roman" w:hAnsi="Times New Roman" w:cs="Times New Roman"/>
          <w:b/>
          <w:sz w:val="24"/>
          <w:szCs w:val="24"/>
        </w:rPr>
        <w:t>Начальник табору                                                                             ( підпис)</w:t>
      </w:r>
    </w:p>
    <w:p w:rsidR="00242259" w:rsidRPr="00943C0A" w:rsidRDefault="008B4F24" w:rsidP="00242259">
      <w:pPr>
        <w:spacing w:line="276" w:lineRule="auto"/>
        <w:ind w:left="3261"/>
        <w:jc w:val="center"/>
        <w:rPr>
          <w:rFonts w:ascii="Times New Roman" w:hAnsi="Times New Roman" w:cs="Times New Roman"/>
          <w:b/>
          <w:sz w:val="24"/>
          <w:szCs w:val="24"/>
        </w:rPr>
      </w:pPr>
      <w:r w:rsidRPr="00943C0A">
        <w:rPr>
          <w:rFonts w:ascii="Times New Roman" w:hAnsi="Times New Roman" w:cs="Times New Roman"/>
          <w:b/>
          <w:sz w:val="24"/>
          <w:szCs w:val="24"/>
        </w:rPr>
        <w:lastRenderedPageBreak/>
        <w:t xml:space="preserve">                                                            </w:t>
      </w:r>
      <w:r w:rsidR="002F6D4A">
        <w:rPr>
          <w:rFonts w:ascii="Times New Roman" w:hAnsi="Times New Roman" w:cs="Times New Roman"/>
          <w:b/>
          <w:sz w:val="24"/>
          <w:szCs w:val="24"/>
        </w:rPr>
        <w:t xml:space="preserve">      </w:t>
      </w:r>
      <w:r w:rsidR="00242259" w:rsidRPr="00943C0A">
        <w:rPr>
          <w:rFonts w:ascii="Times New Roman" w:hAnsi="Times New Roman" w:cs="Times New Roman"/>
          <w:b/>
          <w:sz w:val="24"/>
          <w:szCs w:val="24"/>
        </w:rPr>
        <w:t>ЗАТВЕРДЖУЮ</w:t>
      </w:r>
    </w:p>
    <w:p w:rsidR="00242259" w:rsidRPr="00943C0A" w:rsidRDefault="00242259" w:rsidP="008B4F24">
      <w:pPr>
        <w:spacing w:line="276" w:lineRule="auto"/>
        <w:rPr>
          <w:rFonts w:ascii="Times New Roman" w:hAnsi="Times New Roman" w:cs="Times New Roman"/>
          <w:b/>
          <w:sz w:val="24"/>
          <w:szCs w:val="24"/>
        </w:rPr>
      </w:pPr>
      <w:r w:rsidRPr="00943C0A">
        <w:rPr>
          <w:rFonts w:ascii="Times New Roman" w:hAnsi="Times New Roman" w:cs="Times New Roman"/>
          <w:b/>
          <w:sz w:val="24"/>
          <w:szCs w:val="24"/>
        </w:rPr>
        <w:t xml:space="preserve">                                                      </w:t>
      </w:r>
      <w:r w:rsidR="008B4F24" w:rsidRPr="00943C0A">
        <w:rPr>
          <w:rFonts w:ascii="Times New Roman" w:hAnsi="Times New Roman" w:cs="Times New Roman"/>
          <w:b/>
          <w:sz w:val="24"/>
          <w:szCs w:val="24"/>
        </w:rPr>
        <w:t xml:space="preserve">                                              </w:t>
      </w:r>
      <w:r w:rsidR="002F6D4A">
        <w:rPr>
          <w:rFonts w:ascii="Times New Roman" w:hAnsi="Times New Roman" w:cs="Times New Roman"/>
          <w:b/>
          <w:sz w:val="24"/>
          <w:szCs w:val="24"/>
        </w:rPr>
        <w:t xml:space="preserve">                  </w:t>
      </w:r>
      <w:r w:rsidRPr="00943C0A">
        <w:rPr>
          <w:rFonts w:ascii="Times New Roman" w:hAnsi="Times New Roman" w:cs="Times New Roman"/>
          <w:b/>
          <w:sz w:val="24"/>
          <w:szCs w:val="24"/>
        </w:rPr>
        <w:t>ДИРЕКТОР ШКОЛ</w:t>
      </w:r>
      <w:r w:rsidR="008B4F24" w:rsidRPr="00943C0A">
        <w:rPr>
          <w:rFonts w:ascii="Times New Roman" w:hAnsi="Times New Roman" w:cs="Times New Roman"/>
          <w:b/>
          <w:sz w:val="24"/>
          <w:szCs w:val="24"/>
        </w:rPr>
        <w:t xml:space="preserve">И        </w:t>
      </w:r>
      <w:r w:rsidRPr="00943C0A">
        <w:rPr>
          <w:rFonts w:ascii="Times New Roman" w:hAnsi="Times New Roman" w:cs="Times New Roman"/>
          <w:b/>
          <w:sz w:val="24"/>
          <w:szCs w:val="24"/>
        </w:rPr>
        <w:t xml:space="preserve">                     </w:t>
      </w:r>
    </w:p>
    <w:p w:rsidR="00242259" w:rsidRPr="00943C0A" w:rsidRDefault="00242259" w:rsidP="00242259">
      <w:pPr>
        <w:pStyle w:val="a6"/>
        <w:spacing w:line="276" w:lineRule="auto"/>
        <w:jc w:val="both"/>
        <w:rPr>
          <w:rFonts w:ascii="Times New Roman" w:hAnsi="Times New Roman" w:cs="Times New Roman"/>
          <w:sz w:val="24"/>
          <w:szCs w:val="24"/>
          <w:lang w:val="uk-UA"/>
        </w:rPr>
      </w:pPr>
    </w:p>
    <w:p w:rsidR="00242259" w:rsidRPr="00943C0A" w:rsidRDefault="00242259" w:rsidP="00242259">
      <w:pPr>
        <w:pStyle w:val="a6"/>
        <w:spacing w:line="276" w:lineRule="auto"/>
        <w:jc w:val="center"/>
        <w:rPr>
          <w:rFonts w:ascii="Times New Roman" w:hAnsi="Times New Roman" w:cs="Times New Roman"/>
          <w:b/>
          <w:sz w:val="24"/>
          <w:szCs w:val="24"/>
          <w:lang w:val="uk-UA"/>
        </w:rPr>
      </w:pPr>
      <w:r w:rsidRPr="00943C0A">
        <w:rPr>
          <w:rFonts w:ascii="Times New Roman" w:hAnsi="Times New Roman" w:cs="Times New Roman"/>
          <w:b/>
          <w:sz w:val="24"/>
          <w:szCs w:val="24"/>
          <w:lang w:val="uk-UA"/>
        </w:rPr>
        <w:t>І Н С Т Р У К Ц І Я</w:t>
      </w:r>
    </w:p>
    <w:p w:rsidR="00242259" w:rsidRPr="00943C0A" w:rsidRDefault="00242259" w:rsidP="00242259">
      <w:pPr>
        <w:pStyle w:val="a6"/>
        <w:spacing w:line="276" w:lineRule="auto"/>
        <w:jc w:val="center"/>
        <w:rPr>
          <w:rFonts w:ascii="Times New Roman" w:hAnsi="Times New Roman" w:cs="Times New Roman"/>
          <w:b/>
          <w:sz w:val="24"/>
          <w:szCs w:val="24"/>
          <w:lang w:val="uk-UA"/>
        </w:rPr>
      </w:pPr>
      <w:r w:rsidRPr="00943C0A">
        <w:rPr>
          <w:rFonts w:ascii="Times New Roman" w:hAnsi="Times New Roman" w:cs="Times New Roman"/>
          <w:b/>
          <w:sz w:val="24"/>
          <w:szCs w:val="24"/>
          <w:lang w:val="uk-UA"/>
        </w:rPr>
        <w:t xml:space="preserve"> Техніка безпеки для вчителів іноземної  мови - вихователів, класних керівників</w:t>
      </w:r>
    </w:p>
    <w:p w:rsidR="00242259" w:rsidRPr="00943C0A" w:rsidRDefault="00242259" w:rsidP="00242259">
      <w:pPr>
        <w:pStyle w:val="a6"/>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lang w:val="uk-UA"/>
        </w:rPr>
        <w:t xml:space="preserve">  табору  « </w:t>
      </w:r>
      <w:r w:rsidRPr="00943C0A">
        <w:rPr>
          <w:rFonts w:ascii="Times New Roman" w:hAnsi="Times New Roman" w:cs="Times New Roman"/>
          <w:b/>
          <w:sz w:val="24"/>
          <w:szCs w:val="24"/>
          <w:lang w:val="de-AT"/>
        </w:rPr>
        <w:t>Hallo</w:t>
      </w:r>
      <w:r w:rsidRPr="00943C0A">
        <w:rPr>
          <w:rFonts w:ascii="Times New Roman" w:hAnsi="Times New Roman" w:cs="Times New Roman"/>
          <w:b/>
          <w:sz w:val="24"/>
          <w:szCs w:val="24"/>
          <w:lang w:val="uk-UA"/>
        </w:rPr>
        <w:t xml:space="preserve">, </w:t>
      </w:r>
      <w:r w:rsidRPr="00943C0A">
        <w:rPr>
          <w:rFonts w:ascii="Times New Roman" w:hAnsi="Times New Roman" w:cs="Times New Roman"/>
          <w:b/>
          <w:sz w:val="24"/>
          <w:szCs w:val="24"/>
          <w:lang w:val="de-AT"/>
        </w:rPr>
        <w:t>Sommer</w:t>
      </w:r>
      <w:r w:rsidRPr="00943C0A">
        <w:rPr>
          <w:rFonts w:ascii="Times New Roman" w:hAnsi="Times New Roman" w:cs="Times New Roman"/>
          <w:b/>
          <w:sz w:val="24"/>
          <w:szCs w:val="24"/>
          <w:lang w:val="uk-UA"/>
        </w:rPr>
        <w:t xml:space="preserve">! » </w:t>
      </w:r>
    </w:p>
    <w:p w:rsidR="00242259" w:rsidRPr="00943C0A" w:rsidRDefault="00242259" w:rsidP="00242259">
      <w:pPr>
        <w:pStyle w:val="a6"/>
        <w:spacing w:line="276" w:lineRule="auto"/>
        <w:jc w:val="both"/>
        <w:rPr>
          <w:rFonts w:ascii="Times New Roman" w:hAnsi="Times New Roman" w:cs="Times New Roman"/>
          <w:sz w:val="24"/>
          <w:szCs w:val="24"/>
          <w:lang w:val="uk-UA"/>
        </w:rPr>
      </w:pPr>
    </w:p>
    <w:p w:rsidR="00242259" w:rsidRPr="00943C0A" w:rsidRDefault="00242259" w:rsidP="00242259">
      <w:pPr>
        <w:pStyle w:val="a6"/>
        <w:widowControl w:val="0"/>
        <w:numPr>
          <w:ilvl w:val="2"/>
          <w:numId w:val="17"/>
        </w:numPr>
        <w:tabs>
          <w:tab w:val="clear" w:pos="2160"/>
          <w:tab w:val="left" w:pos="567"/>
          <w:tab w:val="num" w:pos="1276"/>
        </w:tabs>
        <w:autoSpaceDE w:val="0"/>
        <w:autoSpaceDN w:val="0"/>
        <w:adjustRightInd w:val="0"/>
        <w:spacing w:line="276" w:lineRule="auto"/>
        <w:ind w:left="567"/>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Вихователь вивчає з учнями (дітьми) правила по охороні праці і техніки безпеки, наказує суворо їх дотримуватися під час виховного процесу.</w:t>
      </w:r>
    </w:p>
    <w:p w:rsidR="00242259" w:rsidRPr="00943C0A" w:rsidRDefault="00242259" w:rsidP="00242259">
      <w:pPr>
        <w:pStyle w:val="a6"/>
        <w:widowControl w:val="0"/>
        <w:numPr>
          <w:ilvl w:val="2"/>
          <w:numId w:val="17"/>
        </w:numPr>
        <w:tabs>
          <w:tab w:val="clear" w:pos="2160"/>
          <w:tab w:val="left" w:pos="567"/>
          <w:tab w:val="num" w:pos="1276"/>
        </w:tabs>
        <w:autoSpaceDE w:val="0"/>
        <w:autoSpaceDN w:val="0"/>
        <w:adjustRightInd w:val="0"/>
        <w:spacing w:line="276" w:lineRule="auto"/>
        <w:ind w:left="567"/>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Вихователь, класний керівник несуть  особисту відповідальність за збереження життя і здоров’я дітей під час екскурсій, походів, спортивних ігор та змагань, та суспільно-корисної праці.</w:t>
      </w:r>
    </w:p>
    <w:p w:rsidR="00242259" w:rsidRPr="00943C0A" w:rsidRDefault="00242259" w:rsidP="00242259">
      <w:pPr>
        <w:pStyle w:val="a6"/>
        <w:widowControl w:val="0"/>
        <w:numPr>
          <w:ilvl w:val="2"/>
          <w:numId w:val="17"/>
        </w:numPr>
        <w:tabs>
          <w:tab w:val="clear" w:pos="2160"/>
          <w:tab w:val="left" w:pos="567"/>
          <w:tab w:val="num" w:pos="1276"/>
        </w:tabs>
        <w:autoSpaceDE w:val="0"/>
        <w:autoSpaceDN w:val="0"/>
        <w:adjustRightInd w:val="0"/>
        <w:spacing w:line="276" w:lineRule="auto"/>
        <w:ind w:left="567"/>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Вихователь  повинен  негайно повідомити керівника про нещасний випадок, що стався, вжити заходи  щодо  надання  медичної допомоги потерпілому.</w:t>
      </w:r>
    </w:p>
    <w:p w:rsidR="00242259" w:rsidRPr="00943C0A" w:rsidRDefault="00242259" w:rsidP="00242259">
      <w:pPr>
        <w:pStyle w:val="a6"/>
        <w:widowControl w:val="0"/>
        <w:numPr>
          <w:ilvl w:val="2"/>
          <w:numId w:val="17"/>
        </w:numPr>
        <w:tabs>
          <w:tab w:val="clear" w:pos="2160"/>
          <w:tab w:val="left" w:pos="567"/>
          <w:tab w:val="num" w:pos="1276"/>
        </w:tabs>
        <w:autoSpaceDE w:val="0"/>
        <w:autoSpaceDN w:val="0"/>
        <w:adjustRightInd w:val="0"/>
        <w:spacing w:line="276" w:lineRule="auto"/>
        <w:ind w:left="567"/>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Забезпечує безпечне проведення виховного процесу, проводить інструктаж з учнями з ТБ з обов’язковою реєстрацією в журналі, а також інструктаж при проведенні позашкільних заходів (екскурсії , подорожі, спортивні ігри, вечори і т. ін.) , з правил пожежної безпеки, дорожнього руху, поведінки на вулиці, воді і т.ін. з реєстрацією в спеціальному журналі.</w:t>
      </w:r>
    </w:p>
    <w:p w:rsidR="00242259" w:rsidRPr="00943C0A" w:rsidRDefault="00242259" w:rsidP="00242259">
      <w:pPr>
        <w:pStyle w:val="a6"/>
        <w:widowControl w:val="0"/>
        <w:numPr>
          <w:ilvl w:val="2"/>
          <w:numId w:val="17"/>
        </w:numPr>
        <w:tabs>
          <w:tab w:val="clear" w:pos="2160"/>
          <w:tab w:val="left" w:pos="567"/>
          <w:tab w:val="num" w:pos="1276"/>
        </w:tabs>
        <w:autoSpaceDE w:val="0"/>
        <w:autoSpaceDN w:val="0"/>
        <w:adjustRightInd w:val="0"/>
        <w:spacing w:line="276" w:lineRule="auto"/>
        <w:ind w:left="567"/>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Виховує в учнів та дітей почуття особистої відповідальності при дотриманні правил ТБ, дорожнього руху, поведінки на вулиці, воді та ін.</w:t>
      </w:r>
    </w:p>
    <w:p w:rsidR="00242259" w:rsidRPr="00943C0A" w:rsidRDefault="00242259" w:rsidP="00242259">
      <w:pPr>
        <w:pStyle w:val="a6"/>
        <w:widowControl w:val="0"/>
        <w:numPr>
          <w:ilvl w:val="2"/>
          <w:numId w:val="17"/>
        </w:numPr>
        <w:tabs>
          <w:tab w:val="clear" w:pos="2160"/>
          <w:tab w:val="left" w:pos="567"/>
          <w:tab w:val="num" w:pos="1276"/>
        </w:tabs>
        <w:autoSpaceDE w:val="0"/>
        <w:autoSpaceDN w:val="0"/>
        <w:adjustRightInd w:val="0"/>
        <w:spacing w:line="276" w:lineRule="auto"/>
        <w:ind w:left="567"/>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Організовує з дітьми та батьками заходи  щодо попередженню травматизму та транспортних пригод, нещасних випадків, які трапляються на вулицях , воді і т. ін.</w:t>
      </w:r>
    </w:p>
    <w:p w:rsidR="00242259" w:rsidRPr="00943C0A" w:rsidRDefault="00242259" w:rsidP="00242259">
      <w:pPr>
        <w:pStyle w:val="a6"/>
        <w:widowControl w:val="0"/>
        <w:numPr>
          <w:ilvl w:val="2"/>
          <w:numId w:val="17"/>
        </w:numPr>
        <w:tabs>
          <w:tab w:val="clear" w:pos="2160"/>
          <w:tab w:val="left" w:pos="567"/>
          <w:tab w:val="num" w:pos="1276"/>
        </w:tabs>
        <w:autoSpaceDE w:val="0"/>
        <w:autoSpaceDN w:val="0"/>
        <w:adjustRightInd w:val="0"/>
        <w:spacing w:line="276" w:lineRule="auto"/>
        <w:ind w:left="567"/>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В керівництві екскурсантами учителю допомагають класні керівники і , по можливості, батьки учнів.  На  10-15 осіб  повинен бути один дорослий.</w:t>
      </w:r>
    </w:p>
    <w:p w:rsidR="00242259" w:rsidRPr="00943C0A" w:rsidRDefault="00242259" w:rsidP="00242259">
      <w:pPr>
        <w:pStyle w:val="a6"/>
        <w:widowControl w:val="0"/>
        <w:numPr>
          <w:ilvl w:val="2"/>
          <w:numId w:val="17"/>
        </w:numPr>
        <w:tabs>
          <w:tab w:val="clear" w:pos="2160"/>
          <w:tab w:val="left" w:pos="567"/>
          <w:tab w:val="num" w:pos="1276"/>
        </w:tabs>
        <w:autoSpaceDE w:val="0"/>
        <w:autoSpaceDN w:val="0"/>
        <w:adjustRightInd w:val="0"/>
        <w:spacing w:line="276" w:lineRule="auto"/>
        <w:ind w:left="567"/>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Вихователь зобов</w:t>
      </w:r>
      <w:r w:rsidRPr="00943C0A">
        <w:rPr>
          <w:rFonts w:ascii="Times New Roman" w:hAnsi="Times New Roman" w:cs="Times New Roman"/>
          <w:sz w:val="24"/>
          <w:szCs w:val="24"/>
          <w:lang w:val="en-US"/>
        </w:rPr>
        <w:t>’</w:t>
      </w:r>
      <w:r w:rsidRPr="00943C0A">
        <w:rPr>
          <w:rFonts w:ascii="Times New Roman" w:hAnsi="Times New Roman" w:cs="Times New Roman"/>
          <w:sz w:val="24"/>
          <w:szCs w:val="24"/>
          <w:lang w:val="uk-UA"/>
        </w:rPr>
        <w:t xml:space="preserve">язаний: </w:t>
      </w:r>
    </w:p>
    <w:p w:rsidR="00242259" w:rsidRPr="00943C0A" w:rsidRDefault="00242259" w:rsidP="00242259">
      <w:pPr>
        <w:pStyle w:val="a6"/>
        <w:widowControl w:val="0"/>
        <w:numPr>
          <w:ilvl w:val="0"/>
          <w:numId w:val="21"/>
        </w:numPr>
        <w:autoSpaceDE w:val="0"/>
        <w:autoSpaceDN w:val="0"/>
        <w:adjustRightInd w:val="0"/>
        <w:spacing w:line="276" w:lineRule="auto"/>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 xml:space="preserve"> не допускати дітей до водойм без нагляду дорослих;</w:t>
      </w:r>
    </w:p>
    <w:p w:rsidR="00242259" w:rsidRPr="00943C0A" w:rsidRDefault="00242259" w:rsidP="00242259">
      <w:pPr>
        <w:pStyle w:val="a6"/>
        <w:widowControl w:val="0"/>
        <w:numPr>
          <w:ilvl w:val="0"/>
          <w:numId w:val="21"/>
        </w:numPr>
        <w:autoSpaceDE w:val="0"/>
        <w:autoSpaceDN w:val="0"/>
        <w:adjustRightInd w:val="0"/>
        <w:spacing w:line="276" w:lineRule="auto"/>
        <w:jc w:val="both"/>
        <w:rPr>
          <w:rFonts w:ascii="Times New Roman" w:hAnsi="Times New Roman" w:cs="Times New Roman"/>
          <w:sz w:val="24"/>
          <w:szCs w:val="24"/>
          <w:lang w:val="uk-UA"/>
        </w:rPr>
      </w:pPr>
      <w:r w:rsidRPr="00943C0A">
        <w:rPr>
          <w:rFonts w:ascii="Times New Roman" w:hAnsi="Times New Roman" w:cs="Times New Roman"/>
          <w:sz w:val="24"/>
          <w:szCs w:val="24"/>
          <w:lang w:val="uk-UA"/>
        </w:rPr>
        <w:t xml:space="preserve">купання проводити організовано, групами не більше 10 осіб в обгороджених місцях з глибиною не більше </w:t>
      </w:r>
      <w:smartTag w:uri="urn:schemas-microsoft-com:office:smarttags" w:element="metricconverter">
        <w:smartTagPr>
          <w:attr w:name="ProductID" w:val="70 см"/>
        </w:smartTagPr>
        <w:r w:rsidRPr="00943C0A">
          <w:rPr>
            <w:rFonts w:ascii="Times New Roman" w:hAnsi="Times New Roman" w:cs="Times New Roman"/>
            <w:sz w:val="24"/>
            <w:szCs w:val="24"/>
            <w:lang w:val="uk-UA"/>
          </w:rPr>
          <w:t>70 см</w:t>
        </w:r>
      </w:smartTag>
      <w:r w:rsidRPr="00943C0A">
        <w:rPr>
          <w:rFonts w:ascii="Times New Roman" w:hAnsi="Times New Roman" w:cs="Times New Roman"/>
          <w:sz w:val="24"/>
          <w:szCs w:val="24"/>
          <w:lang w:val="uk-UA"/>
        </w:rPr>
        <w:t xml:space="preserve"> і обов</w:t>
      </w:r>
      <w:r w:rsidRPr="00943C0A">
        <w:rPr>
          <w:rFonts w:ascii="Times New Roman" w:hAnsi="Times New Roman" w:cs="Times New Roman"/>
          <w:sz w:val="24"/>
          <w:szCs w:val="24"/>
        </w:rPr>
        <w:t>’</w:t>
      </w:r>
      <w:r w:rsidRPr="00943C0A">
        <w:rPr>
          <w:rFonts w:ascii="Times New Roman" w:hAnsi="Times New Roman" w:cs="Times New Roman"/>
          <w:sz w:val="24"/>
          <w:szCs w:val="24"/>
          <w:lang w:val="uk-UA"/>
        </w:rPr>
        <w:t>язково в присутності вчителя фізкультури, медпрацівника і осіб, які уміють плавати і надавати допомогу при нещасних випадках на воді.</w:t>
      </w:r>
    </w:p>
    <w:p w:rsidR="00242259" w:rsidRPr="00943C0A" w:rsidRDefault="00242259" w:rsidP="00242259">
      <w:pPr>
        <w:spacing w:line="276" w:lineRule="auto"/>
        <w:ind w:left="660"/>
        <w:jc w:val="both"/>
        <w:rPr>
          <w:rFonts w:ascii="Times New Roman" w:hAnsi="Times New Roman" w:cs="Times New Roman"/>
          <w:b/>
          <w:sz w:val="24"/>
          <w:szCs w:val="24"/>
        </w:rPr>
      </w:pPr>
    </w:p>
    <w:p w:rsidR="00242259" w:rsidRPr="00943C0A" w:rsidRDefault="00242259" w:rsidP="00242259">
      <w:pPr>
        <w:spacing w:line="276" w:lineRule="auto"/>
        <w:jc w:val="both"/>
        <w:rPr>
          <w:rFonts w:ascii="Times New Roman" w:hAnsi="Times New Roman" w:cs="Times New Roman"/>
          <w:b/>
          <w:sz w:val="24"/>
          <w:szCs w:val="24"/>
        </w:rPr>
      </w:pPr>
      <w:r w:rsidRPr="00943C0A">
        <w:rPr>
          <w:rFonts w:ascii="Times New Roman" w:hAnsi="Times New Roman" w:cs="Times New Roman"/>
          <w:b/>
          <w:sz w:val="24"/>
          <w:szCs w:val="24"/>
        </w:rPr>
        <w:t xml:space="preserve">      Узгоджено</w:t>
      </w:r>
    </w:p>
    <w:p w:rsidR="00242259" w:rsidRPr="00943C0A" w:rsidRDefault="00242259" w:rsidP="00242259">
      <w:pPr>
        <w:spacing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Начальник табору                                                                                 ( підпис)</w:t>
      </w:r>
    </w:p>
    <w:p w:rsidR="00242259" w:rsidRPr="00943C0A" w:rsidRDefault="00242259" w:rsidP="00242259">
      <w:pPr>
        <w:spacing w:line="276" w:lineRule="auto"/>
        <w:ind w:left="660"/>
        <w:jc w:val="both"/>
        <w:rPr>
          <w:rFonts w:ascii="Times New Roman" w:hAnsi="Times New Roman" w:cs="Times New Roman"/>
          <w:b/>
          <w:sz w:val="24"/>
          <w:szCs w:val="24"/>
        </w:rPr>
      </w:pPr>
    </w:p>
    <w:p w:rsidR="00242259" w:rsidRPr="00943C0A" w:rsidRDefault="00242259" w:rsidP="00242259">
      <w:pPr>
        <w:pStyle w:val="a6"/>
        <w:rPr>
          <w:rFonts w:ascii="Times New Roman" w:hAnsi="Times New Roman" w:cs="Times New Roman"/>
          <w:sz w:val="24"/>
          <w:szCs w:val="24"/>
          <w:lang w:val="uk-UA"/>
        </w:rPr>
      </w:pPr>
      <w:r w:rsidRPr="00943C0A">
        <w:rPr>
          <w:rFonts w:ascii="Times New Roman" w:hAnsi="Times New Roman" w:cs="Times New Roman"/>
          <w:sz w:val="24"/>
          <w:szCs w:val="24"/>
          <w:lang w:val="uk-UA"/>
        </w:rPr>
        <w:t>З інструкцією ознайомлені:</w:t>
      </w:r>
    </w:p>
    <w:p w:rsidR="00242259" w:rsidRPr="00943C0A" w:rsidRDefault="00242259" w:rsidP="00242259">
      <w:pPr>
        <w:pStyle w:val="a6"/>
        <w:rPr>
          <w:rFonts w:ascii="Times New Roman" w:hAnsi="Times New Roman" w:cs="Times New Roman"/>
          <w:sz w:val="24"/>
          <w:szCs w:val="24"/>
          <w:lang w:val="uk-UA"/>
        </w:rPr>
      </w:pPr>
      <w:r w:rsidRPr="00943C0A">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D4A" w:rsidRDefault="00242259" w:rsidP="002F6D4A">
      <w:pPr>
        <w:pStyle w:val="a6"/>
        <w:rPr>
          <w:rFonts w:ascii="Times New Roman" w:hAnsi="Times New Roman" w:cs="Times New Roman"/>
          <w:sz w:val="24"/>
          <w:szCs w:val="24"/>
          <w:lang w:val="uk-UA"/>
        </w:rPr>
      </w:pPr>
      <w:r w:rsidRPr="00943C0A">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w:t>
      </w:r>
      <w:r w:rsidR="002F6D4A">
        <w:rPr>
          <w:rFonts w:ascii="Times New Roman" w:hAnsi="Times New Roman" w:cs="Times New Roman"/>
          <w:sz w:val="24"/>
          <w:szCs w:val="24"/>
          <w:lang w:val="uk-UA"/>
        </w:rPr>
        <w:t>________________________________________________________________________________________</w:t>
      </w:r>
    </w:p>
    <w:p w:rsidR="00242259" w:rsidRPr="002F6D4A" w:rsidRDefault="00242259" w:rsidP="002F6D4A">
      <w:pPr>
        <w:pStyle w:val="a6"/>
        <w:rPr>
          <w:rFonts w:ascii="Times New Roman" w:hAnsi="Times New Roman" w:cs="Times New Roman"/>
          <w:sz w:val="24"/>
          <w:szCs w:val="24"/>
          <w:lang w:val="uk-UA"/>
        </w:rPr>
      </w:pPr>
      <w:r w:rsidRPr="00943C0A">
        <w:rPr>
          <w:rFonts w:ascii="Times New Roman" w:hAnsi="Times New Roman" w:cs="Times New Roman"/>
          <w:b/>
          <w:sz w:val="24"/>
          <w:szCs w:val="24"/>
        </w:rPr>
        <w:lastRenderedPageBreak/>
        <w:t xml:space="preserve">                     </w:t>
      </w:r>
      <w:r w:rsidR="008B4F24" w:rsidRPr="00943C0A">
        <w:rPr>
          <w:rFonts w:ascii="Times New Roman" w:hAnsi="Times New Roman" w:cs="Times New Roman"/>
          <w:b/>
          <w:sz w:val="24"/>
          <w:szCs w:val="24"/>
        </w:rPr>
        <w:t xml:space="preserve">                                                               </w:t>
      </w:r>
      <w:r w:rsidR="002B704E">
        <w:rPr>
          <w:rFonts w:ascii="Times New Roman" w:hAnsi="Times New Roman" w:cs="Times New Roman"/>
          <w:b/>
          <w:sz w:val="24"/>
          <w:szCs w:val="24"/>
        </w:rPr>
        <w:t xml:space="preserve">                                           </w:t>
      </w:r>
      <w:r w:rsidRPr="00943C0A">
        <w:rPr>
          <w:rFonts w:ascii="Times New Roman" w:hAnsi="Times New Roman" w:cs="Times New Roman"/>
          <w:b/>
          <w:sz w:val="24"/>
          <w:szCs w:val="24"/>
        </w:rPr>
        <w:t>ЗАТВЕРДЖУЮ</w:t>
      </w:r>
    </w:p>
    <w:p w:rsidR="00242259" w:rsidRPr="002B704E" w:rsidRDefault="00242259" w:rsidP="002B704E">
      <w:pPr>
        <w:spacing w:line="276" w:lineRule="auto"/>
        <w:rPr>
          <w:rFonts w:ascii="Times New Roman" w:hAnsi="Times New Roman" w:cs="Times New Roman"/>
          <w:b/>
          <w:sz w:val="24"/>
          <w:szCs w:val="24"/>
        </w:rPr>
      </w:pPr>
      <w:r w:rsidRPr="00943C0A">
        <w:rPr>
          <w:rFonts w:ascii="Times New Roman" w:hAnsi="Times New Roman" w:cs="Times New Roman"/>
          <w:b/>
          <w:sz w:val="24"/>
          <w:szCs w:val="24"/>
        </w:rPr>
        <w:t xml:space="preserve">                                                                                         </w:t>
      </w:r>
      <w:r w:rsidR="008B4F24" w:rsidRPr="00943C0A">
        <w:rPr>
          <w:rFonts w:ascii="Times New Roman" w:hAnsi="Times New Roman" w:cs="Times New Roman"/>
          <w:b/>
          <w:sz w:val="24"/>
          <w:szCs w:val="24"/>
        </w:rPr>
        <w:t xml:space="preserve">                    </w:t>
      </w:r>
      <w:r w:rsidR="002B704E">
        <w:rPr>
          <w:rFonts w:ascii="Times New Roman" w:hAnsi="Times New Roman" w:cs="Times New Roman"/>
          <w:b/>
          <w:sz w:val="24"/>
          <w:szCs w:val="24"/>
        </w:rPr>
        <w:t xml:space="preserve">         </w:t>
      </w:r>
      <w:r w:rsidRPr="00943C0A">
        <w:rPr>
          <w:rFonts w:ascii="Times New Roman" w:hAnsi="Times New Roman" w:cs="Times New Roman"/>
          <w:b/>
          <w:sz w:val="24"/>
          <w:szCs w:val="24"/>
        </w:rPr>
        <w:t>ДИРЕКТОР ШКОЛ</w:t>
      </w:r>
      <w:r w:rsidR="002B704E">
        <w:rPr>
          <w:rFonts w:ascii="Times New Roman" w:hAnsi="Times New Roman" w:cs="Times New Roman"/>
          <w:b/>
          <w:sz w:val="24"/>
          <w:szCs w:val="24"/>
        </w:rPr>
        <w:t xml:space="preserve">И                </w:t>
      </w:r>
    </w:p>
    <w:p w:rsidR="002B704E" w:rsidRDefault="002B704E" w:rsidP="00242259">
      <w:pPr>
        <w:pStyle w:val="a6"/>
        <w:spacing w:line="276" w:lineRule="auto"/>
        <w:jc w:val="center"/>
        <w:rPr>
          <w:rFonts w:ascii="Times New Roman" w:hAnsi="Times New Roman" w:cs="Times New Roman"/>
          <w:b/>
          <w:sz w:val="24"/>
          <w:szCs w:val="24"/>
        </w:rPr>
      </w:pPr>
    </w:p>
    <w:p w:rsidR="002B704E" w:rsidRDefault="002B704E" w:rsidP="00242259">
      <w:pPr>
        <w:pStyle w:val="a6"/>
        <w:spacing w:line="276" w:lineRule="auto"/>
        <w:jc w:val="center"/>
        <w:rPr>
          <w:rFonts w:ascii="Times New Roman" w:hAnsi="Times New Roman" w:cs="Times New Roman"/>
          <w:b/>
          <w:sz w:val="24"/>
          <w:szCs w:val="24"/>
        </w:rPr>
      </w:pPr>
    </w:p>
    <w:p w:rsidR="00242259" w:rsidRPr="00943C0A" w:rsidRDefault="00242259" w:rsidP="00242259">
      <w:pPr>
        <w:pStyle w:val="a6"/>
        <w:spacing w:line="276" w:lineRule="auto"/>
        <w:jc w:val="center"/>
        <w:rPr>
          <w:rFonts w:ascii="Times New Roman" w:hAnsi="Times New Roman" w:cs="Times New Roman"/>
          <w:b/>
          <w:sz w:val="24"/>
          <w:szCs w:val="24"/>
          <w:lang w:val="uk-UA"/>
        </w:rPr>
      </w:pPr>
      <w:r w:rsidRPr="00943C0A">
        <w:rPr>
          <w:rFonts w:ascii="Times New Roman" w:hAnsi="Times New Roman" w:cs="Times New Roman"/>
          <w:b/>
          <w:sz w:val="24"/>
          <w:szCs w:val="24"/>
        </w:rPr>
        <w:t>Інструкція №</w:t>
      </w:r>
      <w:r w:rsidRPr="00943C0A">
        <w:rPr>
          <w:rFonts w:ascii="Times New Roman" w:hAnsi="Times New Roman" w:cs="Times New Roman"/>
          <w:b/>
          <w:sz w:val="24"/>
          <w:szCs w:val="24"/>
          <w:lang w:val="uk-UA"/>
        </w:rPr>
        <w:t xml:space="preserve"> 6</w:t>
      </w:r>
      <w:r w:rsidRPr="00943C0A">
        <w:rPr>
          <w:rFonts w:ascii="Times New Roman" w:hAnsi="Times New Roman" w:cs="Times New Roman"/>
          <w:b/>
          <w:sz w:val="24"/>
          <w:szCs w:val="24"/>
        </w:rPr>
        <w:t xml:space="preserve"> </w:t>
      </w:r>
    </w:p>
    <w:p w:rsidR="00242259" w:rsidRPr="00943C0A" w:rsidRDefault="00242259" w:rsidP="00242259">
      <w:pPr>
        <w:pStyle w:val="a6"/>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 Правил</w:t>
      </w:r>
      <w:r w:rsidRPr="00943C0A">
        <w:rPr>
          <w:rFonts w:ascii="Times New Roman" w:hAnsi="Times New Roman" w:cs="Times New Roman"/>
          <w:b/>
          <w:sz w:val="24"/>
          <w:szCs w:val="24"/>
          <w:lang w:val="uk-UA"/>
        </w:rPr>
        <w:t xml:space="preserve">а </w:t>
      </w:r>
      <w:r w:rsidRPr="00943C0A">
        <w:rPr>
          <w:rFonts w:ascii="Times New Roman" w:hAnsi="Times New Roman" w:cs="Times New Roman"/>
          <w:b/>
          <w:sz w:val="24"/>
          <w:szCs w:val="24"/>
        </w:rPr>
        <w:t xml:space="preserve"> поведінки</w:t>
      </w:r>
    </w:p>
    <w:p w:rsidR="00242259" w:rsidRPr="00943C0A" w:rsidRDefault="00242259" w:rsidP="00242259">
      <w:pPr>
        <w:pStyle w:val="a6"/>
        <w:spacing w:line="276" w:lineRule="auto"/>
        <w:jc w:val="center"/>
        <w:rPr>
          <w:rFonts w:ascii="Times New Roman" w:hAnsi="Times New Roman" w:cs="Times New Roman"/>
          <w:b/>
          <w:sz w:val="24"/>
          <w:szCs w:val="24"/>
        </w:rPr>
      </w:pPr>
      <w:r w:rsidRPr="00943C0A">
        <w:rPr>
          <w:rFonts w:ascii="Times New Roman" w:hAnsi="Times New Roman" w:cs="Times New Roman"/>
          <w:b/>
          <w:sz w:val="24"/>
          <w:szCs w:val="24"/>
        </w:rPr>
        <w:t>під час перебування в лісі</w:t>
      </w:r>
    </w:p>
    <w:p w:rsidR="00242259" w:rsidRPr="00943C0A" w:rsidRDefault="00242259" w:rsidP="00242259">
      <w:pPr>
        <w:pStyle w:val="a6"/>
        <w:spacing w:line="276" w:lineRule="auto"/>
        <w:jc w:val="both"/>
        <w:rPr>
          <w:rFonts w:ascii="Times New Roman" w:hAnsi="Times New Roman" w:cs="Times New Roman"/>
          <w:sz w:val="24"/>
          <w:szCs w:val="24"/>
        </w:rPr>
      </w:pPr>
    </w:p>
    <w:p w:rsidR="00242259" w:rsidRPr="00943C0A" w:rsidRDefault="00242259" w:rsidP="002B704E">
      <w:pPr>
        <w:pStyle w:val="a6"/>
        <w:spacing w:line="480" w:lineRule="auto"/>
        <w:jc w:val="both"/>
        <w:rPr>
          <w:rFonts w:ascii="Times New Roman" w:hAnsi="Times New Roman" w:cs="Times New Roman"/>
          <w:sz w:val="24"/>
          <w:szCs w:val="24"/>
          <w:lang w:val="uk-UA"/>
        </w:rPr>
      </w:pPr>
    </w:p>
    <w:p w:rsidR="00242259" w:rsidRPr="00943C0A" w:rsidRDefault="00242259" w:rsidP="002B704E">
      <w:pPr>
        <w:pStyle w:val="a6"/>
        <w:widowControl w:val="0"/>
        <w:numPr>
          <w:ilvl w:val="3"/>
          <w:numId w:val="17"/>
        </w:numPr>
        <w:tabs>
          <w:tab w:val="clear" w:pos="2880"/>
        </w:tabs>
        <w:autoSpaceDE w:val="0"/>
        <w:autoSpaceDN w:val="0"/>
        <w:adjustRightInd w:val="0"/>
        <w:spacing w:line="480" w:lineRule="auto"/>
        <w:ind w:left="426"/>
        <w:jc w:val="both"/>
        <w:rPr>
          <w:rFonts w:ascii="Times New Roman" w:hAnsi="Times New Roman" w:cs="Times New Roman"/>
          <w:sz w:val="24"/>
          <w:szCs w:val="24"/>
        </w:rPr>
      </w:pPr>
      <w:r w:rsidRPr="00943C0A">
        <w:rPr>
          <w:rFonts w:ascii="Times New Roman" w:hAnsi="Times New Roman" w:cs="Times New Roman"/>
          <w:sz w:val="24"/>
          <w:szCs w:val="24"/>
        </w:rPr>
        <w:t>Ходити в ліс одному небезпечно.</w:t>
      </w:r>
    </w:p>
    <w:p w:rsidR="00242259" w:rsidRPr="00943C0A" w:rsidRDefault="00242259" w:rsidP="002B704E">
      <w:pPr>
        <w:pStyle w:val="a6"/>
        <w:widowControl w:val="0"/>
        <w:numPr>
          <w:ilvl w:val="3"/>
          <w:numId w:val="17"/>
        </w:numPr>
        <w:tabs>
          <w:tab w:val="clear" w:pos="2880"/>
        </w:tabs>
        <w:autoSpaceDE w:val="0"/>
        <w:autoSpaceDN w:val="0"/>
        <w:adjustRightInd w:val="0"/>
        <w:spacing w:line="480" w:lineRule="auto"/>
        <w:ind w:left="426"/>
        <w:jc w:val="both"/>
        <w:rPr>
          <w:rFonts w:ascii="Times New Roman" w:hAnsi="Times New Roman" w:cs="Times New Roman"/>
          <w:sz w:val="24"/>
          <w:szCs w:val="24"/>
        </w:rPr>
      </w:pPr>
      <w:r w:rsidRPr="00943C0A">
        <w:rPr>
          <w:rFonts w:ascii="Times New Roman" w:hAnsi="Times New Roman" w:cs="Times New Roman"/>
          <w:sz w:val="24"/>
          <w:szCs w:val="24"/>
        </w:rPr>
        <w:t>Коли відстав (відійшов) від товаришів, обов’язково відгукнись.</w:t>
      </w:r>
    </w:p>
    <w:p w:rsidR="00242259" w:rsidRPr="00943C0A" w:rsidRDefault="00242259" w:rsidP="002B704E">
      <w:pPr>
        <w:pStyle w:val="a6"/>
        <w:widowControl w:val="0"/>
        <w:numPr>
          <w:ilvl w:val="3"/>
          <w:numId w:val="17"/>
        </w:numPr>
        <w:tabs>
          <w:tab w:val="clear" w:pos="2880"/>
        </w:tabs>
        <w:autoSpaceDE w:val="0"/>
        <w:autoSpaceDN w:val="0"/>
        <w:adjustRightInd w:val="0"/>
        <w:spacing w:line="480" w:lineRule="auto"/>
        <w:ind w:left="426"/>
        <w:jc w:val="both"/>
        <w:rPr>
          <w:rFonts w:ascii="Times New Roman" w:hAnsi="Times New Roman" w:cs="Times New Roman"/>
          <w:sz w:val="24"/>
          <w:szCs w:val="24"/>
        </w:rPr>
      </w:pPr>
      <w:r w:rsidRPr="00943C0A">
        <w:rPr>
          <w:rFonts w:ascii="Times New Roman" w:hAnsi="Times New Roman" w:cs="Times New Roman"/>
          <w:sz w:val="24"/>
          <w:szCs w:val="24"/>
        </w:rPr>
        <w:t>Коли заблудились, вмійте правильно зорієнтуватись: (по сонцю, по моху, що росте на стовбурах, по розташуванню гілок у кроні дерев, по кільцях на пеньку).</w:t>
      </w:r>
    </w:p>
    <w:p w:rsidR="00242259" w:rsidRPr="00943C0A" w:rsidRDefault="00242259" w:rsidP="002B704E">
      <w:pPr>
        <w:pStyle w:val="a6"/>
        <w:widowControl w:val="0"/>
        <w:numPr>
          <w:ilvl w:val="3"/>
          <w:numId w:val="17"/>
        </w:numPr>
        <w:tabs>
          <w:tab w:val="clear" w:pos="2880"/>
        </w:tabs>
        <w:autoSpaceDE w:val="0"/>
        <w:autoSpaceDN w:val="0"/>
        <w:adjustRightInd w:val="0"/>
        <w:spacing w:line="480" w:lineRule="auto"/>
        <w:ind w:left="426"/>
        <w:jc w:val="both"/>
        <w:rPr>
          <w:rFonts w:ascii="Times New Roman" w:hAnsi="Times New Roman" w:cs="Times New Roman"/>
          <w:sz w:val="24"/>
          <w:szCs w:val="24"/>
        </w:rPr>
      </w:pPr>
      <w:r w:rsidRPr="00943C0A">
        <w:rPr>
          <w:rFonts w:ascii="Times New Roman" w:hAnsi="Times New Roman" w:cs="Times New Roman"/>
          <w:sz w:val="24"/>
          <w:szCs w:val="24"/>
        </w:rPr>
        <w:t>Під час прогулянок до лісу – не засмічуйте його. Не кидайте банок, пляшок, обгорток.</w:t>
      </w:r>
    </w:p>
    <w:p w:rsidR="00242259" w:rsidRPr="00943C0A" w:rsidRDefault="00242259" w:rsidP="002B704E">
      <w:pPr>
        <w:pStyle w:val="a6"/>
        <w:widowControl w:val="0"/>
        <w:numPr>
          <w:ilvl w:val="3"/>
          <w:numId w:val="17"/>
        </w:numPr>
        <w:tabs>
          <w:tab w:val="clear" w:pos="2880"/>
        </w:tabs>
        <w:autoSpaceDE w:val="0"/>
        <w:autoSpaceDN w:val="0"/>
        <w:adjustRightInd w:val="0"/>
        <w:spacing w:line="480" w:lineRule="auto"/>
        <w:ind w:left="426"/>
        <w:jc w:val="both"/>
        <w:rPr>
          <w:rFonts w:ascii="Times New Roman" w:hAnsi="Times New Roman" w:cs="Times New Roman"/>
          <w:sz w:val="24"/>
          <w:szCs w:val="24"/>
        </w:rPr>
      </w:pPr>
      <w:r w:rsidRPr="00943C0A">
        <w:rPr>
          <w:rFonts w:ascii="Times New Roman" w:hAnsi="Times New Roman" w:cs="Times New Roman"/>
          <w:sz w:val="24"/>
          <w:szCs w:val="24"/>
        </w:rPr>
        <w:t>Якщо грілись біля вогнища чи пекли картоплю не залишай вогню. Затуши, залий водою, засип землею.</w:t>
      </w:r>
    </w:p>
    <w:p w:rsidR="00242259" w:rsidRPr="00943C0A" w:rsidRDefault="00242259" w:rsidP="002B704E">
      <w:pPr>
        <w:pStyle w:val="a6"/>
        <w:widowControl w:val="0"/>
        <w:numPr>
          <w:ilvl w:val="3"/>
          <w:numId w:val="17"/>
        </w:numPr>
        <w:tabs>
          <w:tab w:val="clear" w:pos="2880"/>
        </w:tabs>
        <w:autoSpaceDE w:val="0"/>
        <w:autoSpaceDN w:val="0"/>
        <w:adjustRightInd w:val="0"/>
        <w:spacing w:line="480" w:lineRule="auto"/>
        <w:ind w:left="426"/>
        <w:jc w:val="both"/>
        <w:rPr>
          <w:rFonts w:ascii="Times New Roman" w:hAnsi="Times New Roman" w:cs="Times New Roman"/>
          <w:sz w:val="24"/>
          <w:szCs w:val="24"/>
        </w:rPr>
      </w:pPr>
      <w:r w:rsidRPr="00943C0A">
        <w:rPr>
          <w:rFonts w:ascii="Times New Roman" w:hAnsi="Times New Roman" w:cs="Times New Roman"/>
          <w:sz w:val="24"/>
          <w:szCs w:val="24"/>
        </w:rPr>
        <w:t>Береж</w:t>
      </w:r>
      <w:r w:rsidRPr="00943C0A">
        <w:rPr>
          <w:rFonts w:ascii="Times New Roman" w:hAnsi="Times New Roman" w:cs="Times New Roman"/>
          <w:sz w:val="24"/>
          <w:szCs w:val="24"/>
          <w:lang w:val="uk-UA"/>
        </w:rPr>
        <w:t xml:space="preserve">іть </w:t>
      </w:r>
      <w:r w:rsidRPr="00943C0A">
        <w:rPr>
          <w:rFonts w:ascii="Times New Roman" w:hAnsi="Times New Roman" w:cs="Times New Roman"/>
          <w:sz w:val="24"/>
          <w:szCs w:val="24"/>
        </w:rPr>
        <w:t xml:space="preserve"> природу. Не ламай</w:t>
      </w:r>
      <w:r w:rsidRPr="00943C0A">
        <w:rPr>
          <w:rFonts w:ascii="Times New Roman" w:hAnsi="Times New Roman" w:cs="Times New Roman"/>
          <w:sz w:val="24"/>
          <w:szCs w:val="24"/>
          <w:lang w:val="uk-UA"/>
        </w:rPr>
        <w:t xml:space="preserve">те </w:t>
      </w:r>
      <w:r w:rsidRPr="00943C0A">
        <w:rPr>
          <w:rFonts w:ascii="Times New Roman" w:hAnsi="Times New Roman" w:cs="Times New Roman"/>
          <w:sz w:val="24"/>
          <w:szCs w:val="24"/>
        </w:rPr>
        <w:t xml:space="preserve"> дерев, кущів.</w:t>
      </w:r>
    </w:p>
    <w:p w:rsidR="00242259" w:rsidRPr="00943C0A" w:rsidRDefault="00242259" w:rsidP="002B704E">
      <w:pPr>
        <w:pStyle w:val="a6"/>
        <w:widowControl w:val="0"/>
        <w:numPr>
          <w:ilvl w:val="3"/>
          <w:numId w:val="17"/>
        </w:numPr>
        <w:tabs>
          <w:tab w:val="clear" w:pos="2880"/>
        </w:tabs>
        <w:autoSpaceDE w:val="0"/>
        <w:autoSpaceDN w:val="0"/>
        <w:adjustRightInd w:val="0"/>
        <w:spacing w:line="480" w:lineRule="auto"/>
        <w:ind w:left="426"/>
        <w:jc w:val="both"/>
        <w:rPr>
          <w:rFonts w:ascii="Times New Roman" w:hAnsi="Times New Roman" w:cs="Times New Roman"/>
          <w:sz w:val="24"/>
          <w:szCs w:val="24"/>
        </w:rPr>
      </w:pPr>
      <w:r w:rsidRPr="00943C0A">
        <w:rPr>
          <w:rFonts w:ascii="Times New Roman" w:hAnsi="Times New Roman" w:cs="Times New Roman"/>
          <w:sz w:val="24"/>
          <w:szCs w:val="24"/>
        </w:rPr>
        <w:t xml:space="preserve">У травні – червні в лісі дотримуйтеся тиші. </w:t>
      </w:r>
    </w:p>
    <w:p w:rsidR="00242259" w:rsidRPr="00943C0A" w:rsidRDefault="00242259" w:rsidP="002B704E">
      <w:pPr>
        <w:pStyle w:val="a6"/>
        <w:spacing w:line="480" w:lineRule="auto"/>
        <w:jc w:val="both"/>
        <w:rPr>
          <w:rFonts w:ascii="Times New Roman" w:hAnsi="Times New Roman" w:cs="Times New Roman"/>
          <w:sz w:val="24"/>
          <w:szCs w:val="24"/>
        </w:rPr>
      </w:pPr>
    </w:p>
    <w:p w:rsidR="00242259" w:rsidRPr="00943C0A" w:rsidRDefault="00242259" w:rsidP="002B704E">
      <w:pPr>
        <w:pStyle w:val="a6"/>
        <w:spacing w:line="480" w:lineRule="auto"/>
        <w:rPr>
          <w:rFonts w:ascii="Times New Roman" w:hAnsi="Times New Roman" w:cs="Times New Roman"/>
          <w:sz w:val="24"/>
          <w:szCs w:val="24"/>
          <w:lang w:val="uk-UA"/>
        </w:rPr>
      </w:pPr>
    </w:p>
    <w:p w:rsidR="00242259" w:rsidRPr="00943C0A" w:rsidRDefault="00242259" w:rsidP="00242259">
      <w:pPr>
        <w:spacing w:line="276" w:lineRule="auto"/>
        <w:ind w:left="660"/>
        <w:jc w:val="both"/>
        <w:rPr>
          <w:rFonts w:ascii="Times New Roman" w:hAnsi="Times New Roman" w:cs="Times New Roman"/>
          <w:b/>
          <w:sz w:val="24"/>
          <w:szCs w:val="24"/>
        </w:rPr>
      </w:pPr>
    </w:p>
    <w:p w:rsidR="00242259" w:rsidRPr="00943C0A" w:rsidRDefault="00242259" w:rsidP="00242259">
      <w:pPr>
        <w:spacing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Узгоджено</w:t>
      </w:r>
    </w:p>
    <w:p w:rsidR="00242259" w:rsidRPr="00943C0A" w:rsidRDefault="00242259" w:rsidP="00242259">
      <w:pPr>
        <w:spacing w:line="276" w:lineRule="auto"/>
        <w:ind w:left="660"/>
        <w:jc w:val="both"/>
        <w:rPr>
          <w:rFonts w:ascii="Times New Roman" w:hAnsi="Times New Roman" w:cs="Times New Roman"/>
          <w:b/>
          <w:sz w:val="24"/>
          <w:szCs w:val="24"/>
        </w:rPr>
      </w:pPr>
    </w:p>
    <w:p w:rsidR="00242259" w:rsidRPr="00943C0A" w:rsidRDefault="00242259" w:rsidP="00242259">
      <w:pPr>
        <w:spacing w:line="276" w:lineRule="auto"/>
        <w:ind w:left="360"/>
        <w:jc w:val="both"/>
        <w:rPr>
          <w:rFonts w:ascii="Times New Roman" w:hAnsi="Times New Roman" w:cs="Times New Roman"/>
          <w:b/>
          <w:sz w:val="24"/>
          <w:szCs w:val="24"/>
        </w:rPr>
      </w:pPr>
      <w:r w:rsidRPr="00943C0A">
        <w:rPr>
          <w:rFonts w:ascii="Times New Roman" w:hAnsi="Times New Roman" w:cs="Times New Roman"/>
          <w:b/>
          <w:sz w:val="24"/>
          <w:szCs w:val="24"/>
        </w:rPr>
        <w:t>Начальник табору                                                                  ( підпис)</w:t>
      </w:r>
    </w:p>
    <w:p w:rsidR="00242259" w:rsidRPr="00943C0A" w:rsidRDefault="00242259" w:rsidP="00242259">
      <w:pPr>
        <w:spacing w:line="276" w:lineRule="auto"/>
        <w:ind w:left="660"/>
        <w:jc w:val="both"/>
        <w:rPr>
          <w:rFonts w:ascii="Times New Roman" w:hAnsi="Times New Roman" w:cs="Times New Roman"/>
          <w:b/>
          <w:sz w:val="24"/>
          <w:szCs w:val="24"/>
        </w:rPr>
      </w:pPr>
    </w:p>
    <w:p w:rsidR="00061394" w:rsidRPr="00943C0A"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42259" w:rsidRPr="00943C0A" w:rsidRDefault="00242259" w:rsidP="00242259">
      <w:pPr>
        <w:rPr>
          <w:rFonts w:ascii="Times New Roman" w:hAnsi="Times New Roman" w:cs="Times New Roman"/>
          <w:sz w:val="24"/>
          <w:szCs w:val="24"/>
        </w:rPr>
      </w:pPr>
    </w:p>
    <w:p w:rsidR="008B4F24" w:rsidRPr="00943C0A" w:rsidRDefault="008B4F24" w:rsidP="008B4F24">
      <w:pPr>
        <w:shd w:val="clear" w:color="auto" w:fill="FFFFFF"/>
        <w:tabs>
          <w:tab w:val="left" w:pos="2700"/>
        </w:tabs>
        <w:jc w:val="center"/>
        <w:rPr>
          <w:rFonts w:ascii="Times New Roman" w:hAnsi="Times New Roman" w:cs="Times New Roman"/>
          <w:b/>
          <w:color w:val="000000"/>
          <w:sz w:val="24"/>
          <w:szCs w:val="24"/>
        </w:rPr>
      </w:pPr>
      <w:r w:rsidRPr="00943C0A">
        <w:rPr>
          <w:rFonts w:ascii="Times New Roman" w:hAnsi="Times New Roman" w:cs="Times New Roman"/>
          <w:b/>
          <w:color w:val="000000"/>
          <w:sz w:val="24"/>
          <w:szCs w:val="24"/>
        </w:rPr>
        <w:t xml:space="preserve">       </w:t>
      </w:r>
    </w:p>
    <w:p w:rsidR="008B4F24" w:rsidRPr="00943C0A" w:rsidRDefault="008B4F24" w:rsidP="008B4F24">
      <w:pPr>
        <w:shd w:val="clear" w:color="auto" w:fill="FFFFFF"/>
        <w:tabs>
          <w:tab w:val="left" w:pos="2700"/>
        </w:tabs>
        <w:jc w:val="center"/>
        <w:rPr>
          <w:rFonts w:ascii="Times New Roman" w:hAnsi="Times New Roman" w:cs="Times New Roman"/>
          <w:b/>
          <w:color w:val="000000"/>
          <w:sz w:val="24"/>
          <w:szCs w:val="24"/>
        </w:rPr>
      </w:pPr>
    </w:p>
    <w:p w:rsidR="008B4F24" w:rsidRDefault="008B4F24" w:rsidP="008B4F24">
      <w:pPr>
        <w:shd w:val="clear" w:color="auto" w:fill="FFFFFF"/>
        <w:tabs>
          <w:tab w:val="left" w:pos="2700"/>
        </w:tabs>
        <w:jc w:val="center"/>
        <w:rPr>
          <w:rFonts w:ascii="Times New Roman" w:hAnsi="Times New Roman" w:cs="Times New Roman"/>
          <w:b/>
          <w:color w:val="000000"/>
          <w:sz w:val="24"/>
          <w:szCs w:val="24"/>
        </w:rPr>
      </w:pPr>
    </w:p>
    <w:p w:rsidR="002B704E" w:rsidRPr="00943C0A" w:rsidRDefault="002B704E" w:rsidP="008B4F24">
      <w:pPr>
        <w:shd w:val="clear" w:color="auto" w:fill="FFFFFF"/>
        <w:tabs>
          <w:tab w:val="left" w:pos="2700"/>
        </w:tabs>
        <w:jc w:val="center"/>
        <w:rPr>
          <w:rFonts w:ascii="Times New Roman" w:hAnsi="Times New Roman" w:cs="Times New Roman"/>
          <w:b/>
          <w:color w:val="000000"/>
          <w:sz w:val="24"/>
          <w:szCs w:val="24"/>
        </w:rPr>
      </w:pPr>
    </w:p>
    <w:p w:rsidR="008B4F24" w:rsidRPr="00943C0A" w:rsidRDefault="008B4F24" w:rsidP="008B4F24">
      <w:pPr>
        <w:shd w:val="clear" w:color="auto" w:fill="FFFFFF"/>
        <w:tabs>
          <w:tab w:val="left" w:pos="2700"/>
        </w:tabs>
        <w:jc w:val="center"/>
        <w:rPr>
          <w:rFonts w:ascii="Times New Roman" w:hAnsi="Times New Roman" w:cs="Times New Roman"/>
          <w:b/>
          <w:color w:val="000000"/>
          <w:sz w:val="24"/>
          <w:szCs w:val="24"/>
        </w:rPr>
      </w:pPr>
    </w:p>
    <w:p w:rsidR="008B4F24" w:rsidRPr="00943C0A" w:rsidRDefault="008B4F24" w:rsidP="008B4F24">
      <w:pPr>
        <w:shd w:val="clear" w:color="auto" w:fill="FFFFFF"/>
        <w:tabs>
          <w:tab w:val="left" w:pos="2700"/>
        </w:tabs>
        <w:jc w:val="center"/>
        <w:rPr>
          <w:rFonts w:ascii="Times New Roman" w:hAnsi="Times New Roman" w:cs="Times New Roman"/>
          <w:color w:val="000000"/>
          <w:sz w:val="24"/>
          <w:szCs w:val="24"/>
        </w:rPr>
      </w:pPr>
      <w:r w:rsidRPr="00943C0A">
        <w:rPr>
          <w:rFonts w:ascii="Times New Roman" w:hAnsi="Times New Roman" w:cs="Times New Roman"/>
          <w:b/>
          <w:color w:val="000000"/>
          <w:sz w:val="24"/>
          <w:szCs w:val="24"/>
        </w:rPr>
        <w:lastRenderedPageBreak/>
        <w:t xml:space="preserve">                                                                                                            ЗАТВЕРДЖУЮ</w:t>
      </w:r>
    </w:p>
    <w:p w:rsidR="008B4F24" w:rsidRPr="00943C0A" w:rsidRDefault="008B4F24" w:rsidP="008B4F24">
      <w:pPr>
        <w:spacing w:after="0" w:line="240" w:lineRule="auto"/>
        <w:jc w:val="center"/>
        <w:rPr>
          <w:rFonts w:ascii="Times New Roman" w:eastAsia="Times New Roman" w:hAnsi="Times New Roman" w:cs="Times New Roman"/>
          <w:b/>
          <w:bCs/>
          <w:sz w:val="24"/>
          <w:szCs w:val="24"/>
        </w:rPr>
      </w:pPr>
      <w:r w:rsidRPr="00943C0A">
        <w:rPr>
          <w:rFonts w:ascii="Times New Roman" w:hAnsi="Times New Roman" w:cs="Times New Roman"/>
          <w:b/>
          <w:sz w:val="24"/>
          <w:szCs w:val="24"/>
        </w:rPr>
        <w:t xml:space="preserve">                                                                                                        </w:t>
      </w:r>
      <w:r w:rsidR="002B704E">
        <w:rPr>
          <w:rFonts w:ascii="Times New Roman" w:hAnsi="Times New Roman" w:cs="Times New Roman"/>
          <w:b/>
          <w:sz w:val="24"/>
          <w:szCs w:val="24"/>
        </w:rPr>
        <w:t xml:space="preserve">    </w:t>
      </w:r>
      <w:r w:rsidRPr="00943C0A">
        <w:rPr>
          <w:rFonts w:ascii="Times New Roman" w:hAnsi="Times New Roman" w:cs="Times New Roman"/>
          <w:b/>
          <w:sz w:val="24"/>
          <w:szCs w:val="24"/>
        </w:rPr>
        <w:t xml:space="preserve">ДИРЕКТОР ШКОЛИ                   </w:t>
      </w:r>
    </w:p>
    <w:p w:rsidR="008B4F24" w:rsidRPr="00943C0A" w:rsidRDefault="008B4F24" w:rsidP="008B4F24">
      <w:pPr>
        <w:spacing w:after="0" w:line="240" w:lineRule="auto"/>
        <w:jc w:val="center"/>
        <w:rPr>
          <w:rFonts w:ascii="Times New Roman" w:eastAsia="Times New Roman" w:hAnsi="Times New Roman" w:cs="Times New Roman"/>
          <w:b/>
          <w:bCs/>
          <w:sz w:val="24"/>
          <w:szCs w:val="24"/>
        </w:rPr>
      </w:pPr>
    </w:p>
    <w:p w:rsidR="008B4F24" w:rsidRPr="00943C0A" w:rsidRDefault="008B4F24" w:rsidP="008B4F24">
      <w:pPr>
        <w:spacing w:after="0" w:line="360" w:lineRule="auto"/>
        <w:jc w:val="center"/>
        <w:rPr>
          <w:rFonts w:ascii="Times New Roman" w:eastAsia="Times New Roman" w:hAnsi="Times New Roman" w:cs="Times New Roman"/>
          <w:sz w:val="24"/>
          <w:szCs w:val="24"/>
        </w:rPr>
      </w:pPr>
      <w:r w:rsidRPr="00943C0A">
        <w:rPr>
          <w:rFonts w:ascii="Times New Roman" w:eastAsia="Times New Roman" w:hAnsi="Times New Roman" w:cs="Times New Roman"/>
          <w:b/>
          <w:bCs/>
          <w:sz w:val="24"/>
          <w:szCs w:val="24"/>
        </w:rPr>
        <w:t>ПРАВИЛА</w:t>
      </w:r>
    </w:p>
    <w:p w:rsidR="008B4F24" w:rsidRPr="00943C0A" w:rsidRDefault="008B4F24" w:rsidP="008B4F24">
      <w:pPr>
        <w:spacing w:after="0" w:line="360" w:lineRule="auto"/>
        <w:jc w:val="center"/>
        <w:rPr>
          <w:rFonts w:ascii="Times New Roman" w:eastAsia="Times New Roman" w:hAnsi="Times New Roman" w:cs="Times New Roman"/>
          <w:sz w:val="24"/>
          <w:szCs w:val="24"/>
        </w:rPr>
      </w:pPr>
      <w:r w:rsidRPr="00943C0A">
        <w:rPr>
          <w:rFonts w:ascii="Times New Roman" w:eastAsia="Times New Roman" w:hAnsi="Times New Roman" w:cs="Times New Roman"/>
          <w:b/>
          <w:bCs/>
          <w:sz w:val="24"/>
          <w:szCs w:val="24"/>
        </w:rPr>
        <w:t xml:space="preserve">ВНУТРІШНЬОГО РОЗПОРЯДКУ </w:t>
      </w:r>
      <w:r w:rsidRPr="00943C0A">
        <w:rPr>
          <w:rFonts w:ascii="Times New Roman" w:eastAsia="Times New Roman" w:hAnsi="Times New Roman" w:cs="Times New Roman"/>
          <w:sz w:val="24"/>
          <w:szCs w:val="24"/>
        </w:rPr>
        <w:t xml:space="preserve"> </w:t>
      </w:r>
    </w:p>
    <w:p w:rsidR="008B4F24" w:rsidRPr="00943C0A" w:rsidRDefault="008B4F24" w:rsidP="008B4F24">
      <w:pPr>
        <w:spacing w:after="0"/>
        <w:jc w:val="center"/>
        <w:rPr>
          <w:rFonts w:ascii="Times New Roman" w:eastAsiaTheme="majorEastAsia" w:hAnsi="Times New Roman" w:cs="Times New Roman"/>
          <w:b/>
          <w:bCs/>
          <w:color w:val="000000"/>
          <w:sz w:val="24"/>
          <w:szCs w:val="24"/>
          <w:bdr w:val="none" w:sz="0" w:space="0" w:color="auto" w:frame="1"/>
        </w:rPr>
      </w:pPr>
      <w:r w:rsidRPr="00943C0A">
        <w:rPr>
          <w:rStyle w:val="a7"/>
          <w:rFonts w:ascii="Times New Roman" w:eastAsiaTheme="majorEastAsia" w:hAnsi="Times New Roman" w:cs="Times New Roman"/>
          <w:color w:val="000000"/>
          <w:sz w:val="24"/>
          <w:szCs w:val="24"/>
          <w:bdr w:val="none" w:sz="0" w:space="0" w:color="auto" w:frame="1"/>
        </w:rPr>
        <w:t xml:space="preserve">ЛІТНЬОГО МОВНОГО ТАБОРУ </w:t>
      </w:r>
      <w:r w:rsidRPr="00943C0A">
        <w:rPr>
          <w:rFonts w:ascii="Times New Roman" w:hAnsi="Times New Roman" w:cs="Times New Roman"/>
          <w:color w:val="000000"/>
          <w:spacing w:val="3"/>
          <w:sz w:val="24"/>
          <w:szCs w:val="24"/>
        </w:rPr>
        <w:t xml:space="preserve"> </w:t>
      </w:r>
      <w:r w:rsidRPr="00943C0A">
        <w:rPr>
          <w:rFonts w:ascii="Times New Roman" w:hAnsi="Times New Roman" w:cs="Times New Roman"/>
          <w:b/>
          <w:sz w:val="24"/>
          <w:szCs w:val="24"/>
          <w:lang w:val="be-BY"/>
        </w:rPr>
        <w:t>”</w:t>
      </w:r>
      <w:r w:rsidRPr="00943C0A">
        <w:rPr>
          <w:rFonts w:ascii="Times New Roman" w:hAnsi="Times New Roman" w:cs="Times New Roman"/>
          <w:b/>
          <w:sz w:val="24"/>
          <w:szCs w:val="24"/>
          <w:lang w:val="de-AT"/>
        </w:rPr>
        <w:t>Hallo</w:t>
      </w:r>
      <w:r w:rsidRPr="00943C0A">
        <w:rPr>
          <w:rFonts w:ascii="Times New Roman" w:hAnsi="Times New Roman" w:cs="Times New Roman"/>
          <w:b/>
          <w:sz w:val="24"/>
          <w:szCs w:val="24"/>
        </w:rPr>
        <w:t xml:space="preserve">, </w:t>
      </w:r>
      <w:r w:rsidRPr="00943C0A">
        <w:rPr>
          <w:rFonts w:ascii="Times New Roman" w:hAnsi="Times New Roman" w:cs="Times New Roman"/>
          <w:b/>
          <w:sz w:val="24"/>
          <w:szCs w:val="24"/>
          <w:lang w:val="de-AT"/>
        </w:rPr>
        <w:t>Sommer</w:t>
      </w:r>
      <w:r w:rsidRPr="00943C0A">
        <w:rPr>
          <w:rFonts w:ascii="Times New Roman" w:hAnsi="Times New Roman" w:cs="Times New Roman"/>
          <w:b/>
          <w:sz w:val="24"/>
          <w:szCs w:val="24"/>
        </w:rPr>
        <w:t>!</w:t>
      </w:r>
      <w:r w:rsidRPr="00943C0A">
        <w:rPr>
          <w:rFonts w:ascii="Times New Roman" w:hAnsi="Times New Roman" w:cs="Times New Roman"/>
          <w:b/>
          <w:sz w:val="24"/>
          <w:szCs w:val="24"/>
          <w:lang w:val="be-BY"/>
        </w:rPr>
        <w:t>”</w:t>
      </w:r>
    </w:p>
    <w:p w:rsidR="008B4F24" w:rsidRPr="00943C0A" w:rsidRDefault="008B4F24" w:rsidP="008B4F24">
      <w:pPr>
        <w:spacing w:after="0"/>
        <w:jc w:val="center"/>
        <w:rPr>
          <w:rFonts w:ascii="Times New Roman" w:eastAsia="Times New Roman" w:hAnsi="Times New Roman" w:cs="Times New Roman"/>
          <w:sz w:val="24"/>
          <w:szCs w:val="24"/>
        </w:rPr>
      </w:pPr>
    </w:p>
    <w:p w:rsidR="008B4F24" w:rsidRPr="00943C0A" w:rsidRDefault="008B4F24" w:rsidP="002B704E">
      <w:pPr>
        <w:pStyle w:val="a8"/>
        <w:numPr>
          <w:ilvl w:val="0"/>
          <w:numId w:val="26"/>
        </w:numPr>
        <w:spacing w:after="0"/>
        <w:jc w:val="both"/>
        <w:rPr>
          <w:rFonts w:ascii="Times New Roman" w:eastAsia="Times New Roman" w:hAnsi="Times New Roman" w:cs="Times New Roman"/>
          <w:sz w:val="24"/>
          <w:szCs w:val="24"/>
        </w:rPr>
      </w:pPr>
      <w:r w:rsidRPr="00943C0A">
        <w:rPr>
          <w:rFonts w:ascii="Times New Roman" w:eastAsia="Times New Roman" w:hAnsi="Times New Roman" w:cs="Times New Roman"/>
          <w:b/>
          <w:bCs/>
          <w:sz w:val="24"/>
          <w:szCs w:val="24"/>
        </w:rPr>
        <w:t xml:space="preserve">Відповідно до Положення  мовного табору </w:t>
      </w:r>
      <w:r w:rsidRPr="00943C0A">
        <w:rPr>
          <w:rFonts w:ascii="Times New Roman" w:hAnsi="Times New Roman" w:cs="Times New Roman"/>
          <w:b/>
          <w:sz w:val="24"/>
          <w:szCs w:val="24"/>
          <w:lang w:val="be-BY"/>
        </w:rPr>
        <w:t>”</w:t>
      </w:r>
      <w:r w:rsidRPr="00943C0A">
        <w:rPr>
          <w:rFonts w:ascii="Times New Roman" w:hAnsi="Times New Roman" w:cs="Times New Roman"/>
          <w:b/>
          <w:sz w:val="24"/>
          <w:szCs w:val="24"/>
          <w:lang w:val="de-AT"/>
        </w:rPr>
        <w:t>Hallo</w:t>
      </w:r>
      <w:r w:rsidRPr="00943C0A">
        <w:rPr>
          <w:rFonts w:ascii="Times New Roman" w:hAnsi="Times New Roman" w:cs="Times New Roman"/>
          <w:b/>
          <w:sz w:val="24"/>
          <w:szCs w:val="24"/>
        </w:rPr>
        <w:t xml:space="preserve">, </w:t>
      </w:r>
      <w:r w:rsidRPr="00943C0A">
        <w:rPr>
          <w:rFonts w:ascii="Times New Roman" w:hAnsi="Times New Roman" w:cs="Times New Roman"/>
          <w:b/>
          <w:sz w:val="24"/>
          <w:szCs w:val="24"/>
          <w:lang w:val="de-AT"/>
        </w:rPr>
        <w:t>Sommer</w:t>
      </w:r>
      <w:r w:rsidRPr="00943C0A">
        <w:rPr>
          <w:rFonts w:ascii="Times New Roman" w:hAnsi="Times New Roman" w:cs="Times New Roman"/>
          <w:b/>
          <w:sz w:val="24"/>
          <w:szCs w:val="24"/>
        </w:rPr>
        <w:t>!</w:t>
      </w:r>
      <w:r w:rsidRPr="00943C0A">
        <w:rPr>
          <w:rFonts w:ascii="Times New Roman" w:hAnsi="Times New Roman" w:cs="Times New Roman"/>
          <w:b/>
          <w:sz w:val="24"/>
          <w:szCs w:val="24"/>
          <w:lang w:val="be-BY"/>
        </w:rPr>
        <w:t>”</w:t>
      </w:r>
      <w:r w:rsidRPr="00943C0A">
        <w:rPr>
          <w:rFonts w:ascii="Times New Roman" w:eastAsia="Times New Roman" w:hAnsi="Times New Roman" w:cs="Times New Roman"/>
          <w:sz w:val="24"/>
          <w:szCs w:val="24"/>
        </w:rPr>
        <w:t xml:space="preserve"> кожен працівник та відпочиваючий зобов’язаний дотримуватися Правил внутрішнього розпорядку табору. </w:t>
      </w:r>
    </w:p>
    <w:p w:rsidR="008B4F24" w:rsidRPr="00943C0A" w:rsidRDefault="008B4F24" w:rsidP="002B704E">
      <w:pPr>
        <w:pStyle w:val="a8"/>
        <w:numPr>
          <w:ilvl w:val="0"/>
          <w:numId w:val="26"/>
        </w:numPr>
        <w:spacing w:after="0"/>
        <w:jc w:val="both"/>
        <w:rPr>
          <w:rFonts w:ascii="Times New Roman" w:eastAsia="Times New Roman" w:hAnsi="Times New Roman" w:cs="Times New Roman"/>
          <w:sz w:val="24"/>
          <w:szCs w:val="24"/>
        </w:rPr>
      </w:pPr>
      <w:r w:rsidRPr="00943C0A">
        <w:rPr>
          <w:rFonts w:ascii="Times New Roman" w:eastAsia="Times New Roman" w:hAnsi="Times New Roman" w:cs="Times New Roman"/>
          <w:b/>
          <w:bCs/>
          <w:sz w:val="24"/>
          <w:szCs w:val="24"/>
        </w:rPr>
        <w:t>Приступаючи до роботи</w:t>
      </w:r>
      <w:r w:rsidRPr="00943C0A">
        <w:rPr>
          <w:rFonts w:ascii="Times New Roman" w:eastAsia="Times New Roman" w:hAnsi="Times New Roman" w:cs="Times New Roman"/>
          <w:sz w:val="24"/>
          <w:szCs w:val="24"/>
        </w:rPr>
        <w:t xml:space="preserve">: </w:t>
      </w:r>
    </w:p>
    <w:p w:rsidR="008B4F24" w:rsidRPr="00943C0A" w:rsidRDefault="008B4F24" w:rsidP="002B704E">
      <w:pPr>
        <w:pStyle w:val="a8"/>
        <w:numPr>
          <w:ilvl w:val="0"/>
          <w:numId w:val="22"/>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кожен працівник табору повинен ознайомитися з Положенням табору, посадовою інструкцією і цими Правилами; </w:t>
      </w:r>
    </w:p>
    <w:p w:rsidR="008B4F24" w:rsidRPr="00943C0A" w:rsidRDefault="008B4F24" w:rsidP="002B704E">
      <w:pPr>
        <w:pStyle w:val="a8"/>
        <w:numPr>
          <w:ilvl w:val="0"/>
          <w:numId w:val="22"/>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кожен відпочиваючий повинен ознайомитися з Положенням табору та Правилами внутрішнього розпорядку. </w:t>
      </w:r>
    </w:p>
    <w:p w:rsidR="008B4F24" w:rsidRPr="00943C0A" w:rsidRDefault="008B4F24" w:rsidP="002B704E">
      <w:pPr>
        <w:pStyle w:val="a8"/>
        <w:numPr>
          <w:ilvl w:val="0"/>
          <w:numId w:val="26"/>
        </w:numPr>
        <w:spacing w:after="0"/>
        <w:jc w:val="both"/>
        <w:rPr>
          <w:rFonts w:ascii="Times New Roman" w:eastAsia="Times New Roman" w:hAnsi="Times New Roman" w:cs="Times New Roman"/>
          <w:sz w:val="24"/>
          <w:szCs w:val="24"/>
        </w:rPr>
      </w:pPr>
      <w:r w:rsidRPr="00943C0A">
        <w:rPr>
          <w:rFonts w:ascii="Times New Roman" w:eastAsia="Times New Roman" w:hAnsi="Times New Roman" w:cs="Times New Roman"/>
          <w:b/>
          <w:bCs/>
          <w:sz w:val="24"/>
          <w:szCs w:val="24"/>
        </w:rPr>
        <w:t xml:space="preserve">Табір працює з …..червня по  …. червня … року з 4-годинним режимом дня. </w:t>
      </w:r>
    </w:p>
    <w:p w:rsidR="008B4F24" w:rsidRPr="00943C0A" w:rsidRDefault="008B4F24" w:rsidP="002B704E">
      <w:pPr>
        <w:pStyle w:val="a8"/>
        <w:numPr>
          <w:ilvl w:val="0"/>
          <w:numId w:val="26"/>
        </w:numPr>
        <w:spacing w:after="0"/>
        <w:jc w:val="both"/>
        <w:rPr>
          <w:rFonts w:ascii="Times New Roman" w:eastAsia="Times New Roman" w:hAnsi="Times New Roman" w:cs="Times New Roman"/>
          <w:sz w:val="24"/>
          <w:szCs w:val="24"/>
        </w:rPr>
      </w:pPr>
      <w:r w:rsidRPr="00943C0A">
        <w:rPr>
          <w:rFonts w:ascii="Times New Roman" w:eastAsia="Times New Roman" w:hAnsi="Times New Roman" w:cs="Times New Roman"/>
          <w:b/>
          <w:bCs/>
          <w:sz w:val="24"/>
          <w:szCs w:val="24"/>
        </w:rPr>
        <w:t>Режимом роботи табору передбачено</w:t>
      </w:r>
      <w:r w:rsidRPr="00943C0A">
        <w:rPr>
          <w:rFonts w:ascii="Times New Roman" w:eastAsia="Times New Roman" w:hAnsi="Times New Roman" w:cs="Times New Roman"/>
          <w:sz w:val="24"/>
          <w:szCs w:val="24"/>
        </w:rPr>
        <w:t xml:space="preserve">: </w:t>
      </w:r>
    </w:p>
    <w:p w:rsidR="008B4F24" w:rsidRPr="00943C0A" w:rsidRDefault="008B4F24" w:rsidP="002B704E">
      <w:pPr>
        <w:pStyle w:val="a8"/>
        <w:numPr>
          <w:ilvl w:val="0"/>
          <w:numId w:val="23"/>
        </w:numPr>
        <w:tabs>
          <w:tab w:val="left" w:pos="993"/>
        </w:tabs>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залучення інших вчителів, класних керівників для проведення в таборі навчальних, культурно-масових та оздоровчих заходів; </w:t>
      </w:r>
    </w:p>
    <w:p w:rsidR="008B4F24" w:rsidRPr="00943C0A" w:rsidRDefault="008B4F24" w:rsidP="002B704E">
      <w:pPr>
        <w:pStyle w:val="a8"/>
        <w:numPr>
          <w:ilvl w:val="0"/>
          <w:numId w:val="23"/>
        </w:numPr>
        <w:tabs>
          <w:tab w:val="left" w:pos="993"/>
        </w:tabs>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 чергування у  таборі (працівники табору повинні приходити на роботу не пізніше 09:00 і закінчувати її не пізніше 13:00); </w:t>
      </w:r>
    </w:p>
    <w:p w:rsidR="008B4F24" w:rsidRPr="00943C0A" w:rsidRDefault="008B4F24" w:rsidP="002B704E">
      <w:pPr>
        <w:pStyle w:val="a8"/>
        <w:numPr>
          <w:ilvl w:val="0"/>
          <w:numId w:val="26"/>
        </w:numPr>
        <w:spacing w:after="0"/>
        <w:jc w:val="both"/>
        <w:rPr>
          <w:rFonts w:ascii="Times New Roman" w:eastAsia="Times New Roman" w:hAnsi="Times New Roman" w:cs="Times New Roman"/>
          <w:sz w:val="24"/>
          <w:szCs w:val="24"/>
        </w:rPr>
      </w:pPr>
      <w:r w:rsidRPr="00943C0A">
        <w:rPr>
          <w:rFonts w:ascii="Times New Roman" w:eastAsia="Times New Roman" w:hAnsi="Times New Roman" w:cs="Times New Roman"/>
          <w:b/>
          <w:bCs/>
          <w:sz w:val="24"/>
          <w:szCs w:val="24"/>
        </w:rPr>
        <w:t>Працівники табору зобов’язані</w:t>
      </w:r>
      <w:r w:rsidRPr="00943C0A">
        <w:rPr>
          <w:rFonts w:ascii="Times New Roman" w:eastAsia="Times New Roman" w:hAnsi="Times New Roman" w:cs="Times New Roman"/>
          <w:sz w:val="24"/>
          <w:szCs w:val="24"/>
        </w:rPr>
        <w:t xml:space="preserve">: </w:t>
      </w:r>
    </w:p>
    <w:p w:rsidR="008B4F24" w:rsidRPr="00943C0A" w:rsidRDefault="008B4F24" w:rsidP="002B704E">
      <w:pPr>
        <w:pStyle w:val="a8"/>
        <w:numPr>
          <w:ilvl w:val="0"/>
          <w:numId w:val="24"/>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сумлінно виконувати свої професійні обов’язки; </w:t>
      </w:r>
    </w:p>
    <w:p w:rsidR="008B4F24" w:rsidRPr="00943C0A" w:rsidRDefault="008B4F24" w:rsidP="002B704E">
      <w:pPr>
        <w:pStyle w:val="a8"/>
        <w:numPr>
          <w:ilvl w:val="0"/>
          <w:numId w:val="24"/>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бути для всіх прикладом гідної поведінки і високого морального обов’язку; </w:t>
      </w:r>
    </w:p>
    <w:p w:rsidR="008B4F24" w:rsidRPr="00943C0A" w:rsidRDefault="008B4F24" w:rsidP="002B704E">
      <w:pPr>
        <w:pStyle w:val="a8"/>
        <w:numPr>
          <w:ilvl w:val="0"/>
          <w:numId w:val="24"/>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 брати участь у підготовці та проведенні навчальних, культурно-масових та оздоровчих заходів; </w:t>
      </w:r>
    </w:p>
    <w:p w:rsidR="008B4F24" w:rsidRPr="00943C0A" w:rsidRDefault="008B4F24" w:rsidP="002B704E">
      <w:pPr>
        <w:pStyle w:val="a8"/>
        <w:numPr>
          <w:ilvl w:val="0"/>
          <w:numId w:val="24"/>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слідкувати за процесом вживання їжі дітьми у їдальні; </w:t>
      </w:r>
    </w:p>
    <w:p w:rsidR="008B4F24" w:rsidRPr="00943C0A" w:rsidRDefault="008B4F24" w:rsidP="002B704E">
      <w:pPr>
        <w:pStyle w:val="a8"/>
        <w:numPr>
          <w:ilvl w:val="0"/>
          <w:numId w:val="24"/>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виконувати доручення начальника табору, його заступника та методиста табору; </w:t>
      </w:r>
    </w:p>
    <w:p w:rsidR="008B4F24" w:rsidRPr="00943C0A" w:rsidRDefault="008B4F24" w:rsidP="002B704E">
      <w:pPr>
        <w:pStyle w:val="a8"/>
        <w:numPr>
          <w:ilvl w:val="0"/>
          <w:numId w:val="24"/>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дотримуватися правил техніки безпеки та протипожежної безпеки. </w:t>
      </w:r>
    </w:p>
    <w:p w:rsidR="008B4F24" w:rsidRPr="00943C0A" w:rsidRDefault="008B4F24" w:rsidP="002B704E">
      <w:pPr>
        <w:pStyle w:val="a8"/>
        <w:numPr>
          <w:ilvl w:val="0"/>
          <w:numId w:val="26"/>
        </w:numPr>
        <w:spacing w:after="0"/>
        <w:jc w:val="both"/>
        <w:rPr>
          <w:rFonts w:ascii="Times New Roman" w:eastAsia="Times New Roman" w:hAnsi="Times New Roman" w:cs="Times New Roman"/>
          <w:sz w:val="24"/>
          <w:szCs w:val="24"/>
        </w:rPr>
      </w:pPr>
      <w:r w:rsidRPr="00943C0A">
        <w:rPr>
          <w:rFonts w:ascii="Times New Roman" w:eastAsia="Times New Roman" w:hAnsi="Times New Roman" w:cs="Times New Roman"/>
          <w:b/>
          <w:bCs/>
          <w:sz w:val="24"/>
          <w:szCs w:val="24"/>
        </w:rPr>
        <w:t>Відпочиваючі зобов’язані</w:t>
      </w:r>
      <w:r w:rsidRPr="00943C0A">
        <w:rPr>
          <w:rFonts w:ascii="Times New Roman" w:eastAsia="Times New Roman" w:hAnsi="Times New Roman" w:cs="Times New Roman"/>
          <w:sz w:val="24"/>
          <w:szCs w:val="24"/>
        </w:rPr>
        <w:t xml:space="preserve">: </w:t>
      </w:r>
    </w:p>
    <w:p w:rsidR="008B4F24" w:rsidRPr="00943C0A" w:rsidRDefault="008B4F24" w:rsidP="002B704E">
      <w:pPr>
        <w:pStyle w:val="a8"/>
        <w:numPr>
          <w:ilvl w:val="0"/>
          <w:numId w:val="25"/>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сумлінно відвідувати табір; </w:t>
      </w:r>
    </w:p>
    <w:p w:rsidR="008B4F24" w:rsidRPr="00943C0A" w:rsidRDefault="008B4F24" w:rsidP="002B704E">
      <w:pPr>
        <w:pStyle w:val="a8"/>
        <w:numPr>
          <w:ilvl w:val="0"/>
          <w:numId w:val="25"/>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 не залишати межі табору без дозволу вихователя; </w:t>
      </w:r>
    </w:p>
    <w:p w:rsidR="008B4F24" w:rsidRPr="00943C0A" w:rsidRDefault="008B4F24" w:rsidP="002B704E">
      <w:pPr>
        <w:pStyle w:val="a8"/>
        <w:numPr>
          <w:ilvl w:val="0"/>
          <w:numId w:val="25"/>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не порушувати дисципліну; </w:t>
      </w:r>
    </w:p>
    <w:p w:rsidR="008B4F24" w:rsidRPr="00943C0A" w:rsidRDefault="008B4F24" w:rsidP="002B704E">
      <w:pPr>
        <w:pStyle w:val="a8"/>
        <w:numPr>
          <w:ilvl w:val="0"/>
          <w:numId w:val="25"/>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брати активну участь навчальних, культурно-масових та оздоровчих заходах; </w:t>
      </w:r>
    </w:p>
    <w:p w:rsidR="008B4F24" w:rsidRPr="00943C0A" w:rsidRDefault="008B4F24" w:rsidP="002B704E">
      <w:pPr>
        <w:pStyle w:val="a8"/>
        <w:numPr>
          <w:ilvl w:val="0"/>
          <w:numId w:val="25"/>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у разі незадовільного стану здоров’я звертатися до вихователя або   безпосередньо до медсестри табору; </w:t>
      </w:r>
    </w:p>
    <w:p w:rsidR="008B4F24" w:rsidRPr="00943C0A" w:rsidRDefault="008B4F24" w:rsidP="002B704E">
      <w:pPr>
        <w:pStyle w:val="a8"/>
        <w:numPr>
          <w:ilvl w:val="0"/>
          <w:numId w:val="25"/>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 xml:space="preserve">у своїй поведінці бути прикладом для інших відпочиваючих; </w:t>
      </w:r>
    </w:p>
    <w:p w:rsidR="008B4F24" w:rsidRPr="002B704E" w:rsidRDefault="008B4F24" w:rsidP="002B704E">
      <w:pPr>
        <w:pStyle w:val="a8"/>
        <w:numPr>
          <w:ilvl w:val="0"/>
          <w:numId w:val="25"/>
        </w:numPr>
        <w:spacing w:after="0"/>
        <w:ind w:left="1134"/>
        <w:jc w:val="both"/>
        <w:rPr>
          <w:rFonts w:ascii="Times New Roman" w:eastAsia="Times New Roman" w:hAnsi="Times New Roman" w:cs="Times New Roman"/>
          <w:sz w:val="24"/>
          <w:szCs w:val="24"/>
        </w:rPr>
      </w:pPr>
      <w:r w:rsidRPr="00943C0A">
        <w:rPr>
          <w:rFonts w:ascii="Times New Roman" w:eastAsia="Times New Roman" w:hAnsi="Times New Roman" w:cs="Times New Roman"/>
          <w:sz w:val="24"/>
          <w:szCs w:val="24"/>
        </w:rPr>
        <w:t>дотримуватися правил техніки бе</w:t>
      </w:r>
      <w:r w:rsidR="002B704E">
        <w:rPr>
          <w:rFonts w:ascii="Times New Roman" w:eastAsia="Times New Roman" w:hAnsi="Times New Roman" w:cs="Times New Roman"/>
          <w:sz w:val="24"/>
          <w:szCs w:val="24"/>
        </w:rPr>
        <w:t>зпеки та протипожежної безпеки.</w:t>
      </w:r>
    </w:p>
    <w:p w:rsidR="008B4F24" w:rsidRDefault="008B4F24" w:rsidP="002B704E">
      <w:pPr>
        <w:spacing w:after="0" w:line="276" w:lineRule="auto"/>
        <w:jc w:val="both"/>
        <w:rPr>
          <w:rFonts w:ascii="Times New Roman" w:eastAsia="Times New Roman" w:hAnsi="Times New Roman" w:cs="Times New Roman"/>
          <w:sz w:val="24"/>
          <w:szCs w:val="24"/>
        </w:rPr>
      </w:pPr>
    </w:p>
    <w:p w:rsidR="002B704E" w:rsidRDefault="002B704E" w:rsidP="002B704E">
      <w:pPr>
        <w:spacing w:after="0" w:line="276" w:lineRule="auto"/>
        <w:jc w:val="both"/>
        <w:rPr>
          <w:rFonts w:ascii="Times New Roman" w:eastAsia="Times New Roman" w:hAnsi="Times New Roman" w:cs="Times New Roman"/>
          <w:sz w:val="24"/>
          <w:szCs w:val="24"/>
        </w:rPr>
      </w:pPr>
    </w:p>
    <w:p w:rsidR="002B704E" w:rsidRDefault="002B704E" w:rsidP="002B704E">
      <w:pPr>
        <w:spacing w:after="0" w:line="276" w:lineRule="auto"/>
        <w:jc w:val="both"/>
        <w:rPr>
          <w:rFonts w:ascii="Times New Roman" w:eastAsia="Times New Roman" w:hAnsi="Times New Roman" w:cs="Times New Roman"/>
          <w:sz w:val="24"/>
          <w:szCs w:val="24"/>
        </w:rPr>
      </w:pPr>
    </w:p>
    <w:p w:rsidR="002B704E" w:rsidRDefault="002B704E" w:rsidP="002B704E">
      <w:pPr>
        <w:spacing w:after="0" w:line="276" w:lineRule="auto"/>
        <w:jc w:val="both"/>
        <w:rPr>
          <w:rFonts w:ascii="Times New Roman" w:eastAsia="Times New Roman" w:hAnsi="Times New Roman" w:cs="Times New Roman"/>
          <w:sz w:val="24"/>
          <w:szCs w:val="24"/>
        </w:rPr>
      </w:pPr>
    </w:p>
    <w:p w:rsidR="002B704E" w:rsidRDefault="002B704E" w:rsidP="002B704E">
      <w:pPr>
        <w:spacing w:after="0" w:line="276" w:lineRule="auto"/>
        <w:jc w:val="both"/>
        <w:rPr>
          <w:rFonts w:ascii="Times New Roman" w:eastAsia="Times New Roman" w:hAnsi="Times New Roman" w:cs="Times New Roman"/>
          <w:sz w:val="24"/>
          <w:szCs w:val="24"/>
        </w:rPr>
      </w:pPr>
    </w:p>
    <w:p w:rsidR="002B704E" w:rsidRPr="00943C0A" w:rsidRDefault="002B704E" w:rsidP="002B704E">
      <w:pPr>
        <w:spacing w:after="0" w:line="276" w:lineRule="auto"/>
        <w:jc w:val="both"/>
        <w:rPr>
          <w:rFonts w:ascii="Times New Roman" w:eastAsia="Times New Roman" w:hAnsi="Times New Roman" w:cs="Times New Roman"/>
          <w:sz w:val="24"/>
          <w:szCs w:val="24"/>
        </w:rPr>
      </w:pPr>
    </w:p>
    <w:p w:rsidR="008B4F24" w:rsidRPr="00943C0A" w:rsidRDefault="008B4F24" w:rsidP="008B4F24">
      <w:pPr>
        <w:spacing w:after="0"/>
        <w:jc w:val="center"/>
        <w:rPr>
          <w:rFonts w:ascii="Times New Roman" w:eastAsia="Times New Roman" w:hAnsi="Times New Roman" w:cs="Times New Roman"/>
          <w:b/>
          <w:sz w:val="24"/>
          <w:szCs w:val="24"/>
        </w:rPr>
      </w:pPr>
      <w:r w:rsidRPr="00943C0A">
        <w:rPr>
          <w:rFonts w:ascii="Times New Roman" w:eastAsia="Times New Roman" w:hAnsi="Times New Roman" w:cs="Times New Roman"/>
          <w:b/>
          <w:sz w:val="24"/>
          <w:szCs w:val="24"/>
        </w:rPr>
        <w:t>Начальник  табору                               (підпис)</w:t>
      </w:r>
    </w:p>
    <w:p w:rsidR="00242259" w:rsidRPr="00943C0A" w:rsidRDefault="00242259" w:rsidP="00242259">
      <w:pPr>
        <w:rPr>
          <w:rFonts w:ascii="Times New Roman" w:hAnsi="Times New Roman" w:cs="Times New Roman"/>
          <w:sz w:val="24"/>
          <w:szCs w:val="24"/>
        </w:rPr>
      </w:pPr>
    </w:p>
    <w:p w:rsidR="008B4F24" w:rsidRPr="00943C0A" w:rsidRDefault="008B4F24" w:rsidP="008B4F24">
      <w:pPr>
        <w:shd w:val="clear" w:color="auto" w:fill="FFFFFF"/>
        <w:spacing w:line="360" w:lineRule="auto"/>
        <w:ind w:left="2694"/>
        <w:jc w:val="center"/>
        <w:rPr>
          <w:rFonts w:ascii="Times New Roman" w:hAnsi="Times New Roman" w:cs="Times New Roman"/>
          <w:b/>
          <w:bCs/>
          <w:color w:val="000000"/>
          <w:sz w:val="24"/>
          <w:szCs w:val="24"/>
        </w:rPr>
      </w:pPr>
      <w:r w:rsidRPr="00943C0A">
        <w:rPr>
          <w:rFonts w:ascii="Times New Roman" w:hAnsi="Times New Roman" w:cs="Times New Roman"/>
          <w:b/>
          <w:bCs/>
          <w:color w:val="000000"/>
          <w:sz w:val="24"/>
          <w:szCs w:val="24"/>
        </w:rPr>
        <w:lastRenderedPageBreak/>
        <w:t xml:space="preserve">                                                                ЗАТВЕРДЖУЮ</w:t>
      </w:r>
    </w:p>
    <w:p w:rsidR="008B4F24" w:rsidRPr="002B704E" w:rsidRDefault="008B4F24" w:rsidP="002B704E">
      <w:pPr>
        <w:shd w:val="clear" w:color="auto" w:fill="FFFFFF"/>
        <w:spacing w:line="360" w:lineRule="auto"/>
        <w:ind w:left="2694"/>
        <w:jc w:val="center"/>
        <w:rPr>
          <w:rFonts w:ascii="Times New Roman" w:hAnsi="Times New Roman" w:cs="Times New Roman"/>
          <w:b/>
          <w:color w:val="000000"/>
          <w:sz w:val="24"/>
          <w:szCs w:val="24"/>
        </w:rPr>
      </w:pPr>
      <w:r w:rsidRPr="00943C0A">
        <w:rPr>
          <w:rFonts w:ascii="Times New Roman" w:hAnsi="Times New Roman" w:cs="Times New Roman"/>
          <w:b/>
          <w:color w:val="000000"/>
          <w:sz w:val="24"/>
          <w:szCs w:val="24"/>
        </w:rPr>
        <w:t xml:space="preserve">                                                               ДИРЕКТОР ШКОЛИ                 </w:t>
      </w:r>
    </w:p>
    <w:p w:rsidR="008B4F24" w:rsidRPr="00943C0A" w:rsidRDefault="008B4F24" w:rsidP="008B4F24">
      <w:pPr>
        <w:spacing w:line="360" w:lineRule="auto"/>
        <w:jc w:val="center"/>
        <w:rPr>
          <w:rFonts w:ascii="Times New Roman" w:hAnsi="Times New Roman" w:cs="Times New Roman"/>
          <w:b/>
          <w:sz w:val="24"/>
          <w:szCs w:val="24"/>
        </w:rPr>
      </w:pPr>
    </w:p>
    <w:p w:rsidR="008B4F24" w:rsidRPr="00943C0A" w:rsidRDefault="008B4F24" w:rsidP="008B4F24">
      <w:pPr>
        <w:spacing w:line="360"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РОЗПОРЯДОК ДНЯ </w:t>
      </w:r>
    </w:p>
    <w:p w:rsidR="008B4F24" w:rsidRPr="00943C0A" w:rsidRDefault="008B4F24" w:rsidP="008B4F24">
      <w:pPr>
        <w:spacing w:line="360" w:lineRule="auto"/>
        <w:jc w:val="center"/>
        <w:rPr>
          <w:rFonts w:ascii="Times New Roman" w:hAnsi="Times New Roman" w:cs="Times New Roman"/>
          <w:b/>
          <w:sz w:val="24"/>
          <w:szCs w:val="24"/>
        </w:rPr>
      </w:pPr>
      <w:r w:rsidRPr="00943C0A">
        <w:rPr>
          <w:rFonts w:ascii="Times New Roman" w:hAnsi="Times New Roman" w:cs="Times New Roman"/>
          <w:b/>
          <w:sz w:val="24"/>
          <w:szCs w:val="24"/>
        </w:rPr>
        <w:t>У ЛІТНЬОМУ МОВНОМУ ТАБОРІ „</w:t>
      </w:r>
      <w:r w:rsidRPr="00943C0A">
        <w:rPr>
          <w:rFonts w:ascii="Times New Roman" w:hAnsi="Times New Roman" w:cs="Times New Roman"/>
          <w:b/>
          <w:sz w:val="24"/>
          <w:szCs w:val="24"/>
          <w:lang w:val="de-AT"/>
        </w:rPr>
        <w:t>Hallo</w:t>
      </w:r>
      <w:r w:rsidRPr="00943C0A">
        <w:rPr>
          <w:rFonts w:ascii="Times New Roman" w:hAnsi="Times New Roman" w:cs="Times New Roman"/>
          <w:b/>
          <w:sz w:val="24"/>
          <w:szCs w:val="24"/>
        </w:rPr>
        <w:t>, Sommer!”</w:t>
      </w:r>
    </w:p>
    <w:p w:rsidR="008B4F24" w:rsidRPr="00943C0A" w:rsidRDefault="008B4F24" w:rsidP="008B4F24">
      <w:pPr>
        <w:spacing w:line="360" w:lineRule="auto"/>
        <w:jc w:val="center"/>
        <w:rPr>
          <w:rFonts w:ascii="Times New Roman" w:hAnsi="Times New Roman" w:cs="Times New Roman"/>
          <w:b/>
          <w:sz w:val="24"/>
          <w:szCs w:val="24"/>
        </w:rPr>
      </w:pPr>
      <w:r w:rsidRPr="00943C0A">
        <w:rPr>
          <w:rFonts w:ascii="Times New Roman" w:hAnsi="Times New Roman" w:cs="Times New Roman"/>
          <w:b/>
          <w:sz w:val="24"/>
          <w:szCs w:val="24"/>
        </w:rPr>
        <w:t xml:space="preserve"> З ДЕННИМ ПЕРЕБУВАННЯМ </w:t>
      </w:r>
    </w:p>
    <w:p w:rsidR="008B4F24" w:rsidRPr="00943C0A" w:rsidRDefault="008B4F24" w:rsidP="008B4F24">
      <w:pPr>
        <w:spacing w:line="360" w:lineRule="auto"/>
        <w:rPr>
          <w:rFonts w:ascii="Times New Roman" w:hAnsi="Times New Roman" w:cs="Times New Roman"/>
          <w:sz w:val="24"/>
          <w:szCs w:val="24"/>
        </w:rPr>
      </w:pPr>
    </w:p>
    <w:p w:rsidR="008B4F24" w:rsidRPr="00943C0A" w:rsidRDefault="008B4F24" w:rsidP="008B4F24">
      <w:pPr>
        <w:spacing w:line="360" w:lineRule="auto"/>
        <w:rPr>
          <w:rFonts w:ascii="Times New Roman" w:hAnsi="Times New Roman" w:cs="Times New Roman"/>
          <w:sz w:val="24"/>
          <w:szCs w:val="24"/>
        </w:rPr>
      </w:pPr>
    </w:p>
    <w:p w:rsidR="008B4F24" w:rsidRPr="00943C0A" w:rsidRDefault="008B4F24" w:rsidP="008B4F24">
      <w:pPr>
        <w:rPr>
          <w:rFonts w:ascii="Times New Roman" w:hAnsi="Times New Roman" w:cs="Times New Roman"/>
          <w:sz w:val="24"/>
          <w:szCs w:val="24"/>
        </w:rPr>
      </w:pPr>
    </w:p>
    <w:p w:rsidR="008B4F24" w:rsidRPr="00943C0A" w:rsidRDefault="008B4F24" w:rsidP="008B4F24">
      <w:pPr>
        <w:rPr>
          <w:rFonts w:ascii="Times New Roman" w:hAnsi="Times New Roman" w:cs="Times New Roman"/>
          <w:sz w:val="24"/>
          <w:szCs w:val="24"/>
        </w:rPr>
      </w:pPr>
      <w:r w:rsidRPr="00943C0A">
        <w:rPr>
          <w:rFonts w:ascii="Times New Roman" w:hAnsi="Times New Roman" w:cs="Times New Roman"/>
          <w:sz w:val="24"/>
          <w:szCs w:val="24"/>
        </w:rPr>
        <w:t>09.00–09.15 - збір</w:t>
      </w:r>
    </w:p>
    <w:p w:rsidR="008B4F24" w:rsidRPr="00943C0A" w:rsidRDefault="008B4F24" w:rsidP="008B4F24">
      <w:pPr>
        <w:rPr>
          <w:rFonts w:ascii="Times New Roman" w:hAnsi="Times New Roman" w:cs="Times New Roman"/>
          <w:sz w:val="24"/>
          <w:szCs w:val="24"/>
        </w:rPr>
      </w:pPr>
    </w:p>
    <w:p w:rsidR="008B4F24" w:rsidRPr="00943C0A" w:rsidRDefault="008B4F24" w:rsidP="008B4F24">
      <w:pPr>
        <w:rPr>
          <w:rFonts w:ascii="Times New Roman" w:hAnsi="Times New Roman" w:cs="Times New Roman"/>
          <w:sz w:val="24"/>
          <w:szCs w:val="24"/>
        </w:rPr>
      </w:pPr>
      <w:r w:rsidRPr="00943C0A">
        <w:rPr>
          <w:rFonts w:ascii="Times New Roman" w:hAnsi="Times New Roman" w:cs="Times New Roman"/>
          <w:sz w:val="24"/>
          <w:szCs w:val="24"/>
        </w:rPr>
        <w:t>09.15 – 09.30</w:t>
      </w:r>
      <w:r w:rsidRPr="00943C0A">
        <w:rPr>
          <w:rFonts w:ascii="Times New Roman" w:hAnsi="Times New Roman" w:cs="Times New Roman"/>
          <w:sz w:val="24"/>
          <w:szCs w:val="24"/>
          <w:vertAlign w:val="superscript"/>
        </w:rPr>
        <w:t xml:space="preserve"> </w:t>
      </w:r>
      <w:r w:rsidRPr="00943C0A">
        <w:rPr>
          <w:rFonts w:ascii="Times New Roman" w:hAnsi="Times New Roman" w:cs="Times New Roman"/>
          <w:sz w:val="24"/>
          <w:szCs w:val="24"/>
        </w:rPr>
        <w:t xml:space="preserve"> – ранкова зарядка</w:t>
      </w:r>
    </w:p>
    <w:p w:rsidR="008B4F24" w:rsidRPr="00943C0A" w:rsidRDefault="008B4F24" w:rsidP="008B4F24">
      <w:pPr>
        <w:rPr>
          <w:rFonts w:ascii="Times New Roman" w:hAnsi="Times New Roman" w:cs="Times New Roman"/>
          <w:sz w:val="24"/>
          <w:szCs w:val="24"/>
        </w:rPr>
      </w:pPr>
    </w:p>
    <w:p w:rsidR="008B4F24" w:rsidRPr="00943C0A" w:rsidRDefault="008B4F24" w:rsidP="008B4F24">
      <w:pPr>
        <w:rPr>
          <w:rFonts w:ascii="Times New Roman" w:hAnsi="Times New Roman" w:cs="Times New Roman"/>
          <w:sz w:val="24"/>
          <w:szCs w:val="24"/>
        </w:rPr>
      </w:pPr>
      <w:r w:rsidRPr="00943C0A">
        <w:rPr>
          <w:rFonts w:ascii="Times New Roman" w:hAnsi="Times New Roman" w:cs="Times New Roman"/>
          <w:sz w:val="24"/>
          <w:szCs w:val="24"/>
        </w:rPr>
        <w:t xml:space="preserve">09.30– 10.00 - загонові справи  </w:t>
      </w:r>
    </w:p>
    <w:p w:rsidR="008B4F24" w:rsidRPr="00943C0A" w:rsidRDefault="008B4F24" w:rsidP="008B4F24">
      <w:pPr>
        <w:rPr>
          <w:rFonts w:ascii="Times New Roman" w:hAnsi="Times New Roman" w:cs="Times New Roman"/>
          <w:sz w:val="24"/>
          <w:szCs w:val="24"/>
        </w:rPr>
      </w:pPr>
      <w:r w:rsidRPr="00943C0A">
        <w:rPr>
          <w:rFonts w:ascii="Times New Roman" w:hAnsi="Times New Roman" w:cs="Times New Roman"/>
          <w:sz w:val="24"/>
          <w:szCs w:val="24"/>
        </w:rPr>
        <w:t xml:space="preserve"> </w:t>
      </w:r>
    </w:p>
    <w:p w:rsidR="008B4F24" w:rsidRPr="00943C0A" w:rsidRDefault="008B4F24" w:rsidP="008B4F24">
      <w:pPr>
        <w:rPr>
          <w:rFonts w:ascii="Times New Roman" w:hAnsi="Times New Roman" w:cs="Times New Roman"/>
          <w:sz w:val="24"/>
          <w:szCs w:val="24"/>
        </w:rPr>
      </w:pPr>
      <w:r w:rsidRPr="00943C0A">
        <w:rPr>
          <w:rFonts w:ascii="Times New Roman" w:hAnsi="Times New Roman" w:cs="Times New Roman"/>
          <w:sz w:val="24"/>
          <w:szCs w:val="24"/>
        </w:rPr>
        <w:t>10.00– 12.30 - таборові справи  (згідно плану)</w:t>
      </w:r>
    </w:p>
    <w:p w:rsidR="008B4F24" w:rsidRPr="00943C0A" w:rsidRDefault="008B4F24" w:rsidP="008B4F24">
      <w:pPr>
        <w:rPr>
          <w:rFonts w:ascii="Times New Roman" w:hAnsi="Times New Roman" w:cs="Times New Roman"/>
          <w:sz w:val="24"/>
          <w:szCs w:val="24"/>
        </w:rPr>
      </w:pPr>
      <w:r w:rsidRPr="00943C0A">
        <w:rPr>
          <w:rFonts w:ascii="Times New Roman" w:hAnsi="Times New Roman" w:cs="Times New Roman"/>
          <w:sz w:val="24"/>
          <w:szCs w:val="24"/>
        </w:rPr>
        <w:t xml:space="preserve"> </w:t>
      </w:r>
    </w:p>
    <w:p w:rsidR="008B4F24" w:rsidRPr="00943C0A" w:rsidRDefault="008B4F24" w:rsidP="008B4F24">
      <w:pPr>
        <w:rPr>
          <w:rFonts w:ascii="Times New Roman" w:hAnsi="Times New Roman" w:cs="Times New Roman"/>
          <w:sz w:val="24"/>
          <w:szCs w:val="24"/>
        </w:rPr>
      </w:pPr>
      <w:r w:rsidRPr="00943C0A">
        <w:rPr>
          <w:rFonts w:ascii="Times New Roman" w:hAnsi="Times New Roman" w:cs="Times New Roman"/>
          <w:sz w:val="24"/>
          <w:szCs w:val="24"/>
        </w:rPr>
        <w:t>12.30-13.00 - завершення робочого дня</w:t>
      </w:r>
    </w:p>
    <w:p w:rsidR="008B4F24" w:rsidRDefault="008B4F24" w:rsidP="008B4F24">
      <w:pPr>
        <w:rPr>
          <w:rFonts w:ascii="Times New Roman" w:hAnsi="Times New Roman" w:cs="Times New Roman"/>
          <w:sz w:val="24"/>
          <w:szCs w:val="24"/>
        </w:rPr>
      </w:pPr>
    </w:p>
    <w:p w:rsidR="002B704E" w:rsidRDefault="002B704E" w:rsidP="008B4F24">
      <w:pPr>
        <w:rPr>
          <w:rFonts w:ascii="Times New Roman" w:hAnsi="Times New Roman" w:cs="Times New Roman"/>
          <w:sz w:val="24"/>
          <w:szCs w:val="24"/>
        </w:rPr>
      </w:pPr>
    </w:p>
    <w:p w:rsidR="002B704E" w:rsidRDefault="002B704E" w:rsidP="008B4F24">
      <w:pPr>
        <w:rPr>
          <w:rFonts w:ascii="Times New Roman" w:hAnsi="Times New Roman" w:cs="Times New Roman"/>
          <w:sz w:val="24"/>
          <w:szCs w:val="24"/>
        </w:rPr>
      </w:pPr>
    </w:p>
    <w:p w:rsidR="002B704E" w:rsidRDefault="002B704E" w:rsidP="008B4F24">
      <w:pPr>
        <w:rPr>
          <w:rFonts w:ascii="Times New Roman" w:hAnsi="Times New Roman" w:cs="Times New Roman"/>
          <w:sz w:val="24"/>
          <w:szCs w:val="24"/>
        </w:rPr>
      </w:pPr>
    </w:p>
    <w:p w:rsidR="002B704E" w:rsidRPr="00943C0A" w:rsidRDefault="002B704E" w:rsidP="008B4F24">
      <w:pPr>
        <w:rPr>
          <w:rFonts w:ascii="Times New Roman" w:hAnsi="Times New Roman" w:cs="Times New Roman"/>
          <w:sz w:val="24"/>
          <w:szCs w:val="24"/>
        </w:rPr>
      </w:pPr>
    </w:p>
    <w:p w:rsidR="008B4F24" w:rsidRPr="00943C0A" w:rsidRDefault="008B4F24" w:rsidP="008B4F24">
      <w:pPr>
        <w:rPr>
          <w:rFonts w:ascii="Times New Roman" w:hAnsi="Times New Roman" w:cs="Times New Roman"/>
          <w:b/>
          <w:sz w:val="24"/>
          <w:szCs w:val="24"/>
        </w:rPr>
      </w:pPr>
    </w:p>
    <w:p w:rsidR="008B4F24" w:rsidRPr="00943C0A" w:rsidRDefault="008B4F24" w:rsidP="008B4F24">
      <w:pPr>
        <w:jc w:val="center"/>
        <w:rPr>
          <w:rFonts w:ascii="Times New Roman" w:hAnsi="Times New Roman" w:cs="Times New Roman"/>
          <w:b/>
          <w:sz w:val="24"/>
          <w:szCs w:val="24"/>
        </w:rPr>
      </w:pPr>
      <w:r w:rsidRPr="00943C0A">
        <w:rPr>
          <w:rFonts w:ascii="Times New Roman" w:hAnsi="Times New Roman" w:cs="Times New Roman"/>
          <w:b/>
          <w:sz w:val="24"/>
          <w:szCs w:val="24"/>
        </w:rPr>
        <w:t>Начальник табору                                                (підпис)</w:t>
      </w:r>
    </w:p>
    <w:p w:rsidR="00242259" w:rsidRPr="00943C0A" w:rsidRDefault="00242259" w:rsidP="00242259">
      <w:pPr>
        <w:rPr>
          <w:rFonts w:ascii="Times New Roman" w:hAnsi="Times New Roman" w:cs="Times New Roman"/>
          <w:sz w:val="24"/>
          <w:szCs w:val="24"/>
        </w:rPr>
      </w:pPr>
    </w:p>
    <w:p w:rsidR="002B704E" w:rsidRDefault="002B704E" w:rsidP="008B4F24">
      <w:pPr>
        <w:jc w:val="right"/>
        <w:rPr>
          <w:rFonts w:ascii="Times New Roman" w:hAnsi="Times New Roman" w:cs="Times New Roman"/>
          <w:sz w:val="24"/>
          <w:szCs w:val="24"/>
        </w:rPr>
      </w:pPr>
    </w:p>
    <w:p w:rsidR="002B704E" w:rsidRDefault="002B704E" w:rsidP="008B4F24">
      <w:pPr>
        <w:jc w:val="right"/>
        <w:rPr>
          <w:rFonts w:ascii="Times New Roman" w:hAnsi="Times New Roman" w:cs="Times New Roman"/>
          <w:sz w:val="24"/>
          <w:szCs w:val="24"/>
        </w:rPr>
      </w:pPr>
    </w:p>
    <w:p w:rsidR="002B704E" w:rsidRDefault="002B704E" w:rsidP="008B4F24">
      <w:pPr>
        <w:jc w:val="right"/>
        <w:rPr>
          <w:rFonts w:ascii="Times New Roman" w:hAnsi="Times New Roman" w:cs="Times New Roman"/>
          <w:sz w:val="24"/>
          <w:szCs w:val="24"/>
        </w:rPr>
      </w:pPr>
    </w:p>
    <w:p w:rsidR="002B704E" w:rsidRDefault="002B704E" w:rsidP="008B4F24">
      <w:pPr>
        <w:jc w:val="right"/>
        <w:rPr>
          <w:rFonts w:ascii="Times New Roman" w:hAnsi="Times New Roman" w:cs="Times New Roman"/>
          <w:sz w:val="24"/>
          <w:szCs w:val="24"/>
        </w:rPr>
      </w:pPr>
    </w:p>
    <w:p w:rsidR="001C224A" w:rsidRDefault="008B4F24" w:rsidP="001C224A">
      <w:pPr>
        <w:jc w:val="right"/>
        <w:rPr>
          <w:rFonts w:ascii="Times New Roman" w:hAnsi="Times New Roman" w:cs="Times New Roman"/>
          <w:sz w:val="28"/>
          <w:szCs w:val="28"/>
        </w:rPr>
      </w:pPr>
      <w:r w:rsidRPr="002C25DF">
        <w:rPr>
          <w:rFonts w:ascii="Times New Roman" w:hAnsi="Times New Roman" w:cs="Times New Roman"/>
          <w:sz w:val="28"/>
          <w:szCs w:val="28"/>
        </w:rPr>
        <w:lastRenderedPageBreak/>
        <w:t>Директору літнього</w:t>
      </w:r>
      <w:r w:rsidR="002B704E" w:rsidRPr="002C25DF">
        <w:rPr>
          <w:rFonts w:ascii="Times New Roman" w:hAnsi="Times New Roman" w:cs="Times New Roman"/>
          <w:sz w:val="28"/>
          <w:szCs w:val="28"/>
        </w:rPr>
        <w:t xml:space="preserve"> </w:t>
      </w:r>
    </w:p>
    <w:p w:rsidR="008B4F24" w:rsidRPr="002C25DF" w:rsidRDefault="008B4F24" w:rsidP="001C224A">
      <w:pPr>
        <w:jc w:val="right"/>
        <w:rPr>
          <w:rFonts w:ascii="Times New Roman" w:hAnsi="Times New Roman" w:cs="Times New Roman"/>
          <w:sz w:val="28"/>
          <w:szCs w:val="28"/>
        </w:rPr>
      </w:pPr>
      <w:r w:rsidRPr="002C25DF">
        <w:rPr>
          <w:rFonts w:ascii="Times New Roman" w:hAnsi="Times New Roman" w:cs="Times New Roman"/>
          <w:sz w:val="28"/>
          <w:szCs w:val="28"/>
        </w:rPr>
        <w:t>мовного табору</w:t>
      </w:r>
    </w:p>
    <w:p w:rsidR="008B4F24" w:rsidRPr="002C25DF" w:rsidRDefault="002B704E" w:rsidP="001C224A">
      <w:pPr>
        <w:jc w:val="right"/>
        <w:rPr>
          <w:rFonts w:ascii="Times New Roman" w:hAnsi="Times New Roman" w:cs="Times New Roman"/>
          <w:sz w:val="28"/>
          <w:szCs w:val="28"/>
        </w:rPr>
      </w:pPr>
      <w:r w:rsidRPr="002C25DF">
        <w:rPr>
          <w:rFonts w:ascii="Times New Roman" w:hAnsi="Times New Roman" w:cs="Times New Roman"/>
          <w:sz w:val="28"/>
          <w:szCs w:val="28"/>
        </w:rPr>
        <w:t xml:space="preserve">                                                           </w:t>
      </w:r>
      <w:r w:rsidR="002C25DF" w:rsidRPr="002C25DF">
        <w:rPr>
          <w:rFonts w:ascii="Times New Roman" w:hAnsi="Times New Roman" w:cs="Times New Roman"/>
          <w:sz w:val="28"/>
          <w:szCs w:val="28"/>
        </w:rPr>
        <w:t xml:space="preserve">          </w:t>
      </w:r>
      <w:r w:rsidR="008B4F24" w:rsidRPr="002C25DF">
        <w:rPr>
          <w:rFonts w:ascii="Times New Roman" w:hAnsi="Times New Roman" w:cs="Times New Roman"/>
          <w:sz w:val="28"/>
          <w:szCs w:val="28"/>
        </w:rPr>
        <w:t>«</w:t>
      </w:r>
      <w:r w:rsidR="008B4F24" w:rsidRPr="002C25DF">
        <w:rPr>
          <w:rFonts w:ascii="Times New Roman" w:hAnsi="Times New Roman" w:cs="Times New Roman"/>
          <w:sz w:val="28"/>
          <w:szCs w:val="28"/>
          <w:lang w:val="de-AT"/>
        </w:rPr>
        <w:t>Hallo</w:t>
      </w:r>
      <w:r w:rsidR="008B4F24" w:rsidRPr="002C25DF">
        <w:rPr>
          <w:rFonts w:ascii="Times New Roman" w:hAnsi="Times New Roman" w:cs="Times New Roman"/>
          <w:sz w:val="28"/>
          <w:szCs w:val="28"/>
        </w:rPr>
        <w:t xml:space="preserve">, </w:t>
      </w:r>
      <w:r w:rsidR="008B4F24" w:rsidRPr="002C25DF">
        <w:rPr>
          <w:rFonts w:ascii="Times New Roman" w:hAnsi="Times New Roman" w:cs="Times New Roman"/>
          <w:sz w:val="28"/>
          <w:szCs w:val="28"/>
          <w:lang w:val="de-AT"/>
        </w:rPr>
        <w:t>Sommer</w:t>
      </w:r>
      <w:r w:rsidR="008B4F24" w:rsidRPr="002C25DF">
        <w:rPr>
          <w:rFonts w:ascii="Times New Roman" w:hAnsi="Times New Roman" w:cs="Times New Roman"/>
          <w:sz w:val="28"/>
          <w:szCs w:val="28"/>
        </w:rPr>
        <w:t>!“</w:t>
      </w:r>
    </w:p>
    <w:p w:rsidR="008B4F24" w:rsidRPr="002C25DF" w:rsidRDefault="002C25DF" w:rsidP="001C224A">
      <w:pPr>
        <w:jc w:val="right"/>
        <w:rPr>
          <w:rFonts w:ascii="Times New Roman" w:hAnsi="Times New Roman" w:cs="Times New Roman"/>
          <w:sz w:val="28"/>
          <w:szCs w:val="28"/>
        </w:rPr>
      </w:pPr>
      <w:r w:rsidRPr="002C25DF">
        <w:rPr>
          <w:rFonts w:ascii="Times New Roman" w:hAnsi="Times New Roman" w:cs="Times New Roman"/>
          <w:sz w:val="28"/>
          <w:szCs w:val="28"/>
        </w:rPr>
        <w:t xml:space="preserve">                                                                                                    </w:t>
      </w:r>
      <w:r w:rsidR="008B4F24" w:rsidRPr="002C25DF">
        <w:rPr>
          <w:rFonts w:ascii="Times New Roman" w:hAnsi="Times New Roman" w:cs="Times New Roman"/>
          <w:sz w:val="28"/>
          <w:szCs w:val="28"/>
        </w:rPr>
        <w:t>ЗОШ І-ІІ ступенів</w:t>
      </w:r>
    </w:p>
    <w:p w:rsidR="008B4F24" w:rsidRPr="002C25DF" w:rsidRDefault="002C25DF" w:rsidP="001C224A">
      <w:pPr>
        <w:jc w:val="right"/>
        <w:rPr>
          <w:rFonts w:ascii="Times New Roman" w:hAnsi="Times New Roman" w:cs="Times New Roman"/>
          <w:sz w:val="28"/>
          <w:szCs w:val="28"/>
        </w:rPr>
      </w:pPr>
      <w:r w:rsidRPr="002C25DF">
        <w:rPr>
          <w:rFonts w:ascii="Times New Roman" w:hAnsi="Times New Roman" w:cs="Times New Roman"/>
          <w:sz w:val="28"/>
          <w:szCs w:val="28"/>
        </w:rPr>
        <w:t xml:space="preserve">                                                                         </w:t>
      </w:r>
      <w:r w:rsidR="008B4F24" w:rsidRPr="002C25DF">
        <w:rPr>
          <w:rFonts w:ascii="Times New Roman" w:hAnsi="Times New Roman" w:cs="Times New Roman"/>
          <w:sz w:val="28"/>
          <w:szCs w:val="28"/>
        </w:rPr>
        <w:t>с. Старий Нижбірок</w:t>
      </w:r>
    </w:p>
    <w:p w:rsidR="008B4F24" w:rsidRPr="002C25DF" w:rsidRDefault="002C25DF" w:rsidP="001C224A">
      <w:pPr>
        <w:jc w:val="right"/>
        <w:rPr>
          <w:rFonts w:ascii="Times New Roman" w:hAnsi="Times New Roman" w:cs="Times New Roman"/>
          <w:sz w:val="28"/>
          <w:szCs w:val="28"/>
        </w:rPr>
      </w:pPr>
      <w:r w:rsidRPr="002C25DF">
        <w:rPr>
          <w:rFonts w:ascii="Times New Roman" w:hAnsi="Times New Roman" w:cs="Times New Roman"/>
          <w:sz w:val="28"/>
          <w:szCs w:val="28"/>
        </w:rPr>
        <w:t xml:space="preserve">                                                                 </w:t>
      </w:r>
      <w:r w:rsidR="008B4F24" w:rsidRPr="002C25DF">
        <w:rPr>
          <w:rFonts w:ascii="Times New Roman" w:hAnsi="Times New Roman" w:cs="Times New Roman"/>
          <w:sz w:val="28"/>
          <w:szCs w:val="28"/>
        </w:rPr>
        <w:t>(прізвище, ім’я)</w:t>
      </w:r>
    </w:p>
    <w:p w:rsidR="008B4F24" w:rsidRPr="002C25DF" w:rsidRDefault="002C25DF" w:rsidP="001C224A">
      <w:pPr>
        <w:jc w:val="right"/>
        <w:rPr>
          <w:rFonts w:ascii="Times New Roman" w:hAnsi="Times New Roman" w:cs="Times New Roman"/>
          <w:sz w:val="28"/>
          <w:szCs w:val="28"/>
        </w:rPr>
      </w:pPr>
      <w:r w:rsidRPr="002C25DF">
        <w:rPr>
          <w:rFonts w:ascii="Times New Roman" w:hAnsi="Times New Roman" w:cs="Times New Roman"/>
          <w:sz w:val="28"/>
          <w:szCs w:val="28"/>
        </w:rPr>
        <w:t xml:space="preserve">                                                                </w:t>
      </w:r>
      <w:r w:rsidR="008B4F24" w:rsidRPr="002C25DF">
        <w:rPr>
          <w:rFonts w:ascii="Times New Roman" w:hAnsi="Times New Roman" w:cs="Times New Roman"/>
          <w:sz w:val="28"/>
          <w:szCs w:val="28"/>
        </w:rPr>
        <w:t>Андрейків  Т. І.</w:t>
      </w:r>
    </w:p>
    <w:p w:rsidR="008B4F24" w:rsidRPr="002C25DF" w:rsidRDefault="008B4F24" w:rsidP="008B4F24">
      <w:pPr>
        <w:jc w:val="right"/>
        <w:rPr>
          <w:rFonts w:ascii="Times New Roman" w:hAnsi="Times New Roman" w:cs="Times New Roman"/>
          <w:sz w:val="28"/>
          <w:szCs w:val="28"/>
        </w:rPr>
      </w:pPr>
    </w:p>
    <w:p w:rsidR="008B4F24" w:rsidRPr="002C25DF" w:rsidRDefault="008B4F24" w:rsidP="008B4F24">
      <w:pPr>
        <w:jc w:val="right"/>
        <w:rPr>
          <w:rFonts w:ascii="Times New Roman" w:hAnsi="Times New Roman" w:cs="Times New Roman"/>
          <w:sz w:val="28"/>
          <w:szCs w:val="28"/>
        </w:rPr>
      </w:pPr>
    </w:p>
    <w:p w:rsidR="008B4F24" w:rsidRPr="002C25DF" w:rsidRDefault="008B4F24" w:rsidP="008B4F24">
      <w:pPr>
        <w:jc w:val="center"/>
        <w:rPr>
          <w:rFonts w:ascii="Times New Roman" w:hAnsi="Times New Roman" w:cs="Times New Roman"/>
          <w:sz w:val="28"/>
          <w:szCs w:val="28"/>
        </w:rPr>
      </w:pPr>
      <w:r w:rsidRPr="002C25DF">
        <w:rPr>
          <w:rFonts w:ascii="Times New Roman" w:hAnsi="Times New Roman" w:cs="Times New Roman"/>
          <w:sz w:val="28"/>
          <w:szCs w:val="28"/>
        </w:rPr>
        <w:t>Заява</w:t>
      </w:r>
    </w:p>
    <w:p w:rsidR="002C25DF" w:rsidRPr="002C25DF" w:rsidRDefault="002C25DF" w:rsidP="008B4F24">
      <w:pPr>
        <w:jc w:val="center"/>
        <w:rPr>
          <w:rFonts w:ascii="Times New Roman" w:hAnsi="Times New Roman" w:cs="Times New Roman"/>
          <w:sz w:val="28"/>
          <w:szCs w:val="28"/>
        </w:rPr>
      </w:pPr>
    </w:p>
    <w:p w:rsidR="002C25DF" w:rsidRPr="002C25DF" w:rsidRDefault="002C25DF" w:rsidP="008B4F24">
      <w:pPr>
        <w:jc w:val="center"/>
        <w:rPr>
          <w:rFonts w:ascii="Times New Roman" w:hAnsi="Times New Roman" w:cs="Times New Roman"/>
          <w:sz w:val="28"/>
          <w:szCs w:val="28"/>
        </w:rPr>
      </w:pPr>
    </w:p>
    <w:p w:rsidR="008B4F24" w:rsidRDefault="008B4F24" w:rsidP="008B4F24">
      <w:pPr>
        <w:jc w:val="both"/>
        <w:rPr>
          <w:rFonts w:ascii="Times New Roman" w:hAnsi="Times New Roman" w:cs="Times New Roman"/>
          <w:sz w:val="28"/>
          <w:szCs w:val="28"/>
        </w:rPr>
      </w:pPr>
      <w:r w:rsidRPr="002C25DF">
        <w:rPr>
          <w:rFonts w:ascii="Times New Roman" w:hAnsi="Times New Roman" w:cs="Times New Roman"/>
          <w:sz w:val="28"/>
          <w:szCs w:val="28"/>
        </w:rPr>
        <w:t xml:space="preserve">      Прошу прийняти мою дочку, Андрейків Олександру Іванівну, ученицю 8 класу у літній мовний табір.</w:t>
      </w:r>
    </w:p>
    <w:p w:rsidR="002C25DF" w:rsidRDefault="002C25DF" w:rsidP="008B4F24">
      <w:pPr>
        <w:jc w:val="both"/>
        <w:rPr>
          <w:rFonts w:ascii="Times New Roman" w:hAnsi="Times New Roman" w:cs="Times New Roman"/>
          <w:sz w:val="28"/>
          <w:szCs w:val="28"/>
        </w:rPr>
      </w:pPr>
    </w:p>
    <w:p w:rsidR="002C25DF" w:rsidRDefault="002C25DF" w:rsidP="008B4F24">
      <w:pPr>
        <w:jc w:val="both"/>
        <w:rPr>
          <w:rFonts w:ascii="Times New Roman" w:hAnsi="Times New Roman" w:cs="Times New Roman"/>
          <w:sz w:val="28"/>
          <w:szCs w:val="28"/>
        </w:rPr>
      </w:pPr>
    </w:p>
    <w:p w:rsidR="002C25DF" w:rsidRDefault="002C25DF" w:rsidP="008B4F24">
      <w:pPr>
        <w:jc w:val="both"/>
        <w:rPr>
          <w:rFonts w:ascii="Times New Roman" w:hAnsi="Times New Roman" w:cs="Times New Roman"/>
          <w:sz w:val="28"/>
          <w:szCs w:val="28"/>
        </w:rPr>
      </w:pPr>
    </w:p>
    <w:p w:rsidR="002C25DF" w:rsidRPr="002C25DF" w:rsidRDefault="002C25DF" w:rsidP="008B4F24">
      <w:pPr>
        <w:jc w:val="both"/>
        <w:rPr>
          <w:rFonts w:ascii="Times New Roman" w:hAnsi="Times New Roman" w:cs="Times New Roman"/>
          <w:sz w:val="28"/>
          <w:szCs w:val="28"/>
        </w:rPr>
      </w:pPr>
    </w:p>
    <w:p w:rsidR="008B4F24" w:rsidRPr="002C25DF" w:rsidRDefault="008B4F24" w:rsidP="008B4F24">
      <w:pPr>
        <w:jc w:val="right"/>
        <w:rPr>
          <w:rFonts w:ascii="Times New Roman" w:hAnsi="Times New Roman" w:cs="Times New Roman"/>
          <w:sz w:val="28"/>
          <w:szCs w:val="28"/>
        </w:rPr>
      </w:pPr>
    </w:p>
    <w:p w:rsidR="008B4F24" w:rsidRPr="002C25DF" w:rsidRDefault="008B4F24" w:rsidP="008B4F24">
      <w:pPr>
        <w:rPr>
          <w:rFonts w:ascii="Times New Roman" w:hAnsi="Times New Roman" w:cs="Times New Roman"/>
          <w:sz w:val="28"/>
          <w:szCs w:val="28"/>
        </w:rPr>
      </w:pPr>
      <w:r w:rsidRPr="002C25DF">
        <w:rPr>
          <w:rFonts w:ascii="Times New Roman" w:hAnsi="Times New Roman" w:cs="Times New Roman"/>
          <w:sz w:val="28"/>
          <w:szCs w:val="28"/>
        </w:rPr>
        <w:t xml:space="preserve">25.05.2018.                                                           (підпис)  </w:t>
      </w:r>
    </w:p>
    <w:p w:rsidR="00242259" w:rsidRDefault="00242259"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Default="002C25DF" w:rsidP="00242259">
      <w:pPr>
        <w:rPr>
          <w:rFonts w:ascii="Times New Roman" w:hAnsi="Times New Roman" w:cs="Times New Roman"/>
          <w:sz w:val="24"/>
          <w:szCs w:val="24"/>
        </w:rPr>
      </w:pPr>
    </w:p>
    <w:p w:rsidR="002C25DF" w:rsidRPr="00943C0A" w:rsidRDefault="002C25DF" w:rsidP="00242259">
      <w:pPr>
        <w:rPr>
          <w:rFonts w:ascii="Times New Roman" w:hAnsi="Times New Roman" w:cs="Times New Roman"/>
          <w:sz w:val="24"/>
          <w:szCs w:val="24"/>
        </w:rPr>
      </w:pPr>
    </w:p>
    <w:p w:rsidR="008B4F24" w:rsidRPr="00943C0A" w:rsidRDefault="008B4F24" w:rsidP="008B4F24">
      <w:pPr>
        <w:jc w:val="center"/>
        <w:rPr>
          <w:rFonts w:ascii="Times New Roman" w:hAnsi="Times New Roman" w:cs="Times New Roman"/>
          <w:b/>
          <w:sz w:val="24"/>
          <w:szCs w:val="24"/>
        </w:rPr>
      </w:pPr>
      <w:r w:rsidRPr="00943C0A">
        <w:rPr>
          <w:rFonts w:ascii="Times New Roman" w:hAnsi="Times New Roman" w:cs="Times New Roman"/>
          <w:b/>
          <w:sz w:val="24"/>
          <w:szCs w:val="24"/>
        </w:rPr>
        <w:t>Примірна програма літнього англомовного табору</w:t>
      </w:r>
    </w:p>
    <w:p w:rsidR="008B4F24" w:rsidRPr="00943C0A" w:rsidRDefault="008B4F24" w:rsidP="008B4F24">
      <w:pPr>
        <w:rPr>
          <w:rFonts w:ascii="Times New Roman" w:hAnsi="Times New Roman" w:cs="Times New Roman"/>
          <w:b/>
          <w:sz w:val="24"/>
          <w:szCs w:val="24"/>
        </w:rPr>
      </w:pPr>
    </w:p>
    <w:p w:rsidR="008B4F24" w:rsidRPr="00943C0A" w:rsidRDefault="008B4F24" w:rsidP="008B4F24">
      <w:pPr>
        <w:rPr>
          <w:rFonts w:ascii="Times New Roman" w:hAnsi="Times New Roman" w:cs="Times New Roman"/>
          <w:b/>
          <w:sz w:val="24"/>
          <w:szCs w:val="24"/>
        </w:rPr>
      </w:pPr>
      <w:r w:rsidRPr="00943C0A">
        <w:rPr>
          <w:rFonts w:ascii="Times New Roman" w:hAnsi="Times New Roman" w:cs="Times New Roman"/>
          <w:b/>
          <w:sz w:val="24"/>
          <w:szCs w:val="24"/>
        </w:rPr>
        <w:t>Пояснювальна записка</w:t>
      </w:r>
    </w:p>
    <w:p w:rsidR="008B4F24" w:rsidRPr="00943C0A" w:rsidRDefault="008B4F24" w:rsidP="008B4F24">
      <w:pPr>
        <w:rPr>
          <w:rFonts w:ascii="Times New Roman" w:hAnsi="Times New Roman" w:cs="Times New Roman"/>
          <w:sz w:val="24"/>
          <w:szCs w:val="24"/>
        </w:rPr>
      </w:pPr>
    </w:p>
    <w:p w:rsidR="008B4F24" w:rsidRPr="00943C0A" w:rsidRDefault="008B4F24" w:rsidP="008B4F24">
      <w:pPr>
        <w:jc w:val="both"/>
        <w:rPr>
          <w:rFonts w:ascii="Times New Roman" w:hAnsi="Times New Roman" w:cs="Times New Roman"/>
          <w:sz w:val="24"/>
          <w:szCs w:val="24"/>
        </w:rPr>
      </w:pPr>
      <w:r w:rsidRPr="00943C0A">
        <w:rPr>
          <w:rFonts w:ascii="Times New Roman" w:hAnsi="Times New Roman" w:cs="Times New Roman"/>
          <w:sz w:val="24"/>
          <w:szCs w:val="24"/>
        </w:rPr>
        <w:t>Навчальна програма укладена на тритижневий період, з урахуванням п’ятиденного робочого тижня по 4 години занять щоденно.</w:t>
      </w:r>
    </w:p>
    <w:p w:rsidR="008B4F24" w:rsidRPr="00943C0A" w:rsidRDefault="008B4F24" w:rsidP="008B4F24">
      <w:pPr>
        <w:jc w:val="both"/>
        <w:rPr>
          <w:rFonts w:ascii="Times New Roman" w:hAnsi="Times New Roman" w:cs="Times New Roman"/>
          <w:sz w:val="24"/>
          <w:szCs w:val="24"/>
        </w:rPr>
      </w:pPr>
    </w:p>
    <w:p w:rsidR="008B4F24" w:rsidRPr="00943C0A" w:rsidRDefault="008B4F24" w:rsidP="008B4F24">
      <w:pPr>
        <w:jc w:val="both"/>
        <w:rPr>
          <w:rFonts w:ascii="Times New Roman" w:hAnsi="Times New Roman" w:cs="Times New Roman"/>
          <w:sz w:val="24"/>
          <w:szCs w:val="24"/>
        </w:rPr>
      </w:pPr>
      <w:r w:rsidRPr="00943C0A">
        <w:rPr>
          <w:rFonts w:ascii="Times New Roman" w:hAnsi="Times New Roman" w:cs="Times New Roman"/>
          <w:sz w:val="24"/>
          <w:szCs w:val="24"/>
        </w:rPr>
        <w:t>Заняття проходять у формі ігрового спілкування, яке притаманне відпочинку у таборі. Проводять  заняття вчителі англійської мови та, за можливості, залучені волонтери з числа студентів вищих навчальних закладів та представників іноземних організацій та установ. </w:t>
      </w:r>
      <w:r w:rsidRPr="00943C0A">
        <w:rPr>
          <w:rFonts w:ascii="Times New Roman" w:hAnsi="Times New Roman" w:cs="Times New Roman"/>
          <w:sz w:val="24"/>
          <w:szCs w:val="24"/>
        </w:rPr>
        <w:br/>
      </w:r>
    </w:p>
    <w:p w:rsidR="008B4F24" w:rsidRPr="00943C0A" w:rsidRDefault="008B4F24" w:rsidP="008B4F24">
      <w:pPr>
        <w:jc w:val="both"/>
        <w:rPr>
          <w:rFonts w:ascii="Times New Roman" w:hAnsi="Times New Roman" w:cs="Times New Roman"/>
          <w:sz w:val="24"/>
          <w:szCs w:val="24"/>
        </w:rPr>
      </w:pPr>
      <w:r w:rsidRPr="00943C0A">
        <w:rPr>
          <w:rFonts w:ascii="Times New Roman" w:hAnsi="Times New Roman" w:cs="Times New Roman"/>
          <w:sz w:val="24"/>
          <w:szCs w:val="24"/>
        </w:rPr>
        <w:t>Мета занять:</w:t>
      </w:r>
    </w:p>
    <w:p w:rsidR="008B4F24" w:rsidRPr="00943C0A" w:rsidRDefault="008B4F24" w:rsidP="008B4F24">
      <w:pPr>
        <w:numPr>
          <w:ilvl w:val="0"/>
          <w:numId w:val="3"/>
        </w:numPr>
        <w:spacing w:after="0" w:line="240" w:lineRule="auto"/>
        <w:jc w:val="both"/>
        <w:rPr>
          <w:rFonts w:ascii="Times New Roman" w:hAnsi="Times New Roman" w:cs="Times New Roman"/>
          <w:sz w:val="24"/>
          <w:szCs w:val="24"/>
        </w:rPr>
      </w:pPr>
      <w:r w:rsidRPr="00943C0A">
        <w:rPr>
          <w:rFonts w:ascii="Times New Roman" w:hAnsi="Times New Roman" w:cs="Times New Roman"/>
          <w:sz w:val="24"/>
          <w:szCs w:val="24"/>
        </w:rPr>
        <w:t>зацікавити учнів до використання англійської мови у повсякденному житті, підвищити рівень спілкування англійською мовою;</w:t>
      </w:r>
    </w:p>
    <w:p w:rsidR="008B4F24" w:rsidRPr="00943C0A" w:rsidRDefault="008B4F24" w:rsidP="008B4F24">
      <w:pPr>
        <w:numPr>
          <w:ilvl w:val="0"/>
          <w:numId w:val="3"/>
        </w:numPr>
        <w:spacing w:after="0" w:line="240" w:lineRule="auto"/>
        <w:jc w:val="both"/>
        <w:rPr>
          <w:rFonts w:ascii="Times New Roman" w:hAnsi="Times New Roman" w:cs="Times New Roman"/>
          <w:sz w:val="24"/>
          <w:szCs w:val="24"/>
        </w:rPr>
      </w:pPr>
      <w:r w:rsidRPr="00943C0A">
        <w:rPr>
          <w:rFonts w:ascii="Times New Roman" w:hAnsi="Times New Roman" w:cs="Times New Roman"/>
          <w:sz w:val="24"/>
          <w:szCs w:val="24"/>
        </w:rPr>
        <w:t>розширити світогляд;</w:t>
      </w:r>
    </w:p>
    <w:p w:rsidR="008B4F24" w:rsidRPr="00943C0A" w:rsidRDefault="008B4F24" w:rsidP="008B4F24">
      <w:pPr>
        <w:numPr>
          <w:ilvl w:val="0"/>
          <w:numId w:val="3"/>
        </w:numPr>
        <w:spacing w:after="0" w:line="240" w:lineRule="auto"/>
        <w:jc w:val="both"/>
        <w:rPr>
          <w:rFonts w:ascii="Times New Roman" w:hAnsi="Times New Roman" w:cs="Times New Roman"/>
          <w:sz w:val="24"/>
          <w:szCs w:val="24"/>
        </w:rPr>
      </w:pPr>
      <w:r w:rsidRPr="00943C0A">
        <w:rPr>
          <w:rFonts w:ascii="Times New Roman" w:hAnsi="Times New Roman" w:cs="Times New Roman"/>
          <w:sz w:val="24"/>
          <w:szCs w:val="24"/>
        </w:rPr>
        <w:t>розвинути організаційні та лідерські вміння і навички;</w:t>
      </w:r>
    </w:p>
    <w:p w:rsidR="008B4F24" w:rsidRPr="00943C0A" w:rsidRDefault="008B4F24" w:rsidP="008B4F24">
      <w:pPr>
        <w:numPr>
          <w:ilvl w:val="0"/>
          <w:numId w:val="3"/>
        </w:numPr>
        <w:spacing w:after="0" w:line="240" w:lineRule="auto"/>
        <w:jc w:val="both"/>
        <w:rPr>
          <w:rFonts w:ascii="Times New Roman" w:hAnsi="Times New Roman" w:cs="Times New Roman"/>
          <w:sz w:val="24"/>
          <w:szCs w:val="24"/>
        </w:rPr>
      </w:pPr>
      <w:r w:rsidRPr="00943C0A">
        <w:rPr>
          <w:rFonts w:ascii="Times New Roman" w:hAnsi="Times New Roman" w:cs="Times New Roman"/>
          <w:sz w:val="24"/>
          <w:szCs w:val="24"/>
        </w:rPr>
        <w:t>активізувати  громадську позицію.</w:t>
      </w:r>
    </w:p>
    <w:p w:rsidR="008B4F24" w:rsidRPr="00943C0A" w:rsidRDefault="008B4F24" w:rsidP="008B4F24">
      <w:pPr>
        <w:jc w:val="both"/>
        <w:rPr>
          <w:rFonts w:ascii="Times New Roman" w:hAnsi="Times New Roman" w:cs="Times New Roman"/>
          <w:sz w:val="24"/>
          <w:szCs w:val="24"/>
        </w:rPr>
      </w:pPr>
    </w:p>
    <w:p w:rsidR="008B4F24" w:rsidRPr="00943C0A" w:rsidRDefault="008B4F24" w:rsidP="008B4F24">
      <w:pPr>
        <w:jc w:val="both"/>
        <w:rPr>
          <w:rFonts w:ascii="Times New Roman" w:hAnsi="Times New Roman" w:cs="Times New Roman"/>
          <w:sz w:val="24"/>
          <w:szCs w:val="24"/>
        </w:rPr>
      </w:pPr>
      <w:r w:rsidRPr="00943C0A">
        <w:rPr>
          <w:rFonts w:ascii="Times New Roman" w:hAnsi="Times New Roman" w:cs="Times New Roman"/>
          <w:sz w:val="24"/>
          <w:szCs w:val="24"/>
        </w:rPr>
        <w:t>Пропонована програма є одним із можливих варіантів проведення літнього англомовного табору. В залежності від умов, створених для організації таких таборів, а саме, місце, тривалість роботи та кількість залучених школярів, Програма може видозмінюватися та корегуватися. Будь-який складовий компонент  можна вилучити або замінити, будь-яка тема  може бути подана у скороченому, або ж у розширеному варіанті. Наприклад, до Програми можна внести такі тематичні блоки як День натхнення, День творчості, День фантазії, День лідера, День природи, День сюрпризів, День перевтілень, День кумирів, День захоплень, День мрій, тощо.</w:t>
      </w:r>
    </w:p>
    <w:p w:rsidR="008B4F24" w:rsidRPr="00943C0A" w:rsidRDefault="008B4F24" w:rsidP="008B4F24">
      <w:pPr>
        <w:jc w:val="both"/>
        <w:rPr>
          <w:rFonts w:ascii="Times New Roman" w:hAnsi="Times New Roman" w:cs="Times New Roman"/>
          <w:sz w:val="24"/>
          <w:szCs w:val="24"/>
        </w:rPr>
      </w:pPr>
    </w:p>
    <w:p w:rsidR="008B4F24" w:rsidRPr="00943C0A" w:rsidRDefault="008B4F24" w:rsidP="008B4F24">
      <w:pPr>
        <w:jc w:val="both"/>
        <w:rPr>
          <w:rFonts w:ascii="Times New Roman" w:hAnsi="Times New Roman" w:cs="Times New Roman"/>
          <w:sz w:val="24"/>
          <w:szCs w:val="24"/>
        </w:rPr>
      </w:pPr>
      <w:r w:rsidRPr="00943C0A">
        <w:rPr>
          <w:rFonts w:ascii="Times New Roman" w:hAnsi="Times New Roman" w:cs="Times New Roman"/>
          <w:sz w:val="24"/>
          <w:szCs w:val="24"/>
        </w:rPr>
        <w:t xml:space="preserve">Укладаючи Програму для конкретного англомовного табору, рекомендуємо брати до уваги інтереси учнів та їх вікові особливості. Головне завдання табору – наповнити відпочинок веселим та пізнавальним спілкуванням англійською мовою, побороти мовний бар’єр, потрапити в англомовне середовище та отримати велике задоволення від проведеного часу! </w:t>
      </w:r>
    </w:p>
    <w:p w:rsidR="008B4F24" w:rsidRPr="00943C0A" w:rsidRDefault="008B4F24" w:rsidP="008B4F24">
      <w:pPr>
        <w:jc w:val="both"/>
        <w:rPr>
          <w:rFonts w:ascii="Times New Roman" w:hAnsi="Times New Roman" w:cs="Times New Roman"/>
          <w:sz w:val="24"/>
          <w:szCs w:val="24"/>
        </w:rPr>
      </w:pPr>
    </w:p>
    <w:p w:rsidR="008B4F24" w:rsidRPr="00943C0A" w:rsidRDefault="008B4F24" w:rsidP="008B4F24">
      <w:pPr>
        <w:jc w:val="both"/>
        <w:rPr>
          <w:rFonts w:ascii="Times New Roman" w:hAnsi="Times New Roman" w:cs="Times New Roman"/>
          <w:sz w:val="24"/>
          <w:szCs w:val="24"/>
        </w:rPr>
      </w:pPr>
      <w:r w:rsidRPr="00943C0A">
        <w:rPr>
          <w:rFonts w:ascii="Times New Roman" w:hAnsi="Times New Roman" w:cs="Times New Roman"/>
          <w:sz w:val="24"/>
          <w:szCs w:val="24"/>
        </w:rPr>
        <w:t>Літній англомовний табір – це чудова можливість покращити знання англійської мови, опанувати корисні навики,  активно та весело провести час в колі друзів.</w:t>
      </w:r>
    </w:p>
    <w:p w:rsidR="008B4F24" w:rsidRPr="00943C0A" w:rsidRDefault="008B4F24" w:rsidP="008B4F24">
      <w:pPr>
        <w:jc w:val="both"/>
        <w:rPr>
          <w:rFonts w:ascii="Times New Roman" w:hAnsi="Times New Roman" w:cs="Times New Roman"/>
          <w:sz w:val="24"/>
          <w:szCs w:val="24"/>
        </w:rPr>
      </w:pPr>
    </w:p>
    <w:p w:rsidR="008B4F24" w:rsidRPr="00943C0A" w:rsidRDefault="008B4F24" w:rsidP="008B4F24">
      <w:pPr>
        <w:jc w:val="both"/>
        <w:rPr>
          <w:rFonts w:ascii="Times New Roman" w:hAnsi="Times New Roman" w:cs="Times New Roman"/>
          <w:sz w:val="24"/>
          <w:szCs w:val="24"/>
        </w:rPr>
      </w:pPr>
      <w:r w:rsidRPr="00943C0A">
        <w:rPr>
          <w:rFonts w:ascii="Times New Roman" w:hAnsi="Times New Roman" w:cs="Times New Roman"/>
          <w:sz w:val="24"/>
          <w:szCs w:val="24"/>
        </w:rPr>
        <w:t>Бажаємо успіхів!</w:t>
      </w:r>
    </w:p>
    <w:p w:rsidR="00242259" w:rsidRPr="00943C0A" w:rsidRDefault="00242259" w:rsidP="00242259">
      <w:pPr>
        <w:rPr>
          <w:rFonts w:ascii="Times New Roman" w:hAnsi="Times New Roman" w:cs="Times New Roman"/>
          <w:sz w:val="24"/>
          <w:szCs w:val="24"/>
        </w:rPr>
      </w:pPr>
    </w:p>
    <w:p w:rsidR="00242259" w:rsidRPr="00943C0A" w:rsidRDefault="00242259" w:rsidP="00242259">
      <w:pPr>
        <w:rPr>
          <w:rFonts w:ascii="Times New Roman" w:hAnsi="Times New Roman" w:cs="Times New Roman"/>
          <w:sz w:val="24"/>
          <w:szCs w:val="24"/>
        </w:rPr>
      </w:pPr>
    </w:p>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noProof/>
          <w:sz w:val="24"/>
          <w:szCs w:val="24"/>
          <w:lang w:eastAsia="uk-UA"/>
        </w:rPr>
        <mc:AlternateContent>
          <mc:Choice Requires="wps">
            <w:drawing>
              <wp:inline distT="0" distB="0" distL="0" distR="0" wp14:anchorId="7C48B70D" wp14:editId="0CA36B4E">
                <wp:extent cx="3371850" cy="800100"/>
                <wp:effectExtent l="609600" t="9525" r="9525" b="9525"/>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71850" cy="800100"/>
                        </a:xfrm>
                        <a:prstGeom prst="rect">
                          <a:avLst/>
                        </a:prstGeom>
                      </wps:spPr>
                      <wps:txbx>
                        <w:txbxContent>
                          <w:p w:rsidR="00761DC0" w:rsidRDefault="00761DC0" w:rsidP="00242259">
                            <w:pPr>
                              <w:pStyle w:val="a5"/>
                              <w:spacing w:before="0" w:beforeAutospacing="0" w:after="0" w:afterAutospacing="0"/>
                              <w:jc w:val="center"/>
                            </w:pPr>
                            <w:r w:rsidRPr="00AC7F45">
                              <w:rPr>
                                <w:rFonts w:ascii="Impact" w:hAnsi="Impact"/>
                                <w:color w:val="FFFF00"/>
                                <w:sz w:val="72"/>
                                <w:szCs w:val="72"/>
                                <w:lang w:val="en-US"/>
                                <w14:shadow w14:blurRad="0" w14:dist="0" w14:dir="0" w14:sx="100000" w14:sy="50000" w14:kx="2453608" w14:ky="0" w14:algn="b">
                                  <w14:srgbClr w14:val="C0C0C0">
                                    <w14:alpha w14:val="50000"/>
                                  </w14:srgbClr>
                                </w14:shadow>
                                <w14:textOutline w14:w="9525" w14:cap="flat" w14:cmpd="sng" w14:algn="ctr">
                                  <w14:solidFill>
                                    <w14:srgbClr w14:val="548DD4"/>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t>Camp Global</w:t>
                            </w:r>
                          </w:p>
                        </w:txbxContent>
                      </wps:txbx>
                      <wps:bodyPr wrap="square" numCol="1" fromWordArt="1">
                        <a:prstTxWarp prst="textPlain">
                          <a:avLst>
                            <a:gd name="adj" fmla="val 50000"/>
                          </a:avLst>
                        </a:prstTxWarp>
                        <a:spAutoFit/>
                      </wps:bodyPr>
                    </wps:wsp>
                  </a:graphicData>
                </a:graphic>
              </wp:inline>
            </w:drawing>
          </mc:Choice>
          <mc:Fallback>
            <w:pict>
              <v:shapetype w14:anchorId="7C48B70D" id="_x0000_t202" coordsize="21600,21600" o:spt="202" path="m,l,21600r21600,l21600,xe">
                <v:stroke joinstyle="miter"/>
                <v:path gradientshapeok="t" o:connecttype="rect"/>
              </v:shapetype>
              <v:shape id="Поле 3" o:spid="_x0000_s1026" type="#_x0000_t202" style="width:265.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" filled="f" stroked="f">
                <o:lock v:ext="edit" shapetype="t"/>
                <v:textbox style="mso-fit-shape-to-text:t">
                  <w:txbxContent>
                    <w:p w:rsidR="00761DC0" w:rsidRDefault="00761DC0" w:rsidP="00242259">
                      <w:pPr>
                        <w:pStyle w:val="a5"/>
                        <w:spacing w:before="0" w:beforeAutospacing="0" w:after="0" w:afterAutospacing="0"/>
                        <w:jc w:val="center"/>
                      </w:pPr>
                      <w:r w:rsidRPr="00AC7F45">
                        <w:rPr>
                          <w:rFonts w:ascii="Impact" w:hAnsi="Impact"/>
                          <w:color w:val="FFFF00"/>
                          <w:sz w:val="72"/>
                          <w:szCs w:val="72"/>
                          <w:lang w:val="en-US"/>
                          <w14:shadow w14:blurRad="0" w14:dist="0" w14:dir="0" w14:sx="100000" w14:sy="50000" w14:kx="2453608" w14:ky="0" w14:algn="b">
                            <w14:srgbClr w14:val="C0C0C0">
                              <w14:alpha w14:val="50000"/>
                            </w14:srgbClr>
                          </w14:shadow>
                          <w14:textOutline w14:w="9525" w14:cap="flat" w14:cmpd="sng" w14:algn="ctr">
                            <w14:solidFill>
                              <w14:srgbClr w14:val="548DD4"/>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t>Camp Global</w:t>
                      </w:r>
                    </w:p>
                  </w:txbxContent>
                </v:textbox>
                <w10:anchor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7"/>
        <w:gridCol w:w="8478"/>
      </w:tblGrid>
      <w:tr w:rsidR="00242259" w:rsidRPr="00943C0A" w:rsidTr="00242259">
        <w:tc>
          <w:tcPr>
            <w:tcW w:w="10706" w:type="dxa"/>
            <w:gridSpan w:val="2"/>
            <w:shd w:val="clear" w:color="auto" w:fill="8DB3E2"/>
          </w:tcPr>
          <w:p w:rsidR="00242259" w:rsidRPr="00943C0A" w:rsidRDefault="00242259" w:rsidP="00242259">
            <w:pPr>
              <w:jc w:val="center"/>
              <w:rPr>
                <w:rFonts w:ascii="Times New Roman" w:hAnsi="Times New Roman" w:cs="Times New Roman"/>
                <w:b/>
                <w:sz w:val="24"/>
                <w:szCs w:val="24"/>
                <w:lang w:val="en-US"/>
              </w:rPr>
            </w:pPr>
            <w:r w:rsidRPr="00943C0A">
              <w:rPr>
                <w:rFonts w:ascii="Times New Roman" w:hAnsi="Times New Roman" w:cs="Times New Roman"/>
                <w:b/>
                <w:sz w:val="24"/>
                <w:szCs w:val="24"/>
              </w:rPr>
              <w:t>Тиждень</w:t>
            </w:r>
            <w:r w:rsidRPr="00943C0A">
              <w:rPr>
                <w:rFonts w:ascii="Times New Roman" w:hAnsi="Times New Roman" w:cs="Times New Roman"/>
                <w:b/>
                <w:sz w:val="24"/>
                <w:szCs w:val="24"/>
                <w:lang w:val="en-US"/>
              </w:rPr>
              <w:t xml:space="preserve"> 1 – </w:t>
            </w:r>
            <w:r w:rsidRPr="00943C0A">
              <w:rPr>
                <w:rFonts w:ascii="Times New Roman" w:hAnsi="Times New Roman" w:cs="Times New Roman"/>
                <w:b/>
                <w:sz w:val="24"/>
                <w:szCs w:val="24"/>
              </w:rPr>
              <w:t>Змагання</w:t>
            </w:r>
            <w:r w:rsidRPr="00943C0A">
              <w:rPr>
                <w:rFonts w:ascii="Times New Roman" w:hAnsi="Times New Roman" w:cs="Times New Roman"/>
                <w:b/>
                <w:sz w:val="24"/>
                <w:szCs w:val="24"/>
                <w:lang w:val="en-US"/>
              </w:rPr>
              <w:t xml:space="preserve"> </w:t>
            </w:r>
            <w:r w:rsidRPr="00943C0A">
              <w:rPr>
                <w:rFonts w:ascii="Times New Roman" w:hAnsi="Times New Roman" w:cs="Times New Roman"/>
                <w:b/>
                <w:sz w:val="24"/>
                <w:szCs w:val="24"/>
              </w:rPr>
              <w:t>кольорів</w:t>
            </w:r>
            <w:r w:rsidRPr="00943C0A">
              <w:rPr>
                <w:rFonts w:ascii="Times New Roman" w:hAnsi="Times New Roman" w:cs="Times New Roman"/>
                <w:b/>
                <w:sz w:val="24"/>
                <w:szCs w:val="24"/>
                <w:lang w:val="en-US"/>
              </w:rPr>
              <w:t xml:space="preserve"> (Colour Competition)</w:t>
            </w:r>
          </w:p>
        </w:tc>
      </w:tr>
      <w:tr w:rsidR="00242259" w:rsidRPr="00943C0A" w:rsidTr="00242259">
        <w:tc>
          <w:tcPr>
            <w:tcW w:w="10706" w:type="dxa"/>
            <w:gridSpan w:val="2"/>
            <w:shd w:val="clear" w:color="auto" w:fill="8DB3E2"/>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Понеділок – організація і початок роботи</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9:00-10:00 (всі разом)</w:t>
            </w:r>
          </w:p>
        </w:tc>
        <w:tc>
          <w:tcPr>
            <w:tcW w:w="9322" w:type="dxa"/>
          </w:tcPr>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Організаційна зустріч. Знайомство. Поділ на команди</w:t>
            </w:r>
            <w:r w:rsidRPr="00943C0A">
              <w:rPr>
                <w:rFonts w:ascii="Times New Roman" w:hAnsi="Times New Roman"/>
                <w:b/>
                <w:sz w:val="24"/>
                <w:szCs w:val="24"/>
              </w:rPr>
              <w:t xml:space="preserve"> (учні отримують бейджі з іменами, після вступної зустрічі їх просять поділитись на команди за кольором бейджів).  </w:t>
            </w:r>
          </w:p>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Представлення лідерів команд</w:t>
            </w:r>
            <w:r w:rsidRPr="00943C0A">
              <w:rPr>
                <w:rFonts w:ascii="Times New Roman" w:hAnsi="Times New Roman"/>
                <w:b/>
                <w:sz w:val="24"/>
                <w:szCs w:val="24"/>
              </w:rPr>
              <w:t xml:space="preserve"> (team leaders): учасникам пропонується кілька фактів-підказок про життя кожного з лідерів, вони вгадують, про кого йде мова.</w:t>
            </w:r>
          </w:p>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Правила табору</w:t>
            </w:r>
            <w:r w:rsidRPr="00943C0A">
              <w:rPr>
                <w:rFonts w:ascii="Times New Roman" w:hAnsi="Times New Roman"/>
                <w:b/>
                <w:sz w:val="24"/>
                <w:szCs w:val="24"/>
              </w:rPr>
              <w:t xml:space="preserve">. Формування та оголошення основних правил табору (записуються на фліпчарті, пропонуються самими учасниками під час короткого мозкового штурму, зводяться до 3-4 основних правил). </w:t>
            </w:r>
          </w:p>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Система балів</w:t>
            </w:r>
            <w:r w:rsidRPr="00943C0A">
              <w:rPr>
                <w:rFonts w:ascii="Times New Roman" w:hAnsi="Times New Roman"/>
                <w:b/>
                <w:sz w:val="24"/>
                <w:szCs w:val="24"/>
              </w:rPr>
              <w:t>. Учням пояснюють, що протягом всього часу табору вони зможуть заробляти для своєї команди бали, які потім допоможуть їм стати кращою командою табору. Як можна заробити бали: активна участь у заняттях, добрі вчинки/волонтерство, прибирання кімнати/території, перемога в team challenge (командних завданнях). Як можна втратити бали: запізнення, неповага до інших учасників, нечесна гра.</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10:00-12:00</w:t>
            </w:r>
          </w:p>
          <w:p w:rsidR="00242259" w:rsidRPr="00943C0A" w:rsidRDefault="00242259" w:rsidP="00242259">
            <w:pPr>
              <w:rPr>
                <w:rFonts w:ascii="Times New Roman" w:hAnsi="Times New Roman" w:cs="Times New Roman"/>
                <w:b/>
                <w:sz w:val="24"/>
                <w:szCs w:val="24"/>
              </w:rPr>
            </w:pPr>
            <w:r w:rsidRPr="00943C0A">
              <w:rPr>
                <w:rFonts w:ascii="Times New Roman" w:hAnsi="Times New Roman" w:cs="Times New Roman"/>
                <w:b/>
                <w:sz w:val="24"/>
                <w:szCs w:val="24"/>
              </w:rPr>
              <w:t>(команди працюють окремо)</w:t>
            </w:r>
          </w:p>
        </w:tc>
        <w:tc>
          <w:tcPr>
            <w:tcW w:w="9322" w:type="dxa"/>
          </w:tcPr>
          <w:p w:rsidR="00242259" w:rsidRPr="00943C0A" w:rsidRDefault="00242259" w:rsidP="00242259">
            <w:pPr>
              <w:pStyle w:val="1"/>
              <w:numPr>
                <w:ilvl w:val="0"/>
                <w:numId w:val="5"/>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Робота в командах</w:t>
            </w:r>
            <w:r w:rsidRPr="00943C0A">
              <w:rPr>
                <w:rFonts w:ascii="Times New Roman" w:hAnsi="Times New Roman"/>
                <w:b/>
                <w:sz w:val="24"/>
                <w:szCs w:val="24"/>
              </w:rPr>
              <w:t xml:space="preserve">. Лідери роздають усім учасникам своїх команд стрічки відповідного кольору, які вони носитимуть на зап’ястях протягом всього часу табору. Стрічка допомагає вчителям чи учням ідентифікувати членів команд. </w:t>
            </w:r>
          </w:p>
          <w:p w:rsidR="00242259" w:rsidRPr="00943C0A" w:rsidRDefault="00242259" w:rsidP="00242259">
            <w:pPr>
              <w:pStyle w:val="1"/>
              <w:numPr>
                <w:ilvl w:val="0"/>
                <w:numId w:val="5"/>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Коротка вправа для поновлення енергії (energizer, e.g. Baby Shark or Jellyfish). </w:t>
            </w:r>
          </w:p>
          <w:p w:rsidR="00242259" w:rsidRPr="00943C0A" w:rsidRDefault="00242259" w:rsidP="00242259">
            <w:pPr>
              <w:pStyle w:val="1"/>
              <w:numPr>
                <w:ilvl w:val="0"/>
                <w:numId w:val="5"/>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Знайомство учасників в командах (гра «Карусель» або «Снігова куля» або «Коло імен») </w:t>
            </w:r>
          </w:p>
          <w:p w:rsidR="00242259" w:rsidRPr="00943C0A" w:rsidRDefault="00242259" w:rsidP="00242259">
            <w:pPr>
              <w:pStyle w:val="1"/>
              <w:numPr>
                <w:ilvl w:val="0"/>
                <w:numId w:val="5"/>
              </w:numPr>
              <w:spacing w:after="0" w:line="240" w:lineRule="auto"/>
              <w:jc w:val="both"/>
              <w:rPr>
                <w:rFonts w:ascii="Times New Roman" w:hAnsi="Times New Roman"/>
                <w:b/>
                <w:sz w:val="24"/>
                <w:szCs w:val="24"/>
              </w:rPr>
            </w:pPr>
            <w:r w:rsidRPr="00943C0A">
              <w:rPr>
                <w:rFonts w:ascii="Times New Roman" w:hAnsi="Times New Roman"/>
                <w:b/>
                <w:sz w:val="24"/>
                <w:szCs w:val="24"/>
              </w:rPr>
              <w:t>Команди придумують назву (пов’язану з їх кольором, напр. Blue Dolphins, Oranges, etc.), розробляють і малюють емблему/прапор  команди, девіз-кричалку (team chant), пісню (переробляють слова якоїсь відомої пісні) і/або танець.</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12:00-13:00  (всі разом)</w:t>
            </w:r>
          </w:p>
        </w:tc>
        <w:tc>
          <w:tcPr>
            <w:tcW w:w="9322" w:type="dxa"/>
          </w:tcPr>
          <w:p w:rsidR="00242259" w:rsidRPr="00943C0A" w:rsidRDefault="00242259" w:rsidP="00242259">
            <w:pPr>
              <w:pStyle w:val="1"/>
              <w:numPr>
                <w:ilvl w:val="0"/>
                <w:numId w:val="6"/>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Представлення команд</w:t>
            </w:r>
            <w:r w:rsidRPr="00943C0A">
              <w:rPr>
                <w:rFonts w:ascii="Times New Roman" w:hAnsi="Times New Roman"/>
                <w:b/>
                <w:sz w:val="24"/>
                <w:szCs w:val="24"/>
              </w:rPr>
              <w:t xml:space="preserve">. Підсумки за день, </w:t>
            </w:r>
            <w:r w:rsidRPr="00943C0A">
              <w:rPr>
                <w:rFonts w:ascii="Times New Roman" w:hAnsi="Times New Roman"/>
                <w:b/>
                <w:sz w:val="24"/>
                <w:szCs w:val="24"/>
                <w:u w:val="single"/>
              </w:rPr>
              <w:t>бали за день</w:t>
            </w:r>
            <w:r w:rsidRPr="00943C0A">
              <w:rPr>
                <w:rFonts w:ascii="Times New Roman" w:hAnsi="Times New Roman"/>
                <w:b/>
                <w:sz w:val="24"/>
                <w:szCs w:val="24"/>
              </w:rPr>
              <w:t xml:space="preserve"> вносяться у табірну таблицю (висить на видному місці протягом усього табору). </w:t>
            </w:r>
          </w:p>
          <w:p w:rsidR="00242259" w:rsidRPr="00943C0A" w:rsidRDefault="00242259" w:rsidP="00242259">
            <w:pPr>
              <w:pStyle w:val="1"/>
              <w:numPr>
                <w:ilvl w:val="0"/>
                <w:numId w:val="6"/>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кольорів команди! Кожен, хто вдягне хоча б одну річ в кольорах команди,  отримає 1 бал для команди!</w:t>
            </w:r>
          </w:p>
        </w:tc>
      </w:tr>
      <w:tr w:rsidR="00242259" w:rsidRPr="00943C0A" w:rsidTr="00242259">
        <w:tc>
          <w:tcPr>
            <w:tcW w:w="10706" w:type="dxa"/>
            <w:gridSpan w:val="2"/>
            <w:shd w:val="clear" w:color="auto" w:fill="FF66FF"/>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Вівторок - Мистецтво</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Завдання для команд: відтворити свою улюблену картину/фільм/фотографію/твір мистецтва. Команди повинні завмерти в відповідних позах або виконати короткий скетч (без слів), а інші учасники та журі відгадують твір, журі нараховує бали.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9:30-10:00 (в </w:t>
            </w:r>
            <w:r w:rsidRPr="00943C0A">
              <w:rPr>
                <w:rFonts w:ascii="Times New Roman" w:hAnsi="Times New Roman" w:cs="Times New Roman"/>
                <w:b/>
                <w:sz w:val="24"/>
                <w:szCs w:val="24"/>
              </w:rPr>
              <w:lastRenderedPageBreak/>
              <w:t>командах)</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lastRenderedPageBreak/>
              <w:t>Підготовка до завдання.</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lastRenderedPageBreak/>
              <w:t xml:space="preserve">10:00–10:30 (разом)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Презентації команд, оголошення балів журі.</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10:30-12:00 (у командах)</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Гра Scavenger Hunt («Полювання на всяку всячину»). Команди отримують список речей (людей), яких їм потрібно знайти і принести до табору до 12:00 (якщо це людина або нерухома річ (пам’ятник, до прикладу), можна просто сфотографуватись з нею на мобільний і показати фото). Чим більш творчо підійдуть учні до завдань, тим більше балів отримають (наприклад, якщо треба знайти «джерело світла», то за лампочку вони отримують 1 бал, а за статуетку янгола чи живого світлячка – більше). Можна виходити за межі табору в супроводі своїх лідерів команд.</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12:00-13:00</w:t>
            </w:r>
          </w:p>
        </w:tc>
        <w:tc>
          <w:tcPr>
            <w:tcW w:w="9322"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Презентація результатів, 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глобальних проблем людства. Команди приходять в костюмах, які б відображали певну проблему (винищення лісів, СНІД, і т.д.). За це вони отримають бали!</w:t>
            </w:r>
          </w:p>
        </w:tc>
      </w:tr>
      <w:tr w:rsidR="00242259" w:rsidRPr="00943C0A" w:rsidTr="00242259">
        <w:tc>
          <w:tcPr>
            <w:tcW w:w="10706" w:type="dxa"/>
            <w:gridSpan w:val="2"/>
            <w:shd w:val="clear" w:color="auto" w:fill="92D050"/>
          </w:tcPr>
          <w:p w:rsidR="00242259" w:rsidRPr="00943C0A" w:rsidRDefault="00242259" w:rsidP="00242259">
            <w:pPr>
              <w:pStyle w:val="1"/>
              <w:spacing w:after="0" w:line="240" w:lineRule="auto"/>
              <w:jc w:val="center"/>
              <w:rPr>
                <w:rFonts w:ascii="Times New Roman" w:hAnsi="Times New Roman"/>
                <w:b/>
                <w:sz w:val="24"/>
                <w:szCs w:val="24"/>
              </w:rPr>
            </w:pPr>
            <w:r w:rsidRPr="00943C0A">
              <w:rPr>
                <w:rFonts w:ascii="Times New Roman" w:hAnsi="Times New Roman"/>
                <w:b/>
                <w:sz w:val="24"/>
                <w:szCs w:val="24"/>
              </w:rPr>
              <w:t>Середа – Навколишній світ</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Завдання для команд: відтворити якусь глобальну проблему людства за допомогою міні-вистави (театрального скетчу), який демонструватиме їх обізнаність щодо проблеми.</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9:30-10:00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Підготовка до виконання завдання (в командах).</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10:00–11:00 (разом)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Презентації команд, оголошення балів журі.</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11:00-12:30</w:t>
            </w:r>
          </w:p>
        </w:tc>
        <w:tc>
          <w:tcPr>
            <w:tcW w:w="9322" w:type="dxa"/>
          </w:tcPr>
          <w:p w:rsidR="00242259" w:rsidRPr="00943C0A" w:rsidRDefault="00242259" w:rsidP="00242259">
            <w:pPr>
              <w:pStyle w:val="1"/>
              <w:spacing w:after="0" w:line="240" w:lineRule="auto"/>
              <w:ind w:left="34"/>
              <w:jc w:val="both"/>
              <w:rPr>
                <w:rFonts w:ascii="Times New Roman" w:hAnsi="Times New Roman"/>
                <w:b/>
                <w:sz w:val="24"/>
                <w:szCs w:val="24"/>
              </w:rPr>
            </w:pPr>
            <w:r w:rsidRPr="00943C0A">
              <w:rPr>
                <w:rFonts w:ascii="Times New Roman" w:hAnsi="Times New Roman"/>
                <w:b/>
                <w:sz w:val="24"/>
                <w:szCs w:val="24"/>
              </w:rPr>
              <w:t xml:space="preserve">Завдання для формування командного духу: </w:t>
            </w:r>
          </w:p>
          <w:p w:rsidR="00242259" w:rsidRPr="00943C0A" w:rsidRDefault="00242259" w:rsidP="00242259">
            <w:pPr>
              <w:pStyle w:val="1"/>
              <w:numPr>
                <w:ilvl w:val="0"/>
                <w:numId w:val="9"/>
              </w:numPr>
              <w:spacing w:after="0" w:line="240" w:lineRule="auto"/>
              <w:jc w:val="both"/>
              <w:rPr>
                <w:rFonts w:ascii="Times New Roman" w:hAnsi="Times New Roman"/>
                <w:b/>
                <w:sz w:val="24"/>
                <w:szCs w:val="24"/>
              </w:rPr>
            </w:pPr>
            <w:r w:rsidRPr="00943C0A">
              <w:rPr>
                <w:rFonts w:ascii="Times New Roman" w:hAnsi="Times New Roman"/>
                <w:b/>
                <w:sz w:val="24"/>
                <w:szCs w:val="24"/>
              </w:rPr>
              <w:t>«</w:t>
            </w:r>
            <w:r w:rsidRPr="00943C0A">
              <w:rPr>
                <w:rFonts w:ascii="Times New Roman" w:hAnsi="Times New Roman"/>
                <w:b/>
                <w:sz w:val="24"/>
                <w:szCs w:val="24"/>
                <w:u w:val="single"/>
              </w:rPr>
              <w:t>Павутина</w:t>
            </w:r>
            <w:r w:rsidRPr="00943C0A">
              <w:rPr>
                <w:rFonts w:ascii="Times New Roman" w:hAnsi="Times New Roman"/>
                <w:b/>
                <w:sz w:val="24"/>
                <w:szCs w:val="24"/>
              </w:rPr>
              <w:t>» (командам слід пройти крізь павутину між двома деревами, зроблену з ниток/пряжі, причому в жоден отвір не можна пролазити двічі. Крім швидкості, команди мають продемонструвати винахідливість, командну підтримку і координовану взаємодію).</w:t>
            </w:r>
          </w:p>
          <w:p w:rsidR="00242259" w:rsidRPr="00943C0A" w:rsidRDefault="00242259" w:rsidP="00242259">
            <w:pPr>
              <w:pStyle w:val="1"/>
              <w:numPr>
                <w:ilvl w:val="0"/>
                <w:numId w:val="9"/>
              </w:numPr>
              <w:spacing w:after="0" w:line="240" w:lineRule="auto"/>
              <w:jc w:val="both"/>
              <w:rPr>
                <w:rFonts w:ascii="Times New Roman" w:hAnsi="Times New Roman"/>
                <w:b/>
                <w:sz w:val="24"/>
                <w:szCs w:val="24"/>
              </w:rPr>
            </w:pPr>
            <w:r w:rsidRPr="00943C0A">
              <w:rPr>
                <w:rFonts w:ascii="Times New Roman" w:hAnsi="Times New Roman"/>
                <w:b/>
                <w:sz w:val="24"/>
                <w:szCs w:val="24"/>
              </w:rPr>
              <w:t>«</w:t>
            </w:r>
            <w:r w:rsidRPr="00943C0A">
              <w:rPr>
                <w:rFonts w:ascii="Times New Roman" w:hAnsi="Times New Roman"/>
                <w:b/>
                <w:sz w:val="24"/>
                <w:szCs w:val="24"/>
                <w:u w:val="single"/>
              </w:rPr>
              <w:t>Перехід через річку</w:t>
            </w:r>
            <w:r w:rsidRPr="00943C0A">
              <w:rPr>
                <w:rFonts w:ascii="Times New Roman" w:hAnsi="Times New Roman"/>
                <w:b/>
                <w:sz w:val="24"/>
                <w:szCs w:val="24"/>
              </w:rPr>
              <w:t xml:space="preserve">». Крейдою малюємо уявну річку, кожна команда отримує 8 аркушів паперу – «каменів», які допоможуть їм перетнути небезпечну річку в джунглях, повну крокодилів. Сценарій: половина учасників команди з’їла отруйних ягід і тимчасово осліпла (зав’язуємо їм очі). Вся команда має якомога швидше перейти річку. Камінь (папір) зносить вода, тому його постійно слід притримувати. Якщо хтось із учасників торкнеться рукою/ступнею води, команда починає спочатку. Камінь не можна сунути, тільки піднімати й переставляти. Крім швидкості, команди мають продемонструвати винахідливість, командну підтримку і координовану взаємодію.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12:30-13:00</w:t>
            </w:r>
          </w:p>
        </w:tc>
        <w:tc>
          <w:tcPr>
            <w:tcW w:w="9322"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коли команди за допомогою костюмів та творчості мають зобразити якесь реальне або вигадане місце, де вони хотіли б побувати (Марс, дитинство).</w:t>
            </w:r>
          </w:p>
        </w:tc>
      </w:tr>
      <w:tr w:rsidR="00242259" w:rsidRPr="00943C0A" w:rsidTr="00242259">
        <w:tc>
          <w:tcPr>
            <w:tcW w:w="10706" w:type="dxa"/>
            <w:gridSpan w:val="2"/>
            <w:shd w:val="clear" w:color="auto" w:fill="FABF8F"/>
          </w:tcPr>
          <w:p w:rsidR="00242259" w:rsidRPr="00943C0A" w:rsidRDefault="00242259" w:rsidP="00242259">
            <w:pPr>
              <w:pStyle w:val="1"/>
              <w:spacing w:after="0" w:line="240" w:lineRule="auto"/>
              <w:jc w:val="center"/>
              <w:rPr>
                <w:rFonts w:ascii="Times New Roman" w:hAnsi="Times New Roman"/>
                <w:b/>
                <w:sz w:val="24"/>
                <w:szCs w:val="24"/>
              </w:rPr>
            </w:pPr>
            <w:r w:rsidRPr="00943C0A">
              <w:rPr>
                <w:rFonts w:ascii="Times New Roman" w:hAnsi="Times New Roman"/>
                <w:b/>
                <w:sz w:val="24"/>
                <w:szCs w:val="24"/>
              </w:rPr>
              <w:t>Четвер – Наш простір</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9:00-9:30 </w:t>
            </w:r>
            <w:r w:rsidRPr="00943C0A">
              <w:rPr>
                <w:rFonts w:ascii="Times New Roman" w:hAnsi="Times New Roman" w:cs="Times New Roman"/>
                <w:b/>
                <w:sz w:val="24"/>
                <w:szCs w:val="24"/>
              </w:rPr>
              <w:lastRenderedPageBreak/>
              <w:t>(разом)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lastRenderedPageBreak/>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lastRenderedPageBreak/>
              <w:t xml:space="preserve">Завдання для команд: за допомогою костюмів та творчості зобразити якесь реальне або вигадане </w:t>
            </w:r>
            <w:r w:rsidRPr="00943C0A">
              <w:rPr>
                <w:rFonts w:ascii="Times New Roman" w:hAnsi="Times New Roman"/>
                <w:b/>
                <w:sz w:val="24"/>
                <w:szCs w:val="24"/>
                <w:u w:val="single"/>
              </w:rPr>
              <w:t>місце, де вони хотіли б побувати</w:t>
            </w:r>
            <w:r w:rsidRPr="00943C0A">
              <w:rPr>
                <w:rFonts w:ascii="Times New Roman" w:hAnsi="Times New Roman"/>
                <w:b/>
                <w:sz w:val="24"/>
                <w:szCs w:val="24"/>
              </w:rPr>
              <w:t xml:space="preserve"> (Марс, дитинство).</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lastRenderedPageBreak/>
              <w:t xml:space="preserve">9:30-10:00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Підготовка до виконання завдання (в командах).</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10:00–11:00 (разом)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Презентації команд, оголошення балів журі.</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11:00-12:30</w:t>
            </w:r>
          </w:p>
        </w:tc>
        <w:tc>
          <w:tcPr>
            <w:tcW w:w="9322" w:type="dxa"/>
          </w:tcPr>
          <w:p w:rsidR="00242259" w:rsidRPr="00943C0A" w:rsidRDefault="00242259" w:rsidP="00242259">
            <w:pPr>
              <w:pStyle w:val="1"/>
              <w:numPr>
                <w:ilvl w:val="0"/>
                <w:numId w:val="10"/>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Командні ігри, естафета з яйцем чи кулькою на ложці. </w:t>
            </w:r>
          </w:p>
          <w:p w:rsidR="00242259" w:rsidRPr="00943C0A" w:rsidRDefault="00242259" w:rsidP="00242259">
            <w:pPr>
              <w:pStyle w:val="1"/>
              <w:numPr>
                <w:ilvl w:val="0"/>
                <w:numId w:val="10"/>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Гра-естафета «Ряджені»</w:t>
            </w:r>
            <w:r w:rsidRPr="00943C0A">
              <w:rPr>
                <w:rFonts w:ascii="Times New Roman" w:hAnsi="Times New Roman"/>
                <w:b/>
                <w:sz w:val="24"/>
                <w:szCs w:val="24"/>
              </w:rPr>
              <w:t xml:space="preserve"> (команда отримує сумку з одягом, кожен учасник надягає його на себе, фотографується і передає одяг іншому учаснику).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12:30-13:00</w:t>
            </w:r>
          </w:p>
        </w:tc>
        <w:tc>
          <w:tcPr>
            <w:tcW w:w="9322"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коли команди за допомогою костюмів та творчості мають зобразити англійські прислів’я чи ідіоми.</w:t>
            </w:r>
          </w:p>
        </w:tc>
      </w:tr>
      <w:tr w:rsidR="00242259" w:rsidRPr="00943C0A" w:rsidTr="00242259">
        <w:tc>
          <w:tcPr>
            <w:tcW w:w="10706" w:type="dxa"/>
            <w:gridSpan w:val="2"/>
            <w:shd w:val="clear" w:color="auto" w:fill="B2A1C7"/>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П’ятниця – Наші добрі справи</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Завдання для команд: команди за допомогою костюмів та творчості мають зобразити англійські прислів’я чи ідіоми.</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9:30-10:00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Підготовка до виконання завдання (в командах).</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10:00–11:00 (разом)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Презентації команд, оголошення балів журі.</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11:00-12:30</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«Година хороших вчинків»</w:t>
            </w:r>
            <w:r w:rsidRPr="00943C0A">
              <w:rPr>
                <w:rFonts w:ascii="Times New Roman" w:hAnsi="Times New Roman"/>
                <w:b/>
                <w:sz w:val="24"/>
                <w:szCs w:val="24"/>
              </w:rPr>
              <w:t xml:space="preserve"> - команди роблять добрі справи для людей/школи, приносять їх фотопідтвердження або аркуш з підписом людини, якій вони допомогли.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12:30-13:00</w:t>
            </w:r>
          </w:p>
        </w:tc>
        <w:tc>
          <w:tcPr>
            <w:tcW w:w="9322"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підсумків за тиждень</w:t>
            </w:r>
            <w:r w:rsidRPr="00943C0A">
              <w:rPr>
                <w:rFonts w:ascii="Times New Roman" w:hAnsi="Times New Roman"/>
                <w:b/>
                <w:sz w:val="24"/>
                <w:szCs w:val="24"/>
              </w:rPr>
              <w:t xml:space="preserve">. </w:t>
            </w:r>
            <w:r w:rsidRPr="00943C0A">
              <w:rPr>
                <w:rFonts w:ascii="Times New Roman" w:hAnsi="Times New Roman"/>
                <w:b/>
                <w:sz w:val="24"/>
                <w:szCs w:val="24"/>
                <w:u w:val="single"/>
              </w:rPr>
              <w:t>Сертифікати</w:t>
            </w:r>
            <w:r w:rsidRPr="00943C0A">
              <w:rPr>
                <w:rFonts w:ascii="Times New Roman" w:hAnsi="Times New Roman"/>
                <w:b/>
                <w:sz w:val="24"/>
                <w:szCs w:val="24"/>
              </w:rPr>
              <w:t xml:space="preserve"> для кращої команди тижня, найактивнішого/наймолодшого/найстараннішого учасника, за кращий костюм/ідею/фото тижня. </w:t>
            </w:r>
          </w:p>
        </w:tc>
      </w:tr>
    </w:tbl>
    <w:p w:rsidR="00242259" w:rsidRPr="00943C0A" w:rsidRDefault="00242259" w:rsidP="00242259">
      <w:pPr>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7"/>
        <w:gridCol w:w="8478"/>
      </w:tblGrid>
      <w:tr w:rsidR="00242259" w:rsidRPr="00943C0A" w:rsidTr="00242259">
        <w:tc>
          <w:tcPr>
            <w:tcW w:w="10706" w:type="dxa"/>
            <w:gridSpan w:val="2"/>
            <w:shd w:val="clear" w:color="auto" w:fill="8DB3E2"/>
          </w:tcPr>
          <w:p w:rsidR="00242259" w:rsidRPr="00943C0A" w:rsidRDefault="00242259" w:rsidP="00242259">
            <w:pPr>
              <w:jc w:val="center"/>
              <w:rPr>
                <w:rFonts w:ascii="Times New Roman" w:hAnsi="Times New Roman" w:cs="Times New Roman"/>
                <w:b/>
                <w:sz w:val="24"/>
                <w:szCs w:val="24"/>
                <w:lang w:val="en-US"/>
              </w:rPr>
            </w:pPr>
            <w:r w:rsidRPr="00943C0A">
              <w:rPr>
                <w:rFonts w:ascii="Times New Roman" w:hAnsi="Times New Roman" w:cs="Times New Roman"/>
                <w:b/>
                <w:sz w:val="24"/>
                <w:szCs w:val="24"/>
              </w:rPr>
              <w:t>Тиждень</w:t>
            </w:r>
            <w:r w:rsidRPr="00943C0A">
              <w:rPr>
                <w:rFonts w:ascii="Times New Roman" w:hAnsi="Times New Roman" w:cs="Times New Roman"/>
                <w:b/>
                <w:sz w:val="24"/>
                <w:szCs w:val="24"/>
                <w:lang w:val="en-US"/>
              </w:rPr>
              <w:t xml:space="preserve"> 2 – </w:t>
            </w:r>
            <w:r w:rsidRPr="00943C0A">
              <w:rPr>
                <w:rFonts w:ascii="Times New Roman" w:hAnsi="Times New Roman" w:cs="Times New Roman"/>
                <w:b/>
                <w:sz w:val="24"/>
                <w:szCs w:val="24"/>
              </w:rPr>
              <w:t>Навколо</w:t>
            </w:r>
            <w:r w:rsidRPr="00943C0A">
              <w:rPr>
                <w:rFonts w:ascii="Times New Roman" w:hAnsi="Times New Roman" w:cs="Times New Roman"/>
                <w:b/>
                <w:sz w:val="24"/>
                <w:szCs w:val="24"/>
                <w:lang w:val="en-US"/>
              </w:rPr>
              <w:t xml:space="preserve"> </w:t>
            </w:r>
            <w:r w:rsidRPr="00943C0A">
              <w:rPr>
                <w:rFonts w:ascii="Times New Roman" w:hAnsi="Times New Roman" w:cs="Times New Roman"/>
                <w:b/>
                <w:sz w:val="24"/>
                <w:szCs w:val="24"/>
              </w:rPr>
              <w:t>світу</w:t>
            </w:r>
            <w:r w:rsidRPr="00943C0A">
              <w:rPr>
                <w:rFonts w:ascii="Times New Roman" w:hAnsi="Times New Roman" w:cs="Times New Roman"/>
                <w:b/>
                <w:sz w:val="24"/>
                <w:szCs w:val="24"/>
                <w:lang w:val="en-US"/>
              </w:rPr>
              <w:t xml:space="preserve"> (Around the World)</w:t>
            </w:r>
          </w:p>
        </w:tc>
      </w:tr>
      <w:tr w:rsidR="00242259" w:rsidRPr="00943C0A" w:rsidTr="00242259">
        <w:tc>
          <w:tcPr>
            <w:tcW w:w="10706" w:type="dxa"/>
            <w:gridSpan w:val="2"/>
            <w:shd w:val="clear" w:color="auto" w:fill="8DB3E2"/>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Понеділок – Україна</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9:00-10:00 (всі разом)</w:t>
            </w:r>
          </w:p>
        </w:tc>
        <w:tc>
          <w:tcPr>
            <w:tcW w:w="9322" w:type="dxa"/>
          </w:tcPr>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rPr>
              <w:t>Ранкова зарядка/energizer/пісня/йога.</w:t>
            </w:r>
          </w:p>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rPr>
              <w:t>Оголошення теми тижня («Навколо світу») та теми дня («Україна»).</w:t>
            </w:r>
          </w:p>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Підняття прапора України, виконання гімну України укр. та англійською мовами. </w:t>
            </w:r>
          </w:p>
          <w:p w:rsidR="00242259" w:rsidRPr="00943C0A" w:rsidRDefault="00242259" w:rsidP="00242259">
            <w:pPr>
              <w:pStyle w:val="1"/>
              <w:spacing w:after="0" w:line="240" w:lineRule="auto"/>
              <w:jc w:val="both"/>
              <w:rPr>
                <w:rFonts w:ascii="Times New Roman" w:hAnsi="Times New Roman"/>
                <w:b/>
                <w:sz w:val="24"/>
                <w:szCs w:val="24"/>
              </w:rPr>
            </w:pP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10:00-12:00</w:t>
            </w:r>
          </w:p>
          <w:p w:rsidR="00242259" w:rsidRPr="00943C0A" w:rsidRDefault="00242259" w:rsidP="00242259">
            <w:pPr>
              <w:rPr>
                <w:rFonts w:ascii="Times New Roman" w:hAnsi="Times New Roman" w:cs="Times New Roman"/>
                <w:b/>
                <w:sz w:val="24"/>
                <w:szCs w:val="24"/>
              </w:rPr>
            </w:pPr>
            <w:r w:rsidRPr="00943C0A">
              <w:rPr>
                <w:rFonts w:ascii="Times New Roman" w:hAnsi="Times New Roman" w:cs="Times New Roman"/>
                <w:b/>
                <w:sz w:val="24"/>
                <w:szCs w:val="24"/>
              </w:rPr>
              <w:t>(команди працюють окремо)</w:t>
            </w:r>
          </w:p>
        </w:tc>
        <w:tc>
          <w:tcPr>
            <w:tcW w:w="9322" w:type="dxa"/>
          </w:tcPr>
          <w:p w:rsidR="00242259" w:rsidRPr="00943C0A" w:rsidRDefault="00242259" w:rsidP="00242259">
            <w:pPr>
              <w:pStyle w:val="1"/>
              <w:numPr>
                <w:ilvl w:val="0"/>
                <w:numId w:val="5"/>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Робота в командах</w:t>
            </w:r>
            <w:r w:rsidRPr="00943C0A">
              <w:rPr>
                <w:rFonts w:ascii="Times New Roman" w:hAnsi="Times New Roman"/>
                <w:b/>
                <w:sz w:val="24"/>
                <w:szCs w:val="24"/>
              </w:rPr>
              <w:t xml:space="preserve">. </w:t>
            </w:r>
            <w:r w:rsidRPr="00943C0A">
              <w:rPr>
                <w:rFonts w:ascii="Times New Roman" w:hAnsi="Times New Roman"/>
                <w:b/>
                <w:sz w:val="24"/>
                <w:szCs w:val="24"/>
                <w:u w:val="single"/>
              </w:rPr>
              <w:t>Квест</w:t>
            </w:r>
            <w:r w:rsidRPr="00943C0A">
              <w:rPr>
                <w:rFonts w:ascii="Times New Roman" w:hAnsi="Times New Roman"/>
                <w:b/>
                <w:sz w:val="24"/>
                <w:szCs w:val="24"/>
              </w:rPr>
              <w:t xml:space="preserve"> «Як добре ти знаєш рідне місто/село?». Команди отримують паперову чи електронну карту міста/села з позначками місць, де лежать завдання квесту, і/або підказку про те, де сховане перше завдання.</w:t>
            </w:r>
          </w:p>
          <w:p w:rsidR="00242259" w:rsidRPr="00943C0A" w:rsidRDefault="00242259" w:rsidP="00242259">
            <w:pPr>
              <w:pStyle w:val="1"/>
              <w:spacing w:after="0" w:line="240" w:lineRule="auto"/>
              <w:jc w:val="both"/>
              <w:rPr>
                <w:rFonts w:ascii="Times New Roman" w:hAnsi="Times New Roman"/>
                <w:b/>
                <w:sz w:val="24"/>
                <w:szCs w:val="24"/>
              </w:rPr>
            </w:pP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12:00-</w:t>
            </w:r>
            <w:r w:rsidRPr="00943C0A">
              <w:rPr>
                <w:rFonts w:ascii="Times New Roman" w:hAnsi="Times New Roman" w:cs="Times New Roman"/>
                <w:b/>
                <w:sz w:val="24"/>
                <w:szCs w:val="24"/>
              </w:rPr>
              <w:lastRenderedPageBreak/>
              <w:t>13:00  (всі разом)</w:t>
            </w:r>
          </w:p>
        </w:tc>
        <w:tc>
          <w:tcPr>
            <w:tcW w:w="9322" w:type="dxa"/>
          </w:tcPr>
          <w:p w:rsidR="00242259" w:rsidRPr="00943C0A" w:rsidRDefault="00242259" w:rsidP="00242259">
            <w:pPr>
              <w:pStyle w:val="1"/>
              <w:numPr>
                <w:ilvl w:val="0"/>
                <w:numId w:val="6"/>
              </w:numPr>
              <w:spacing w:after="0" w:line="240" w:lineRule="auto"/>
              <w:jc w:val="both"/>
              <w:rPr>
                <w:rFonts w:ascii="Times New Roman" w:hAnsi="Times New Roman"/>
                <w:b/>
                <w:sz w:val="24"/>
                <w:szCs w:val="24"/>
              </w:rPr>
            </w:pPr>
            <w:r w:rsidRPr="00943C0A">
              <w:rPr>
                <w:rFonts w:ascii="Times New Roman" w:hAnsi="Times New Roman"/>
                <w:b/>
                <w:sz w:val="24"/>
                <w:szCs w:val="24"/>
              </w:rPr>
              <w:lastRenderedPageBreak/>
              <w:t xml:space="preserve">Підсумки квесту, </w:t>
            </w:r>
            <w:r w:rsidRPr="00943C0A">
              <w:rPr>
                <w:rFonts w:ascii="Times New Roman" w:hAnsi="Times New Roman"/>
                <w:b/>
                <w:sz w:val="24"/>
                <w:szCs w:val="24"/>
                <w:u w:val="single"/>
              </w:rPr>
              <w:t>бали за день</w:t>
            </w:r>
            <w:r w:rsidRPr="00943C0A">
              <w:rPr>
                <w:rFonts w:ascii="Times New Roman" w:hAnsi="Times New Roman"/>
                <w:b/>
                <w:sz w:val="24"/>
                <w:szCs w:val="24"/>
              </w:rPr>
              <w:t xml:space="preserve"> вносяться у табірну таблицю (нову на цей тиждень або продовжуємо стару). </w:t>
            </w:r>
          </w:p>
          <w:p w:rsidR="00242259" w:rsidRPr="00943C0A" w:rsidRDefault="00242259" w:rsidP="00242259">
            <w:pPr>
              <w:pStyle w:val="1"/>
              <w:numPr>
                <w:ilvl w:val="0"/>
                <w:numId w:val="6"/>
              </w:numPr>
              <w:spacing w:after="0" w:line="240" w:lineRule="auto"/>
              <w:jc w:val="both"/>
              <w:rPr>
                <w:rFonts w:ascii="Times New Roman" w:hAnsi="Times New Roman"/>
                <w:b/>
                <w:sz w:val="24"/>
                <w:szCs w:val="24"/>
              </w:rPr>
            </w:pPr>
            <w:r w:rsidRPr="00943C0A">
              <w:rPr>
                <w:rFonts w:ascii="Times New Roman" w:hAnsi="Times New Roman"/>
                <w:b/>
                <w:sz w:val="24"/>
                <w:szCs w:val="24"/>
              </w:rPr>
              <w:lastRenderedPageBreak/>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США! Кожен, хто вдягне три кольори прапора США,  отримає 1 бал для команди!</w:t>
            </w:r>
          </w:p>
        </w:tc>
      </w:tr>
      <w:tr w:rsidR="00242259" w:rsidRPr="00943C0A" w:rsidTr="00242259">
        <w:tc>
          <w:tcPr>
            <w:tcW w:w="10706" w:type="dxa"/>
            <w:gridSpan w:val="2"/>
            <w:shd w:val="clear" w:color="auto" w:fill="FF66FF"/>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lastRenderedPageBreak/>
              <w:t>Вівторок - США</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 /пісня YMCA, American Girl etc./.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Підняття прапору США поруч з прапором України. </w:t>
            </w:r>
          </w:p>
          <w:p w:rsidR="00242259" w:rsidRPr="00943C0A" w:rsidRDefault="00242259" w:rsidP="00242259">
            <w:pPr>
              <w:pStyle w:val="1"/>
              <w:spacing w:after="0" w:line="240" w:lineRule="auto"/>
              <w:jc w:val="both"/>
              <w:rPr>
                <w:rFonts w:ascii="Times New Roman" w:hAnsi="Times New Roman"/>
                <w:b/>
                <w:sz w:val="24"/>
                <w:szCs w:val="24"/>
              </w:rPr>
            </w:pP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9:30-11:00 (разом)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Зустріч з випускниками програми FLEX. Презентація про США та перспективи участі в програмах обміну учнів.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11:00–12:30 (у командах)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Американські ігри на свіжому повітрі (софтбол, американський футбол, бейсбол, фрісбі).</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12:00-13:00</w:t>
            </w:r>
          </w:p>
        </w:tc>
        <w:tc>
          <w:tcPr>
            <w:tcW w:w="9322"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Японії!</w:t>
            </w:r>
          </w:p>
        </w:tc>
      </w:tr>
      <w:tr w:rsidR="00242259" w:rsidRPr="00943C0A" w:rsidTr="00242259">
        <w:tc>
          <w:tcPr>
            <w:tcW w:w="10706" w:type="dxa"/>
            <w:gridSpan w:val="2"/>
            <w:shd w:val="clear" w:color="auto" w:fill="92D050"/>
          </w:tcPr>
          <w:p w:rsidR="00242259" w:rsidRPr="00943C0A" w:rsidRDefault="00242259" w:rsidP="00242259">
            <w:pPr>
              <w:pStyle w:val="1"/>
              <w:spacing w:after="0" w:line="240" w:lineRule="auto"/>
              <w:jc w:val="center"/>
              <w:rPr>
                <w:rFonts w:ascii="Times New Roman" w:hAnsi="Times New Roman"/>
                <w:b/>
                <w:sz w:val="24"/>
                <w:szCs w:val="24"/>
              </w:rPr>
            </w:pPr>
            <w:r w:rsidRPr="00943C0A">
              <w:rPr>
                <w:rFonts w:ascii="Times New Roman" w:hAnsi="Times New Roman"/>
                <w:b/>
                <w:sz w:val="24"/>
                <w:szCs w:val="24"/>
              </w:rPr>
              <w:t>Середа – Японія</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Підняття прапору Японії поруч з прапором України.</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Бліц-вікторина</w:t>
            </w:r>
            <w:r w:rsidRPr="00943C0A">
              <w:rPr>
                <w:rFonts w:ascii="Times New Roman" w:hAnsi="Times New Roman"/>
                <w:b/>
                <w:sz w:val="24"/>
                <w:szCs w:val="24"/>
              </w:rPr>
              <w:t xml:space="preserve"> (питання про культуру та звичаї японців). Не забуваємо нараховувати бали за правильні відповіді!</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завдання для команд</w:t>
            </w:r>
            <w:r w:rsidRPr="00943C0A">
              <w:rPr>
                <w:rFonts w:ascii="Times New Roman" w:hAnsi="Times New Roman"/>
                <w:b/>
                <w:sz w:val="24"/>
                <w:szCs w:val="24"/>
              </w:rPr>
              <w:t xml:space="preserve">: намалювати/зняти комікс в японському стилі (манга або аніме).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9:30-10:30 </w:t>
            </w:r>
          </w:p>
        </w:tc>
        <w:tc>
          <w:tcPr>
            <w:tcW w:w="9322" w:type="dxa"/>
          </w:tcPr>
          <w:p w:rsidR="00242259" w:rsidRPr="00943C0A" w:rsidRDefault="00242259" w:rsidP="00242259">
            <w:pPr>
              <w:pStyle w:val="1"/>
              <w:numPr>
                <w:ilvl w:val="0"/>
                <w:numId w:val="11"/>
              </w:numPr>
              <w:spacing w:after="0" w:line="240" w:lineRule="auto"/>
              <w:jc w:val="both"/>
              <w:rPr>
                <w:rFonts w:ascii="Times New Roman" w:hAnsi="Times New Roman"/>
                <w:b/>
                <w:sz w:val="24"/>
                <w:szCs w:val="24"/>
              </w:rPr>
            </w:pPr>
            <w:r w:rsidRPr="00943C0A">
              <w:rPr>
                <w:rFonts w:ascii="Times New Roman" w:hAnsi="Times New Roman"/>
                <w:b/>
                <w:sz w:val="24"/>
                <w:szCs w:val="24"/>
              </w:rPr>
              <w:t>Виконання завдання (в командах).</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10:30–11:00 (разом) </w:t>
            </w:r>
          </w:p>
        </w:tc>
        <w:tc>
          <w:tcPr>
            <w:tcW w:w="9322" w:type="dxa"/>
          </w:tcPr>
          <w:p w:rsidR="00242259" w:rsidRPr="00943C0A" w:rsidRDefault="00242259" w:rsidP="00242259">
            <w:pPr>
              <w:pStyle w:val="1"/>
              <w:numPr>
                <w:ilvl w:val="0"/>
                <w:numId w:val="11"/>
              </w:numPr>
              <w:spacing w:after="0" w:line="240" w:lineRule="auto"/>
              <w:jc w:val="both"/>
              <w:rPr>
                <w:rFonts w:ascii="Times New Roman" w:hAnsi="Times New Roman"/>
                <w:b/>
                <w:sz w:val="24"/>
                <w:szCs w:val="24"/>
              </w:rPr>
            </w:pPr>
            <w:r w:rsidRPr="00943C0A">
              <w:rPr>
                <w:rFonts w:ascii="Times New Roman" w:hAnsi="Times New Roman"/>
                <w:b/>
                <w:sz w:val="24"/>
                <w:szCs w:val="24"/>
              </w:rPr>
              <w:t>Презентації команд, оголошення балів журі.</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11:00-12:30</w:t>
            </w:r>
          </w:p>
        </w:tc>
        <w:tc>
          <w:tcPr>
            <w:tcW w:w="9322" w:type="dxa"/>
          </w:tcPr>
          <w:p w:rsidR="00242259" w:rsidRPr="00943C0A" w:rsidRDefault="00242259" w:rsidP="00242259">
            <w:pPr>
              <w:pStyle w:val="1"/>
              <w:numPr>
                <w:ilvl w:val="0"/>
                <w:numId w:val="9"/>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Перегляд фільму </w:t>
            </w:r>
            <w:r w:rsidRPr="00943C0A">
              <w:rPr>
                <w:rFonts w:ascii="Times New Roman" w:hAnsi="Times New Roman"/>
                <w:b/>
                <w:i/>
                <w:sz w:val="24"/>
                <w:szCs w:val="24"/>
              </w:rPr>
              <w:t>Godzilla, King of the Monsters</w:t>
            </w:r>
            <w:r w:rsidRPr="00943C0A">
              <w:rPr>
                <w:rFonts w:ascii="Times New Roman" w:hAnsi="Times New Roman"/>
                <w:b/>
                <w:sz w:val="24"/>
                <w:szCs w:val="24"/>
              </w:rPr>
              <w:t xml:space="preserve"> (1954).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12:30-13:00</w:t>
            </w:r>
          </w:p>
        </w:tc>
        <w:tc>
          <w:tcPr>
            <w:tcW w:w="9322"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Бразилії!</w:t>
            </w:r>
          </w:p>
        </w:tc>
      </w:tr>
      <w:tr w:rsidR="00242259" w:rsidRPr="00943C0A" w:rsidTr="00242259">
        <w:tc>
          <w:tcPr>
            <w:tcW w:w="10706" w:type="dxa"/>
            <w:gridSpan w:val="2"/>
            <w:shd w:val="clear" w:color="auto" w:fill="FABF8F"/>
          </w:tcPr>
          <w:p w:rsidR="00242259" w:rsidRPr="00943C0A" w:rsidRDefault="00242259" w:rsidP="00242259">
            <w:pPr>
              <w:pStyle w:val="1"/>
              <w:spacing w:after="0" w:line="240" w:lineRule="auto"/>
              <w:jc w:val="center"/>
              <w:rPr>
                <w:rFonts w:ascii="Times New Roman" w:hAnsi="Times New Roman"/>
                <w:b/>
                <w:sz w:val="24"/>
                <w:szCs w:val="24"/>
              </w:rPr>
            </w:pPr>
            <w:r w:rsidRPr="00943C0A">
              <w:rPr>
                <w:rFonts w:ascii="Times New Roman" w:hAnsi="Times New Roman"/>
                <w:b/>
                <w:sz w:val="24"/>
                <w:szCs w:val="24"/>
              </w:rPr>
              <w:t>Четвер – Бразилія</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Підняття прапору Бразилії поруч з прапором України.</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Завдання для команд: навчитися танцювати латиноамериканський танець за допомогою вчителя ритміки та учасників шкільного танцювального клубу/колективу.</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9:30-10:30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Виконання завдання (в командах).</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10:30–11:30 (разом) </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Презентації команд, оголошення балів журі.</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11:30-12:30</w:t>
            </w:r>
          </w:p>
        </w:tc>
        <w:tc>
          <w:tcPr>
            <w:tcW w:w="9322" w:type="dxa"/>
          </w:tcPr>
          <w:p w:rsidR="00242259" w:rsidRPr="00943C0A" w:rsidRDefault="00242259" w:rsidP="00242259">
            <w:pPr>
              <w:pStyle w:val="1"/>
              <w:numPr>
                <w:ilvl w:val="0"/>
                <w:numId w:val="10"/>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Командна гра «Квітка Амазонки»</w:t>
            </w:r>
            <w:r w:rsidRPr="00943C0A">
              <w:rPr>
                <w:rFonts w:ascii="Times New Roman" w:hAnsi="Times New Roman"/>
                <w:b/>
                <w:sz w:val="24"/>
                <w:szCs w:val="24"/>
              </w:rPr>
              <w:t xml:space="preserve"> (Для кожної команди на землі малюємо або робимо скотчем коло близько 2-</w:t>
            </w:r>
            <w:smartTag w:uri="urn:schemas-microsoft-com:office:smarttags" w:element="metricconverter">
              <w:smartTagPr>
                <w:attr w:name="ProductID" w:val="3 м"/>
              </w:smartTagPr>
              <w:r w:rsidRPr="00943C0A">
                <w:rPr>
                  <w:rFonts w:ascii="Times New Roman" w:hAnsi="Times New Roman"/>
                  <w:b/>
                  <w:sz w:val="24"/>
                  <w:szCs w:val="24"/>
                </w:rPr>
                <w:t>3 м</w:t>
              </w:r>
            </w:smartTag>
            <w:r w:rsidRPr="00943C0A">
              <w:rPr>
                <w:rFonts w:ascii="Times New Roman" w:hAnsi="Times New Roman"/>
                <w:b/>
                <w:sz w:val="24"/>
                <w:szCs w:val="24"/>
              </w:rPr>
              <w:t xml:space="preserve"> в діаметрі, в центрі стоїть одноразова склянка з водою - це наша рідкісна квітка Амазонки. Її можна зірвати, не перетинаючи круг, інакше квітка вас з’їсть. Команда отримує досить товсту нитку, скріпки, ножиці, а також інші предмети на вибір вчителя, щоб заплутати учасників і </w:t>
            </w:r>
            <w:r w:rsidRPr="00943C0A">
              <w:rPr>
                <w:rFonts w:ascii="Times New Roman" w:hAnsi="Times New Roman"/>
                <w:b/>
                <w:sz w:val="24"/>
                <w:szCs w:val="24"/>
              </w:rPr>
              <w:lastRenderedPageBreak/>
              <w:t xml:space="preserve">змусити їх подумати, які саме предмети їм потрібно використати. Перемагає команда, яка найшвидше і без втрат води дістане склянку (в ідеалі склянку виносять з центру кола на двох паралельно натягнутих шматках нитки, але можливі інші варіанти. Всі вони вимагають узгоджених дій від команди).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lastRenderedPageBreak/>
              <w:t>12:30-13:00</w:t>
            </w:r>
          </w:p>
        </w:tc>
        <w:tc>
          <w:tcPr>
            <w:tcW w:w="9322"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Сполученого Королівства!</w:t>
            </w:r>
          </w:p>
        </w:tc>
      </w:tr>
      <w:tr w:rsidR="00242259" w:rsidRPr="00943C0A" w:rsidTr="00242259">
        <w:tc>
          <w:tcPr>
            <w:tcW w:w="10706" w:type="dxa"/>
            <w:gridSpan w:val="2"/>
            <w:shd w:val="clear" w:color="auto" w:fill="CCC0D9"/>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П’ятниця - Сполучене Королівство</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9322"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Підняття прапору Сполученого Королівства поруч з прапором України.</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9:30-10:30</w:t>
            </w:r>
          </w:p>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 (разом)</w:t>
            </w:r>
          </w:p>
        </w:tc>
        <w:tc>
          <w:tcPr>
            <w:tcW w:w="9322" w:type="dxa"/>
          </w:tcPr>
          <w:p w:rsidR="00242259" w:rsidRPr="00943C0A" w:rsidRDefault="00242259" w:rsidP="00242259">
            <w:pPr>
              <w:pStyle w:val="1"/>
              <w:numPr>
                <w:ilvl w:val="0"/>
                <w:numId w:val="12"/>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Гра-вікторина The United Kingdom Jeopardy</w:t>
            </w:r>
            <w:r w:rsidRPr="00943C0A">
              <w:rPr>
                <w:rFonts w:ascii="Times New Roman" w:hAnsi="Times New Roman"/>
                <w:b/>
                <w:sz w:val="24"/>
                <w:szCs w:val="24"/>
              </w:rPr>
              <w:t xml:space="preserve"> (команди по черзі відповідають на питання про культуру та звичаї Великобританії на час). Гру можна знайти/скласти самому за посиланням: </w:t>
            </w:r>
            <w:hyperlink r:id="rId14" w:anchor=".VTFtjtLtmE0" w:history="1">
              <w:r w:rsidRPr="00943C0A">
                <w:rPr>
                  <w:rStyle w:val="a4"/>
                  <w:rFonts w:ascii="Times New Roman" w:hAnsi="Times New Roman"/>
                  <w:b/>
                  <w:sz w:val="24"/>
                  <w:szCs w:val="24"/>
                </w:rPr>
                <w:t>https://www.superteachertools.net/jeopardyx/jeopardy-review-game.php?gamefile=1429186906#.VTFtjtLtmE0</w:t>
              </w:r>
            </w:hyperlink>
            <w:r w:rsidRPr="00943C0A">
              <w:rPr>
                <w:rFonts w:ascii="Times New Roman" w:hAnsi="Times New Roman"/>
                <w:b/>
                <w:sz w:val="24"/>
                <w:szCs w:val="24"/>
              </w:rPr>
              <w:t xml:space="preserve"> (натиснути Copy this game в лівому верхньому кутку).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10:30–11:00 (разом) </w:t>
            </w:r>
          </w:p>
        </w:tc>
        <w:tc>
          <w:tcPr>
            <w:tcW w:w="9322" w:type="dxa"/>
          </w:tcPr>
          <w:p w:rsidR="00242259" w:rsidRPr="00943C0A" w:rsidRDefault="00242259" w:rsidP="00242259">
            <w:pPr>
              <w:pStyle w:val="1"/>
              <w:numPr>
                <w:ilvl w:val="0"/>
                <w:numId w:val="12"/>
              </w:numPr>
              <w:spacing w:after="0" w:line="240" w:lineRule="auto"/>
              <w:jc w:val="both"/>
              <w:rPr>
                <w:rFonts w:ascii="Times New Roman" w:hAnsi="Times New Roman"/>
                <w:b/>
                <w:sz w:val="24"/>
                <w:szCs w:val="24"/>
              </w:rPr>
            </w:pPr>
            <w:r w:rsidRPr="00943C0A">
              <w:rPr>
                <w:rFonts w:ascii="Times New Roman" w:hAnsi="Times New Roman"/>
                <w:b/>
                <w:sz w:val="24"/>
                <w:szCs w:val="24"/>
              </w:rPr>
              <w:t>Підведення підсумків вікторини, оголошення балів.</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11:00-12:30</w:t>
            </w:r>
          </w:p>
        </w:tc>
        <w:tc>
          <w:tcPr>
            <w:tcW w:w="9322" w:type="dxa"/>
          </w:tcPr>
          <w:p w:rsidR="00242259" w:rsidRPr="00943C0A" w:rsidRDefault="00242259" w:rsidP="00242259">
            <w:pPr>
              <w:pStyle w:val="1"/>
              <w:numPr>
                <w:ilvl w:val="0"/>
                <w:numId w:val="12"/>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Гра «Вгадай, хто я?»</w:t>
            </w:r>
            <w:r w:rsidRPr="00943C0A">
              <w:rPr>
                <w:rFonts w:ascii="Times New Roman" w:hAnsi="Times New Roman"/>
                <w:b/>
                <w:sz w:val="24"/>
                <w:szCs w:val="24"/>
              </w:rPr>
              <w:t xml:space="preserve"> - команди по черзі пародіюють відомих людей англомовних країн, інші повинні вгадати їх (можна задавати питання так/ні). </w:t>
            </w:r>
          </w:p>
          <w:p w:rsidR="00242259" w:rsidRPr="00943C0A" w:rsidRDefault="00242259" w:rsidP="00242259">
            <w:pPr>
              <w:pStyle w:val="1"/>
              <w:numPr>
                <w:ilvl w:val="0"/>
                <w:numId w:val="12"/>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Гра «Мінне поле»</w:t>
            </w:r>
            <w:r w:rsidRPr="00943C0A">
              <w:rPr>
                <w:rFonts w:ascii="Times New Roman" w:hAnsi="Times New Roman"/>
                <w:b/>
                <w:sz w:val="24"/>
                <w:szCs w:val="24"/>
              </w:rPr>
              <w:t xml:space="preserve"> - на землі розкладені предмети/перешкоди. Половина людей в команді з зав’язаними очима намагаються перейти мінне поле, а зрячі учасники «ведуть» їх, даючи підказки, але не торкаючись. </w:t>
            </w:r>
          </w:p>
        </w:tc>
      </w:tr>
      <w:tr w:rsidR="00242259" w:rsidRPr="00943C0A" w:rsidTr="00242259">
        <w:tc>
          <w:tcPr>
            <w:tcW w:w="1384"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12:30-13:00</w:t>
            </w:r>
          </w:p>
        </w:tc>
        <w:tc>
          <w:tcPr>
            <w:tcW w:w="9322"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підсумків за тиждень</w:t>
            </w:r>
            <w:r w:rsidRPr="00943C0A">
              <w:rPr>
                <w:rFonts w:ascii="Times New Roman" w:hAnsi="Times New Roman"/>
                <w:b/>
                <w:sz w:val="24"/>
                <w:szCs w:val="24"/>
              </w:rPr>
              <w:t xml:space="preserve">. </w:t>
            </w:r>
            <w:r w:rsidRPr="00943C0A">
              <w:rPr>
                <w:rFonts w:ascii="Times New Roman" w:hAnsi="Times New Roman"/>
                <w:b/>
                <w:sz w:val="24"/>
                <w:szCs w:val="24"/>
                <w:u w:val="single"/>
              </w:rPr>
              <w:t>Сертифікати</w:t>
            </w:r>
            <w:r w:rsidRPr="00943C0A">
              <w:rPr>
                <w:rFonts w:ascii="Times New Roman" w:hAnsi="Times New Roman"/>
                <w:b/>
                <w:sz w:val="24"/>
                <w:szCs w:val="24"/>
              </w:rPr>
              <w:t xml:space="preserve"> для кращої команди тижня, найактивнішого/наймолодшого/найстараннішого учасника, за кращий танець/ідею/фото/малюнок тижня. </w:t>
            </w:r>
          </w:p>
        </w:tc>
      </w:tr>
    </w:tbl>
    <w:p w:rsidR="00242259" w:rsidRPr="00943C0A" w:rsidRDefault="00242259" w:rsidP="00242259">
      <w:pPr>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7"/>
        <w:gridCol w:w="8194"/>
      </w:tblGrid>
      <w:tr w:rsidR="00242259" w:rsidRPr="00943C0A" w:rsidTr="00242259">
        <w:tc>
          <w:tcPr>
            <w:tcW w:w="9571" w:type="dxa"/>
            <w:gridSpan w:val="2"/>
            <w:shd w:val="clear" w:color="auto" w:fill="8DB3E2"/>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Тиждень 3 – Ігри розуму (</w:t>
            </w:r>
            <w:r w:rsidRPr="00943C0A">
              <w:rPr>
                <w:rFonts w:ascii="Times New Roman" w:hAnsi="Times New Roman" w:cs="Times New Roman"/>
                <w:b/>
                <w:sz w:val="24"/>
                <w:szCs w:val="24"/>
                <w:lang w:val="en-US"/>
              </w:rPr>
              <w:t>Mind</w:t>
            </w:r>
            <w:r w:rsidRPr="00943C0A">
              <w:rPr>
                <w:rFonts w:ascii="Times New Roman" w:hAnsi="Times New Roman" w:cs="Times New Roman"/>
                <w:b/>
                <w:sz w:val="24"/>
                <w:szCs w:val="24"/>
              </w:rPr>
              <w:t xml:space="preserve"> </w:t>
            </w:r>
            <w:r w:rsidRPr="00943C0A">
              <w:rPr>
                <w:rFonts w:ascii="Times New Roman" w:hAnsi="Times New Roman" w:cs="Times New Roman"/>
                <w:b/>
                <w:sz w:val="24"/>
                <w:szCs w:val="24"/>
                <w:lang w:val="en-US"/>
              </w:rPr>
              <w:t>Games</w:t>
            </w:r>
            <w:r w:rsidRPr="00943C0A">
              <w:rPr>
                <w:rFonts w:ascii="Times New Roman" w:hAnsi="Times New Roman" w:cs="Times New Roman"/>
                <w:b/>
                <w:sz w:val="24"/>
                <w:szCs w:val="24"/>
              </w:rPr>
              <w:t>)</w:t>
            </w:r>
          </w:p>
        </w:tc>
      </w:tr>
      <w:tr w:rsidR="00242259" w:rsidRPr="00943C0A" w:rsidTr="00242259">
        <w:tc>
          <w:tcPr>
            <w:tcW w:w="9571" w:type="dxa"/>
            <w:gridSpan w:val="2"/>
            <w:shd w:val="clear" w:color="auto" w:fill="8DB3E2"/>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Понеділок – Цікава наука (</w:t>
            </w:r>
            <w:r w:rsidRPr="00943C0A">
              <w:rPr>
                <w:rFonts w:ascii="Times New Roman" w:hAnsi="Times New Roman" w:cs="Times New Roman"/>
                <w:b/>
                <w:sz w:val="24"/>
                <w:szCs w:val="24"/>
                <w:lang w:val="en-US"/>
              </w:rPr>
              <w:t>Amazing</w:t>
            </w:r>
            <w:r w:rsidRPr="00943C0A">
              <w:rPr>
                <w:rFonts w:ascii="Times New Roman" w:hAnsi="Times New Roman" w:cs="Times New Roman"/>
                <w:b/>
                <w:sz w:val="24"/>
                <w:szCs w:val="24"/>
              </w:rPr>
              <w:t xml:space="preserve"> </w:t>
            </w:r>
            <w:r w:rsidRPr="00943C0A">
              <w:rPr>
                <w:rFonts w:ascii="Times New Roman" w:hAnsi="Times New Roman" w:cs="Times New Roman"/>
                <w:b/>
                <w:sz w:val="24"/>
                <w:szCs w:val="24"/>
                <w:lang w:val="en-US"/>
              </w:rPr>
              <w:t>Science</w:t>
            </w:r>
            <w:r w:rsidRPr="00943C0A">
              <w:rPr>
                <w:rFonts w:ascii="Times New Roman" w:hAnsi="Times New Roman" w:cs="Times New Roman"/>
                <w:b/>
                <w:sz w:val="24"/>
                <w:szCs w:val="24"/>
              </w:rPr>
              <w:t>)</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9:00-10:00 (всі разом)</w:t>
            </w:r>
          </w:p>
        </w:tc>
        <w:tc>
          <w:tcPr>
            <w:tcW w:w="8194" w:type="dxa"/>
          </w:tcPr>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rPr>
              <w:t>Ранкова зарядка/energizer/пісня/йога.</w:t>
            </w:r>
          </w:p>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rPr>
              <w:t>Оголошення теми тижня («Ігри розуму») та теми дня («Цікава наука»).</w:t>
            </w:r>
          </w:p>
          <w:p w:rsidR="00242259" w:rsidRPr="00943C0A" w:rsidRDefault="00242259" w:rsidP="00242259">
            <w:pPr>
              <w:pStyle w:val="1"/>
              <w:numPr>
                <w:ilvl w:val="0"/>
                <w:numId w:val="4"/>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Створення емблеми тижня (вішаємо біля табірної таблиці). </w:t>
            </w:r>
          </w:p>
          <w:p w:rsidR="00242259" w:rsidRPr="00943C0A" w:rsidRDefault="00242259" w:rsidP="00242259">
            <w:pPr>
              <w:pStyle w:val="1"/>
              <w:spacing w:after="0" w:line="240" w:lineRule="auto"/>
              <w:jc w:val="both"/>
              <w:rPr>
                <w:rFonts w:ascii="Times New Roman" w:hAnsi="Times New Roman"/>
                <w:b/>
                <w:sz w:val="24"/>
                <w:szCs w:val="24"/>
              </w:rPr>
            </w:pP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10:00-12:00</w:t>
            </w:r>
          </w:p>
          <w:p w:rsidR="00242259" w:rsidRPr="00943C0A" w:rsidRDefault="00242259" w:rsidP="00242259">
            <w:pPr>
              <w:rPr>
                <w:rFonts w:ascii="Times New Roman" w:hAnsi="Times New Roman" w:cs="Times New Roman"/>
                <w:b/>
                <w:sz w:val="24"/>
                <w:szCs w:val="24"/>
              </w:rPr>
            </w:pPr>
            <w:r w:rsidRPr="00943C0A">
              <w:rPr>
                <w:rFonts w:ascii="Times New Roman" w:hAnsi="Times New Roman" w:cs="Times New Roman"/>
                <w:b/>
                <w:sz w:val="24"/>
                <w:szCs w:val="24"/>
              </w:rPr>
              <w:t>(команди працюють окремо)</w:t>
            </w:r>
          </w:p>
        </w:tc>
        <w:tc>
          <w:tcPr>
            <w:tcW w:w="8194" w:type="dxa"/>
          </w:tcPr>
          <w:p w:rsidR="00242259" w:rsidRPr="00943C0A" w:rsidRDefault="00242259" w:rsidP="00242259">
            <w:pPr>
              <w:pStyle w:val="1"/>
              <w:numPr>
                <w:ilvl w:val="0"/>
                <w:numId w:val="5"/>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Робота в командах</w:t>
            </w:r>
            <w:r w:rsidRPr="00943C0A">
              <w:rPr>
                <w:rFonts w:ascii="Times New Roman" w:hAnsi="Times New Roman"/>
                <w:b/>
                <w:sz w:val="24"/>
                <w:szCs w:val="24"/>
              </w:rPr>
              <w:t xml:space="preserve">: проконсультуватися з вчителями хімії/фізики/біології, переглянути матеріали з Інтернету і виконати цікавий хімічний/фізичний/біологічний </w:t>
            </w:r>
            <w:r w:rsidRPr="00943C0A">
              <w:rPr>
                <w:rFonts w:ascii="Times New Roman" w:hAnsi="Times New Roman"/>
                <w:b/>
                <w:sz w:val="24"/>
                <w:szCs w:val="24"/>
                <w:u w:val="single"/>
              </w:rPr>
              <w:t>дослід чи експеримент</w:t>
            </w:r>
            <w:r w:rsidRPr="00943C0A">
              <w:rPr>
                <w:rFonts w:ascii="Times New Roman" w:hAnsi="Times New Roman"/>
                <w:b/>
                <w:sz w:val="24"/>
                <w:szCs w:val="24"/>
              </w:rPr>
              <w:t xml:space="preserve"> з використанням доступних матеріалів (наприклад, зімітувати реакцію паперового вулкану за допомогою соди, оцту та барвників і т.п.). Підготуватися до демонстрації найцікавішого досліду для інших команд чи зняти відео досліду.</w:t>
            </w:r>
          </w:p>
          <w:p w:rsidR="00242259" w:rsidRPr="00943C0A" w:rsidRDefault="00242259" w:rsidP="00242259">
            <w:pPr>
              <w:pStyle w:val="1"/>
              <w:spacing w:after="0" w:line="240" w:lineRule="auto"/>
              <w:jc w:val="both"/>
              <w:rPr>
                <w:rFonts w:ascii="Times New Roman" w:hAnsi="Times New Roman"/>
                <w:b/>
                <w:sz w:val="24"/>
                <w:szCs w:val="24"/>
              </w:rPr>
            </w:pP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lastRenderedPageBreak/>
              <w:t>12:00-13:00  (всі разом)</w:t>
            </w:r>
          </w:p>
        </w:tc>
        <w:tc>
          <w:tcPr>
            <w:tcW w:w="8194" w:type="dxa"/>
          </w:tcPr>
          <w:p w:rsidR="00242259" w:rsidRPr="00943C0A" w:rsidRDefault="00242259" w:rsidP="00242259">
            <w:pPr>
              <w:pStyle w:val="1"/>
              <w:numPr>
                <w:ilvl w:val="0"/>
                <w:numId w:val="6"/>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Демонстрація результатів, </w:t>
            </w:r>
            <w:r w:rsidRPr="00943C0A">
              <w:rPr>
                <w:rFonts w:ascii="Times New Roman" w:hAnsi="Times New Roman"/>
                <w:b/>
                <w:sz w:val="24"/>
                <w:szCs w:val="24"/>
                <w:u w:val="single"/>
              </w:rPr>
              <w:t>бали за день</w:t>
            </w:r>
            <w:r w:rsidRPr="00943C0A">
              <w:rPr>
                <w:rFonts w:ascii="Times New Roman" w:hAnsi="Times New Roman"/>
                <w:b/>
                <w:sz w:val="24"/>
                <w:szCs w:val="24"/>
              </w:rPr>
              <w:t xml:space="preserve"> вносяться у табірну таблицю (нову на цей тиждень або продовжуємо стару). </w:t>
            </w:r>
          </w:p>
          <w:p w:rsidR="00242259" w:rsidRPr="00943C0A" w:rsidRDefault="00242259" w:rsidP="00242259">
            <w:pPr>
              <w:pStyle w:val="1"/>
              <w:numPr>
                <w:ilvl w:val="0"/>
                <w:numId w:val="6"/>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xml:space="preserve">. Завтра – день здоров’я та спорту! </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p>
        </w:tc>
        <w:tc>
          <w:tcPr>
            <w:tcW w:w="8194" w:type="dxa"/>
          </w:tcPr>
          <w:p w:rsidR="00242259" w:rsidRPr="00943C0A" w:rsidRDefault="00242259" w:rsidP="00242259">
            <w:pPr>
              <w:jc w:val="both"/>
              <w:rPr>
                <w:rFonts w:ascii="Times New Roman" w:hAnsi="Times New Roman" w:cs="Times New Roman"/>
                <w:b/>
                <w:sz w:val="24"/>
                <w:szCs w:val="24"/>
              </w:rPr>
            </w:pPr>
          </w:p>
        </w:tc>
      </w:tr>
      <w:tr w:rsidR="00242259" w:rsidRPr="00943C0A" w:rsidTr="00242259">
        <w:tc>
          <w:tcPr>
            <w:tcW w:w="9571" w:type="dxa"/>
            <w:gridSpan w:val="2"/>
            <w:shd w:val="clear" w:color="auto" w:fill="FF66FF"/>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t xml:space="preserve">Вівторок – В здоровому тілі – здоровий дух! </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9:00-10:30 (разом)</w:t>
            </w:r>
          </w:p>
        </w:tc>
        <w:tc>
          <w:tcPr>
            <w:tcW w:w="8194"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 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Командні естафети: «Тачка», «Водоноси», «Впіймай прапор» (Wheelbarrow Race, Water Chugging, Capture the Flag). </w:t>
            </w:r>
          </w:p>
          <w:p w:rsidR="00242259" w:rsidRPr="00943C0A" w:rsidRDefault="00242259" w:rsidP="00242259">
            <w:pPr>
              <w:pStyle w:val="1"/>
              <w:spacing w:after="0" w:line="240" w:lineRule="auto"/>
              <w:jc w:val="both"/>
              <w:rPr>
                <w:rFonts w:ascii="Times New Roman" w:hAnsi="Times New Roman"/>
                <w:b/>
                <w:sz w:val="24"/>
                <w:szCs w:val="24"/>
              </w:rPr>
            </w:pP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10:30-12:30 (разом)</w:t>
            </w:r>
          </w:p>
        </w:tc>
        <w:tc>
          <w:tcPr>
            <w:tcW w:w="8194"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Велопробіг по місту + збір грошей на добрі справи серед небайдужих учасників громади.  </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12:30-13:00</w:t>
            </w:r>
          </w:p>
        </w:tc>
        <w:tc>
          <w:tcPr>
            <w:tcW w:w="8194"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волонтера!</w:t>
            </w:r>
          </w:p>
        </w:tc>
      </w:tr>
      <w:tr w:rsidR="00242259" w:rsidRPr="00943C0A" w:rsidTr="00242259">
        <w:tc>
          <w:tcPr>
            <w:tcW w:w="9571" w:type="dxa"/>
            <w:gridSpan w:val="2"/>
            <w:shd w:val="clear" w:color="auto" w:fill="92D050"/>
          </w:tcPr>
          <w:p w:rsidR="00242259" w:rsidRPr="00943C0A" w:rsidRDefault="00242259" w:rsidP="00242259">
            <w:pPr>
              <w:pStyle w:val="1"/>
              <w:spacing w:after="0" w:line="240" w:lineRule="auto"/>
              <w:jc w:val="center"/>
              <w:rPr>
                <w:rFonts w:ascii="Times New Roman" w:hAnsi="Times New Roman"/>
                <w:b/>
                <w:sz w:val="24"/>
                <w:szCs w:val="24"/>
              </w:rPr>
            </w:pPr>
            <w:r w:rsidRPr="00943C0A">
              <w:rPr>
                <w:rFonts w:ascii="Times New Roman" w:hAnsi="Times New Roman"/>
                <w:b/>
                <w:sz w:val="24"/>
                <w:szCs w:val="24"/>
              </w:rPr>
              <w:t>Середа – День волонтера (Volunteer Day)</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8194"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Ранкова зарядка/energizer.</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Мозковий штурм: «Хто такий волонтер?» Принципи і користь волонтерської діяльності – міні-дискусія.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завдання для команд</w:t>
            </w:r>
            <w:r w:rsidRPr="00943C0A">
              <w:rPr>
                <w:rFonts w:ascii="Times New Roman" w:hAnsi="Times New Roman"/>
                <w:b/>
                <w:sz w:val="24"/>
                <w:szCs w:val="24"/>
              </w:rPr>
              <w:t xml:space="preserve">: оцінити потреби своєї школи/громади, розробити і втілити міні-проект з використанням коштів, зібраних під час велопробігу (наприклад, піти в інтернат з цукерками і кульками і погратися з дітьми, прибрати берег річки чи сквер біля школи і т.п.). </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9:30-1</w:t>
            </w:r>
            <w:r w:rsidRPr="00943C0A">
              <w:rPr>
                <w:rFonts w:ascii="Times New Roman" w:hAnsi="Times New Roman" w:cs="Times New Roman"/>
                <w:b/>
                <w:sz w:val="24"/>
                <w:szCs w:val="24"/>
                <w:lang w:val="en-US"/>
              </w:rPr>
              <w:t>2</w:t>
            </w:r>
            <w:r w:rsidRPr="00943C0A">
              <w:rPr>
                <w:rFonts w:ascii="Times New Roman" w:hAnsi="Times New Roman" w:cs="Times New Roman"/>
                <w:b/>
                <w:sz w:val="24"/>
                <w:szCs w:val="24"/>
              </w:rPr>
              <w:t>:</w:t>
            </w:r>
            <w:r w:rsidRPr="00943C0A">
              <w:rPr>
                <w:rFonts w:ascii="Times New Roman" w:hAnsi="Times New Roman" w:cs="Times New Roman"/>
                <w:b/>
                <w:sz w:val="24"/>
                <w:szCs w:val="24"/>
                <w:lang w:val="en-US"/>
              </w:rPr>
              <w:t>0</w:t>
            </w:r>
            <w:r w:rsidRPr="00943C0A">
              <w:rPr>
                <w:rFonts w:ascii="Times New Roman" w:hAnsi="Times New Roman" w:cs="Times New Roman"/>
                <w:b/>
                <w:sz w:val="24"/>
                <w:szCs w:val="24"/>
              </w:rPr>
              <w:t xml:space="preserve">0 </w:t>
            </w:r>
          </w:p>
        </w:tc>
        <w:tc>
          <w:tcPr>
            <w:tcW w:w="8194" w:type="dxa"/>
          </w:tcPr>
          <w:p w:rsidR="00242259" w:rsidRPr="00943C0A" w:rsidRDefault="00242259" w:rsidP="00242259">
            <w:pPr>
              <w:pStyle w:val="1"/>
              <w:numPr>
                <w:ilvl w:val="0"/>
                <w:numId w:val="11"/>
              </w:numPr>
              <w:spacing w:after="0" w:line="240" w:lineRule="auto"/>
              <w:jc w:val="both"/>
              <w:rPr>
                <w:rFonts w:ascii="Times New Roman" w:hAnsi="Times New Roman"/>
                <w:b/>
                <w:sz w:val="24"/>
                <w:szCs w:val="24"/>
              </w:rPr>
            </w:pPr>
            <w:r w:rsidRPr="00943C0A">
              <w:rPr>
                <w:rFonts w:ascii="Times New Roman" w:hAnsi="Times New Roman"/>
                <w:b/>
                <w:sz w:val="24"/>
                <w:szCs w:val="24"/>
                <w:lang w:val="en-US"/>
              </w:rPr>
              <w:t>Виконання завдань</w:t>
            </w:r>
            <w:r w:rsidRPr="00943C0A">
              <w:rPr>
                <w:rFonts w:ascii="Times New Roman" w:hAnsi="Times New Roman"/>
                <w:b/>
                <w:sz w:val="24"/>
                <w:szCs w:val="24"/>
              </w:rPr>
              <w:t xml:space="preserve"> </w:t>
            </w:r>
            <w:r w:rsidRPr="00943C0A">
              <w:rPr>
                <w:rFonts w:ascii="Times New Roman" w:hAnsi="Times New Roman"/>
                <w:b/>
                <w:sz w:val="24"/>
                <w:szCs w:val="24"/>
                <w:lang w:val="en-US"/>
              </w:rPr>
              <w:t>командами</w:t>
            </w:r>
            <w:r w:rsidRPr="00943C0A">
              <w:rPr>
                <w:rFonts w:ascii="Times New Roman" w:hAnsi="Times New Roman"/>
                <w:b/>
                <w:sz w:val="24"/>
                <w:szCs w:val="24"/>
              </w:rPr>
              <w:t>.</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12:00–12:30 (разом) </w:t>
            </w:r>
          </w:p>
        </w:tc>
        <w:tc>
          <w:tcPr>
            <w:tcW w:w="8194" w:type="dxa"/>
          </w:tcPr>
          <w:p w:rsidR="00242259" w:rsidRPr="00943C0A" w:rsidRDefault="00242259" w:rsidP="00242259">
            <w:pPr>
              <w:pStyle w:val="1"/>
              <w:numPr>
                <w:ilvl w:val="0"/>
                <w:numId w:val="11"/>
              </w:numPr>
              <w:spacing w:after="0" w:line="240" w:lineRule="auto"/>
              <w:jc w:val="both"/>
              <w:rPr>
                <w:rFonts w:ascii="Times New Roman" w:hAnsi="Times New Roman"/>
                <w:b/>
                <w:sz w:val="24"/>
                <w:szCs w:val="24"/>
              </w:rPr>
            </w:pPr>
            <w:r w:rsidRPr="00943C0A">
              <w:rPr>
                <w:rFonts w:ascii="Times New Roman" w:hAnsi="Times New Roman"/>
                <w:b/>
                <w:sz w:val="24"/>
                <w:szCs w:val="24"/>
                <w:lang w:val="en-US"/>
              </w:rPr>
              <w:t>Skype</w:t>
            </w:r>
            <w:r w:rsidRPr="00943C0A">
              <w:rPr>
                <w:rFonts w:ascii="Times New Roman" w:hAnsi="Times New Roman"/>
                <w:b/>
                <w:sz w:val="24"/>
                <w:szCs w:val="24"/>
                <w:lang w:val="ru-RU"/>
              </w:rPr>
              <w:t>-конференція з волонтером Корпусу Миру, який колись працював у місті.</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12:30-13:00</w:t>
            </w:r>
          </w:p>
        </w:tc>
        <w:tc>
          <w:tcPr>
            <w:tcW w:w="8194"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день уяви!</w:t>
            </w:r>
          </w:p>
        </w:tc>
      </w:tr>
      <w:tr w:rsidR="00242259" w:rsidRPr="00943C0A" w:rsidTr="00242259">
        <w:tc>
          <w:tcPr>
            <w:tcW w:w="9571" w:type="dxa"/>
            <w:gridSpan w:val="2"/>
            <w:shd w:val="clear" w:color="auto" w:fill="FABF8F"/>
          </w:tcPr>
          <w:p w:rsidR="00242259" w:rsidRPr="00943C0A" w:rsidRDefault="00242259" w:rsidP="00242259">
            <w:pPr>
              <w:pStyle w:val="1"/>
              <w:spacing w:after="0" w:line="240" w:lineRule="auto"/>
              <w:jc w:val="center"/>
              <w:rPr>
                <w:rFonts w:ascii="Times New Roman" w:hAnsi="Times New Roman"/>
                <w:b/>
                <w:sz w:val="24"/>
                <w:szCs w:val="24"/>
              </w:rPr>
            </w:pPr>
            <w:r w:rsidRPr="00943C0A">
              <w:rPr>
                <w:rFonts w:ascii="Times New Roman" w:hAnsi="Times New Roman"/>
                <w:b/>
                <w:sz w:val="24"/>
                <w:szCs w:val="24"/>
              </w:rPr>
              <w:t>Четвер – День ігор (Game Day)</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8194"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Оголошення теми дня.</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9:30-10:30 (разом)</w:t>
            </w:r>
          </w:p>
        </w:tc>
        <w:tc>
          <w:tcPr>
            <w:tcW w:w="8194"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Гра «Перший мільйон»</w:t>
            </w:r>
            <w:r w:rsidRPr="00943C0A">
              <w:rPr>
                <w:rFonts w:ascii="Times New Roman" w:hAnsi="Times New Roman"/>
                <w:b/>
                <w:sz w:val="24"/>
                <w:szCs w:val="24"/>
              </w:rPr>
              <w:t xml:space="preserve"> (Who Wants to be </w:t>
            </w:r>
            <w:r w:rsidRPr="00943C0A">
              <w:rPr>
                <w:rFonts w:ascii="Times New Roman" w:hAnsi="Times New Roman"/>
                <w:b/>
                <w:sz w:val="24"/>
                <w:szCs w:val="24"/>
                <w:lang w:val="en-US"/>
              </w:rPr>
              <w:t>a</w:t>
            </w:r>
            <w:r w:rsidRPr="00943C0A">
              <w:rPr>
                <w:rFonts w:ascii="Times New Roman" w:hAnsi="Times New Roman"/>
                <w:b/>
                <w:sz w:val="24"/>
                <w:szCs w:val="24"/>
              </w:rPr>
              <w:t xml:space="preserve"> </w:t>
            </w:r>
            <w:r w:rsidRPr="00943C0A">
              <w:rPr>
                <w:rFonts w:ascii="Times New Roman" w:hAnsi="Times New Roman"/>
                <w:b/>
                <w:sz w:val="24"/>
                <w:szCs w:val="24"/>
                <w:lang w:val="en-US"/>
              </w:rPr>
              <w:t>Millionnaire</w:t>
            </w:r>
            <w:r w:rsidRPr="00943C0A">
              <w:rPr>
                <w:rFonts w:ascii="Times New Roman" w:hAnsi="Times New Roman"/>
                <w:b/>
                <w:sz w:val="24"/>
                <w:szCs w:val="24"/>
              </w:rPr>
              <w:t>?) –</w:t>
            </w:r>
            <w:r w:rsidRPr="002A7703">
              <w:rPr>
                <w:rFonts w:ascii="Times New Roman" w:hAnsi="Times New Roman"/>
                <w:b/>
                <w:sz w:val="24"/>
                <w:szCs w:val="24"/>
              </w:rPr>
              <w:t xml:space="preserve"> </w:t>
            </w:r>
            <w:r w:rsidRPr="00943C0A">
              <w:rPr>
                <w:rFonts w:ascii="Times New Roman" w:hAnsi="Times New Roman"/>
                <w:b/>
                <w:sz w:val="24"/>
                <w:szCs w:val="24"/>
                <w:lang w:val="ru-RU"/>
              </w:rPr>
              <w:t>створюємо</w:t>
            </w:r>
            <w:r w:rsidRPr="002A7703">
              <w:rPr>
                <w:rFonts w:ascii="Times New Roman" w:hAnsi="Times New Roman"/>
                <w:b/>
                <w:sz w:val="24"/>
                <w:szCs w:val="24"/>
              </w:rPr>
              <w:t xml:space="preserve"> </w:t>
            </w:r>
            <w:r w:rsidRPr="00943C0A">
              <w:rPr>
                <w:rFonts w:ascii="Times New Roman" w:hAnsi="Times New Roman"/>
                <w:b/>
                <w:sz w:val="24"/>
                <w:szCs w:val="24"/>
              </w:rPr>
              <w:t xml:space="preserve">чи шукаємо гру тут: </w:t>
            </w:r>
            <w:hyperlink r:id="rId15" w:history="1">
              <w:r w:rsidRPr="00943C0A">
                <w:rPr>
                  <w:rStyle w:val="a4"/>
                  <w:rFonts w:ascii="Times New Roman" w:hAnsi="Times New Roman"/>
                  <w:b/>
                  <w:sz w:val="24"/>
                  <w:szCs w:val="24"/>
                </w:rPr>
                <w:t>https://www.superteachertools.net/millionaire/</w:t>
              </w:r>
            </w:hyperlink>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10:30–11:00 (разом) </w:t>
            </w:r>
          </w:p>
        </w:tc>
        <w:tc>
          <w:tcPr>
            <w:tcW w:w="8194"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Завдання для команд</w:t>
            </w:r>
            <w:r w:rsidRPr="00943C0A">
              <w:rPr>
                <w:rFonts w:ascii="Times New Roman" w:hAnsi="Times New Roman"/>
                <w:b/>
                <w:sz w:val="24"/>
                <w:szCs w:val="24"/>
              </w:rPr>
              <w:t>: побудувати найвищу вежу з отриманих матеріалів (соломки для пиття, порожні коробки з-під продуктів харчування, паперові рулони від фольги, скотч, одноразові склянки і т.п.).</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11:00-12:30</w:t>
            </w:r>
          </w:p>
        </w:tc>
        <w:tc>
          <w:tcPr>
            <w:tcW w:w="8194" w:type="dxa"/>
          </w:tcPr>
          <w:p w:rsidR="00242259" w:rsidRPr="00943C0A" w:rsidRDefault="00242259" w:rsidP="00242259">
            <w:pPr>
              <w:pStyle w:val="1"/>
              <w:numPr>
                <w:ilvl w:val="0"/>
                <w:numId w:val="10"/>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Американські та британські ігри (Game Stations)</w:t>
            </w:r>
            <w:r w:rsidRPr="00943C0A">
              <w:rPr>
                <w:rFonts w:ascii="Times New Roman" w:hAnsi="Times New Roman"/>
                <w:b/>
                <w:sz w:val="24"/>
                <w:szCs w:val="24"/>
              </w:rPr>
              <w:t xml:space="preserve">. Команди по черзі вчаться грати в Scrabble, </w:t>
            </w:r>
            <w:r w:rsidRPr="00943C0A">
              <w:rPr>
                <w:rFonts w:ascii="Times New Roman" w:hAnsi="Times New Roman"/>
                <w:b/>
                <w:sz w:val="24"/>
                <w:szCs w:val="24"/>
                <w:lang w:val="en-US"/>
              </w:rPr>
              <w:t>Uno</w:t>
            </w:r>
            <w:r w:rsidRPr="00943C0A">
              <w:rPr>
                <w:rFonts w:ascii="Times New Roman" w:hAnsi="Times New Roman"/>
                <w:b/>
                <w:sz w:val="24"/>
                <w:szCs w:val="24"/>
              </w:rPr>
              <w:t>, Bingo, Bananagrams, розв’язувати і самим складати англійські ребуси (word puzzles). Потім кожна команда створює загадку (ребус) для інших, хто відгадав – нараховуємо бали.</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w:t>
            </w:r>
            <w:r w:rsidRPr="00943C0A">
              <w:rPr>
                <w:rFonts w:ascii="Times New Roman" w:hAnsi="Times New Roman" w:cs="Times New Roman"/>
                <w:b/>
                <w:sz w:val="24"/>
                <w:szCs w:val="24"/>
              </w:rPr>
              <w:lastRenderedPageBreak/>
              <w:t>13:00</w:t>
            </w:r>
          </w:p>
        </w:tc>
        <w:tc>
          <w:tcPr>
            <w:tcW w:w="8194"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lastRenderedPageBreak/>
              <w:t xml:space="preserve">Підбиття підсумків, бали за день.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lastRenderedPageBreak/>
              <w:t xml:space="preserve">Оголошення </w:t>
            </w:r>
            <w:r w:rsidRPr="00943C0A">
              <w:rPr>
                <w:rFonts w:ascii="Times New Roman" w:hAnsi="Times New Roman"/>
                <w:b/>
                <w:sz w:val="24"/>
                <w:szCs w:val="24"/>
                <w:u w:val="single"/>
              </w:rPr>
              <w:t>планів на наступний день</w:t>
            </w:r>
            <w:r w:rsidRPr="00943C0A">
              <w:rPr>
                <w:rFonts w:ascii="Times New Roman" w:hAnsi="Times New Roman"/>
                <w:b/>
                <w:sz w:val="24"/>
                <w:szCs w:val="24"/>
              </w:rPr>
              <w:t>. Завтра – шоу талантів!</w:t>
            </w:r>
          </w:p>
        </w:tc>
      </w:tr>
      <w:tr w:rsidR="00242259" w:rsidRPr="00943C0A" w:rsidTr="00242259">
        <w:tc>
          <w:tcPr>
            <w:tcW w:w="9571" w:type="dxa"/>
            <w:gridSpan w:val="2"/>
            <w:shd w:val="clear" w:color="auto" w:fill="CCC0D9"/>
          </w:tcPr>
          <w:p w:rsidR="00242259" w:rsidRPr="00943C0A" w:rsidRDefault="00242259" w:rsidP="00242259">
            <w:pPr>
              <w:jc w:val="center"/>
              <w:rPr>
                <w:rFonts w:ascii="Times New Roman" w:hAnsi="Times New Roman" w:cs="Times New Roman"/>
                <w:b/>
                <w:sz w:val="24"/>
                <w:szCs w:val="24"/>
              </w:rPr>
            </w:pPr>
            <w:r w:rsidRPr="00943C0A">
              <w:rPr>
                <w:rFonts w:ascii="Times New Roman" w:hAnsi="Times New Roman" w:cs="Times New Roman"/>
                <w:b/>
                <w:sz w:val="24"/>
                <w:szCs w:val="24"/>
              </w:rPr>
              <w:lastRenderedPageBreak/>
              <w:t>П’ятниця – Шоу талантів (Talent Show)</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9:00-9:30 (разом)</w:t>
            </w:r>
          </w:p>
        </w:tc>
        <w:tc>
          <w:tcPr>
            <w:tcW w:w="8194" w:type="dxa"/>
          </w:tcPr>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Ранкова зарядка/energizer. </w:t>
            </w:r>
          </w:p>
          <w:p w:rsidR="00242259" w:rsidRPr="00943C0A" w:rsidRDefault="00242259" w:rsidP="00242259">
            <w:pPr>
              <w:pStyle w:val="1"/>
              <w:numPr>
                <w:ilvl w:val="0"/>
                <w:numId w:val="7"/>
              </w:numPr>
              <w:spacing w:after="0" w:line="240" w:lineRule="auto"/>
              <w:jc w:val="both"/>
              <w:rPr>
                <w:rFonts w:ascii="Times New Roman" w:hAnsi="Times New Roman"/>
                <w:b/>
                <w:sz w:val="24"/>
                <w:szCs w:val="24"/>
              </w:rPr>
            </w:pPr>
            <w:r w:rsidRPr="00943C0A">
              <w:rPr>
                <w:rFonts w:ascii="Times New Roman" w:hAnsi="Times New Roman"/>
                <w:b/>
                <w:sz w:val="24"/>
                <w:szCs w:val="24"/>
                <w:lang w:val="ru-RU"/>
              </w:rPr>
              <w:t>Оголошення про розклад роботи на день, жеребкування команд для виступів</w:t>
            </w:r>
            <w:r w:rsidRPr="00943C0A">
              <w:rPr>
                <w:rFonts w:ascii="Times New Roman" w:hAnsi="Times New Roman"/>
                <w:b/>
                <w:sz w:val="24"/>
                <w:szCs w:val="24"/>
              </w:rPr>
              <w:t>.</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9:30-11:30</w:t>
            </w:r>
          </w:p>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 (разом)</w:t>
            </w:r>
          </w:p>
        </w:tc>
        <w:tc>
          <w:tcPr>
            <w:tcW w:w="8194" w:type="dxa"/>
          </w:tcPr>
          <w:p w:rsidR="00242259" w:rsidRPr="00943C0A" w:rsidRDefault="00242259" w:rsidP="00242259">
            <w:pPr>
              <w:pStyle w:val="1"/>
              <w:numPr>
                <w:ilvl w:val="0"/>
                <w:numId w:val="12"/>
              </w:numPr>
              <w:spacing w:after="0" w:line="240" w:lineRule="auto"/>
              <w:jc w:val="both"/>
              <w:rPr>
                <w:rFonts w:ascii="Times New Roman" w:hAnsi="Times New Roman"/>
                <w:b/>
                <w:sz w:val="24"/>
                <w:szCs w:val="24"/>
              </w:rPr>
            </w:pPr>
            <w:r w:rsidRPr="00943C0A">
              <w:rPr>
                <w:rFonts w:ascii="Times New Roman" w:hAnsi="Times New Roman"/>
                <w:b/>
                <w:sz w:val="24"/>
                <w:szCs w:val="24"/>
                <w:u w:val="single"/>
              </w:rPr>
              <w:t>Шоу талантів</w:t>
            </w:r>
            <w:r w:rsidRPr="00943C0A">
              <w:rPr>
                <w:rFonts w:ascii="Times New Roman" w:hAnsi="Times New Roman"/>
                <w:b/>
                <w:sz w:val="24"/>
                <w:szCs w:val="24"/>
              </w:rPr>
              <w:t xml:space="preserve">. Правила: може виступати необмежена кількість учасників від команди, за кожен виступ нараховуються бали. Обов’язкова умова: хоча б в одному номері повинні взяти участь усі без винятку члени команди + лідер.   </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 xml:space="preserve">11:30–12:30 (разом) </w:t>
            </w:r>
          </w:p>
        </w:tc>
        <w:tc>
          <w:tcPr>
            <w:tcW w:w="8194" w:type="dxa"/>
          </w:tcPr>
          <w:p w:rsidR="00242259" w:rsidRPr="00943C0A" w:rsidRDefault="00242259" w:rsidP="00242259">
            <w:pPr>
              <w:pStyle w:val="1"/>
              <w:numPr>
                <w:ilvl w:val="0"/>
                <w:numId w:val="12"/>
              </w:numPr>
              <w:spacing w:after="0" w:line="240" w:lineRule="auto"/>
              <w:jc w:val="both"/>
              <w:rPr>
                <w:rFonts w:ascii="Times New Roman" w:hAnsi="Times New Roman"/>
                <w:b/>
                <w:sz w:val="24"/>
                <w:szCs w:val="24"/>
              </w:rPr>
            </w:pPr>
            <w:r w:rsidRPr="00943C0A">
              <w:rPr>
                <w:rFonts w:ascii="Times New Roman" w:hAnsi="Times New Roman"/>
                <w:b/>
                <w:sz w:val="24"/>
                <w:szCs w:val="24"/>
              </w:rPr>
              <w:t>Підведення підсумків шоу талантів, оголошення балів.</w:t>
            </w:r>
          </w:p>
        </w:tc>
      </w:tr>
      <w:tr w:rsidR="00242259" w:rsidRPr="00943C0A" w:rsidTr="00242259">
        <w:tc>
          <w:tcPr>
            <w:tcW w:w="1377" w:type="dxa"/>
          </w:tcPr>
          <w:p w:rsidR="00242259" w:rsidRPr="00943C0A" w:rsidRDefault="00242259" w:rsidP="00242259">
            <w:pPr>
              <w:jc w:val="both"/>
              <w:rPr>
                <w:rFonts w:ascii="Times New Roman" w:hAnsi="Times New Roman" w:cs="Times New Roman"/>
                <w:b/>
                <w:sz w:val="24"/>
                <w:szCs w:val="24"/>
              </w:rPr>
            </w:pPr>
            <w:r w:rsidRPr="00943C0A">
              <w:rPr>
                <w:rFonts w:ascii="Times New Roman" w:hAnsi="Times New Roman" w:cs="Times New Roman"/>
                <w:b/>
                <w:sz w:val="24"/>
                <w:szCs w:val="24"/>
              </w:rPr>
              <w:t>12:30-13:00</w:t>
            </w:r>
          </w:p>
        </w:tc>
        <w:tc>
          <w:tcPr>
            <w:tcW w:w="8194" w:type="dxa"/>
          </w:tcPr>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Підбиття підсумків, групове фото на згадку. </w:t>
            </w:r>
          </w:p>
          <w:p w:rsidR="00242259" w:rsidRPr="00943C0A" w:rsidRDefault="00242259" w:rsidP="00242259">
            <w:pPr>
              <w:pStyle w:val="1"/>
              <w:numPr>
                <w:ilvl w:val="0"/>
                <w:numId w:val="8"/>
              </w:numPr>
              <w:spacing w:after="0" w:line="240" w:lineRule="auto"/>
              <w:jc w:val="both"/>
              <w:rPr>
                <w:rFonts w:ascii="Times New Roman" w:hAnsi="Times New Roman"/>
                <w:b/>
                <w:sz w:val="24"/>
                <w:szCs w:val="24"/>
              </w:rPr>
            </w:pPr>
            <w:r w:rsidRPr="00943C0A">
              <w:rPr>
                <w:rFonts w:ascii="Times New Roman" w:hAnsi="Times New Roman"/>
                <w:b/>
                <w:sz w:val="24"/>
                <w:szCs w:val="24"/>
              </w:rPr>
              <w:t xml:space="preserve">Оголошення </w:t>
            </w:r>
            <w:r w:rsidRPr="00943C0A">
              <w:rPr>
                <w:rFonts w:ascii="Times New Roman" w:hAnsi="Times New Roman"/>
                <w:b/>
                <w:sz w:val="24"/>
                <w:szCs w:val="24"/>
                <w:u w:val="single"/>
              </w:rPr>
              <w:t>підсумків за тиждень та весь час табору</w:t>
            </w:r>
            <w:r w:rsidRPr="00943C0A">
              <w:rPr>
                <w:rFonts w:ascii="Times New Roman" w:hAnsi="Times New Roman"/>
                <w:b/>
                <w:sz w:val="24"/>
                <w:szCs w:val="24"/>
              </w:rPr>
              <w:t xml:space="preserve">. </w:t>
            </w:r>
            <w:r w:rsidRPr="00943C0A">
              <w:rPr>
                <w:rFonts w:ascii="Times New Roman" w:hAnsi="Times New Roman"/>
                <w:b/>
                <w:sz w:val="24"/>
                <w:szCs w:val="24"/>
                <w:u w:val="single"/>
              </w:rPr>
              <w:t>Сертифікати (призи)</w:t>
            </w:r>
            <w:r w:rsidRPr="00943C0A">
              <w:rPr>
                <w:rFonts w:ascii="Times New Roman" w:hAnsi="Times New Roman"/>
                <w:b/>
                <w:sz w:val="24"/>
                <w:szCs w:val="24"/>
              </w:rPr>
              <w:t xml:space="preserve"> для кращої команди табору, найактивнішого/наймолодшого/найстараннішого/ найініціативнішого учасника, за кращий танець/ідею/вежу/фото/дослід тижня/табору. </w:t>
            </w:r>
          </w:p>
        </w:tc>
      </w:tr>
    </w:tbl>
    <w:p w:rsidR="00061394" w:rsidRPr="00943C0A"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eastAsia="ru-RU"/>
        </w:rPr>
      </w:pPr>
    </w:p>
    <w:p w:rsidR="00061394" w:rsidRPr="00943C0A"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061394"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2C25DF" w:rsidRPr="00943C0A"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061394" w:rsidRPr="00943C0A"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1C224A" w:rsidRDefault="001C224A" w:rsidP="008B4F24">
      <w:pPr>
        <w:spacing w:after="0"/>
        <w:jc w:val="center"/>
        <w:rPr>
          <w:rFonts w:ascii="Times New Roman" w:hAnsi="Times New Roman" w:cs="Times New Roman"/>
          <w:b/>
          <w:sz w:val="24"/>
          <w:szCs w:val="24"/>
        </w:rPr>
      </w:pPr>
    </w:p>
    <w:p w:rsidR="001C224A" w:rsidRDefault="001C224A" w:rsidP="008B4F24">
      <w:pPr>
        <w:spacing w:after="0"/>
        <w:jc w:val="center"/>
        <w:rPr>
          <w:rFonts w:ascii="Times New Roman" w:hAnsi="Times New Roman" w:cs="Times New Roman"/>
          <w:b/>
          <w:sz w:val="24"/>
          <w:szCs w:val="24"/>
        </w:rPr>
      </w:pPr>
    </w:p>
    <w:p w:rsidR="001C224A" w:rsidRDefault="001C224A" w:rsidP="008B4F24">
      <w:pPr>
        <w:spacing w:after="0"/>
        <w:jc w:val="center"/>
        <w:rPr>
          <w:rFonts w:ascii="Times New Roman" w:hAnsi="Times New Roman" w:cs="Times New Roman"/>
          <w:b/>
          <w:sz w:val="24"/>
          <w:szCs w:val="24"/>
        </w:rPr>
      </w:pPr>
    </w:p>
    <w:p w:rsidR="008B4F24" w:rsidRPr="00943C0A" w:rsidRDefault="008B4F24" w:rsidP="008B4F24">
      <w:pPr>
        <w:spacing w:after="0"/>
        <w:jc w:val="center"/>
        <w:rPr>
          <w:rFonts w:ascii="Times New Roman" w:hAnsi="Times New Roman" w:cs="Times New Roman"/>
          <w:b/>
          <w:sz w:val="24"/>
          <w:szCs w:val="24"/>
        </w:rPr>
      </w:pPr>
      <w:r w:rsidRPr="00943C0A">
        <w:rPr>
          <w:rFonts w:ascii="Times New Roman" w:hAnsi="Times New Roman" w:cs="Times New Roman"/>
          <w:b/>
          <w:sz w:val="24"/>
          <w:szCs w:val="24"/>
        </w:rPr>
        <w:lastRenderedPageBreak/>
        <w:t>ЗВІТ РОБОТИ</w:t>
      </w:r>
    </w:p>
    <w:p w:rsidR="008B4F24" w:rsidRPr="00943C0A" w:rsidRDefault="008B4F24" w:rsidP="008B4F24">
      <w:pPr>
        <w:spacing w:after="0"/>
        <w:jc w:val="center"/>
        <w:rPr>
          <w:rFonts w:ascii="Times New Roman" w:hAnsi="Times New Roman" w:cs="Times New Roman"/>
          <w:b/>
          <w:sz w:val="24"/>
          <w:szCs w:val="24"/>
        </w:rPr>
      </w:pPr>
      <w:r w:rsidRPr="00943C0A">
        <w:rPr>
          <w:rFonts w:ascii="Times New Roman" w:hAnsi="Times New Roman" w:cs="Times New Roman"/>
          <w:b/>
          <w:sz w:val="24"/>
          <w:szCs w:val="24"/>
        </w:rPr>
        <w:t>ЛІТНЬОГО МОВНОГО ТАБОРУ</w:t>
      </w:r>
    </w:p>
    <w:p w:rsidR="008B4F24" w:rsidRPr="00943C0A" w:rsidRDefault="008B4F24" w:rsidP="008B4F24">
      <w:pPr>
        <w:spacing w:after="0"/>
        <w:jc w:val="center"/>
        <w:rPr>
          <w:rFonts w:ascii="Times New Roman" w:hAnsi="Times New Roman" w:cs="Times New Roman"/>
          <w:b/>
          <w:i/>
          <w:sz w:val="24"/>
          <w:szCs w:val="24"/>
        </w:rPr>
      </w:pPr>
      <w:r w:rsidRPr="00943C0A">
        <w:rPr>
          <w:rFonts w:ascii="Times New Roman" w:hAnsi="Times New Roman" w:cs="Times New Roman"/>
          <w:b/>
          <w:i/>
          <w:sz w:val="24"/>
          <w:szCs w:val="24"/>
        </w:rPr>
        <w:t>«</w:t>
      </w:r>
      <w:r w:rsidRPr="00943C0A">
        <w:rPr>
          <w:rFonts w:ascii="Times New Roman" w:hAnsi="Times New Roman" w:cs="Times New Roman"/>
          <w:b/>
          <w:i/>
          <w:sz w:val="24"/>
          <w:szCs w:val="24"/>
          <w:lang w:val="en-US"/>
        </w:rPr>
        <w:t>HALLO</w:t>
      </w:r>
      <w:r w:rsidRPr="00943C0A">
        <w:rPr>
          <w:rFonts w:ascii="Times New Roman" w:hAnsi="Times New Roman" w:cs="Times New Roman"/>
          <w:b/>
          <w:i/>
          <w:sz w:val="24"/>
          <w:szCs w:val="24"/>
        </w:rPr>
        <w:t xml:space="preserve">, </w:t>
      </w:r>
      <w:r w:rsidRPr="00943C0A">
        <w:rPr>
          <w:rFonts w:ascii="Times New Roman" w:hAnsi="Times New Roman" w:cs="Times New Roman"/>
          <w:b/>
          <w:i/>
          <w:sz w:val="24"/>
          <w:szCs w:val="24"/>
          <w:lang w:val="en-US"/>
        </w:rPr>
        <w:t>SOMMER</w:t>
      </w:r>
      <w:r w:rsidRPr="00943C0A">
        <w:rPr>
          <w:rFonts w:ascii="Times New Roman" w:hAnsi="Times New Roman" w:cs="Times New Roman"/>
          <w:b/>
          <w:i/>
          <w:sz w:val="24"/>
          <w:szCs w:val="24"/>
        </w:rPr>
        <w:t>!» («ПРИВІТ, ЛІТО!»)</w:t>
      </w:r>
    </w:p>
    <w:p w:rsidR="008B4F24" w:rsidRPr="00943C0A" w:rsidRDefault="008B4F24" w:rsidP="008B4F24">
      <w:pPr>
        <w:spacing w:after="0"/>
        <w:ind w:left="57" w:right="57"/>
        <w:jc w:val="center"/>
        <w:rPr>
          <w:rFonts w:ascii="Times New Roman" w:hAnsi="Times New Roman" w:cs="Times New Roman"/>
          <w:sz w:val="24"/>
          <w:szCs w:val="24"/>
        </w:rPr>
      </w:pPr>
      <w:r w:rsidRPr="00943C0A">
        <w:rPr>
          <w:rFonts w:ascii="Times New Roman" w:hAnsi="Times New Roman" w:cs="Times New Roman"/>
          <w:sz w:val="24"/>
          <w:szCs w:val="24"/>
        </w:rPr>
        <w:t xml:space="preserve">при ЗОШ </w:t>
      </w:r>
      <w:r w:rsidR="001C224A">
        <w:rPr>
          <w:rFonts w:ascii="Times New Roman" w:hAnsi="Times New Roman" w:cs="Times New Roman"/>
          <w:sz w:val="24"/>
          <w:szCs w:val="24"/>
        </w:rPr>
        <w:t>…….</w:t>
      </w:r>
    </w:p>
    <w:p w:rsidR="008B4F24" w:rsidRPr="00943C0A" w:rsidRDefault="008B4F24" w:rsidP="008B4F24">
      <w:pPr>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Робота в таборі </w:t>
      </w:r>
      <w:r w:rsidRPr="00943C0A">
        <w:rPr>
          <w:rFonts w:ascii="Times New Roman" w:hAnsi="Times New Roman" w:cs="Times New Roman"/>
          <w:b/>
          <w:i/>
          <w:sz w:val="24"/>
          <w:szCs w:val="24"/>
        </w:rPr>
        <w:t>«</w:t>
      </w:r>
      <w:r w:rsidRPr="00943C0A">
        <w:rPr>
          <w:rFonts w:ascii="Times New Roman" w:hAnsi="Times New Roman" w:cs="Times New Roman"/>
          <w:b/>
          <w:i/>
          <w:sz w:val="24"/>
          <w:szCs w:val="24"/>
          <w:lang w:val="en-US"/>
        </w:rPr>
        <w:t>HALLO</w:t>
      </w:r>
      <w:r w:rsidRPr="00943C0A">
        <w:rPr>
          <w:rFonts w:ascii="Times New Roman" w:hAnsi="Times New Roman" w:cs="Times New Roman"/>
          <w:b/>
          <w:i/>
          <w:sz w:val="24"/>
          <w:szCs w:val="24"/>
        </w:rPr>
        <w:t xml:space="preserve">, </w:t>
      </w:r>
      <w:r w:rsidRPr="00943C0A">
        <w:rPr>
          <w:rFonts w:ascii="Times New Roman" w:hAnsi="Times New Roman" w:cs="Times New Roman"/>
          <w:b/>
          <w:i/>
          <w:sz w:val="24"/>
          <w:szCs w:val="24"/>
          <w:lang w:val="en-US"/>
        </w:rPr>
        <w:t>SOMMER</w:t>
      </w:r>
      <w:r w:rsidRPr="00943C0A">
        <w:rPr>
          <w:rFonts w:ascii="Times New Roman" w:hAnsi="Times New Roman" w:cs="Times New Roman"/>
          <w:b/>
          <w:i/>
          <w:sz w:val="24"/>
          <w:szCs w:val="24"/>
        </w:rPr>
        <w:t xml:space="preserve">!» </w:t>
      </w:r>
      <w:r w:rsidRPr="00943C0A">
        <w:rPr>
          <w:rFonts w:ascii="Times New Roman" w:hAnsi="Times New Roman" w:cs="Times New Roman"/>
          <w:sz w:val="24"/>
          <w:szCs w:val="24"/>
        </w:rPr>
        <w:t>проходила в період з …по…,        з урахуванням п’ятиденного робочого дня, по чотири години щоденно.</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Було залучено …………учнів,     ………….. та ……………….. класів.</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Директор табору - ……………… ,</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керівник -………………………. ,</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музичний керівник -………….(далі, згідно затверджених документів).</w:t>
      </w:r>
    </w:p>
    <w:p w:rsidR="008B4F24" w:rsidRPr="00943C0A" w:rsidRDefault="008B4F24" w:rsidP="002C25DF">
      <w:pPr>
        <w:spacing w:before="240" w:after="120" w:line="276" w:lineRule="auto"/>
        <w:jc w:val="both"/>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Технічне оснащення:………… комп’ютерів, доступ до мережі інтернет, ноутбук, фотоапарат.</w:t>
      </w:r>
    </w:p>
    <w:p w:rsidR="008B4F24" w:rsidRPr="00943C0A" w:rsidRDefault="008B4F24" w:rsidP="002C25DF">
      <w:pPr>
        <w:spacing w:before="240" w:after="120" w:line="276" w:lineRule="auto"/>
        <w:jc w:val="both"/>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Заняття проходили у формі ігрового спілкування, яке притаманне відпочинку у таборі. Робота літнього мовного табору була спланована  враховуючи вікові особливості та інтереси учнів.</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Кожен день відрізнявся своєю тематикою, а саме: «День відкриття табору», «День захисту дітей», «День талантів», «День здоров’я», «День Німеччини» , «День добрих справ», «День довкілля» і т.д.</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Завдяки цьому вдалося відтворити відповідне мовне середовище та умови для заохочення учнів до вивчення німецької мови.</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Робота літнього мовного табору досягла поставленої мети. Заплановані заняття  викликали підвищену мотивацію та  інтерес до  німецької мови,  вдосконалили мовні навички, подолали  мовний та психологічний бар’єр при вивченні іноземної мови, наповнили відпочинок веселим та пізнавальним  спілкуванням, забезпечили змістовне дозвілля, розвинули ключові компетентності. Діти були забезпечені  належними умовами для відпочинку та творчого розвитку.</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Кожен день розпочинався лінійкою з підняттям  прапора України і  Німеччини та виконанням  гімну обох держав. </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Учасників було поділено на 2 команди: «</w:t>
      </w:r>
      <w:r w:rsidRPr="00943C0A">
        <w:rPr>
          <w:rFonts w:ascii="Times New Roman" w:hAnsi="Times New Roman" w:cs="Times New Roman"/>
          <w:sz w:val="24"/>
          <w:szCs w:val="24"/>
          <w:lang w:val="en-US"/>
        </w:rPr>
        <w:t>SONNE</w:t>
      </w:r>
      <w:r w:rsidRPr="00943C0A">
        <w:rPr>
          <w:rFonts w:ascii="Times New Roman" w:hAnsi="Times New Roman" w:cs="Times New Roman"/>
          <w:sz w:val="24"/>
          <w:szCs w:val="24"/>
        </w:rPr>
        <w:t>»</w:t>
      </w:r>
      <w:r w:rsidRPr="00943C0A">
        <w:rPr>
          <w:rFonts w:ascii="Times New Roman" w:hAnsi="Times New Roman" w:cs="Times New Roman"/>
          <w:sz w:val="24"/>
          <w:szCs w:val="24"/>
          <w:lang w:val="ru-RU"/>
        </w:rPr>
        <w:t xml:space="preserve"> </w:t>
      </w:r>
      <w:r w:rsidRPr="00943C0A">
        <w:rPr>
          <w:rFonts w:ascii="Times New Roman" w:hAnsi="Times New Roman" w:cs="Times New Roman"/>
          <w:sz w:val="24"/>
          <w:szCs w:val="24"/>
        </w:rPr>
        <w:t>та «</w:t>
      </w:r>
      <w:r w:rsidRPr="00943C0A">
        <w:rPr>
          <w:rFonts w:ascii="Times New Roman" w:hAnsi="Times New Roman" w:cs="Times New Roman"/>
          <w:sz w:val="24"/>
          <w:szCs w:val="24"/>
          <w:lang w:val="en-US"/>
        </w:rPr>
        <w:t>REGEN</w:t>
      </w:r>
      <w:r w:rsidRPr="00943C0A">
        <w:rPr>
          <w:rFonts w:ascii="Times New Roman" w:hAnsi="Times New Roman" w:cs="Times New Roman"/>
          <w:sz w:val="24"/>
          <w:szCs w:val="24"/>
        </w:rPr>
        <w:t>». Вони презентували себе кричалками,  девізом та символікою.</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Відпочинок у таборі був цікавим і змістовним завдяки використанню різних інтерактивних методик, елементів арт-терапії ( малювання, колажі, конкурси, вікторини, призи та сюрпризи) .</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lastRenderedPageBreak/>
        <w:t xml:space="preserve">        Діти із задоволенням малювали на асфальті, розігрували рольові ігри, інсценізували і співали німецькою  мовою пісні, змагались в інтерактивній вправі «</w:t>
      </w:r>
      <w:r w:rsidRPr="00943C0A">
        <w:rPr>
          <w:rFonts w:ascii="Times New Roman" w:hAnsi="Times New Roman" w:cs="Times New Roman"/>
          <w:sz w:val="24"/>
          <w:szCs w:val="24"/>
          <w:lang w:val="en-US"/>
        </w:rPr>
        <w:t>VOLKSMUND</w:t>
      </w:r>
      <w:r w:rsidRPr="00943C0A">
        <w:rPr>
          <w:rFonts w:ascii="Times New Roman" w:hAnsi="Times New Roman" w:cs="Times New Roman"/>
          <w:sz w:val="24"/>
          <w:szCs w:val="24"/>
        </w:rPr>
        <w:t>».</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Гра «</w:t>
      </w:r>
      <w:r w:rsidRPr="00943C0A">
        <w:rPr>
          <w:rFonts w:ascii="Times New Roman" w:hAnsi="Times New Roman" w:cs="Times New Roman"/>
          <w:sz w:val="24"/>
          <w:szCs w:val="24"/>
          <w:lang w:val="en-US"/>
        </w:rPr>
        <w:t>KLEIDER</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MACHEN</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LEUTE</w:t>
      </w:r>
      <w:r w:rsidRPr="00943C0A">
        <w:rPr>
          <w:rFonts w:ascii="Times New Roman" w:hAnsi="Times New Roman" w:cs="Times New Roman"/>
          <w:sz w:val="24"/>
          <w:szCs w:val="24"/>
        </w:rPr>
        <w:t>»</w:t>
      </w:r>
      <w:r w:rsidRPr="00761DC0">
        <w:rPr>
          <w:rFonts w:ascii="Times New Roman" w:hAnsi="Times New Roman" w:cs="Times New Roman"/>
          <w:sz w:val="24"/>
          <w:szCs w:val="24"/>
        </w:rPr>
        <w:t xml:space="preserve"> </w:t>
      </w:r>
      <w:r w:rsidRPr="00943C0A">
        <w:rPr>
          <w:rFonts w:ascii="Times New Roman" w:hAnsi="Times New Roman" w:cs="Times New Roman"/>
          <w:sz w:val="24"/>
          <w:szCs w:val="24"/>
        </w:rPr>
        <w:t>повеселила усіх і дала можливість повторити лексику без мовного бар’єру.</w:t>
      </w:r>
    </w:p>
    <w:p w:rsidR="008B4F24" w:rsidRPr="00943C0A" w:rsidRDefault="008B4F24" w:rsidP="002C25DF">
      <w:pPr>
        <w:spacing w:before="240" w:after="120" w:line="276" w:lineRule="auto"/>
        <w:jc w:val="both"/>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Пізнавальну сесію з відеоматеріалами «</w:t>
      </w:r>
      <w:r w:rsidRPr="00943C0A">
        <w:rPr>
          <w:rFonts w:ascii="Times New Roman" w:hAnsi="Times New Roman" w:cs="Times New Roman"/>
          <w:sz w:val="24"/>
          <w:szCs w:val="24"/>
          <w:lang w:val="en-US"/>
        </w:rPr>
        <w:t>THEMEN</w:t>
      </w:r>
      <w:r w:rsidRPr="00943C0A">
        <w:rPr>
          <w:rFonts w:ascii="Times New Roman" w:hAnsi="Times New Roman" w:cs="Times New Roman"/>
          <w:sz w:val="24"/>
          <w:szCs w:val="24"/>
        </w:rPr>
        <w:t xml:space="preserve"> 1 </w:t>
      </w:r>
      <w:r w:rsidRPr="00943C0A">
        <w:rPr>
          <w:rFonts w:ascii="Times New Roman" w:hAnsi="Times New Roman" w:cs="Times New Roman"/>
          <w:sz w:val="24"/>
          <w:szCs w:val="24"/>
          <w:lang w:val="en-US"/>
        </w:rPr>
        <w:t>AKTUEL</w:t>
      </w:r>
      <w:r w:rsidRPr="00943C0A">
        <w:rPr>
          <w:rFonts w:ascii="Times New Roman" w:hAnsi="Times New Roman" w:cs="Times New Roman"/>
          <w:sz w:val="24"/>
          <w:szCs w:val="24"/>
        </w:rPr>
        <w:t xml:space="preserve">» від </w:t>
      </w:r>
      <w:r w:rsidRPr="00943C0A">
        <w:rPr>
          <w:rFonts w:ascii="Times New Roman" w:hAnsi="Times New Roman" w:cs="Times New Roman"/>
          <w:sz w:val="24"/>
          <w:szCs w:val="24"/>
          <w:lang w:val="en-US"/>
        </w:rPr>
        <w:t>HUEBER</w:t>
      </w:r>
      <w:r w:rsidRPr="00943C0A">
        <w:rPr>
          <w:rFonts w:ascii="Times New Roman" w:hAnsi="Times New Roman" w:cs="Times New Roman"/>
          <w:sz w:val="24"/>
          <w:szCs w:val="24"/>
        </w:rPr>
        <w:t xml:space="preserve"> змінювали рухливі ігри на свіжому повітрі.</w:t>
      </w:r>
    </w:p>
    <w:p w:rsidR="008B4F24" w:rsidRPr="00943C0A" w:rsidRDefault="008B4F24" w:rsidP="002C25DF">
      <w:pPr>
        <w:spacing w:before="240" w:after="120" w:line="276" w:lineRule="auto"/>
        <w:jc w:val="both"/>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Заняття з орігамі, конкурс щасливих облич за методикою «</w:t>
      </w:r>
      <w:r w:rsidRPr="00943C0A">
        <w:rPr>
          <w:rFonts w:ascii="Times New Roman" w:hAnsi="Times New Roman" w:cs="Times New Roman"/>
          <w:sz w:val="24"/>
          <w:szCs w:val="24"/>
          <w:lang w:val="de-AT"/>
        </w:rPr>
        <w:t>Lernen</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de-AT"/>
        </w:rPr>
        <w:t>mit</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de-AT"/>
        </w:rPr>
        <w:t>Hand</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de-AT"/>
        </w:rPr>
        <w:t>Herz</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de-AT"/>
        </w:rPr>
        <w:t>und</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de-AT"/>
        </w:rPr>
        <w:t>Kopf</w:t>
      </w:r>
      <w:r w:rsidRPr="00943C0A">
        <w:rPr>
          <w:rFonts w:ascii="Times New Roman" w:hAnsi="Times New Roman" w:cs="Times New Roman"/>
          <w:sz w:val="24"/>
          <w:szCs w:val="24"/>
        </w:rPr>
        <w:t>» знімали  комплекси й страхи.</w:t>
      </w:r>
    </w:p>
    <w:p w:rsidR="008B4F24" w:rsidRPr="00943C0A" w:rsidRDefault="008B4F24" w:rsidP="002C25DF">
      <w:pPr>
        <w:spacing w:before="240" w:after="120" w:line="276" w:lineRule="auto"/>
        <w:jc w:val="both"/>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Презентації відеоматеріалів з інтернет ресурсів, бліц – вікторина «</w:t>
      </w:r>
      <w:r w:rsidRPr="00943C0A">
        <w:rPr>
          <w:rFonts w:ascii="Times New Roman" w:hAnsi="Times New Roman" w:cs="Times New Roman"/>
          <w:sz w:val="24"/>
          <w:szCs w:val="24"/>
          <w:lang w:val="en-US"/>
        </w:rPr>
        <w:t>Rund</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um</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Deutschland</w:t>
      </w:r>
      <w:r w:rsidRPr="00943C0A">
        <w:rPr>
          <w:rFonts w:ascii="Times New Roman" w:hAnsi="Times New Roman" w:cs="Times New Roman"/>
          <w:sz w:val="24"/>
          <w:szCs w:val="24"/>
        </w:rPr>
        <w:t>», робота над проектом про свята «</w:t>
      </w:r>
      <w:r w:rsidRPr="00943C0A">
        <w:rPr>
          <w:rFonts w:ascii="Times New Roman" w:hAnsi="Times New Roman" w:cs="Times New Roman"/>
          <w:sz w:val="24"/>
          <w:szCs w:val="24"/>
          <w:lang w:val="en-US"/>
        </w:rPr>
        <w:t>ALLES</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UNTER</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EINEM</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DACH</w:t>
      </w:r>
      <w:r w:rsidRPr="00943C0A">
        <w:rPr>
          <w:rFonts w:ascii="Times New Roman" w:hAnsi="Times New Roman" w:cs="Times New Roman"/>
          <w:sz w:val="24"/>
          <w:szCs w:val="24"/>
        </w:rPr>
        <w:t>» поглибили країнознавчі знання, розширили світогляд учнів та викликали пізнавальний інтерес.</w:t>
      </w:r>
    </w:p>
    <w:p w:rsidR="008B4F24" w:rsidRPr="00943C0A" w:rsidRDefault="008B4F24" w:rsidP="002C25DF">
      <w:pPr>
        <w:spacing w:before="240" w:after="120" w:line="276" w:lineRule="auto"/>
        <w:jc w:val="both"/>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Акція «Хороші вчинки» навчила дітей діяти однією командою, допомагати один одному. </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Впорядкування могил невідомих німецьких солдат навчило їх толерантності, поглибило моральні цінності. Діти охоче вивчили текст німецької молитви  «</w:t>
      </w:r>
      <w:r w:rsidRPr="00943C0A">
        <w:rPr>
          <w:rFonts w:ascii="Times New Roman" w:hAnsi="Times New Roman" w:cs="Times New Roman"/>
          <w:sz w:val="24"/>
          <w:szCs w:val="24"/>
          <w:lang w:val="en-US"/>
        </w:rPr>
        <w:t>Vater</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unser</w:t>
      </w:r>
      <w:r w:rsidRPr="00943C0A">
        <w:rPr>
          <w:rFonts w:ascii="Times New Roman" w:hAnsi="Times New Roman" w:cs="Times New Roman"/>
          <w:sz w:val="24"/>
          <w:szCs w:val="24"/>
        </w:rPr>
        <w:t>».</w:t>
      </w:r>
    </w:p>
    <w:p w:rsidR="008B4F24" w:rsidRPr="00943C0A" w:rsidRDefault="008B4F24" w:rsidP="002C25DF">
      <w:pPr>
        <w:spacing w:before="240" w:after="120" w:line="276" w:lineRule="auto"/>
        <w:jc w:val="both"/>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Особливим інтересом супроводжувався квест на природі «</w:t>
      </w:r>
      <w:r w:rsidRPr="00943C0A">
        <w:rPr>
          <w:rFonts w:ascii="Times New Roman" w:hAnsi="Times New Roman" w:cs="Times New Roman"/>
          <w:sz w:val="24"/>
          <w:szCs w:val="24"/>
          <w:lang w:val="en-US"/>
        </w:rPr>
        <w:t>UMWELT</w:t>
      </w:r>
      <w:r w:rsidRPr="00943C0A">
        <w:rPr>
          <w:rFonts w:ascii="Times New Roman" w:hAnsi="Times New Roman" w:cs="Times New Roman"/>
          <w:sz w:val="24"/>
          <w:szCs w:val="24"/>
        </w:rPr>
        <w:t xml:space="preserve"> </w:t>
      </w:r>
      <w:r w:rsidRPr="00943C0A">
        <w:rPr>
          <w:rFonts w:ascii="Times New Roman" w:hAnsi="Times New Roman" w:cs="Times New Roman"/>
          <w:sz w:val="24"/>
          <w:szCs w:val="24"/>
          <w:lang w:val="en-US"/>
        </w:rPr>
        <w:t>UND</w:t>
      </w:r>
      <w:r w:rsidRPr="00761DC0">
        <w:rPr>
          <w:rFonts w:ascii="Times New Roman" w:hAnsi="Times New Roman" w:cs="Times New Roman"/>
          <w:sz w:val="24"/>
          <w:szCs w:val="24"/>
        </w:rPr>
        <w:t xml:space="preserve">   </w:t>
      </w:r>
      <w:r w:rsidRPr="00943C0A">
        <w:rPr>
          <w:rFonts w:ascii="Times New Roman" w:hAnsi="Times New Roman" w:cs="Times New Roman"/>
          <w:sz w:val="24"/>
          <w:szCs w:val="24"/>
          <w:lang w:val="en-US"/>
        </w:rPr>
        <w:t>WIR</w:t>
      </w:r>
      <w:r w:rsidRPr="00943C0A">
        <w:rPr>
          <w:rFonts w:ascii="Times New Roman" w:hAnsi="Times New Roman" w:cs="Times New Roman"/>
          <w:sz w:val="24"/>
          <w:szCs w:val="24"/>
        </w:rPr>
        <w:t>». У таборі панувала атмосфера взаємоповаги та розуміння .</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З інтузіазмом діти працювали над візуалізацією мрій «</w:t>
      </w:r>
      <w:r w:rsidRPr="00943C0A">
        <w:rPr>
          <w:rFonts w:ascii="Times New Roman" w:hAnsi="Times New Roman" w:cs="Times New Roman"/>
          <w:sz w:val="24"/>
          <w:szCs w:val="24"/>
          <w:lang w:val="en-US"/>
        </w:rPr>
        <w:t>TRAUMSCHIFF</w:t>
      </w:r>
      <w:r w:rsidRPr="00943C0A">
        <w:rPr>
          <w:rFonts w:ascii="Times New Roman" w:hAnsi="Times New Roman" w:cs="Times New Roman"/>
          <w:sz w:val="24"/>
          <w:szCs w:val="24"/>
        </w:rPr>
        <w:t>», над проектом «</w:t>
      </w:r>
      <w:r w:rsidRPr="00943C0A">
        <w:rPr>
          <w:rFonts w:ascii="Times New Roman" w:hAnsi="Times New Roman" w:cs="Times New Roman"/>
          <w:sz w:val="24"/>
          <w:szCs w:val="24"/>
          <w:lang w:val="en-US"/>
        </w:rPr>
        <w:t>REGENBOGEN</w:t>
      </w:r>
      <w:r w:rsidRPr="00943C0A">
        <w:rPr>
          <w:rFonts w:ascii="Times New Roman" w:hAnsi="Times New Roman" w:cs="Times New Roman"/>
          <w:sz w:val="24"/>
          <w:szCs w:val="24"/>
        </w:rPr>
        <w:t>».</w:t>
      </w:r>
    </w:p>
    <w:p w:rsidR="008B4F24" w:rsidRPr="00943C0A" w:rsidRDefault="008B4F24" w:rsidP="002C25DF">
      <w:pPr>
        <w:spacing w:before="240" w:after="120" w:line="276" w:lineRule="auto"/>
        <w:jc w:val="both"/>
        <w:rPr>
          <w:rFonts w:ascii="Times New Roman" w:hAnsi="Times New Roman" w:cs="Times New Roman"/>
          <w:sz w:val="24"/>
          <w:szCs w:val="24"/>
        </w:rPr>
      </w:pP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Було організовано пікнік з приготуванням їжі на вогнищі, рухливі ігри на природі.</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Закриття табору закінчилося підбиттям підсумків, самооцінкою  діяльності учнів. Команди, які протягом тижня заробляли бали,  були  нагороджені призами.</w:t>
      </w:r>
    </w:p>
    <w:p w:rsidR="008B4F24" w:rsidRPr="00943C0A" w:rsidRDefault="008B4F24" w:rsidP="002C25DF">
      <w:pPr>
        <w:spacing w:before="240" w:after="120" w:line="276" w:lineRule="auto"/>
        <w:jc w:val="both"/>
        <w:rPr>
          <w:rFonts w:ascii="Times New Roman" w:hAnsi="Times New Roman" w:cs="Times New Roman"/>
          <w:sz w:val="24"/>
          <w:szCs w:val="24"/>
        </w:rPr>
      </w:pPr>
      <w:r w:rsidRPr="00943C0A">
        <w:rPr>
          <w:rFonts w:ascii="Times New Roman" w:hAnsi="Times New Roman" w:cs="Times New Roman"/>
          <w:sz w:val="24"/>
          <w:szCs w:val="24"/>
        </w:rPr>
        <w:t xml:space="preserve">        Табір дав можливість дітям поєднати процес відпочинку з процесом пізнання і вдосконалення німецької мови, розвинути свої таланти.</w:t>
      </w:r>
    </w:p>
    <w:p w:rsidR="00061394"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eastAsia="ru-RU"/>
        </w:rPr>
      </w:pPr>
    </w:p>
    <w:p w:rsidR="002C25DF"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eastAsia="ru-RU"/>
        </w:rPr>
      </w:pPr>
    </w:p>
    <w:p w:rsidR="00061394"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eastAsia="ru-RU"/>
        </w:rPr>
      </w:pPr>
    </w:p>
    <w:p w:rsidR="002C25DF" w:rsidRPr="00943C0A" w:rsidRDefault="002C25DF"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061394" w:rsidRPr="00943C0A" w:rsidRDefault="00061394" w:rsidP="00061394">
      <w:pPr>
        <w:shd w:val="clear" w:color="auto" w:fill="FFFFFF"/>
        <w:spacing w:after="0" w:line="240" w:lineRule="auto"/>
        <w:jc w:val="both"/>
        <w:outlineLvl w:val="0"/>
        <w:rPr>
          <w:rFonts w:ascii="Times New Roman" w:eastAsia="Times New Roman" w:hAnsi="Times New Roman" w:cs="Times New Roman"/>
          <w:sz w:val="24"/>
          <w:szCs w:val="24"/>
          <w:lang w:val="be-BY" w:eastAsia="ru-RU"/>
        </w:rPr>
      </w:pPr>
    </w:p>
    <w:p w:rsidR="008B4F24" w:rsidRPr="001377CA" w:rsidRDefault="008B4F24" w:rsidP="001377CA">
      <w:pPr>
        <w:shd w:val="clear" w:color="auto" w:fill="FFFFFF"/>
        <w:spacing w:after="0" w:line="300" w:lineRule="atLeast"/>
        <w:jc w:val="center"/>
        <w:outlineLvl w:val="0"/>
        <w:rPr>
          <w:rFonts w:ascii="Times New Roman" w:eastAsia="Times New Roman" w:hAnsi="Times New Roman" w:cs="Times New Roman"/>
          <w:b/>
          <w:kern w:val="36"/>
          <w:sz w:val="24"/>
          <w:szCs w:val="24"/>
          <w:lang w:eastAsia="uk-UA"/>
        </w:rPr>
      </w:pPr>
      <w:r w:rsidRPr="001377CA">
        <w:rPr>
          <w:rFonts w:ascii="Times New Roman" w:eastAsia="Times New Roman" w:hAnsi="Times New Roman" w:cs="Times New Roman"/>
          <w:b/>
          <w:kern w:val="36"/>
          <w:sz w:val="24"/>
          <w:szCs w:val="24"/>
          <w:lang w:eastAsia="uk-UA"/>
        </w:rPr>
        <w:lastRenderedPageBreak/>
        <w:t>Корисні посилання для вчителів німецької мови</w:t>
      </w:r>
    </w:p>
    <w:p w:rsidR="008B4F24" w:rsidRPr="001377CA" w:rsidRDefault="008B4F24" w:rsidP="00445644">
      <w:pPr>
        <w:shd w:val="clear" w:color="auto" w:fill="FFFFFF"/>
        <w:spacing w:after="120" w:line="276" w:lineRule="auto"/>
        <w:jc w:val="center"/>
        <w:rPr>
          <w:rFonts w:ascii="Times New Roman" w:eastAsia="Times New Roman" w:hAnsi="Times New Roman" w:cs="Times New Roman"/>
          <w:b/>
          <w:sz w:val="24"/>
          <w:szCs w:val="24"/>
          <w:lang w:eastAsia="uk-UA"/>
        </w:rPr>
      </w:pP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1.http</w:t>
      </w:r>
      <w:r w:rsidRPr="002C25DF">
        <w:rPr>
          <w:rFonts w:ascii="Times New Roman" w:eastAsia="Times New Roman" w:hAnsi="Times New Roman" w:cs="Times New Roman"/>
          <w:color w:val="0000CC"/>
          <w:sz w:val="24"/>
          <w:szCs w:val="24"/>
          <w:lang w:eastAsia="uk-UA"/>
        </w:rPr>
        <w:t>://www.goethe.de</w:t>
      </w:r>
      <w:r w:rsidRPr="00943C0A">
        <w:rPr>
          <w:rFonts w:ascii="Times New Roman" w:eastAsia="Times New Roman" w:hAnsi="Times New Roman" w:cs="Times New Roman"/>
          <w:sz w:val="24"/>
          <w:szCs w:val="24"/>
          <w:lang w:eastAsia="uk-UA"/>
        </w:rPr>
        <w:t>  Інститут ім. Гете всебічно підтримує вчителів німецької мови, пропонуючи їм різноманітний дидактичний матеріал для уроків, позакласних заходів та підвищення рівня їх самоосвіти.</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2. </w:t>
      </w:r>
      <w:hyperlink r:id="rId16" w:history="1">
        <w:r w:rsidRPr="002C25DF">
          <w:rPr>
            <w:rFonts w:ascii="Times New Roman" w:eastAsia="Times New Roman" w:hAnsi="Times New Roman" w:cs="Times New Roman"/>
            <w:color w:val="0000CC"/>
            <w:sz w:val="24"/>
            <w:szCs w:val="24"/>
            <w:u w:val="single"/>
            <w:lang w:eastAsia="uk-UA"/>
          </w:rPr>
          <w:t>http://deutsch-uni.com.ru</w:t>
        </w:r>
      </w:hyperlink>
      <w:r w:rsidRPr="00943C0A">
        <w:rPr>
          <w:rFonts w:ascii="Times New Roman" w:eastAsia="Times New Roman" w:hAnsi="Times New Roman" w:cs="Times New Roman"/>
          <w:sz w:val="24"/>
          <w:szCs w:val="24"/>
          <w:lang w:eastAsia="uk-UA"/>
        </w:rPr>
        <w:t>  На сайті - граматика німецької мови, теми, колекція цитат, плани уроків, ігри та тести на німецькій мові.</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3.</w:t>
      </w:r>
      <w:r w:rsidRPr="002C25DF">
        <w:rPr>
          <w:rFonts w:ascii="Times New Roman" w:eastAsia="Times New Roman" w:hAnsi="Times New Roman" w:cs="Times New Roman"/>
          <w:color w:val="0000CC"/>
          <w:sz w:val="24"/>
          <w:szCs w:val="24"/>
          <w:lang w:eastAsia="uk-UA"/>
        </w:rPr>
        <w:t xml:space="preserve">http://www.uchportal.ru   </w:t>
      </w:r>
      <w:r w:rsidRPr="00943C0A">
        <w:rPr>
          <w:rFonts w:ascii="Times New Roman" w:eastAsia="Times New Roman" w:hAnsi="Times New Roman" w:cs="Times New Roman"/>
          <w:sz w:val="24"/>
          <w:szCs w:val="24"/>
          <w:lang w:eastAsia="uk-UA"/>
        </w:rPr>
        <w:t>Вчительський портал. Містить матеріали для вчителя: поурочне планування, відкриті уроки, презентації і т. п.</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4. </w:t>
      </w:r>
      <w:hyperlink r:id="rId17" w:history="1">
        <w:r w:rsidRPr="002C25DF">
          <w:rPr>
            <w:rFonts w:ascii="Times New Roman" w:eastAsia="Times New Roman" w:hAnsi="Times New Roman" w:cs="Times New Roman"/>
            <w:color w:val="0000CC"/>
            <w:sz w:val="24"/>
            <w:szCs w:val="24"/>
            <w:u w:val="single"/>
            <w:lang w:eastAsia="uk-UA"/>
          </w:rPr>
          <w:t>http://www/spielekiste.de</w:t>
        </w:r>
      </w:hyperlink>
      <w:r w:rsidRPr="00943C0A">
        <w:rPr>
          <w:rFonts w:ascii="Times New Roman" w:eastAsia="Times New Roman" w:hAnsi="Times New Roman" w:cs="Times New Roman"/>
          <w:sz w:val="24"/>
          <w:szCs w:val="24"/>
          <w:lang w:eastAsia="uk-UA"/>
        </w:rPr>
        <w:t>   На сайті цікаві ігри на німецькій мові.</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5. </w:t>
      </w:r>
      <w:hyperlink r:id="rId18" w:history="1">
        <w:r w:rsidRPr="002C25DF">
          <w:rPr>
            <w:rFonts w:ascii="Times New Roman" w:eastAsia="Times New Roman" w:hAnsi="Times New Roman" w:cs="Times New Roman"/>
            <w:color w:val="0000CC"/>
            <w:sz w:val="24"/>
            <w:szCs w:val="24"/>
            <w:u w:val="single"/>
            <w:lang w:eastAsia="uk-UA"/>
          </w:rPr>
          <w:t>http://www.forwunderkind.narod.ru</w:t>
        </w:r>
      </w:hyperlink>
      <w:r w:rsidRPr="00943C0A">
        <w:rPr>
          <w:rFonts w:ascii="Times New Roman" w:eastAsia="Times New Roman" w:hAnsi="Times New Roman" w:cs="Times New Roman"/>
          <w:sz w:val="24"/>
          <w:szCs w:val="24"/>
          <w:lang w:eastAsia="uk-UA"/>
        </w:rPr>
        <w:t xml:space="preserve">   Німецька мова для вундеркіндів. На сайті ви знайдете все для вивчення та </w:t>
      </w:r>
      <w:r w:rsidR="001C224A">
        <w:rPr>
          <w:rFonts w:ascii="Times New Roman" w:eastAsia="Times New Roman" w:hAnsi="Times New Roman" w:cs="Times New Roman"/>
          <w:sz w:val="24"/>
          <w:szCs w:val="24"/>
          <w:lang w:eastAsia="uk-UA"/>
        </w:rPr>
        <w:t>викладання німецької мови: аудіо</w:t>
      </w:r>
      <w:r w:rsidRPr="00943C0A">
        <w:rPr>
          <w:rFonts w:ascii="Times New Roman" w:eastAsia="Times New Roman" w:hAnsi="Times New Roman" w:cs="Times New Roman"/>
          <w:sz w:val="24"/>
          <w:szCs w:val="24"/>
          <w:lang w:eastAsia="uk-UA"/>
        </w:rPr>
        <w:t xml:space="preserve"> - та відео уроки, презентації, мультфільми, казки та пісні.</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6. </w:t>
      </w:r>
      <w:hyperlink r:id="rId19" w:history="1">
        <w:r w:rsidRPr="002C25DF">
          <w:rPr>
            <w:rFonts w:ascii="Times New Roman" w:eastAsia="Times New Roman" w:hAnsi="Times New Roman" w:cs="Times New Roman"/>
            <w:color w:val="0000CC"/>
            <w:sz w:val="24"/>
            <w:szCs w:val="24"/>
            <w:u w:val="single"/>
            <w:lang w:eastAsia="uk-UA"/>
          </w:rPr>
          <w:t>http://www.studygerman.ru</w:t>
        </w:r>
      </w:hyperlink>
      <w:r w:rsidRPr="002C25DF">
        <w:rPr>
          <w:rFonts w:ascii="Times New Roman" w:eastAsia="Times New Roman" w:hAnsi="Times New Roman" w:cs="Times New Roman"/>
          <w:color w:val="0000CC"/>
          <w:sz w:val="24"/>
          <w:szCs w:val="24"/>
          <w:lang w:eastAsia="uk-UA"/>
        </w:rPr>
        <w:t> </w:t>
      </w:r>
      <w:r w:rsidRPr="00943C0A">
        <w:rPr>
          <w:rFonts w:ascii="Times New Roman" w:eastAsia="Times New Roman" w:hAnsi="Times New Roman" w:cs="Times New Roman"/>
          <w:sz w:val="24"/>
          <w:szCs w:val="24"/>
          <w:lang w:eastAsia="uk-UA"/>
        </w:rPr>
        <w:t>  Сайт пропонує уроки та ігри он</w:t>
      </w:r>
      <w:r w:rsidR="001C224A">
        <w:rPr>
          <w:rFonts w:ascii="Times New Roman" w:eastAsia="Times New Roman" w:hAnsi="Times New Roman" w:cs="Times New Roman"/>
          <w:sz w:val="24"/>
          <w:szCs w:val="24"/>
          <w:lang w:eastAsia="uk-UA"/>
        </w:rPr>
        <w:t xml:space="preserve"> </w:t>
      </w:r>
      <w:r w:rsidRPr="00943C0A">
        <w:rPr>
          <w:rFonts w:ascii="Times New Roman" w:eastAsia="Times New Roman" w:hAnsi="Times New Roman" w:cs="Times New Roman"/>
          <w:sz w:val="24"/>
          <w:szCs w:val="24"/>
          <w:lang w:eastAsia="uk-UA"/>
        </w:rPr>
        <w:t>лайн, корисні відео, тести, книги на німецькій мові, розмовники. німецьке ТБ та т. п.</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7. </w:t>
      </w:r>
      <w:hyperlink r:id="rId20" w:history="1">
        <w:r w:rsidRPr="002C25DF">
          <w:rPr>
            <w:rFonts w:ascii="Times New Roman" w:eastAsia="Times New Roman" w:hAnsi="Times New Roman" w:cs="Times New Roman"/>
            <w:color w:val="0000CC"/>
            <w:sz w:val="24"/>
            <w:szCs w:val="24"/>
            <w:u w:val="single"/>
            <w:lang w:eastAsia="uk-UA"/>
          </w:rPr>
          <w:t>http://www.uchiyaziki.ru/index/php/german</w:t>
        </w:r>
      </w:hyperlink>
      <w:r w:rsidRPr="002C25DF">
        <w:rPr>
          <w:rFonts w:ascii="Times New Roman" w:eastAsia="Times New Roman" w:hAnsi="Times New Roman" w:cs="Times New Roman"/>
          <w:color w:val="0000CC"/>
          <w:sz w:val="24"/>
          <w:szCs w:val="24"/>
          <w:lang w:eastAsia="uk-UA"/>
        </w:rPr>
        <w:t> </w:t>
      </w:r>
      <w:r w:rsidRPr="00943C0A">
        <w:rPr>
          <w:rFonts w:ascii="Times New Roman" w:eastAsia="Times New Roman" w:hAnsi="Times New Roman" w:cs="Times New Roman"/>
          <w:sz w:val="24"/>
          <w:szCs w:val="24"/>
          <w:lang w:eastAsia="uk-UA"/>
        </w:rPr>
        <w:t>  Сайт пропонує підручники німецької мови, самовчителі німецької мови, аудіо-,відео курси, довідники з німецької мови та інше.</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8. </w:t>
      </w:r>
      <w:hyperlink r:id="rId21" w:history="1">
        <w:r w:rsidRPr="002C25DF">
          <w:rPr>
            <w:rFonts w:ascii="Times New Roman" w:eastAsia="Times New Roman" w:hAnsi="Times New Roman" w:cs="Times New Roman"/>
            <w:color w:val="0000CC"/>
            <w:sz w:val="24"/>
            <w:szCs w:val="24"/>
            <w:u w:val="single"/>
            <w:lang w:eastAsia="uk-UA"/>
          </w:rPr>
          <w:t>http://ingeb.org/kinderli.html</w:t>
        </w:r>
      </w:hyperlink>
      <w:r w:rsidRPr="002C25DF">
        <w:rPr>
          <w:rFonts w:ascii="Times New Roman" w:eastAsia="Times New Roman" w:hAnsi="Times New Roman" w:cs="Times New Roman"/>
          <w:color w:val="0000CC"/>
          <w:sz w:val="24"/>
          <w:szCs w:val="24"/>
          <w:lang w:eastAsia="uk-UA"/>
        </w:rPr>
        <w:t> </w:t>
      </w:r>
      <w:r w:rsidRPr="00943C0A">
        <w:rPr>
          <w:rFonts w:ascii="Times New Roman" w:eastAsia="Times New Roman" w:hAnsi="Times New Roman" w:cs="Times New Roman"/>
          <w:sz w:val="24"/>
          <w:szCs w:val="24"/>
          <w:lang w:eastAsia="uk-UA"/>
        </w:rPr>
        <w:t>  На цьому сайті викладені дитячі німецькі пісні на різні теми, з нотами та мелодіями.</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9</w:t>
      </w:r>
      <w:r w:rsidRPr="002C25DF">
        <w:rPr>
          <w:rFonts w:ascii="Times New Roman" w:eastAsia="Times New Roman" w:hAnsi="Times New Roman" w:cs="Times New Roman"/>
          <w:color w:val="0000CC"/>
          <w:sz w:val="24"/>
          <w:szCs w:val="24"/>
          <w:lang w:eastAsia="uk-UA"/>
        </w:rPr>
        <w:t>.  </w:t>
      </w:r>
      <w:hyperlink r:id="rId22" w:history="1">
        <w:r w:rsidRPr="002C25DF">
          <w:rPr>
            <w:rFonts w:ascii="Times New Roman" w:eastAsia="Times New Roman" w:hAnsi="Times New Roman" w:cs="Times New Roman"/>
            <w:color w:val="0000CC"/>
            <w:sz w:val="24"/>
            <w:szCs w:val="24"/>
            <w:u w:val="single"/>
            <w:lang w:eastAsia="uk-UA"/>
          </w:rPr>
          <w:t>http://www.kinderbrockhaus.de</w:t>
        </w:r>
      </w:hyperlink>
      <w:r w:rsidRPr="00943C0A">
        <w:rPr>
          <w:rFonts w:ascii="Times New Roman" w:eastAsia="Times New Roman" w:hAnsi="Times New Roman" w:cs="Times New Roman"/>
          <w:sz w:val="24"/>
          <w:szCs w:val="24"/>
          <w:lang w:eastAsia="uk-UA"/>
        </w:rPr>
        <w:t>   Тут можна знайти німецькі жартівливі питання, загадки та багато цікавої інформації.</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10</w:t>
      </w:r>
      <w:r w:rsidRPr="002C25DF">
        <w:rPr>
          <w:rFonts w:ascii="Times New Roman" w:eastAsia="Times New Roman" w:hAnsi="Times New Roman" w:cs="Times New Roman"/>
          <w:color w:val="0000CC"/>
          <w:sz w:val="24"/>
          <w:szCs w:val="24"/>
          <w:lang w:eastAsia="uk-UA"/>
        </w:rPr>
        <w:t>. </w:t>
      </w:r>
      <w:hyperlink r:id="rId23" w:history="1">
        <w:r w:rsidRPr="002C25DF">
          <w:rPr>
            <w:rFonts w:ascii="Times New Roman" w:eastAsia="Times New Roman" w:hAnsi="Times New Roman" w:cs="Times New Roman"/>
            <w:color w:val="0000CC"/>
            <w:sz w:val="24"/>
            <w:szCs w:val="24"/>
            <w:u w:val="single"/>
            <w:lang w:eastAsia="uk-UA"/>
          </w:rPr>
          <w:t>http://www.tivi.de/fernsehen/jonalu/start/index.html</w:t>
        </w:r>
      </w:hyperlink>
      <w:r w:rsidRPr="00943C0A">
        <w:rPr>
          <w:rFonts w:ascii="Times New Roman" w:eastAsia="Times New Roman" w:hAnsi="Times New Roman" w:cs="Times New Roman"/>
          <w:sz w:val="24"/>
          <w:szCs w:val="24"/>
          <w:lang w:eastAsia="uk-UA"/>
        </w:rPr>
        <w:t>   Інтерактивний навчально-ігровий сайт німецького мультфільму JoNaLu від телеканалу KiKa спільно з ZDFtivi.</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11. </w:t>
      </w:r>
      <w:hyperlink r:id="rId24" w:history="1">
        <w:r w:rsidRPr="002C25DF">
          <w:rPr>
            <w:rFonts w:ascii="Times New Roman" w:eastAsia="Times New Roman" w:hAnsi="Times New Roman" w:cs="Times New Roman"/>
            <w:color w:val="0000CC"/>
            <w:sz w:val="24"/>
            <w:szCs w:val="24"/>
            <w:u w:val="single"/>
            <w:lang w:eastAsia="uk-UA"/>
          </w:rPr>
          <w:t>http://www.grammade.ru</w:t>
        </w:r>
      </w:hyperlink>
      <w:r w:rsidRPr="002C25DF">
        <w:rPr>
          <w:rFonts w:ascii="Times New Roman" w:eastAsia="Times New Roman" w:hAnsi="Times New Roman" w:cs="Times New Roman"/>
          <w:color w:val="0000CC"/>
          <w:sz w:val="24"/>
          <w:szCs w:val="24"/>
          <w:lang w:eastAsia="uk-UA"/>
        </w:rPr>
        <w:t> </w:t>
      </w:r>
      <w:r w:rsidRPr="00943C0A">
        <w:rPr>
          <w:rFonts w:ascii="Times New Roman" w:eastAsia="Times New Roman" w:hAnsi="Times New Roman" w:cs="Times New Roman"/>
          <w:sz w:val="24"/>
          <w:szCs w:val="24"/>
          <w:lang w:eastAsia="uk-UA"/>
        </w:rPr>
        <w:t>   Граматика на уроці німецької мови. На цьому сайті Ви знайдете матеріали для вивчення німецької мови, а саме граматики, призначеної для початкового етапу навчання.</w:t>
      </w:r>
    </w:p>
    <w:p w:rsidR="008B4F24" w:rsidRPr="002C25DF" w:rsidRDefault="008B4F24" w:rsidP="00445644">
      <w:pPr>
        <w:shd w:val="clear" w:color="auto" w:fill="FFFFFF"/>
        <w:spacing w:after="120" w:line="276" w:lineRule="auto"/>
        <w:rPr>
          <w:rFonts w:ascii="Times New Roman" w:eastAsia="Times New Roman" w:hAnsi="Times New Roman" w:cs="Times New Roman"/>
          <w:color w:val="0000CC"/>
          <w:sz w:val="24"/>
          <w:szCs w:val="24"/>
          <w:lang w:eastAsia="uk-UA"/>
        </w:rPr>
      </w:pPr>
      <w:r w:rsidRPr="00943C0A">
        <w:rPr>
          <w:rFonts w:ascii="Times New Roman" w:eastAsia="Times New Roman" w:hAnsi="Times New Roman" w:cs="Times New Roman"/>
          <w:sz w:val="24"/>
          <w:szCs w:val="24"/>
          <w:lang w:eastAsia="uk-UA"/>
        </w:rPr>
        <w:t>12</w:t>
      </w:r>
      <w:r w:rsidRPr="002C25DF">
        <w:rPr>
          <w:rFonts w:ascii="Times New Roman" w:eastAsia="Times New Roman" w:hAnsi="Times New Roman" w:cs="Times New Roman"/>
          <w:color w:val="0000CC"/>
          <w:sz w:val="24"/>
          <w:szCs w:val="24"/>
          <w:lang w:eastAsia="uk-UA"/>
        </w:rPr>
        <w:t>.  </w:t>
      </w:r>
      <w:hyperlink r:id="rId25" w:history="1">
        <w:r w:rsidRPr="002C25DF">
          <w:rPr>
            <w:rFonts w:ascii="Times New Roman" w:eastAsia="Times New Roman" w:hAnsi="Times New Roman" w:cs="Times New Roman"/>
            <w:color w:val="0000CC"/>
            <w:sz w:val="24"/>
            <w:szCs w:val="24"/>
            <w:u w:val="single"/>
            <w:lang w:eastAsia="uk-UA"/>
          </w:rPr>
          <w:t>http://www/museen/de</w:t>
        </w:r>
      </w:hyperlink>
      <w:r w:rsidRPr="002C25DF">
        <w:rPr>
          <w:rFonts w:ascii="Times New Roman" w:eastAsia="Times New Roman" w:hAnsi="Times New Roman" w:cs="Times New Roman"/>
          <w:color w:val="0000CC"/>
          <w:sz w:val="24"/>
          <w:szCs w:val="24"/>
          <w:lang w:eastAsia="uk-UA"/>
        </w:rPr>
        <w:t>, </w:t>
      </w:r>
      <w:hyperlink r:id="rId26" w:history="1">
        <w:r w:rsidRPr="002C25DF">
          <w:rPr>
            <w:rFonts w:ascii="Times New Roman" w:eastAsia="Times New Roman" w:hAnsi="Times New Roman" w:cs="Times New Roman"/>
            <w:color w:val="0000CC"/>
            <w:sz w:val="24"/>
            <w:szCs w:val="24"/>
            <w:u w:val="single"/>
            <w:lang w:eastAsia="uk-UA"/>
          </w:rPr>
          <w:t>http://www.galerie.de</w:t>
        </w:r>
      </w:hyperlink>
      <w:r w:rsidRPr="002C25DF">
        <w:rPr>
          <w:rFonts w:ascii="Times New Roman" w:eastAsia="Times New Roman" w:hAnsi="Times New Roman" w:cs="Times New Roman"/>
          <w:color w:val="0000CC"/>
          <w:sz w:val="24"/>
          <w:szCs w:val="24"/>
          <w:lang w:eastAsia="uk-UA"/>
        </w:rPr>
        <w:t>, </w:t>
      </w:r>
      <w:hyperlink r:id="rId27" w:history="1">
        <w:r w:rsidRPr="002C25DF">
          <w:rPr>
            <w:rFonts w:ascii="Times New Roman" w:eastAsia="Times New Roman" w:hAnsi="Times New Roman" w:cs="Times New Roman"/>
            <w:color w:val="0000CC"/>
            <w:sz w:val="24"/>
            <w:szCs w:val="24"/>
            <w:u w:val="single"/>
            <w:lang w:eastAsia="uk-UA"/>
          </w:rPr>
          <w:t>http://www.archinform.de</w:t>
        </w:r>
      </w:hyperlink>
      <w:r w:rsidRPr="00943C0A">
        <w:rPr>
          <w:rFonts w:ascii="Times New Roman" w:eastAsia="Times New Roman" w:hAnsi="Times New Roman" w:cs="Times New Roman"/>
          <w:sz w:val="24"/>
          <w:szCs w:val="24"/>
          <w:lang w:eastAsia="uk-UA"/>
        </w:rPr>
        <w:t>   На сторінках цих сайтів Ви познайомитися  з мистецтвом Німеччини.</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2C25DF">
        <w:rPr>
          <w:rFonts w:ascii="Times New Roman" w:eastAsia="Times New Roman" w:hAnsi="Times New Roman" w:cs="Times New Roman"/>
          <w:color w:val="0000CC"/>
          <w:sz w:val="24"/>
          <w:szCs w:val="24"/>
          <w:lang w:eastAsia="uk-UA"/>
        </w:rPr>
        <w:t>13. </w:t>
      </w:r>
      <w:hyperlink r:id="rId28" w:history="1">
        <w:r w:rsidRPr="002C25DF">
          <w:rPr>
            <w:rFonts w:ascii="Times New Roman" w:eastAsia="Times New Roman" w:hAnsi="Times New Roman" w:cs="Times New Roman"/>
            <w:color w:val="0000CC"/>
            <w:sz w:val="24"/>
            <w:szCs w:val="24"/>
            <w:u w:val="single"/>
            <w:lang w:eastAsia="uk-UA"/>
          </w:rPr>
          <w:t>http://deutschdoma.ru/sajt-uchitelej-nemeckogo-yazyka.html</w:t>
        </w:r>
      </w:hyperlink>
      <w:r w:rsidRPr="00943C0A">
        <w:rPr>
          <w:rFonts w:ascii="Times New Roman" w:eastAsia="Times New Roman" w:hAnsi="Times New Roman" w:cs="Times New Roman"/>
          <w:sz w:val="24"/>
          <w:szCs w:val="24"/>
          <w:lang w:eastAsia="uk-UA"/>
        </w:rPr>
        <w:t>   Сайт пропонує аудіо-,відеоматеріали, тести, книги на німецькій мові.</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14. </w:t>
      </w:r>
      <w:hyperlink r:id="rId29" w:history="1">
        <w:r w:rsidRPr="002C25DF">
          <w:rPr>
            <w:rFonts w:ascii="Times New Roman" w:eastAsia="Times New Roman" w:hAnsi="Times New Roman" w:cs="Times New Roman"/>
            <w:color w:val="0000CC"/>
            <w:sz w:val="24"/>
            <w:szCs w:val="24"/>
            <w:u w:val="single"/>
            <w:lang w:eastAsia="uk-UA"/>
          </w:rPr>
          <w:t>http://www.kinderreimeseite.de/index.php</w:t>
        </w:r>
      </w:hyperlink>
      <w:r w:rsidRPr="002C25DF">
        <w:rPr>
          <w:rFonts w:ascii="Times New Roman" w:eastAsia="Times New Roman" w:hAnsi="Times New Roman" w:cs="Times New Roman"/>
          <w:color w:val="0000CC"/>
          <w:sz w:val="24"/>
          <w:szCs w:val="24"/>
          <w:lang w:eastAsia="uk-UA"/>
        </w:rPr>
        <w:t> </w:t>
      </w:r>
      <w:r w:rsidRPr="00943C0A">
        <w:rPr>
          <w:rFonts w:ascii="Times New Roman" w:eastAsia="Times New Roman" w:hAnsi="Times New Roman" w:cs="Times New Roman"/>
          <w:sz w:val="24"/>
          <w:szCs w:val="24"/>
          <w:lang w:eastAsia="uk-UA"/>
        </w:rPr>
        <w:t>  На сторінці зібрані чудові німецькі дитячі рисівки, пісні та вірші.</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15.  </w:t>
      </w:r>
      <w:hyperlink r:id="rId30" w:history="1">
        <w:r w:rsidRPr="002C25DF">
          <w:rPr>
            <w:rFonts w:ascii="Times New Roman" w:eastAsia="Times New Roman" w:hAnsi="Times New Roman" w:cs="Times New Roman"/>
            <w:color w:val="0000CC"/>
            <w:sz w:val="24"/>
            <w:szCs w:val="24"/>
            <w:u w:val="single"/>
            <w:lang w:eastAsia="uk-UA"/>
          </w:rPr>
          <w:t>http://www/jungschar.com/index.htm</w:t>
        </w:r>
      </w:hyperlink>
      <w:r w:rsidRPr="00943C0A">
        <w:rPr>
          <w:rFonts w:ascii="Times New Roman" w:eastAsia="Times New Roman" w:hAnsi="Times New Roman" w:cs="Times New Roman"/>
          <w:sz w:val="24"/>
          <w:szCs w:val="24"/>
          <w:lang w:eastAsia="uk-UA"/>
        </w:rPr>
        <w:t>  Cайт</w:t>
      </w:r>
      <w:r w:rsidR="001C224A">
        <w:rPr>
          <w:rFonts w:ascii="Times New Roman" w:eastAsia="Times New Roman" w:hAnsi="Times New Roman" w:cs="Times New Roman"/>
          <w:sz w:val="24"/>
          <w:szCs w:val="24"/>
          <w:lang w:eastAsia="uk-UA"/>
        </w:rPr>
        <w:t xml:space="preserve"> </w:t>
      </w:r>
      <w:r w:rsidRPr="00943C0A">
        <w:rPr>
          <w:rFonts w:ascii="Times New Roman" w:eastAsia="Times New Roman" w:hAnsi="Times New Roman" w:cs="Times New Roman"/>
          <w:sz w:val="24"/>
          <w:szCs w:val="24"/>
          <w:lang w:eastAsia="uk-UA"/>
        </w:rPr>
        <w:t xml:space="preserve"> для вчителів, </w:t>
      </w:r>
      <w:r w:rsidR="001C224A">
        <w:rPr>
          <w:rFonts w:ascii="Times New Roman" w:eastAsia="Times New Roman" w:hAnsi="Times New Roman" w:cs="Times New Roman"/>
          <w:sz w:val="24"/>
          <w:szCs w:val="24"/>
          <w:lang w:eastAsia="uk-UA"/>
        </w:rPr>
        <w:t xml:space="preserve"> які викладають </w:t>
      </w:r>
      <w:r w:rsidRPr="00943C0A">
        <w:rPr>
          <w:rFonts w:ascii="Times New Roman" w:eastAsia="Times New Roman" w:hAnsi="Times New Roman" w:cs="Times New Roman"/>
          <w:sz w:val="24"/>
          <w:szCs w:val="24"/>
          <w:lang w:eastAsia="uk-UA"/>
        </w:rPr>
        <w:t>німецьку на початковому етапі навчання: загадки, історії, музика та багато іншого.</w:t>
      </w:r>
    </w:p>
    <w:p w:rsidR="008B4F24" w:rsidRPr="00943C0A" w:rsidRDefault="008B4F24" w:rsidP="00445644">
      <w:pPr>
        <w:shd w:val="clear" w:color="auto" w:fill="FFFFFF"/>
        <w:spacing w:after="120" w:line="276" w:lineRule="auto"/>
        <w:rPr>
          <w:rFonts w:ascii="Times New Roman" w:eastAsia="Times New Roman" w:hAnsi="Times New Roman" w:cs="Times New Roman"/>
          <w:sz w:val="24"/>
          <w:szCs w:val="24"/>
          <w:lang w:eastAsia="uk-UA"/>
        </w:rPr>
      </w:pPr>
      <w:r w:rsidRPr="00943C0A">
        <w:rPr>
          <w:rFonts w:ascii="Times New Roman" w:eastAsia="Times New Roman" w:hAnsi="Times New Roman" w:cs="Times New Roman"/>
          <w:sz w:val="24"/>
          <w:szCs w:val="24"/>
          <w:lang w:eastAsia="uk-UA"/>
        </w:rPr>
        <w:t>16.  </w:t>
      </w:r>
      <w:hyperlink r:id="rId31" w:history="1">
        <w:r w:rsidRPr="002C25DF">
          <w:rPr>
            <w:rFonts w:ascii="Times New Roman" w:eastAsia="Times New Roman" w:hAnsi="Times New Roman" w:cs="Times New Roman"/>
            <w:color w:val="0000CC"/>
            <w:sz w:val="24"/>
            <w:szCs w:val="24"/>
            <w:u w:val="single"/>
            <w:lang w:eastAsia="uk-UA"/>
          </w:rPr>
          <w:t>http://startdeutsch.ru/</w:t>
        </w:r>
      </w:hyperlink>
      <w:r w:rsidRPr="002C25DF">
        <w:rPr>
          <w:rFonts w:ascii="Times New Roman" w:eastAsia="Times New Roman" w:hAnsi="Times New Roman" w:cs="Times New Roman"/>
          <w:color w:val="0000CC"/>
          <w:sz w:val="24"/>
          <w:szCs w:val="24"/>
          <w:lang w:eastAsia="uk-UA"/>
        </w:rPr>
        <w:t> </w:t>
      </w:r>
      <w:r w:rsidRPr="00943C0A">
        <w:rPr>
          <w:rFonts w:ascii="Times New Roman" w:eastAsia="Times New Roman" w:hAnsi="Times New Roman" w:cs="Times New Roman"/>
          <w:sz w:val="24"/>
          <w:szCs w:val="24"/>
          <w:lang w:eastAsia="uk-UA"/>
        </w:rPr>
        <w:t>   Вивчення німецької мови StartDeutsch/</w:t>
      </w:r>
    </w:p>
    <w:p w:rsidR="008B4F24" w:rsidRDefault="008B4F24" w:rsidP="00445644">
      <w:pPr>
        <w:spacing w:after="120" w:line="276" w:lineRule="auto"/>
        <w:rPr>
          <w:rFonts w:ascii="Times New Roman" w:hAnsi="Times New Roman" w:cs="Times New Roman"/>
          <w:sz w:val="24"/>
          <w:szCs w:val="24"/>
        </w:rPr>
      </w:pPr>
    </w:p>
    <w:p w:rsidR="002C25DF" w:rsidRDefault="002C25DF" w:rsidP="008B4F24">
      <w:pPr>
        <w:rPr>
          <w:rFonts w:ascii="Times New Roman" w:hAnsi="Times New Roman" w:cs="Times New Roman"/>
          <w:sz w:val="24"/>
          <w:szCs w:val="24"/>
        </w:rPr>
      </w:pPr>
    </w:p>
    <w:p w:rsidR="002C25DF" w:rsidRDefault="002C25DF" w:rsidP="008B4F24">
      <w:pPr>
        <w:rPr>
          <w:rFonts w:ascii="Times New Roman" w:hAnsi="Times New Roman" w:cs="Times New Roman"/>
          <w:sz w:val="24"/>
          <w:szCs w:val="24"/>
        </w:rPr>
      </w:pPr>
    </w:p>
    <w:p w:rsidR="002C25DF" w:rsidRDefault="002C25DF" w:rsidP="008B4F24">
      <w:pPr>
        <w:rPr>
          <w:rFonts w:ascii="Times New Roman" w:hAnsi="Times New Roman" w:cs="Times New Roman"/>
          <w:sz w:val="24"/>
          <w:szCs w:val="24"/>
        </w:rPr>
      </w:pPr>
    </w:p>
    <w:p w:rsidR="002C25DF" w:rsidRDefault="002C25DF" w:rsidP="008B4F24">
      <w:pPr>
        <w:rPr>
          <w:rFonts w:ascii="Times New Roman" w:hAnsi="Times New Roman" w:cs="Times New Roman"/>
          <w:sz w:val="24"/>
          <w:szCs w:val="24"/>
        </w:rPr>
      </w:pPr>
    </w:p>
    <w:p w:rsidR="002C25DF" w:rsidRPr="00943C0A" w:rsidRDefault="002C25DF" w:rsidP="008B4F24">
      <w:pPr>
        <w:rPr>
          <w:rFonts w:ascii="Times New Roman" w:hAnsi="Times New Roman" w:cs="Times New Roman"/>
          <w:sz w:val="24"/>
          <w:szCs w:val="24"/>
        </w:rPr>
      </w:pPr>
    </w:p>
    <w:p w:rsidR="008B4F24" w:rsidRPr="001377CA" w:rsidRDefault="008B4F24" w:rsidP="008B4F24">
      <w:pPr>
        <w:jc w:val="center"/>
        <w:rPr>
          <w:rFonts w:ascii="Times New Roman" w:hAnsi="Times New Roman" w:cs="Times New Roman"/>
          <w:b/>
          <w:i/>
          <w:sz w:val="24"/>
          <w:szCs w:val="24"/>
        </w:rPr>
      </w:pPr>
      <w:r w:rsidRPr="001377CA">
        <w:rPr>
          <w:rFonts w:ascii="Times New Roman" w:hAnsi="Times New Roman" w:cs="Times New Roman"/>
          <w:b/>
          <w:i/>
          <w:sz w:val="24"/>
          <w:szCs w:val="24"/>
        </w:rPr>
        <w:t>Зміст</w:t>
      </w:r>
    </w:p>
    <w:p w:rsidR="00B653FD" w:rsidRDefault="001377CA" w:rsidP="002C25DF">
      <w:pPr>
        <w:spacing w:before="120" w:after="120" w:line="480" w:lineRule="auto"/>
        <w:rPr>
          <w:rFonts w:ascii="Times New Roman" w:eastAsia="Times New Roman" w:hAnsi="Times New Roman" w:cs="Times New Roman"/>
          <w:b/>
          <w:bCs/>
          <w:i/>
          <w:kern w:val="36"/>
          <w:sz w:val="24"/>
          <w:szCs w:val="24"/>
          <w:bdr w:val="none" w:sz="0" w:space="0" w:color="auto" w:frame="1"/>
          <w:lang w:eastAsia="uk-UA"/>
        </w:rPr>
      </w:pPr>
      <w:r>
        <w:rPr>
          <w:rFonts w:ascii="Times New Roman" w:hAnsi="Times New Roman" w:cs="Times New Roman"/>
          <w:b/>
          <w:i/>
          <w:sz w:val="24"/>
          <w:szCs w:val="24"/>
        </w:rPr>
        <w:t>1.</w:t>
      </w:r>
      <w:r w:rsidR="001C224A">
        <w:rPr>
          <w:rFonts w:ascii="Times New Roman" w:hAnsi="Times New Roman" w:cs="Times New Roman"/>
          <w:b/>
          <w:i/>
          <w:sz w:val="24"/>
          <w:szCs w:val="24"/>
        </w:rPr>
        <w:t xml:space="preserve"> </w:t>
      </w:r>
      <w:r>
        <w:rPr>
          <w:rFonts w:ascii="Times New Roman" w:hAnsi="Times New Roman" w:cs="Times New Roman"/>
          <w:b/>
          <w:i/>
          <w:sz w:val="24"/>
          <w:szCs w:val="24"/>
        </w:rPr>
        <w:t>Вступ</w:t>
      </w:r>
      <w:r w:rsidR="008B4F24" w:rsidRPr="00943C0A">
        <w:rPr>
          <w:rFonts w:ascii="Times New Roman" w:hAnsi="Times New Roman" w:cs="Times New Roman"/>
          <w:b/>
          <w:i/>
          <w:sz w:val="24"/>
          <w:szCs w:val="24"/>
        </w:rPr>
        <w:t>…………………………………………………………………</w:t>
      </w:r>
      <w:r w:rsidR="00043A0E">
        <w:rPr>
          <w:rFonts w:ascii="Times New Roman" w:hAnsi="Times New Roman" w:cs="Times New Roman"/>
          <w:b/>
          <w:i/>
          <w:sz w:val="24"/>
          <w:szCs w:val="24"/>
        </w:rPr>
        <w:t>………………………......</w:t>
      </w:r>
      <w:r w:rsidR="00B653FD">
        <w:rPr>
          <w:rFonts w:ascii="Times New Roman" w:eastAsia="Times New Roman" w:hAnsi="Times New Roman" w:cs="Times New Roman"/>
          <w:b/>
          <w:bCs/>
          <w:i/>
          <w:kern w:val="36"/>
          <w:sz w:val="24"/>
          <w:szCs w:val="24"/>
          <w:bdr w:val="none" w:sz="0" w:space="0" w:color="auto" w:frame="1"/>
          <w:lang w:eastAsia="uk-UA"/>
        </w:rPr>
        <w:t>3</w:t>
      </w:r>
      <w:r w:rsidR="008B4F24" w:rsidRPr="00943C0A">
        <w:rPr>
          <w:rFonts w:ascii="Times New Roman" w:eastAsia="Times New Roman" w:hAnsi="Times New Roman" w:cs="Times New Roman"/>
          <w:b/>
          <w:bCs/>
          <w:i/>
          <w:kern w:val="36"/>
          <w:sz w:val="24"/>
          <w:szCs w:val="24"/>
          <w:bdr w:val="none" w:sz="0" w:space="0" w:color="auto" w:frame="1"/>
          <w:lang w:eastAsia="uk-UA"/>
        </w:rPr>
        <w:t xml:space="preserve">. </w:t>
      </w:r>
    </w:p>
    <w:p w:rsidR="008B4F24" w:rsidRPr="00943C0A" w:rsidRDefault="001377CA" w:rsidP="002C25DF">
      <w:pPr>
        <w:spacing w:before="120" w:after="120" w:line="480" w:lineRule="auto"/>
        <w:rPr>
          <w:rFonts w:ascii="Times New Roman" w:eastAsia="Times New Roman" w:hAnsi="Times New Roman" w:cs="Times New Roman"/>
          <w:b/>
          <w:bCs/>
          <w:i/>
          <w:iCs/>
          <w:sz w:val="24"/>
          <w:szCs w:val="24"/>
          <w:bdr w:val="none" w:sz="0" w:space="0" w:color="auto" w:frame="1"/>
          <w:lang w:eastAsia="uk-UA"/>
        </w:rPr>
      </w:pPr>
      <w:r>
        <w:rPr>
          <w:rFonts w:ascii="Times New Roman" w:eastAsia="Times New Roman" w:hAnsi="Times New Roman" w:cs="Times New Roman"/>
          <w:b/>
          <w:bCs/>
          <w:i/>
          <w:kern w:val="36"/>
          <w:sz w:val="24"/>
          <w:szCs w:val="24"/>
          <w:bdr w:val="none" w:sz="0" w:space="0" w:color="auto" w:frame="1"/>
          <w:lang w:eastAsia="uk-UA"/>
        </w:rPr>
        <w:t>2.</w:t>
      </w:r>
      <w:r w:rsidR="008B4F24" w:rsidRPr="00943C0A">
        <w:rPr>
          <w:rFonts w:ascii="Times New Roman" w:eastAsia="Times New Roman" w:hAnsi="Times New Roman" w:cs="Times New Roman"/>
          <w:b/>
          <w:bCs/>
          <w:i/>
          <w:kern w:val="36"/>
          <w:sz w:val="24"/>
          <w:szCs w:val="24"/>
          <w:bdr w:val="none" w:sz="0" w:space="0" w:color="auto" w:frame="1"/>
          <w:lang w:eastAsia="uk-UA"/>
        </w:rPr>
        <w:t>Методичні рекомендації щодо викладання іноземних мов у 2017/2018 навчальному році</w:t>
      </w:r>
      <w:r w:rsidR="00043A0E">
        <w:rPr>
          <w:rFonts w:ascii="Times New Roman" w:eastAsia="Times New Roman" w:hAnsi="Times New Roman" w:cs="Times New Roman"/>
          <w:b/>
          <w:bCs/>
          <w:i/>
          <w:kern w:val="36"/>
          <w:sz w:val="24"/>
          <w:szCs w:val="24"/>
          <w:bdr w:val="none" w:sz="0" w:space="0" w:color="auto" w:frame="1"/>
          <w:lang w:eastAsia="uk-UA"/>
        </w:rPr>
        <w:t xml:space="preserve">. </w:t>
      </w:r>
      <w:r w:rsidR="008B4F24" w:rsidRPr="00943C0A">
        <w:rPr>
          <w:rFonts w:ascii="Times New Roman" w:eastAsia="Times New Roman" w:hAnsi="Times New Roman" w:cs="Times New Roman"/>
          <w:b/>
          <w:bCs/>
          <w:i/>
          <w:kern w:val="36"/>
          <w:sz w:val="24"/>
          <w:szCs w:val="24"/>
          <w:lang w:eastAsia="uk-UA"/>
        </w:rPr>
        <w:t xml:space="preserve"> </w:t>
      </w:r>
      <w:r w:rsidR="008B4F24" w:rsidRPr="00943C0A">
        <w:rPr>
          <w:rFonts w:ascii="Times New Roman" w:eastAsia="Times New Roman" w:hAnsi="Times New Roman" w:cs="Times New Roman"/>
          <w:b/>
          <w:bCs/>
          <w:i/>
          <w:iCs/>
          <w:sz w:val="24"/>
          <w:szCs w:val="24"/>
          <w:bdr w:val="none" w:sz="0" w:space="0" w:color="auto" w:frame="1"/>
          <w:lang w:eastAsia="uk-UA"/>
        </w:rPr>
        <w:t>Літні мовні табори………………</w:t>
      </w:r>
      <w:r w:rsidR="00043A0E">
        <w:rPr>
          <w:rFonts w:ascii="Times New Roman" w:eastAsia="Times New Roman" w:hAnsi="Times New Roman" w:cs="Times New Roman"/>
          <w:b/>
          <w:bCs/>
          <w:i/>
          <w:iCs/>
          <w:sz w:val="24"/>
          <w:szCs w:val="24"/>
          <w:bdr w:val="none" w:sz="0" w:space="0" w:color="auto" w:frame="1"/>
          <w:lang w:eastAsia="uk-UA"/>
        </w:rPr>
        <w:t>………………………………………………………………..4</w:t>
      </w:r>
    </w:p>
    <w:p w:rsidR="008B4F24" w:rsidRPr="002C25DF" w:rsidRDefault="008B4F24" w:rsidP="002C25DF">
      <w:pPr>
        <w:pStyle w:val="a6"/>
        <w:spacing w:before="120" w:after="120" w:line="480" w:lineRule="auto"/>
        <w:rPr>
          <w:rFonts w:ascii="Times New Roman" w:hAnsi="Times New Roman" w:cs="Times New Roman"/>
          <w:b/>
          <w:sz w:val="24"/>
          <w:szCs w:val="24"/>
          <w:lang w:val="uk-UA"/>
        </w:rPr>
      </w:pPr>
      <w:r w:rsidRPr="00943C0A">
        <w:rPr>
          <w:rFonts w:ascii="Times New Roman" w:eastAsia="Times New Roman" w:hAnsi="Times New Roman" w:cs="Times New Roman"/>
          <w:b/>
          <w:bCs/>
          <w:iCs/>
          <w:sz w:val="24"/>
          <w:szCs w:val="24"/>
          <w:bdr w:val="none" w:sz="0" w:space="0" w:color="auto" w:frame="1"/>
        </w:rPr>
        <w:t>3</w:t>
      </w:r>
      <w:r w:rsidRPr="00943C0A">
        <w:rPr>
          <w:rFonts w:ascii="Times New Roman" w:eastAsia="Times New Roman" w:hAnsi="Times New Roman" w:cs="Times New Roman"/>
          <w:b/>
          <w:bCs/>
          <w:i/>
          <w:iCs/>
          <w:sz w:val="24"/>
          <w:szCs w:val="24"/>
          <w:bdr w:val="none" w:sz="0" w:space="0" w:color="auto" w:frame="1"/>
        </w:rPr>
        <w:t>.</w:t>
      </w:r>
      <w:r w:rsidR="002C25DF">
        <w:rPr>
          <w:rFonts w:ascii="Times New Roman" w:hAnsi="Times New Roman" w:cs="Times New Roman"/>
          <w:b/>
          <w:i/>
          <w:sz w:val="24"/>
          <w:szCs w:val="24"/>
        </w:rPr>
        <w:t xml:space="preserve"> </w:t>
      </w:r>
      <w:r w:rsidR="002C25DF">
        <w:rPr>
          <w:rFonts w:ascii="Times New Roman" w:hAnsi="Times New Roman" w:cs="Times New Roman"/>
          <w:b/>
          <w:i/>
          <w:sz w:val="24"/>
          <w:szCs w:val="24"/>
          <w:lang w:val="uk-UA"/>
        </w:rPr>
        <w:t>Положення про літній мовний табір</w:t>
      </w:r>
      <w:r w:rsidR="00043A0E">
        <w:rPr>
          <w:rFonts w:ascii="Times New Roman" w:hAnsi="Times New Roman" w:cs="Times New Roman"/>
          <w:b/>
          <w:i/>
          <w:sz w:val="24"/>
          <w:szCs w:val="24"/>
          <w:lang w:val="uk-UA"/>
        </w:rPr>
        <w:t>………………………………………………………..</w:t>
      </w:r>
      <w:r w:rsidR="002C25DF">
        <w:rPr>
          <w:rFonts w:ascii="Times New Roman" w:hAnsi="Times New Roman" w:cs="Times New Roman"/>
          <w:b/>
          <w:i/>
          <w:sz w:val="24"/>
          <w:szCs w:val="24"/>
          <w:lang w:val="uk-UA"/>
        </w:rPr>
        <w:t>.</w:t>
      </w:r>
      <w:r w:rsidR="00043A0E">
        <w:rPr>
          <w:rFonts w:ascii="Times New Roman" w:hAnsi="Times New Roman" w:cs="Times New Roman"/>
          <w:b/>
          <w:i/>
          <w:sz w:val="24"/>
          <w:szCs w:val="24"/>
          <w:lang w:val="uk-UA"/>
        </w:rPr>
        <w:t>6</w:t>
      </w:r>
    </w:p>
    <w:p w:rsidR="008B4F24" w:rsidRPr="00943C0A" w:rsidRDefault="008B4F24" w:rsidP="002C25DF">
      <w:pPr>
        <w:pStyle w:val="a6"/>
        <w:spacing w:before="120" w:after="120" w:line="480" w:lineRule="auto"/>
        <w:rPr>
          <w:rFonts w:ascii="Times New Roman" w:hAnsi="Times New Roman" w:cs="Times New Roman"/>
          <w:b/>
          <w:i/>
          <w:sz w:val="24"/>
          <w:szCs w:val="24"/>
        </w:rPr>
      </w:pPr>
      <w:r w:rsidRPr="00943C0A">
        <w:rPr>
          <w:rFonts w:ascii="Times New Roman" w:hAnsi="Times New Roman" w:cs="Times New Roman"/>
          <w:b/>
          <w:sz w:val="24"/>
          <w:szCs w:val="24"/>
          <w:lang w:val="uk-UA"/>
        </w:rPr>
        <w:t xml:space="preserve">4.  </w:t>
      </w:r>
      <w:r w:rsidRPr="00943C0A">
        <w:rPr>
          <w:rFonts w:ascii="Times New Roman" w:hAnsi="Times New Roman" w:cs="Times New Roman"/>
          <w:b/>
          <w:i/>
          <w:color w:val="000000"/>
          <w:sz w:val="24"/>
          <w:szCs w:val="24"/>
          <w:lang w:val="uk-UA"/>
        </w:rPr>
        <w:t xml:space="preserve">Штатний розпис </w:t>
      </w:r>
      <w:r w:rsidRPr="00943C0A">
        <w:rPr>
          <w:rStyle w:val="a7"/>
          <w:rFonts w:ascii="Times New Roman" w:eastAsiaTheme="majorEastAsia" w:hAnsi="Times New Roman" w:cs="Times New Roman"/>
          <w:i/>
          <w:color w:val="000000"/>
          <w:sz w:val="24"/>
          <w:szCs w:val="24"/>
          <w:bdr w:val="none" w:sz="0" w:space="0" w:color="auto" w:frame="1"/>
          <w:lang w:val="uk-UA"/>
        </w:rPr>
        <w:t>літнього мовного табору</w:t>
      </w:r>
      <w:r w:rsidR="00043A0E">
        <w:rPr>
          <w:rStyle w:val="a7"/>
          <w:rFonts w:ascii="Times New Roman" w:eastAsiaTheme="majorEastAsia" w:hAnsi="Times New Roman" w:cs="Times New Roman"/>
          <w:i/>
          <w:color w:val="000000"/>
          <w:sz w:val="24"/>
          <w:szCs w:val="24"/>
          <w:bdr w:val="none" w:sz="0" w:space="0" w:color="auto" w:frame="1"/>
          <w:lang w:val="uk-UA"/>
        </w:rPr>
        <w:t>………………………………………………..9</w:t>
      </w:r>
    </w:p>
    <w:p w:rsidR="008B4F24" w:rsidRPr="00943C0A" w:rsidRDefault="008B4F24" w:rsidP="002C25DF">
      <w:pPr>
        <w:pStyle w:val="a6"/>
        <w:spacing w:before="120" w:after="120" w:line="480" w:lineRule="auto"/>
        <w:rPr>
          <w:rStyle w:val="a7"/>
          <w:rFonts w:ascii="Times New Roman" w:eastAsiaTheme="majorEastAsia" w:hAnsi="Times New Roman" w:cs="Times New Roman"/>
          <w:i/>
          <w:color w:val="000000"/>
          <w:sz w:val="24"/>
          <w:szCs w:val="24"/>
          <w:bdr w:val="none" w:sz="0" w:space="0" w:color="auto" w:frame="1"/>
          <w:lang w:val="uk-UA"/>
        </w:rPr>
      </w:pPr>
      <w:r w:rsidRPr="00943C0A">
        <w:rPr>
          <w:rFonts w:ascii="Times New Roman" w:hAnsi="Times New Roman" w:cs="Times New Roman"/>
          <w:b/>
          <w:color w:val="000000"/>
          <w:sz w:val="24"/>
          <w:szCs w:val="24"/>
        </w:rPr>
        <w:t>5</w:t>
      </w:r>
      <w:r w:rsidRPr="00943C0A">
        <w:rPr>
          <w:rFonts w:ascii="Times New Roman" w:hAnsi="Times New Roman" w:cs="Times New Roman"/>
          <w:b/>
          <w:i/>
          <w:color w:val="000000"/>
          <w:sz w:val="24"/>
          <w:szCs w:val="24"/>
        </w:rPr>
        <w:t>. Список працівників</w:t>
      </w:r>
      <w:r w:rsidRPr="00943C0A">
        <w:rPr>
          <w:rStyle w:val="a7"/>
          <w:rFonts w:ascii="Times New Roman" w:eastAsiaTheme="majorEastAsia" w:hAnsi="Times New Roman" w:cs="Times New Roman"/>
          <w:i/>
          <w:color w:val="000000"/>
          <w:sz w:val="24"/>
          <w:szCs w:val="24"/>
          <w:bdr w:val="none" w:sz="0" w:space="0" w:color="auto" w:frame="1"/>
          <w:lang w:val="uk-UA"/>
        </w:rPr>
        <w:t xml:space="preserve"> літнього мовного табору</w:t>
      </w:r>
      <w:r w:rsidR="00043A0E">
        <w:rPr>
          <w:rStyle w:val="a7"/>
          <w:rFonts w:ascii="Times New Roman" w:eastAsiaTheme="majorEastAsia" w:hAnsi="Times New Roman" w:cs="Times New Roman"/>
          <w:i/>
          <w:color w:val="000000"/>
          <w:sz w:val="24"/>
          <w:szCs w:val="24"/>
          <w:bdr w:val="none" w:sz="0" w:space="0" w:color="auto" w:frame="1"/>
          <w:lang w:val="uk-UA"/>
        </w:rPr>
        <w:t>………………………………………………10</w:t>
      </w:r>
    </w:p>
    <w:p w:rsidR="008B4F24" w:rsidRPr="00943C0A" w:rsidRDefault="008B4F24" w:rsidP="002C25DF">
      <w:pPr>
        <w:pStyle w:val="a6"/>
        <w:spacing w:before="120" w:after="120" w:line="480" w:lineRule="auto"/>
        <w:rPr>
          <w:rFonts w:ascii="Times New Roman" w:hAnsi="Times New Roman" w:cs="Times New Roman"/>
          <w:b/>
          <w:i/>
          <w:sz w:val="24"/>
          <w:szCs w:val="24"/>
          <w:lang w:val="uk-UA"/>
        </w:rPr>
      </w:pPr>
      <w:r w:rsidRPr="00943C0A">
        <w:rPr>
          <w:rFonts w:ascii="Times New Roman" w:hAnsi="Times New Roman" w:cs="Times New Roman"/>
          <w:b/>
          <w:sz w:val="24"/>
          <w:szCs w:val="24"/>
          <w:lang w:val="uk-UA"/>
        </w:rPr>
        <w:t>6</w:t>
      </w:r>
      <w:r w:rsidRPr="00943C0A">
        <w:rPr>
          <w:rFonts w:ascii="Times New Roman" w:hAnsi="Times New Roman" w:cs="Times New Roman"/>
          <w:b/>
          <w:i/>
          <w:sz w:val="24"/>
          <w:szCs w:val="24"/>
          <w:lang w:val="uk-UA"/>
        </w:rPr>
        <w:t>.  Інструкції</w:t>
      </w:r>
      <w:r w:rsidR="00043A0E">
        <w:rPr>
          <w:rFonts w:ascii="Times New Roman" w:hAnsi="Times New Roman" w:cs="Times New Roman"/>
          <w:b/>
          <w:i/>
          <w:sz w:val="24"/>
          <w:szCs w:val="24"/>
          <w:lang w:val="uk-UA"/>
        </w:rPr>
        <w:t>………………………………………………………………………………………11</w:t>
      </w:r>
    </w:p>
    <w:p w:rsidR="008B4F24" w:rsidRPr="00943C0A" w:rsidRDefault="008B4F24" w:rsidP="002C25DF">
      <w:pPr>
        <w:spacing w:before="120" w:after="120" w:line="480" w:lineRule="auto"/>
        <w:rPr>
          <w:rFonts w:ascii="Times New Roman" w:hAnsi="Times New Roman" w:cs="Times New Roman"/>
          <w:i/>
          <w:color w:val="000000"/>
          <w:spacing w:val="3"/>
          <w:sz w:val="24"/>
          <w:szCs w:val="24"/>
        </w:rPr>
      </w:pPr>
      <w:r w:rsidRPr="00943C0A">
        <w:rPr>
          <w:rFonts w:ascii="Times New Roman" w:eastAsia="Times New Roman" w:hAnsi="Times New Roman" w:cs="Times New Roman"/>
          <w:b/>
          <w:bCs/>
          <w:sz w:val="24"/>
          <w:szCs w:val="24"/>
        </w:rPr>
        <w:t>7.</w:t>
      </w:r>
      <w:r w:rsidR="002C25DF">
        <w:rPr>
          <w:rFonts w:ascii="Times New Roman" w:eastAsia="Times New Roman" w:hAnsi="Times New Roman" w:cs="Times New Roman"/>
          <w:b/>
          <w:bCs/>
          <w:i/>
          <w:sz w:val="24"/>
          <w:szCs w:val="24"/>
        </w:rPr>
        <w:t xml:space="preserve"> Правила внутрішнього розпорядку </w:t>
      </w:r>
      <w:r w:rsidR="002C25DF" w:rsidRPr="00943C0A">
        <w:rPr>
          <w:rStyle w:val="a7"/>
          <w:rFonts w:ascii="Times New Roman" w:eastAsiaTheme="majorEastAsia" w:hAnsi="Times New Roman" w:cs="Times New Roman"/>
          <w:i/>
          <w:color w:val="000000"/>
          <w:sz w:val="24"/>
          <w:szCs w:val="24"/>
          <w:bdr w:val="none" w:sz="0" w:space="0" w:color="auto" w:frame="1"/>
        </w:rPr>
        <w:t>літнього мовного табору</w:t>
      </w:r>
      <w:r w:rsidR="002A0500">
        <w:rPr>
          <w:rStyle w:val="a7"/>
          <w:rFonts w:ascii="Times New Roman" w:eastAsiaTheme="majorEastAsia" w:hAnsi="Times New Roman" w:cs="Times New Roman"/>
          <w:i/>
          <w:color w:val="000000"/>
          <w:sz w:val="24"/>
          <w:szCs w:val="24"/>
          <w:bdr w:val="none" w:sz="0" w:space="0" w:color="auto" w:frame="1"/>
        </w:rPr>
        <w:t>……………………………22</w:t>
      </w:r>
    </w:p>
    <w:p w:rsidR="008B4F24" w:rsidRPr="00943C0A" w:rsidRDefault="008B4F24" w:rsidP="002C25DF">
      <w:pPr>
        <w:spacing w:before="120" w:after="120" w:line="480" w:lineRule="auto"/>
        <w:rPr>
          <w:rFonts w:ascii="Times New Roman" w:hAnsi="Times New Roman" w:cs="Times New Roman"/>
          <w:b/>
          <w:i/>
          <w:sz w:val="24"/>
          <w:szCs w:val="24"/>
        </w:rPr>
      </w:pPr>
      <w:r w:rsidRPr="00943C0A">
        <w:rPr>
          <w:rFonts w:ascii="Times New Roman" w:hAnsi="Times New Roman" w:cs="Times New Roman"/>
          <w:b/>
          <w:sz w:val="24"/>
          <w:szCs w:val="24"/>
        </w:rPr>
        <w:t xml:space="preserve">8. </w:t>
      </w:r>
      <w:r w:rsidR="002C25DF">
        <w:rPr>
          <w:rFonts w:ascii="Times New Roman" w:hAnsi="Times New Roman" w:cs="Times New Roman"/>
          <w:b/>
          <w:i/>
          <w:sz w:val="24"/>
          <w:szCs w:val="24"/>
        </w:rPr>
        <w:t xml:space="preserve">Розпаорядок дня у </w:t>
      </w:r>
      <w:r w:rsidRPr="00943C0A">
        <w:rPr>
          <w:rFonts w:ascii="Times New Roman" w:hAnsi="Times New Roman" w:cs="Times New Roman"/>
          <w:b/>
          <w:i/>
          <w:sz w:val="24"/>
          <w:szCs w:val="24"/>
        </w:rPr>
        <w:t xml:space="preserve"> </w:t>
      </w:r>
      <w:r w:rsidR="002C25DF">
        <w:rPr>
          <w:rStyle w:val="a7"/>
          <w:rFonts w:ascii="Times New Roman" w:eastAsiaTheme="majorEastAsia" w:hAnsi="Times New Roman" w:cs="Times New Roman"/>
          <w:i/>
          <w:color w:val="000000"/>
          <w:sz w:val="24"/>
          <w:szCs w:val="24"/>
          <w:bdr w:val="none" w:sz="0" w:space="0" w:color="auto" w:frame="1"/>
        </w:rPr>
        <w:t>літньому мовному таборі</w:t>
      </w:r>
      <w:r w:rsidR="002C25DF" w:rsidRPr="00943C0A">
        <w:rPr>
          <w:rFonts w:ascii="Times New Roman" w:hAnsi="Times New Roman" w:cs="Times New Roman"/>
          <w:b/>
          <w:i/>
          <w:sz w:val="24"/>
          <w:szCs w:val="24"/>
        </w:rPr>
        <w:t xml:space="preserve"> </w:t>
      </w:r>
      <w:r w:rsidR="002C25DF">
        <w:rPr>
          <w:rFonts w:ascii="Times New Roman" w:hAnsi="Times New Roman" w:cs="Times New Roman"/>
          <w:b/>
          <w:i/>
          <w:sz w:val="24"/>
          <w:szCs w:val="24"/>
        </w:rPr>
        <w:t>з денним перебуванням</w:t>
      </w:r>
      <w:r w:rsidR="002A0500">
        <w:rPr>
          <w:rFonts w:ascii="Times New Roman" w:hAnsi="Times New Roman" w:cs="Times New Roman"/>
          <w:b/>
          <w:i/>
          <w:sz w:val="24"/>
          <w:szCs w:val="24"/>
        </w:rPr>
        <w:t>…………………</w:t>
      </w:r>
      <w:r w:rsidR="002C25DF">
        <w:rPr>
          <w:rFonts w:ascii="Times New Roman" w:hAnsi="Times New Roman" w:cs="Times New Roman"/>
          <w:b/>
          <w:i/>
          <w:sz w:val="24"/>
          <w:szCs w:val="24"/>
        </w:rPr>
        <w:t>.</w:t>
      </w:r>
      <w:r w:rsidR="001377CA">
        <w:rPr>
          <w:rFonts w:ascii="Times New Roman" w:hAnsi="Times New Roman" w:cs="Times New Roman"/>
          <w:b/>
          <w:i/>
          <w:sz w:val="24"/>
          <w:szCs w:val="24"/>
        </w:rPr>
        <w:t>23</w:t>
      </w:r>
    </w:p>
    <w:p w:rsidR="008B4F24" w:rsidRPr="00943C0A" w:rsidRDefault="008B4F24" w:rsidP="002C25DF">
      <w:pPr>
        <w:spacing w:before="120" w:after="120" w:line="480" w:lineRule="auto"/>
        <w:rPr>
          <w:rFonts w:ascii="Times New Roman" w:hAnsi="Times New Roman" w:cs="Times New Roman"/>
          <w:b/>
          <w:i/>
          <w:sz w:val="24"/>
          <w:szCs w:val="24"/>
        </w:rPr>
      </w:pPr>
      <w:r w:rsidRPr="00943C0A">
        <w:rPr>
          <w:rFonts w:ascii="Times New Roman" w:hAnsi="Times New Roman" w:cs="Times New Roman"/>
          <w:b/>
          <w:i/>
          <w:sz w:val="24"/>
          <w:szCs w:val="24"/>
        </w:rPr>
        <w:t>9. Заява від батьків</w:t>
      </w:r>
      <w:r w:rsidR="001377CA">
        <w:rPr>
          <w:rFonts w:ascii="Times New Roman" w:hAnsi="Times New Roman" w:cs="Times New Roman"/>
          <w:b/>
          <w:i/>
          <w:sz w:val="24"/>
          <w:szCs w:val="24"/>
        </w:rPr>
        <w:t>……………………………………………………………………………….24</w:t>
      </w:r>
    </w:p>
    <w:p w:rsidR="008B4F24" w:rsidRPr="002C25DF" w:rsidRDefault="008B4F24" w:rsidP="002C25DF">
      <w:pPr>
        <w:spacing w:before="120" w:after="120" w:line="480" w:lineRule="auto"/>
        <w:rPr>
          <w:rFonts w:ascii="Times New Roman" w:hAnsi="Times New Roman" w:cs="Times New Roman"/>
          <w:b/>
          <w:i/>
          <w:sz w:val="24"/>
          <w:szCs w:val="24"/>
        </w:rPr>
      </w:pPr>
      <w:r w:rsidRPr="002C25DF">
        <w:rPr>
          <w:rFonts w:ascii="Times New Roman" w:hAnsi="Times New Roman" w:cs="Times New Roman"/>
          <w:b/>
          <w:i/>
          <w:sz w:val="24"/>
          <w:szCs w:val="24"/>
        </w:rPr>
        <w:t>10.</w:t>
      </w:r>
      <w:r w:rsidR="001C224A">
        <w:rPr>
          <w:rFonts w:ascii="Times New Roman" w:hAnsi="Times New Roman" w:cs="Times New Roman"/>
          <w:b/>
          <w:i/>
          <w:sz w:val="24"/>
          <w:szCs w:val="24"/>
        </w:rPr>
        <w:t xml:space="preserve"> </w:t>
      </w:r>
      <w:r w:rsidRPr="002C25DF">
        <w:rPr>
          <w:rFonts w:ascii="Times New Roman" w:hAnsi="Times New Roman" w:cs="Times New Roman"/>
          <w:b/>
          <w:i/>
          <w:sz w:val="24"/>
          <w:szCs w:val="24"/>
        </w:rPr>
        <w:t>Примірна програма літнього англомовного табору</w:t>
      </w:r>
      <w:r w:rsidR="001377CA">
        <w:rPr>
          <w:rFonts w:ascii="Times New Roman" w:hAnsi="Times New Roman" w:cs="Times New Roman"/>
          <w:b/>
          <w:i/>
          <w:sz w:val="24"/>
          <w:szCs w:val="24"/>
        </w:rPr>
        <w:t>………………………………………25</w:t>
      </w:r>
    </w:p>
    <w:p w:rsidR="008B4F24" w:rsidRPr="00943C0A" w:rsidRDefault="002C25DF" w:rsidP="002C25DF">
      <w:pPr>
        <w:spacing w:before="120" w:after="120" w:line="480" w:lineRule="auto"/>
        <w:rPr>
          <w:rFonts w:ascii="Times New Roman" w:hAnsi="Times New Roman" w:cs="Times New Roman"/>
          <w:b/>
          <w:i/>
          <w:sz w:val="24"/>
          <w:szCs w:val="24"/>
        </w:rPr>
      </w:pPr>
      <w:r>
        <w:rPr>
          <w:rFonts w:ascii="Times New Roman" w:hAnsi="Times New Roman" w:cs="Times New Roman"/>
          <w:b/>
          <w:i/>
          <w:sz w:val="24"/>
          <w:szCs w:val="24"/>
        </w:rPr>
        <w:t>11.</w:t>
      </w:r>
      <w:r w:rsidR="001C224A">
        <w:rPr>
          <w:rFonts w:ascii="Times New Roman" w:hAnsi="Times New Roman" w:cs="Times New Roman"/>
          <w:b/>
          <w:i/>
          <w:sz w:val="24"/>
          <w:szCs w:val="24"/>
        </w:rPr>
        <w:t xml:space="preserve"> </w:t>
      </w:r>
      <w:r>
        <w:rPr>
          <w:rFonts w:ascii="Times New Roman" w:hAnsi="Times New Roman" w:cs="Times New Roman"/>
          <w:b/>
          <w:i/>
          <w:sz w:val="24"/>
          <w:szCs w:val="24"/>
        </w:rPr>
        <w:t xml:space="preserve">Звіт роботи </w:t>
      </w:r>
      <w:r w:rsidR="008B4F24" w:rsidRPr="00943C0A">
        <w:rPr>
          <w:rFonts w:ascii="Times New Roman" w:hAnsi="Times New Roman" w:cs="Times New Roman"/>
          <w:b/>
          <w:i/>
          <w:sz w:val="24"/>
          <w:szCs w:val="24"/>
        </w:rPr>
        <w:t xml:space="preserve"> </w:t>
      </w:r>
      <w:r w:rsidRPr="00943C0A">
        <w:rPr>
          <w:rStyle w:val="a7"/>
          <w:rFonts w:ascii="Times New Roman" w:eastAsiaTheme="majorEastAsia" w:hAnsi="Times New Roman" w:cs="Times New Roman"/>
          <w:i/>
          <w:color w:val="000000"/>
          <w:sz w:val="24"/>
          <w:szCs w:val="24"/>
          <w:bdr w:val="none" w:sz="0" w:space="0" w:color="auto" w:frame="1"/>
        </w:rPr>
        <w:t>літнього мовного табору</w:t>
      </w:r>
      <w:r w:rsidR="001377CA">
        <w:rPr>
          <w:rStyle w:val="a7"/>
          <w:rFonts w:ascii="Times New Roman" w:eastAsiaTheme="majorEastAsia" w:hAnsi="Times New Roman" w:cs="Times New Roman"/>
          <w:i/>
          <w:color w:val="000000"/>
          <w:sz w:val="24"/>
          <w:szCs w:val="24"/>
          <w:bdr w:val="none" w:sz="0" w:space="0" w:color="auto" w:frame="1"/>
        </w:rPr>
        <w:t>…………………………………………………….33</w:t>
      </w:r>
    </w:p>
    <w:p w:rsidR="008B4F24" w:rsidRDefault="008B4F24" w:rsidP="002C25DF">
      <w:pPr>
        <w:shd w:val="clear" w:color="auto" w:fill="FFFFFF"/>
        <w:spacing w:before="120" w:after="120" w:line="480" w:lineRule="auto"/>
        <w:outlineLvl w:val="0"/>
        <w:rPr>
          <w:rFonts w:ascii="Times New Roman" w:eastAsia="Times New Roman" w:hAnsi="Times New Roman" w:cs="Times New Roman"/>
          <w:b/>
          <w:i/>
          <w:color w:val="0D0D0D" w:themeColor="text1" w:themeTint="F2"/>
          <w:kern w:val="36"/>
          <w:sz w:val="24"/>
          <w:szCs w:val="24"/>
          <w:lang w:eastAsia="uk-UA"/>
        </w:rPr>
      </w:pPr>
      <w:r w:rsidRPr="002C25DF">
        <w:rPr>
          <w:rFonts w:ascii="Times New Roman" w:eastAsia="Times New Roman" w:hAnsi="Times New Roman" w:cs="Times New Roman"/>
          <w:b/>
          <w:i/>
          <w:color w:val="0D0D0D" w:themeColor="text1" w:themeTint="F2"/>
          <w:kern w:val="36"/>
          <w:sz w:val="24"/>
          <w:szCs w:val="24"/>
          <w:lang w:eastAsia="uk-UA"/>
        </w:rPr>
        <w:t>12.</w:t>
      </w:r>
      <w:r w:rsidR="001C224A">
        <w:rPr>
          <w:rFonts w:ascii="Times New Roman" w:eastAsia="Times New Roman" w:hAnsi="Times New Roman" w:cs="Times New Roman"/>
          <w:b/>
          <w:i/>
          <w:color w:val="0D0D0D" w:themeColor="text1" w:themeTint="F2"/>
          <w:kern w:val="36"/>
          <w:sz w:val="24"/>
          <w:szCs w:val="24"/>
          <w:lang w:eastAsia="uk-UA"/>
        </w:rPr>
        <w:t xml:space="preserve"> </w:t>
      </w:r>
      <w:r w:rsidRPr="002C25DF">
        <w:rPr>
          <w:rFonts w:ascii="Times New Roman" w:eastAsia="Times New Roman" w:hAnsi="Times New Roman" w:cs="Times New Roman"/>
          <w:b/>
          <w:i/>
          <w:color w:val="0D0D0D" w:themeColor="text1" w:themeTint="F2"/>
          <w:kern w:val="36"/>
          <w:sz w:val="24"/>
          <w:szCs w:val="24"/>
          <w:lang w:eastAsia="uk-UA"/>
        </w:rPr>
        <w:t>Корисні п</w:t>
      </w:r>
      <w:r w:rsidR="001C224A">
        <w:rPr>
          <w:rFonts w:ascii="Times New Roman" w:eastAsia="Times New Roman" w:hAnsi="Times New Roman" w:cs="Times New Roman"/>
          <w:b/>
          <w:i/>
          <w:color w:val="0D0D0D" w:themeColor="text1" w:themeTint="F2"/>
          <w:kern w:val="36"/>
          <w:sz w:val="24"/>
          <w:szCs w:val="24"/>
          <w:lang w:eastAsia="uk-UA"/>
        </w:rPr>
        <w:t xml:space="preserve">осилання для вчителів німецької </w:t>
      </w:r>
      <w:r w:rsidRPr="002C25DF">
        <w:rPr>
          <w:rFonts w:ascii="Times New Roman" w:eastAsia="Times New Roman" w:hAnsi="Times New Roman" w:cs="Times New Roman"/>
          <w:b/>
          <w:i/>
          <w:color w:val="0D0D0D" w:themeColor="text1" w:themeTint="F2"/>
          <w:kern w:val="36"/>
          <w:sz w:val="24"/>
          <w:szCs w:val="24"/>
          <w:lang w:eastAsia="uk-UA"/>
        </w:rPr>
        <w:t>мови</w:t>
      </w:r>
      <w:r w:rsidR="001C224A">
        <w:rPr>
          <w:rFonts w:ascii="Times New Roman" w:eastAsia="Times New Roman" w:hAnsi="Times New Roman" w:cs="Times New Roman"/>
          <w:b/>
          <w:i/>
          <w:color w:val="0D0D0D" w:themeColor="text1" w:themeTint="F2"/>
          <w:kern w:val="36"/>
          <w:sz w:val="24"/>
          <w:szCs w:val="24"/>
          <w:lang w:eastAsia="uk-UA"/>
        </w:rPr>
        <w:t>……………………………………...…</w:t>
      </w:r>
      <w:r w:rsidR="001377CA">
        <w:rPr>
          <w:rFonts w:ascii="Times New Roman" w:eastAsia="Times New Roman" w:hAnsi="Times New Roman" w:cs="Times New Roman"/>
          <w:b/>
          <w:i/>
          <w:color w:val="0D0D0D" w:themeColor="text1" w:themeTint="F2"/>
          <w:kern w:val="36"/>
          <w:sz w:val="24"/>
          <w:szCs w:val="24"/>
          <w:lang w:eastAsia="uk-UA"/>
        </w:rPr>
        <w:t>.35</w:t>
      </w:r>
    </w:p>
    <w:p w:rsidR="001377CA" w:rsidRDefault="001377CA" w:rsidP="002C25DF">
      <w:pPr>
        <w:shd w:val="clear" w:color="auto" w:fill="FFFFFF"/>
        <w:spacing w:before="120" w:after="120" w:line="480" w:lineRule="auto"/>
        <w:outlineLvl w:val="0"/>
        <w:rPr>
          <w:rFonts w:ascii="Times New Roman" w:eastAsia="Times New Roman" w:hAnsi="Times New Roman" w:cs="Times New Roman"/>
          <w:b/>
          <w:i/>
          <w:color w:val="0D0D0D" w:themeColor="text1" w:themeTint="F2"/>
          <w:kern w:val="36"/>
          <w:sz w:val="24"/>
          <w:szCs w:val="24"/>
          <w:lang w:eastAsia="uk-UA"/>
        </w:rPr>
      </w:pPr>
    </w:p>
    <w:p w:rsidR="001377CA" w:rsidRPr="002C25DF" w:rsidRDefault="001377CA" w:rsidP="002C25DF">
      <w:pPr>
        <w:shd w:val="clear" w:color="auto" w:fill="FFFFFF"/>
        <w:spacing w:before="120" w:after="120" w:line="480" w:lineRule="auto"/>
        <w:outlineLvl w:val="0"/>
        <w:rPr>
          <w:rFonts w:ascii="Times New Roman" w:eastAsia="Times New Roman" w:hAnsi="Times New Roman" w:cs="Times New Roman"/>
          <w:b/>
          <w:i/>
          <w:color w:val="0D0D0D" w:themeColor="text1" w:themeTint="F2"/>
          <w:kern w:val="36"/>
          <w:sz w:val="24"/>
          <w:szCs w:val="24"/>
          <w:lang w:eastAsia="uk-UA"/>
        </w:rPr>
      </w:pPr>
    </w:p>
    <w:p w:rsidR="00061394" w:rsidRPr="008B4F24" w:rsidRDefault="00061394" w:rsidP="002C25DF">
      <w:pPr>
        <w:shd w:val="clear" w:color="auto" w:fill="FFFFFF"/>
        <w:spacing w:before="120" w:after="120" w:line="480" w:lineRule="auto"/>
        <w:jc w:val="both"/>
        <w:outlineLvl w:val="0"/>
        <w:rPr>
          <w:rFonts w:ascii="Times New Roman" w:eastAsia="Times New Roman" w:hAnsi="Times New Roman" w:cs="Times New Roman"/>
          <w:sz w:val="28"/>
          <w:szCs w:val="20"/>
          <w:lang w:eastAsia="ru-RU"/>
        </w:rPr>
      </w:pPr>
    </w:p>
    <w:p w:rsidR="00061394" w:rsidRPr="00061394" w:rsidRDefault="00061394" w:rsidP="00061394">
      <w:pPr>
        <w:shd w:val="clear" w:color="auto" w:fill="FFFFFF"/>
        <w:spacing w:after="0" w:line="240" w:lineRule="auto"/>
        <w:jc w:val="both"/>
        <w:outlineLvl w:val="0"/>
        <w:rPr>
          <w:rFonts w:ascii="Times New Roman" w:eastAsia="Times New Roman" w:hAnsi="Times New Roman" w:cs="Times New Roman"/>
          <w:sz w:val="28"/>
          <w:szCs w:val="20"/>
          <w:lang w:val="be-BY" w:eastAsia="ru-RU"/>
        </w:rPr>
      </w:pPr>
    </w:p>
    <w:p w:rsidR="00061394" w:rsidRPr="00061394" w:rsidRDefault="00061394" w:rsidP="00061394">
      <w:pPr>
        <w:shd w:val="clear" w:color="auto" w:fill="FFFFFF"/>
        <w:spacing w:after="0" w:line="240" w:lineRule="auto"/>
        <w:jc w:val="both"/>
        <w:outlineLvl w:val="0"/>
        <w:rPr>
          <w:rFonts w:ascii="Times New Roman" w:eastAsia="Times New Roman" w:hAnsi="Times New Roman" w:cs="Times New Roman"/>
          <w:sz w:val="28"/>
          <w:szCs w:val="20"/>
          <w:lang w:val="be-BY" w:eastAsia="ru-RU"/>
        </w:rPr>
      </w:pPr>
    </w:p>
    <w:p w:rsidR="00061394" w:rsidRPr="00061394" w:rsidRDefault="00061394" w:rsidP="0006139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p>
    <w:p w:rsidR="00061394" w:rsidRPr="00061394" w:rsidRDefault="00061394" w:rsidP="00061394">
      <w:pPr>
        <w:shd w:val="clear" w:color="auto" w:fill="FFFFFF"/>
        <w:autoSpaceDE w:val="0"/>
        <w:autoSpaceDN w:val="0"/>
        <w:adjustRightInd w:val="0"/>
        <w:spacing w:after="0" w:line="240" w:lineRule="auto"/>
        <w:ind w:left="38" w:firstLine="567"/>
        <w:jc w:val="both"/>
        <w:rPr>
          <w:rFonts w:ascii="Times New Roman" w:eastAsia="Times New Roman" w:hAnsi="Times New Roman" w:cs="Times New Roman"/>
          <w:sz w:val="28"/>
          <w:szCs w:val="20"/>
          <w:lang w:eastAsia="ru-RU"/>
        </w:rPr>
      </w:pPr>
    </w:p>
    <w:p w:rsidR="00061394" w:rsidRPr="00061394" w:rsidRDefault="00061394" w:rsidP="00061394">
      <w:pPr>
        <w:shd w:val="clear" w:color="auto" w:fill="FFFFFF"/>
        <w:autoSpaceDE w:val="0"/>
        <w:autoSpaceDN w:val="0"/>
        <w:adjustRightInd w:val="0"/>
        <w:spacing w:after="0" w:line="240" w:lineRule="auto"/>
        <w:ind w:left="38" w:firstLine="567"/>
        <w:jc w:val="both"/>
        <w:rPr>
          <w:rFonts w:ascii="Times New Roman" w:eastAsia="Times New Roman" w:hAnsi="Times New Roman" w:cs="Times New Roman"/>
          <w:sz w:val="28"/>
          <w:szCs w:val="20"/>
          <w:lang w:eastAsia="ru-RU"/>
        </w:rPr>
      </w:pPr>
    </w:p>
    <w:p w:rsidR="005B0B5B" w:rsidRDefault="005B0B5B" w:rsidP="00832C8B">
      <w:pPr>
        <w:jc w:val="right"/>
        <w:rPr>
          <w:rFonts w:ascii="Arial Black" w:hAnsi="Arial Black" w:cstheme="minorHAnsi"/>
          <w:b/>
          <w:sz w:val="32"/>
          <w:szCs w:val="32"/>
        </w:rPr>
      </w:pPr>
    </w:p>
    <w:p w:rsidR="005B0B5B" w:rsidRDefault="005B0B5B" w:rsidP="00832C8B">
      <w:pPr>
        <w:jc w:val="right"/>
        <w:rPr>
          <w:rFonts w:ascii="Arial Black" w:hAnsi="Arial Black" w:cstheme="minorHAnsi"/>
          <w:b/>
          <w:sz w:val="32"/>
          <w:szCs w:val="32"/>
        </w:rPr>
      </w:pPr>
    </w:p>
    <w:p w:rsidR="00832C8B" w:rsidRDefault="00832C8B" w:rsidP="001377CA">
      <w:pPr>
        <w:rPr>
          <w:rFonts w:ascii="Arial Black" w:hAnsi="Arial Black" w:cstheme="minorHAnsi"/>
          <w:b/>
          <w:sz w:val="32"/>
          <w:szCs w:val="32"/>
        </w:rPr>
      </w:pPr>
    </w:p>
    <w:sectPr w:rsidR="00832C8B" w:rsidSect="00454B7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C0" w:rsidRDefault="00761DC0" w:rsidP="008B4F24">
      <w:pPr>
        <w:spacing w:after="0" w:line="240" w:lineRule="auto"/>
      </w:pPr>
      <w:r>
        <w:separator/>
      </w:r>
    </w:p>
  </w:endnote>
  <w:endnote w:type="continuationSeparator" w:id="0">
    <w:p w:rsidR="00761DC0" w:rsidRDefault="00761DC0" w:rsidP="008B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466594"/>
      <w:docPartObj>
        <w:docPartGallery w:val="Page Numbers (Bottom of Page)"/>
        <w:docPartUnique/>
      </w:docPartObj>
    </w:sdtPr>
    <w:sdtEndPr/>
    <w:sdtContent>
      <w:p w:rsidR="00761DC0" w:rsidRDefault="00761DC0">
        <w:pPr>
          <w:pStyle w:val="a9"/>
          <w:jc w:val="center"/>
        </w:pPr>
        <w:r>
          <w:fldChar w:fldCharType="begin"/>
        </w:r>
        <w:r>
          <w:instrText>PAGE   \* MERGEFORMAT</w:instrText>
        </w:r>
        <w:r>
          <w:fldChar w:fldCharType="separate"/>
        </w:r>
        <w:r w:rsidR="002A7703" w:rsidRPr="002A7703">
          <w:rPr>
            <w:noProof/>
            <w:lang w:val="uk-UA"/>
          </w:rPr>
          <w:t>4</w:t>
        </w:r>
        <w:r>
          <w:fldChar w:fldCharType="end"/>
        </w:r>
      </w:p>
    </w:sdtContent>
  </w:sdt>
  <w:p w:rsidR="00761DC0" w:rsidRDefault="00761D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C0" w:rsidRDefault="00761DC0" w:rsidP="008B4F24">
      <w:pPr>
        <w:spacing w:after="0" w:line="240" w:lineRule="auto"/>
      </w:pPr>
      <w:r>
        <w:separator/>
      </w:r>
    </w:p>
  </w:footnote>
  <w:footnote w:type="continuationSeparator" w:id="0">
    <w:p w:rsidR="00761DC0" w:rsidRDefault="00761DC0" w:rsidP="008B4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4699"/>
    <w:multiLevelType w:val="hybridMultilevel"/>
    <w:tmpl w:val="368AB6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55222C"/>
    <w:multiLevelType w:val="hybridMultilevel"/>
    <w:tmpl w:val="E9AAE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E201625"/>
    <w:multiLevelType w:val="hybridMultilevel"/>
    <w:tmpl w:val="8DA802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8D6E89"/>
    <w:multiLevelType w:val="hybridMultilevel"/>
    <w:tmpl w:val="BD561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0128C7"/>
    <w:multiLevelType w:val="hybridMultilevel"/>
    <w:tmpl w:val="CFC8B8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645C05"/>
    <w:multiLevelType w:val="hybridMultilevel"/>
    <w:tmpl w:val="CCF2DFA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82B695A"/>
    <w:multiLevelType w:val="hybridMultilevel"/>
    <w:tmpl w:val="EE166C9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B9901C7"/>
    <w:multiLevelType w:val="hybridMultilevel"/>
    <w:tmpl w:val="73BA41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15277FE"/>
    <w:multiLevelType w:val="hybridMultilevel"/>
    <w:tmpl w:val="32D23410"/>
    <w:lvl w:ilvl="0" w:tplc="0422000D">
      <w:start w:val="1"/>
      <w:numFmt w:val="bullet"/>
      <w:lvlText w:val=""/>
      <w:lvlJc w:val="left"/>
      <w:pPr>
        <w:ind w:left="787" w:hanging="360"/>
      </w:pPr>
      <w:rPr>
        <w:rFonts w:ascii="Wingdings" w:hAnsi="Wingdings" w:hint="default"/>
      </w:rPr>
    </w:lvl>
    <w:lvl w:ilvl="1" w:tplc="04220003" w:tentative="1">
      <w:start w:val="1"/>
      <w:numFmt w:val="bullet"/>
      <w:lvlText w:val="o"/>
      <w:lvlJc w:val="left"/>
      <w:pPr>
        <w:ind w:left="1507" w:hanging="360"/>
      </w:pPr>
      <w:rPr>
        <w:rFonts w:ascii="Courier New" w:hAnsi="Courier New" w:cs="Courier New" w:hint="default"/>
      </w:rPr>
    </w:lvl>
    <w:lvl w:ilvl="2" w:tplc="04220005" w:tentative="1">
      <w:start w:val="1"/>
      <w:numFmt w:val="bullet"/>
      <w:lvlText w:val=""/>
      <w:lvlJc w:val="left"/>
      <w:pPr>
        <w:ind w:left="2227" w:hanging="360"/>
      </w:pPr>
      <w:rPr>
        <w:rFonts w:ascii="Wingdings" w:hAnsi="Wingdings" w:hint="default"/>
      </w:rPr>
    </w:lvl>
    <w:lvl w:ilvl="3" w:tplc="04220001" w:tentative="1">
      <w:start w:val="1"/>
      <w:numFmt w:val="bullet"/>
      <w:lvlText w:val=""/>
      <w:lvlJc w:val="left"/>
      <w:pPr>
        <w:ind w:left="2947" w:hanging="360"/>
      </w:pPr>
      <w:rPr>
        <w:rFonts w:ascii="Symbol" w:hAnsi="Symbol" w:hint="default"/>
      </w:rPr>
    </w:lvl>
    <w:lvl w:ilvl="4" w:tplc="04220003" w:tentative="1">
      <w:start w:val="1"/>
      <w:numFmt w:val="bullet"/>
      <w:lvlText w:val="o"/>
      <w:lvlJc w:val="left"/>
      <w:pPr>
        <w:ind w:left="3667" w:hanging="360"/>
      </w:pPr>
      <w:rPr>
        <w:rFonts w:ascii="Courier New" w:hAnsi="Courier New" w:cs="Courier New" w:hint="default"/>
      </w:rPr>
    </w:lvl>
    <w:lvl w:ilvl="5" w:tplc="04220005" w:tentative="1">
      <w:start w:val="1"/>
      <w:numFmt w:val="bullet"/>
      <w:lvlText w:val=""/>
      <w:lvlJc w:val="left"/>
      <w:pPr>
        <w:ind w:left="4387" w:hanging="360"/>
      </w:pPr>
      <w:rPr>
        <w:rFonts w:ascii="Wingdings" w:hAnsi="Wingdings" w:hint="default"/>
      </w:rPr>
    </w:lvl>
    <w:lvl w:ilvl="6" w:tplc="04220001" w:tentative="1">
      <w:start w:val="1"/>
      <w:numFmt w:val="bullet"/>
      <w:lvlText w:val=""/>
      <w:lvlJc w:val="left"/>
      <w:pPr>
        <w:ind w:left="5107" w:hanging="360"/>
      </w:pPr>
      <w:rPr>
        <w:rFonts w:ascii="Symbol" w:hAnsi="Symbol" w:hint="default"/>
      </w:rPr>
    </w:lvl>
    <w:lvl w:ilvl="7" w:tplc="04220003" w:tentative="1">
      <w:start w:val="1"/>
      <w:numFmt w:val="bullet"/>
      <w:lvlText w:val="o"/>
      <w:lvlJc w:val="left"/>
      <w:pPr>
        <w:ind w:left="5827" w:hanging="360"/>
      </w:pPr>
      <w:rPr>
        <w:rFonts w:ascii="Courier New" w:hAnsi="Courier New" w:cs="Courier New" w:hint="default"/>
      </w:rPr>
    </w:lvl>
    <w:lvl w:ilvl="8" w:tplc="04220005" w:tentative="1">
      <w:start w:val="1"/>
      <w:numFmt w:val="bullet"/>
      <w:lvlText w:val=""/>
      <w:lvlJc w:val="left"/>
      <w:pPr>
        <w:ind w:left="6547" w:hanging="360"/>
      </w:pPr>
      <w:rPr>
        <w:rFonts w:ascii="Wingdings" w:hAnsi="Wingdings" w:hint="default"/>
      </w:rPr>
    </w:lvl>
  </w:abstractNum>
  <w:abstractNum w:abstractNumId="9">
    <w:nsid w:val="230E7874"/>
    <w:multiLevelType w:val="multilevel"/>
    <w:tmpl w:val="B3DC7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4C39AC"/>
    <w:multiLevelType w:val="singleLevel"/>
    <w:tmpl w:val="5A8AB1DC"/>
    <w:lvl w:ilvl="0">
      <w:start w:val="2"/>
      <w:numFmt w:val="bullet"/>
      <w:lvlText w:val="-"/>
      <w:lvlJc w:val="left"/>
      <w:pPr>
        <w:tabs>
          <w:tab w:val="num" w:pos="1305"/>
        </w:tabs>
        <w:ind w:left="1305" w:hanging="360"/>
      </w:pPr>
      <w:rPr>
        <w:rFonts w:hint="default"/>
      </w:rPr>
    </w:lvl>
  </w:abstractNum>
  <w:abstractNum w:abstractNumId="11">
    <w:nsid w:val="27DC6CE0"/>
    <w:multiLevelType w:val="hybridMultilevel"/>
    <w:tmpl w:val="148A6C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8A90D4B"/>
    <w:multiLevelType w:val="multilevel"/>
    <w:tmpl w:val="ACC489B4"/>
    <w:lvl w:ilvl="0">
      <w:start w:val="1"/>
      <w:numFmt w:val="decimal"/>
      <w:lvlText w:val="%1."/>
      <w:lvlJc w:val="left"/>
      <w:pPr>
        <w:tabs>
          <w:tab w:val="num" w:pos="480"/>
        </w:tabs>
        <w:ind w:left="480" w:hanging="360"/>
      </w:pPr>
      <w:rPr>
        <w:rFonts w:asciiTheme="minorHAnsi" w:eastAsiaTheme="majorEastAsia" w:hAnsiTheme="minorHAnsi" w:cstheme="minorBidi"/>
      </w:rPr>
    </w:lvl>
    <w:lvl w:ilvl="1">
      <w:start w:val="1"/>
      <w:numFmt w:val="decimal"/>
      <w:isLgl/>
      <w:lvlText w:val="%1.%2."/>
      <w:lvlJc w:val="left"/>
      <w:pPr>
        <w:tabs>
          <w:tab w:val="num" w:pos="1033"/>
        </w:tabs>
        <w:ind w:left="1033" w:hanging="465"/>
      </w:pPr>
      <w:rPr>
        <w:rFonts w:hint="default"/>
        <w:b w:val="0"/>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20"/>
        </w:tabs>
        <w:ind w:left="192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00"/>
        </w:tabs>
        <w:ind w:left="3000" w:hanging="1080"/>
      </w:pPr>
      <w:rPr>
        <w:rFonts w:hint="default"/>
      </w:rPr>
    </w:lvl>
    <w:lvl w:ilvl="6">
      <w:start w:val="1"/>
      <w:numFmt w:val="decimal"/>
      <w:isLgl/>
      <w:lvlText w:val="%1.%2.%3.%4.%5.%6.%7."/>
      <w:lvlJc w:val="left"/>
      <w:pPr>
        <w:tabs>
          <w:tab w:val="num" w:pos="3720"/>
        </w:tabs>
        <w:ind w:left="3720" w:hanging="1440"/>
      </w:pPr>
      <w:rPr>
        <w:rFonts w:hint="default"/>
      </w:rPr>
    </w:lvl>
    <w:lvl w:ilvl="7">
      <w:start w:val="1"/>
      <w:numFmt w:val="decimal"/>
      <w:isLgl/>
      <w:lvlText w:val="%1.%2.%3.%4.%5.%6.%7.%8."/>
      <w:lvlJc w:val="left"/>
      <w:pPr>
        <w:tabs>
          <w:tab w:val="num" w:pos="4080"/>
        </w:tabs>
        <w:ind w:left="4080" w:hanging="1440"/>
      </w:pPr>
      <w:rPr>
        <w:rFonts w:hint="default"/>
      </w:rPr>
    </w:lvl>
    <w:lvl w:ilvl="8">
      <w:start w:val="1"/>
      <w:numFmt w:val="decimal"/>
      <w:isLgl/>
      <w:lvlText w:val="%1.%2.%3.%4.%5.%6.%7.%8.%9."/>
      <w:lvlJc w:val="left"/>
      <w:pPr>
        <w:tabs>
          <w:tab w:val="num" w:pos="4800"/>
        </w:tabs>
        <w:ind w:left="4800" w:hanging="1800"/>
      </w:pPr>
      <w:rPr>
        <w:rFonts w:hint="default"/>
      </w:rPr>
    </w:lvl>
  </w:abstractNum>
  <w:abstractNum w:abstractNumId="13">
    <w:nsid w:val="2BDC5E49"/>
    <w:multiLevelType w:val="hybridMultilevel"/>
    <w:tmpl w:val="E8E88962"/>
    <w:lvl w:ilvl="0" w:tplc="711A5060">
      <w:start w:val="1"/>
      <w:numFmt w:val="bullet"/>
      <w:lvlText w:val="-"/>
      <w:lvlJc w:val="left"/>
      <w:pPr>
        <w:ind w:left="660" w:hanging="360"/>
      </w:pPr>
      <w:rPr>
        <w:rFonts w:ascii="Times New Roman" w:eastAsia="Times New Roman" w:hAnsi="Times New Roman" w:cs="Times New Roman"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14">
    <w:nsid w:val="2BFD3CA1"/>
    <w:multiLevelType w:val="hybridMultilevel"/>
    <w:tmpl w:val="58E005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C4310D3"/>
    <w:multiLevelType w:val="hybridMultilevel"/>
    <w:tmpl w:val="2CD68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066F46"/>
    <w:multiLevelType w:val="hybridMultilevel"/>
    <w:tmpl w:val="5490691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E8452E2"/>
    <w:multiLevelType w:val="hybridMultilevel"/>
    <w:tmpl w:val="10282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B05BDF"/>
    <w:multiLevelType w:val="hybridMultilevel"/>
    <w:tmpl w:val="6F36C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222F7D"/>
    <w:multiLevelType w:val="hybridMultilevel"/>
    <w:tmpl w:val="9140AAD0"/>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6DD199F"/>
    <w:multiLevelType w:val="hybridMultilevel"/>
    <w:tmpl w:val="25128AB4"/>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1">
    <w:nsid w:val="5A385E6B"/>
    <w:multiLevelType w:val="hybridMultilevel"/>
    <w:tmpl w:val="ED2C33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DD20431"/>
    <w:multiLevelType w:val="multilevel"/>
    <w:tmpl w:val="F4F4BCA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DE13CD5"/>
    <w:multiLevelType w:val="hybridMultilevel"/>
    <w:tmpl w:val="6832C9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1721AD4"/>
    <w:multiLevelType w:val="multilevel"/>
    <w:tmpl w:val="B774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41717A"/>
    <w:multiLevelType w:val="hybridMultilevel"/>
    <w:tmpl w:val="72FCC778"/>
    <w:lvl w:ilvl="0" w:tplc="3C447F98">
      <w:start w:val="1"/>
      <w:numFmt w:val="decimal"/>
      <w:lvlText w:val="%1."/>
      <w:lvlJc w:val="left"/>
      <w:pPr>
        <w:tabs>
          <w:tab w:val="num" w:pos="360"/>
        </w:tabs>
        <w:ind w:left="36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2"/>
  </w:num>
  <w:num w:numId="3">
    <w:abstractNumId w:val="15"/>
  </w:num>
  <w:num w:numId="4">
    <w:abstractNumId w:val="0"/>
  </w:num>
  <w:num w:numId="5">
    <w:abstractNumId w:val="14"/>
  </w:num>
  <w:num w:numId="6">
    <w:abstractNumId w:val="21"/>
  </w:num>
  <w:num w:numId="7">
    <w:abstractNumId w:val="1"/>
  </w:num>
  <w:num w:numId="8">
    <w:abstractNumId w:val="7"/>
  </w:num>
  <w:num w:numId="9">
    <w:abstractNumId w:val="20"/>
  </w:num>
  <w:num w:numId="10">
    <w:abstractNumId w:val="2"/>
  </w:num>
  <w:num w:numId="11">
    <w:abstractNumId w:val="23"/>
  </w:num>
  <w:num w:numId="12">
    <w:abstractNumId w:val="4"/>
  </w:num>
  <w:num w:numId="13">
    <w:abstractNumId w:val="24"/>
  </w:num>
  <w:num w:numId="14">
    <w:abstractNumId w:val="12"/>
  </w:num>
  <w:num w:numId="15">
    <w:abstractNumId w:val="10"/>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18"/>
  </w:num>
  <w:num w:numId="20">
    <w:abstractNumId w:val="3"/>
  </w:num>
  <w:num w:numId="21">
    <w:abstractNumId w:val="13"/>
  </w:num>
  <w:num w:numId="22">
    <w:abstractNumId w:val="5"/>
  </w:num>
  <w:num w:numId="23">
    <w:abstractNumId w:val="16"/>
  </w:num>
  <w:num w:numId="24">
    <w:abstractNumId w:val="6"/>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B1"/>
    <w:rsid w:val="00043A0E"/>
    <w:rsid w:val="00057889"/>
    <w:rsid w:val="00061394"/>
    <w:rsid w:val="000E034E"/>
    <w:rsid w:val="001377CA"/>
    <w:rsid w:val="001C224A"/>
    <w:rsid w:val="00242259"/>
    <w:rsid w:val="002A0500"/>
    <w:rsid w:val="002A7703"/>
    <w:rsid w:val="002B704E"/>
    <w:rsid w:val="002C25DF"/>
    <w:rsid w:val="002F6D4A"/>
    <w:rsid w:val="003762EA"/>
    <w:rsid w:val="0043601D"/>
    <w:rsid w:val="00445644"/>
    <w:rsid w:val="00454B74"/>
    <w:rsid w:val="005B0B5B"/>
    <w:rsid w:val="006420C6"/>
    <w:rsid w:val="00677633"/>
    <w:rsid w:val="007243F2"/>
    <w:rsid w:val="00761DC0"/>
    <w:rsid w:val="00832C8B"/>
    <w:rsid w:val="008B4F24"/>
    <w:rsid w:val="00943C0A"/>
    <w:rsid w:val="00AF6FB1"/>
    <w:rsid w:val="00B653FD"/>
    <w:rsid w:val="00EA0D7B"/>
    <w:rsid w:val="00F82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FA2FAA-08BD-4DC9-9A93-0AE95D8E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у1"/>
    <w:basedOn w:val="a"/>
    <w:rsid w:val="00242259"/>
    <w:pPr>
      <w:spacing w:after="200" w:line="276" w:lineRule="auto"/>
      <w:ind w:left="720"/>
      <w:contextualSpacing/>
    </w:pPr>
    <w:rPr>
      <w:rFonts w:ascii="Calibri" w:eastAsia="Times New Roman" w:hAnsi="Calibri" w:cs="Times New Roman"/>
    </w:rPr>
  </w:style>
  <w:style w:type="character" w:styleId="a4">
    <w:name w:val="Hyperlink"/>
    <w:rsid w:val="00242259"/>
    <w:rPr>
      <w:rFonts w:cs="Times New Roman"/>
      <w:color w:val="0000FF"/>
      <w:u w:val="single"/>
    </w:rPr>
  </w:style>
  <w:style w:type="paragraph" w:styleId="a5">
    <w:name w:val="Normal (Web)"/>
    <w:basedOn w:val="a"/>
    <w:uiPriority w:val="99"/>
    <w:semiHidden/>
    <w:unhideWhenUsed/>
    <w:rsid w:val="0024225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6">
    <w:name w:val="No Spacing"/>
    <w:uiPriority w:val="1"/>
    <w:qFormat/>
    <w:rsid w:val="00242259"/>
    <w:pPr>
      <w:spacing w:after="0" w:line="240" w:lineRule="auto"/>
    </w:pPr>
    <w:rPr>
      <w:rFonts w:eastAsiaTheme="minorEastAsia"/>
      <w:lang w:val="ru-RU" w:eastAsia="uk-UA"/>
    </w:rPr>
  </w:style>
  <w:style w:type="character" w:styleId="a7">
    <w:name w:val="Strong"/>
    <w:basedOn w:val="a0"/>
    <w:uiPriority w:val="22"/>
    <w:qFormat/>
    <w:rsid w:val="00242259"/>
    <w:rPr>
      <w:b/>
      <w:bCs/>
    </w:rPr>
  </w:style>
  <w:style w:type="paragraph" w:styleId="a8">
    <w:name w:val="List Paragraph"/>
    <w:basedOn w:val="a"/>
    <w:uiPriority w:val="34"/>
    <w:qFormat/>
    <w:rsid w:val="00242259"/>
    <w:pPr>
      <w:spacing w:after="200" w:line="276" w:lineRule="auto"/>
      <w:ind w:left="720"/>
      <w:contextualSpacing/>
    </w:pPr>
    <w:rPr>
      <w:rFonts w:eastAsiaTheme="minorEastAsia"/>
      <w:lang w:eastAsia="uk-UA"/>
    </w:rPr>
  </w:style>
  <w:style w:type="paragraph" w:styleId="a9">
    <w:name w:val="footer"/>
    <w:basedOn w:val="a"/>
    <w:link w:val="aa"/>
    <w:uiPriority w:val="99"/>
    <w:rsid w:val="00242259"/>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a">
    <w:name w:val="Нижній колонтитул Знак"/>
    <w:basedOn w:val="a0"/>
    <w:link w:val="a9"/>
    <w:uiPriority w:val="99"/>
    <w:rsid w:val="00242259"/>
    <w:rPr>
      <w:rFonts w:ascii="Times New Roman" w:eastAsia="Times New Roman" w:hAnsi="Times New Roman" w:cs="Times New Roman"/>
      <w:sz w:val="20"/>
      <w:szCs w:val="20"/>
      <w:lang w:val="ru-RU" w:eastAsia="ru-RU"/>
    </w:rPr>
  </w:style>
  <w:style w:type="paragraph" w:styleId="ab">
    <w:name w:val="header"/>
    <w:basedOn w:val="a"/>
    <w:link w:val="ac"/>
    <w:uiPriority w:val="99"/>
    <w:unhideWhenUsed/>
    <w:rsid w:val="008B4F24"/>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B4F24"/>
  </w:style>
  <w:style w:type="paragraph" w:styleId="ad">
    <w:name w:val="Balloon Text"/>
    <w:basedOn w:val="a"/>
    <w:link w:val="ae"/>
    <w:uiPriority w:val="99"/>
    <w:semiHidden/>
    <w:unhideWhenUsed/>
    <w:rsid w:val="00761DC0"/>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76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forwunderkind.narod.ru/" TargetMode="External"/><Relationship Id="rId26" Type="http://schemas.openxmlformats.org/officeDocument/2006/relationships/hyperlink" Target="http://www.galerie.de/" TargetMode="External"/><Relationship Id="rId3" Type="http://schemas.openxmlformats.org/officeDocument/2006/relationships/styles" Target="styles.xml"/><Relationship Id="rId21" Type="http://schemas.openxmlformats.org/officeDocument/2006/relationships/hyperlink" Target="http://ingeb.org/kinderli.html" TargetMode="External"/><Relationship Id="rId7" Type="http://schemas.openxmlformats.org/officeDocument/2006/relationships/endnotes" Target="endnotes.xml"/><Relationship Id="rId12" Type="http://schemas.openxmlformats.org/officeDocument/2006/relationships/hyperlink" Target="http://mon.gov.ua/activity/education/zagalna-serednya/2016-%E2%80%93-rik-anglijskoyi-movi-v-ukrayini/litni-movni-tabori/praktichni-materiali/" TargetMode="External"/><Relationship Id="rId17" Type="http://schemas.openxmlformats.org/officeDocument/2006/relationships/hyperlink" Target="http://www/spielekiste.de" TargetMode="External"/><Relationship Id="rId25" Type="http://schemas.openxmlformats.org/officeDocument/2006/relationships/hyperlink" Target="http://www/museen/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utsch-uni.com.ru/" TargetMode="External"/><Relationship Id="rId20" Type="http://schemas.openxmlformats.org/officeDocument/2006/relationships/hyperlink" Target="http://www.uchiyaziki.ru/index/php/german" TargetMode="External"/><Relationship Id="rId29" Type="http://schemas.openxmlformats.org/officeDocument/2006/relationships/hyperlink" Target="http://www.kinderreimeseite.de/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camps.com.ua/" TargetMode="External"/><Relationship Id="rId24" Type="http://schemas.openxmlformats.org/officeDocument/2006/relationships/hyperlink" Target="http://www.grammade.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uperteachertools.net/millionaire/" TargetMode="External"/><Relationship Id="rId23" Type="http://schemas.openxmlformats.org/officeDocument/2006/relationships/hyperlink" Target="http://www.tivi.de/fernsehen/jonalu/start/index.html" TargetMode="External"/><Relationship Id="rId28" Type="http://schemas.openxmlformats.org/officeDocument/2006/relationships/hyperlink" Target="http://deutschdoma.ru/sajt-uchitelej-nemeckogo-yazyka.html" TargetMode="External"/><Relationship Id="rId10" Type="http://schemas.openxmlformats.org/officeDocument/2006/relationships/hyperlink" Target="https://www.schoollife.org.ua/shhodo-metodychnyh-rekomendatsij-pro-vykladannya-navchalnyh-predmetiv-u-zagalnoosvitnih-navchalnyh-zakladah-u-2017-2018-navchalnomu-rotsi/" TargetMode="External"/><Relationship Id="rId19" Type="http://schemas.openxmlformats.org/officeDocument/2006/relationships/hyperlink" Target="http://www.studygerman.ru/" TargetMode="External"/><Relationship Id="rId31" Type="http://schemas.openxmlformats.org/officeDocument/2006/relationships/hyperlink" Target="http://startdeutsch.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uperteachertools.net/jeopardyx/jeopardy-review-game.php?gamefile=1429186906" TargetMode="External"/><Relationship Id="rId22" Type="http://schemas.openxmlformats.org/officeDocument/2006/relationships/hyperlink" Target="http://www.kinderbrockhaus.de/" TargetMode="External"/><Relationship Id="rId27" Type="http://schemas.openxmlformats.org/officeDocument/2006/relationships/hyperlink" Target="http://www.archinform.de/" TargetMode="External"/><Relationship Id="rId30" Type="http://schemas.openxmlformats.org/officeDocument/2006/relationships/hyperlink" Target="http://www/jungschar.com/index.ht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766C-DC8F-4A08-B488-0973B171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37</Pages>
  <Words>40766</Words>
  <Characters>23237</Characters>
  <Application>Microsoft Office Word</Application>
  <DocSecurity>0</DocSecurity>
  <Lines>193</Lines>
  <Paragraphs>127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ТІМ</dc:creator>
  <cp:keywords/>
  <dc:description/>
  <cp:lastModifiedBy>ТІМ</cp:lastModifiedBy>
  <cp:revision>18</cp:revision>
  <dcterms:created xsi:type="dcterms:W3CDTF">2018-02-04T13:54:00Z</dcterms:created>
  <dcterms:modified xsi:type="dcterms:W3CDTF">2018-02-05T23:07:00Z</dcterms:modified>
</cp:coreProperties>
</file>