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\n \h \z \u</w:instrText>
      </w:r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/>
        </w:rPr>
      </w:pPr>
      <w:bookmarkStart w:id="1" w:name="Видатні_фізики"/>
      <w:r>
        <w:rPr>
          <w:rFonts w:ascii="Times New Roman" w:hAnsi="Times New Roman"/>
          <w:color w:val="008080"/>
          <w:sz w:val="36"/>
          <w:szCs w:val="36"/>
          <w:u w:val="single"/>
        </w:rPr>
        <w:instrText>Видатні фізики</w:instrText>
      </w:r>
      <w:bookmarkEnd w:id="1"/>
    </w:p>
    <w:p w:rsidR="00000000" w:rsidRDefault="00E3279B">
      <w:pPr>
        <w:pStyle w:val="21"/>
        <w:framePr w:hSpace="181" w:wrap="notBeside" w:vAnchor="text" w:hAnchor="page" w:x="1084" w:y="1078"/>
      </w:pPr>
      <w:bookmarkStart w:id="2" w:name="rez"/>
      <w:bookmarkEnd w:id="2"/>
      <w:r>
        <w:rPr>
          <w:rFonts w:ascii="Times New Roman" w:hAnsi="Times New Roman"/>
        </w:rPr>
        <w:instrText> </w:instrText>
      </w:r>
      <w:r>
        <w:rPr>
          <w:rFonts w:ascii="Times New Roman" w:hAnsi="Times New Roman"/>
        </w:rPr>
        <w:fldChar w:fldCharType="separate"/>
      </w:r>
    </w:p>
    <w:p w:rsidR="00000000" w:rsidRDefault="00E3279B">
      <w:pPr>
        <w:pStyle w:val="21"/>
        <w:framePr w:hSpace="181" w:wrap="notBeside" w:vAnchor="text" w:hAnchor="page" w:x="1084" w:y="1078"/>
      </w:pPr>
      <w:hyperlink w:anchor="_Toc508727975" w:history="1">
        <w:r>
          <w:rPr>
            <w:rStyle w:val="a3"/>
            <w:rFonts w:ascii="Times New Roman" w:hAnsi="Times New Roman" w:cs="Times"/>
            <w:color w:val="FF0000"/>
          </w:rPr>
          <w:t>А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75" w:history="1">
        <w:r>
          <w:rPr>
            <w:rStyle w:val="a3"/>
            <w:rFonts w:ascii="Times New Roman" w:hAnsi="Times New Roman" w:cs="Times"/>
          </w:rPr>
          <w:t>Амедео Авогадро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76" w:history="1">
        <w:r>
          <w:rPr>
            <w:rStyle w:val="a3"/>
            <w:rFonts w:ascii="Times New Roman" w:hAnsi="Times New Roman" w:cs="Times"/>
          </w:rPr>
          <w:t>Жорес Іванович Алфьоров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77" w:history="1">
        <w:r>
          <w:rPr>
            <w:rStyle w:val="a3"/>
            <w:rFonts w:ascii="Times New Roman" w:hAnsi="Times New Roman"/>
          </w:rPr>
          <w:t>Андре Ампер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78" w:history="1">
        <w:r>
          <w:rPr>
            <w:rStyle w:val="a3"/>
            <w:rFonts w:ascii="Times New Roman" w:hAnsi="Times New Roman"/>
          </w:rPr>
          <w:t>Карл Андерсен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79" w:history="1">
        <w:r>
          <w:rPr>
            <w:rStyle w:val="a3"/>
            <w:rFonts w:ascii="Times New Roman" w:hAnsi="Times New Roman"/>
          </w:rPr>
          <w:t>Арістотель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0" w:history="1">
        <w:r>
          <w:rPr>
            <w:rStyle w:val="a3"/>
            <w:rFonts w:ascii="Times New Roman" w:hAnsi="Times New Roman"/>
          </w:rPr>
          <w:t>Архімед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r>
        <w:rPr>
          <w:rStyle w:val="a3"/>
          <w:rFonts w:ascii="Times New Roman" w:hAnsi="Times New Roman"/>
          <w:color w:val="FF0000"/>
        </w:rPr>
        <w:t>Б</w:t>
      </w:r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2" w:history="1">
        <w:r>
          <w:rPr>
            <w:rStyle w:val="a3"/>
            <w:rFonts w:ascii="Times New Roman" w:hAnsi="Times New Roman"/>
          </w:rPr>
          <w:t>Іоганн Бальмер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3" w:history="1">
        <w:r>
          <w:rPr>
            <w:rStyle w:val="a3"/>
            <w:rFonts w:ascii="Times New Roman" w:hAnsi="Times New Roman"/>
          </w:rPr>
          <w:t>Жан Батіст Біо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4" w:history="1">
        <w:r>
          <w:rPr>
            <w:rStyle w:val="a3"/>
            <w:rFonts w:ascii="Times New Roman" w:hAnsi="Times New Roman"/>
          </w:rPr>
          <w:t>Антуан Бекерель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5" w:history="1">
        <w:r>
          <w:rPr>
            <w:rStyle w:val="a3"/>
            <w:rFonts w:ascii="Times New Roman" w:hAnsi="Times New Roman"/>
          </w:rPr>
          <w:t>Даниїл Бернуллі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6" w:history="1">
        <w:r>
          <w:rPr>
            <w:rStyle w:val="a3"/>
            <w:rFonts w:ascii="Times New Roman" w:hAnsi="Times New Roman"/>
          </w:rPr>
          <w:t>Стюарт Блекетт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7" w:history="1">
        <w:r>
          <w:rPr>
            <w:rStyle w:val="a3"/>
            <w:rFonts w:ascii="Times New Roman" w:hAnsi="Times New Roman"/>
          </w:rPr>
          <w:t>Роберт Бойль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8" w:history="1">
        <w:r>
          <w:rPr>
            <w:rStyle w:val="a3"/>
            <w:rFonts w:ascii="Times New Roman" w:hAnsi="Times New Roman"/>
          </w:rPr>
          <w:t>Людвіг Больцман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89" w:history="1">
        <w:r>
          <w:rPr>
            <w:rStyle w:val="a3"/>
            <w:rFonts w:ascii="Times New Roman" w:hAnsi="Times New Roman"/>
          </w:rPr>
          <w:t>Нільс Бор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0" w:history="1">
        <w:r>
          <w:rPr>
            <w:rStyle w:val="a3"/>
            <w:rFonts w:ascii="Times New Roman" w:hAnsi="Times New Roman"/>
          </w:rPr>
          <w:t>Тихо Бразі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1" w:history="1">
        <w:r>
          <w:rPr>
            <w:rStyle w:val="a3"/>
            <w:rFonts w:ascii="Times New Roman" w:hAnsi="Times New Roman"/>
          </w:rPr>
          <w:t>Роберт Броун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2" w:history="1">
        <w:r>
          <w:rPr>
            <w:rStyle w:val="a3"/>
            <w:rFonts w:ascii="Times New Roman" w:hAnsi="Times New Roman"/>
          </w:rPr>
          <w:t>Вільям Генрі Брегг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3" w:history="1">
        <w:r>
          <w:rPr>
            <w:rStyle w:val="a3"/>
            <w:rFonts w:ascii="Times New Roman" w:hAnsi="Times New Roman"/>
          </w:rPr>
          <w:t>Вільям Лоуренс Брегг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4" w:history="1">
        <w:r>
          <w:rPr>
            <w:rStyle w:val="a3"/>
            <w:rFonts w:ascii="Times New Roman" w:hAnsi="Times New Roman"/>
            <w:color w:val="FF0000"/>
          </w:rPr>
          <w:t>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5" w:history="1">
        <w:r>
          <w:rPr>
            <w:rStyle w:val="a3"/>
            <w:rFonts w:ascii="Times New Roman" w:hAnsi="Times New Roman"/>
          </w:rPr>
          <w:t>Ян Ван-дер-Ваальс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6" w:history="1">
        <w:r>
          <w:rPr>
            <w:rStyle w:val="a3"/>
            <w:rFonts w:ascii="Times New Roman" w:hAnsi="Times New Roman"/>
          </w:rPr>
          <w:t>Джеймс Ват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7" w:history="1">
        <w:r>
          <w:rPr>
            <w:rStyle w:val="a3"/>
            <w:rFonts w:ascii="Times New Roman" w:hAnsi="Times New Roman"/>
          </w:rPr>
          <w:t>Чарльз Вільсон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8" w:history="1">
        <w:r>
          <w:rPr>
            <w:rStyle w:val="a3"/>
            <w:rFonts w:ascii="Times New Roman" w:hAnsi="Times New Roman"/>
            <w:color w:val="FF0000"/>
          </w:rPr>
          <w:t>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7999" w:history="1">
        <w:r>
          <w:rPr>
            <w:rStyle w:val="a3"/>
            <w:rFonts w:ascii="Times New Roman" w:hAnsi="Times New Roman"/>
          </w:rPr>
          <w:t>Галілео Галілей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0" w:history="1">
        <w:r>
          <w:rPr>
            <w:rStyle w:val="a3"/>
            <w:rFonts w:ascii="Times New Roman" w:hAnsi="Times New Roman"/>
          </w:rPr>
          <w:t>Георгій Гамов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1" w:history="1">
        <w:r>
          <w:rPr>
            <w:rStyle w:val="a3"/>
            <w:rFonts w:ascii="Times New Roman" w:hAnsi="Times New Roman"/>
          </w:rPr>
          <w:t>Отто Ган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2" w:history="1">
        <w:r>
          <w:rPr>
            <w:rStyle w:val="a3"/>
            <w:rFonts w:ascii="Times New Roman" w:hAnsi="Times New Roman"/>
          </w:rPr>
          <w:t>Карл Фрідріх Гаусс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3" w:history="1">
        <w:r>
          <w:rPr>
            <w:rStyle w:val="a3"/>
            <w:rFonts w:ascii="Times New Roman" w:hAnsi="Times New Roman"/>
          </w:rPr>
          <w:t>Вернер Гейзенберг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4" w:history="1">
        <w:r>
          <w:rPr>
            <w:rStyle w:val="a3"/>
            <w:rFonts w:ascii="Times New Roman" w:hAnsi="Times New Roman"/>
          </w:rPr>
          <w:t>Ханс Гейзер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5" w:history="1">
        <w:r>
          <w:rPr>
            <w:rStyle w:val="a3"/>
            <w:rFonts w:ascii="Times New Roman" w:hAnsi="Times New Roman"/>
          </w:rPr>
          <w:t>Джозеф Генрі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6" w:history="1">
        <w:r>
          <w:rPr>
            <w:rStyle w:val="a3"/>
            <w:rFonts w:ascii="Times New Roman" w:hAnsi="Times New Roman"/>
          </w:rPr>
          <w:t>Жозеф Гей-Люссак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7" w:history="1">
        <w:r>
          <w:rPr>
            <w:rStyle w:val="a3"/>
            <w:rFonts w:ascii="Times New Roman" w:hAnsi="Times New Roman"/>
          </w:rPr>
          <w:t>Герман Гельмгольц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8" w:history="1">
        <w:r>
          <w:rPr>
            <w:rStyle w:val="a3"/>
            <w:rFonts w:ascii="Times New Roman" w:hAnsi="Times New Roman"/>
          </w:rPr>
          <w:t>Генріх Герц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09" w:history="1">
        <w:r>
          <w:rPr>
            <w:rStyle w:val="a3"/>
            <w:rFonts w:ascii="Times New Roman" w:hAnsi="Times New Roman"/>
          </w:rPr>
          <w:t>Роберт Гук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0" w:history="1">
        <w:r>
          <w:rPr>
            <w:rStyle w:val="a3"/>
            <w:rFonts w:ascii="Times New Roman" w:hAnsi="Times New Roman"/>
          </w:rPr>
          <w:t>Христіан Гюйгенс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1" w:history="1">
        <w:r>
          <w:rPr>
            <w:rStyle w:val="a3"/>
            <w:rFonts w:ascii="Times New Roman" w:hAnsi="Times New Roman"/>
            <w:color w:val="FF0000"/>
          </w:rPr>
          <w:t>Д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2" w:history="1">
        <w:r>
          <w:rPr>
            <w:rStyle w:val="a3"/>
            <w:rFonts w:ascii="Times New Roman" w:hAnsi="Times New Roman"/>
          </w:rPr>
          <w:t>Джон Дальтон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3" w:history="1">
        <w:r>
          <w:rPr>
            <w:rStyle w:val="a3"/>
            <w:rFonts w:ascii="Times New Roman" w:hAnsi="Times New Roman"/>
          </w:rPr>
          <w:t>Демокріт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4" w:history="1">
        <w:r>
          <w:rPr>
            <w:rStyle w:val="a3"/>
            <w:rFonts w:ascii="Times New Roman" w:hAnsi="Times New Roman"/>
          </w:rPr>
          <w:t>Клінтон Девісон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5" w:history="1">
        <w:r>
          <w:rPr>
            <w:rStyle w:val="a3"/>
            <w:rFonts w:ascii="Times New Roman" w:hAnsi="Times New Roman"/>
          </w:rPr>
          <w:t>Поль Дірак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6" w:history="1">
        <w:r>
          <w:rPr>
            <w:rStyle w:val="a3"/>
            <w:rFonts w:ascii="Times New Roman" w:hAnsi="Times New Roman"/>
          </w:rPr>
          <w:t>Джеймс Джоуль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7" w:history="1">
        <w:r>
          <w:rPr>
            <w:rStyle w:val="a3"/>
            <w:rFonts w:ascii="Times New Roman" w:hAnsi="Times New Roman"/>
          </w:rPr>
          <w:t>Христіан Доплер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8" w:history="1">
        <w:r>
          <w:rPr>
            <w:rStyle w:val="a3"/>
            <w:rFonts w:ascii="Times New Roman" w:hAnsi="Times New Roman"/>
          </w:rPr>
          <w:t>Пауль Друде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19" w:history="1">
        <w:r>
          <w:rPr>
            <w:rStyle w:val="a3"/>
            <w:rFonts w:ascii="Times New Roman" w:hAnsi="Times New Roman"/>
          </w:rPr>
          <w:t>Пєр-Луі Дюлонг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0" w:history="1">
        <w:r>
          <w:rPr>
            <w:rStyle w:val="a3"/>
            <w:rFonts w:ascii="Times New Roman" w:hAnsi="Times New Roman"/>
            <w:color w:val="FF0000"/>
          </w:rPr>
          <w:t>Ж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1" w:history="1">
        <w:r>
          <w:rPr>
            <w:rStyle w:val="a3"/>
            <w:rFonts w:ascii="Times New Roman" w:hAnsi="Times New Roman"/>
          </w:rPr>
          <w:t>Микола Ігорович Жуковський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2" w:history="1">
        <w:r>
          <w:rPr>
            <w:rStyle w:val="a3"/>
            <w:rFonts w:ascii="Times New Roman" w:hAnsi="Times New Roman"/>
          </w:rPr>
          <w:t>Ірен Жоліо-Кюрі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3" w:history="1">
        <w:r>
          <w:rPr>
            <w:rStyle w:val="a3"/>
            <w:rFonts w:ascii="Times New Roman" w:hAnsi="Times New Roman"/>
          </w:rPr>
          <w:t>Фредерік Жоліо-Кюрі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4" w:history="1">
        <w:r>
          <w:rPr>
            <w:rStyle w:val="a3"/>
            <w:rFonts w:ascii="Times New Roman" w:hAnsi="Times New Roman"/>
            <w:color w:val="FF0000"/>
          </w:rPr>
          <w:t>З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5" w:history="1">
        <w:r>
          <w:rPr>
            <w:rStyle w:val="a3"/>
            <w:rFonts w:ascii="Times New Roman" w:hAnsi="Times New Roman"/>
          </w:rPr>
          <w:t>Петер Зеєман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6" w:history="1">
        <w:r>
          <w:rPr>
            <w:rStyle w:val="a3"/>
            <w:rFonts w:ascii="Times New Roman" w:hAnsi="Times New Roman"/>
            <w:color w:val="FF0000"/>
          </w:rPr>
          <w:t>Е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7" w:history="1">
        <w:r>
          <w:rPr>
            <w:rStyle w:val="a3"/>
            <w:rFonts w:ascii="Times New Roman" w:hAnsi="Times New Roman"/>
          </w:rPr>
          <w:t>Ханс Ерстед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8" w:history="1">
        <w:r>
          <w:rPr>
            <w:rStyle w:val="a3"/>
            <w:rFonts w:ascii="Times New Roman" w:hAnsi="Times New Roman"/>
          </w:rPr>
          <w:t>Альберт Ейнштейн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29" w:history="1">
        <w:r>
          <w:rPr>
            <w:rStyle w:val="a3"/>
            <w:rFonts w:ascii="Times New Roman" w:hAnsi="Times New Roman"/>
            <w:color w:val="FF0000"/>
          </w:rPr>
          <w:t>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0" w:history="1">
        <w:r>
          <w:rPr>
            <w:rStyle w:val="a3"/>
            <w:rFonts w:ascii="Times New Roman" w:hAnsi="Times New Roman"/>
          </w:rPr>
          <w:t>Дмитро Дмитрович Іваненко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1" w:history="1">
        <w:r>
          <w:rPr>
            <w:rStyle w:val="a3"/>
            <w:rFonts w:ascii="Times New Roman" w:hAnsi="Times New Roman"/>
            <w:color w:val="FF0000"/>
          </w:rPr>
          <w:t>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2" w:history="1">
        <w:r>
          <w:rPr>
            <w:rStyle w:val="a3"/>
            <w:rFonts w:ascii="Times New Roman" w:hAnsi="Times New Roman"/>
          </w:rPr>
          <w:t>Хайке Каммерлінг-Оннес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3" w:history="1">
        <w:r>
          <w:rPr>
            <w:rStyle w:val="a3"/>
            <w:rFonts w:ascii="Times New Roman" w:hAnsi="Times New Roman"/>
          </w:rPr>
          <w:t>Вільям Кельвін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4" w:history="1">
        <w:r>
          <w:rPr>
            <w:rStyle w:val="a3"/>
            <w:rFonts w:ascii="Times New Roman" w:hAnsi="Times New Roman"/>
          </w:rPr>
          <w:t>Петро</w:t>
        </w:r>
        <w:r>
          <w:rPr>
            <w:rStyle w:val="a3"/>
            <w:rFonts w:ascii="Times New Roman" w:hAnsi="Times New Roman"/>
          </w:rPr>
          <w:t xml:space="preserve"> Леонідович Капіца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5" w:history="1">
        <w:r>
          <w:rPr>
            <w:rStyle w:val="a3"/>
            <w:rFonts w:ascii="Times New Roman" w:hAnsi="Times New Roman"/>
          </w:rPr>
          <w:t>Йоганн Кеплер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6" w:history="1">
        <w:r>
          <w:rPr>
            <w:rStyle w:val="a3"/>
            <w:rFonts w:ascii="Times New Roman" w:hAnsi="Times New Roman"/>
          </w:rPr>
          <w:t>Роберт Кірхгоф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7" w:history="1">
        <w:r>
          <w:rPr>
            <w:rStyle w:val="a3"/>
            <w:rFonts w:ascii="Times New Roman" w:hAnsi="Times New Roman"/>
          </w:rPr>
          <w:t>Бенуа Клапейрон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8" w:history="1">
        <w:r>
          <w:rPr>
            <w:rStyle w:val="a3"/>
            <w:rFonts w:ascii="Times New Roman" w:hAnsi="Times New Roman"/>
          </w:rPr>
          <w:t>Рудольф Клаузіус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39" w:history="1">
        <w:r>
          <w:rPr>
            <w:rStyle w:val="a3"/>
            <w:rFonts w:ascii="Times New Roman" w:hAnsi="Times New Roman"/>
          </w:rPr>
          <w:t>Артур Комптон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0" w:history="1">
        <w:r>
          <w:rPr>
            <w:rStyle w:val="a3"/>
            <w:rFonts w:ascii="Times New Roman" w:hAnsi="Times New Roman"/>
          </w:rPr>
          <w:t>Микола Коперник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1" w:history="1">
        <w:r>
          <w:rPr>
            <w:rStyle w:val="a3"/>
            <w:rFonts w:ascii="Times New Roman" w:hAnsi="Times New Roman"/>
          </w:rPr>
          <w:t>Шарль Кулон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2" w:history="1">
        <w:r>
          <w:rPr>
            <w:rStyle w:val="a3"/>
            <w:rFonts w:ascii="Times New Roman" w:hAnsi="Times New Roman"/>
          </w:rPr>
          <w:t>Ігор Васильович Курчаток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3" w:history="1">
        <w:r>
          <w:rPr>
            <w:rStyle w:val="a3"/>
            <w:rFonts w:ascii="Times New Roman" w:hAnsi="Times New Roman"/>
          </w:rPr>
          <w:t>П’єр Кюрі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4" w:history="1">
        <w:r>
          <w:rPr>
            <w:rStyle w:val="a3"/>
            <w:rFonts w:ascii="Times New Roman" w:hAnsi="Times New Roman"/>
            <w:color w:val="FF0000"/>
          </w:rPr>
          <w:t>Л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5" w:history="1">
        <w:r>
          <w:rPr>
            <w:rStyle w:val="a3"/>
            <w:rFonts w:ascii="Times New Roman" w:hAnsi="Times New Roman"/>
          </w:rPr>
          <w:t>Антуан Лавуазьє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6" w:history="1">
        <w:r>
          <w:rPr>
            <w:rStyle w:val="a3"/>
            <w:rFonts w:ascii="Times New Roman" w:hAnsi="Times New Roman"/>
          </w:rPr>
          <w:t>Лев Давидович Ландау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7" w:history="1">
        <w:r>
          <w:rPr>
            <w:rStyle w:val="a3"/>
            <w:rFonts w:ascii="Times New Roman" w:hAnsi="Times New Roman"/>
          </w:rPr>
          <w:t>П’єр Лаплас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8" w:history="1">
        <w:r>
          <w:rPr>
            <w:rStyle w:val="a3"/>
            <w:rFonts w:ascii="Times New Roman" w:hAnsi="Times New Roman"/>
          </w:rPr>
          <w:t>Хендрік Лоренц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49" w:history="1">
        <w:r>
          <w:rPr>
            <w:rStyle w:val="a3"/>
            <w:rFonts w:ascii="Times New Roman" w:hAnsi="Times New Roman"/>
          </w:rPr>
          <w:t>Эрнс</w:t>
        </w:r>
        <w:r>
          <w:rPr>
            <w:rStyle w:val="a3"/>
            <w:rFonts w:ascii="Times New Roman" w:hAnsi="Times New Roman"/>
          </w:rPr>
          <w:t>т Лоуренс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0" w:history="1">
        <w:r>
          <w:rPr>
            <w:rStyle w:val="a3"/>
            <w:rFonts w:ascii="Times New Roman" w:hAnsi="Times New Roman"/>
            <w:color w:val="FF0000"/>
          </w:rPr>
          <w:t>М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1" w:history="1">
        <w:r>
          <w:rPr>
            <w:rStyle w:val="a3"/>
            <w:rFonts w:ascii="Times New Roman" w:hAnsi="Times New Roman"/>
          </w:rPr>
          <w:t>Альберт Майкельсон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2" w:history="1">
        <w:r>
          <w:rPr>
            <w:rStyle w:val="a3"/>
            <w:rFonts w:ascii="Times New Roman" w:hAnsi="Times New Roman"/>
          </w:rPr>
          <w:t>Теодор Майман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3" w:history="1">
        <w:r>
          <w:rPr>
            <w:rStyle w:val="a3"/>
            <w:rFonts w:ascii="Times New Roman" w:hAnsi="Times New Roman"/>
          </w:rPr>
          <w:t>Роберт Майер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4" w:history="1">
        <w:r>
          <w:rPr>
            <w:rStyle w:val="a3"/>
            <w:rFonts w:ascii="Times New Roman" w:hAnsi="Times New Roman"/>
          </w:rPr>
          <w:t>Джеймс Максвелл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5" w:history="1">
        <w:r>
          <w:rPr>
            <w:rStyle w:val="a3"/>
            <w:rFonts w:ascii="Times New Roman" w:hAnsi="Times New Roman"/>
          </w:rPr>
          <w:t>Этьєн Малюс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6" w:history="1">
        <w:r>
          <w:rPr>
            <w:rStyle w:val="a3"/>
            <w:rFonts w:ascii="Times New Roman" w:hAnsi="Times New Roman"/>
          </w:rPr>
          <w:t>Леонід Ісаакович Мандельштам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7" w:history="1">
        <w:r>
          <w:rPr>
            <w:rStyle w:val="a3"/>
            <w:rFonts w:ascii="Times New Roman" w:hAnsi="Times New Roman"/>
          </w:rPr>
          <w:t>Эдм Маріотт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8" w:history="1">
        <w:r>
          <w:rPr>
            <w:rStyle w:val="a3"/>
            <w:rFonts w:ascii="Times New Roman" w:hAnsi="Times New Roman"/>
          </w:rPr>
          <w:t>Гульельмо Марконі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59" w:history="1">
        <w:r>
          <w:rPr>
            <w:rStyle w:val="a3"/>
            <w:rFonts w:ascii="Times New Roman" w:hAnsi="Times New Roman"/>
          </w:rPr>
          <w:t>Дмитро Іванович Менделєєв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0" w:history="1">
        <w:r>
          <w:rPr>
            <w:rStyle w:val="a3"/>
            <w:rFonts w:ascii="Times New Roman" w:hAnsi="Times New Roman"/>
          </w:rPr>
          <w:t>Рудольф Мессбауер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1" w:history="1">
        <w:r>
          <w:rPr>
            <w:rStyle w:val="a3"/>
            <w:rFonts w:ascii="Times New Roman" w:hAnsi="Times New Roman"/>
          </w:rPr>
          <w:t>Эдвард Морлі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2" w:history="1">
        <w:r>
          <w:rPr>
            <w:rStyle w:val="a3"/>
            <w:rFonts w:ascii="Times New Roman" w:hAnsi="Times New Roman"/>
            <w:color w:val="FF0000"/>
          </w:rPr>
          <w:t>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3" w:history="1">
        <w:r>
          <w:rPr>
            <w:rStyle w:val="a3"/>
            <w:rFonts w:ascii="Times New Roman" w:hAnsi="Times New Roman"/>
          </w:rPr>
          <w:t>Ісаак Ньютон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4" w:history="1">
        <w:r>
          <w:rPr>
            <w:rStyle w:val="a3"/>
            <w:rFonts w:ascii="Times New Roman" w:hAnsi="Times New Roman"/>
            <w:color w:val="FF0000"/>
          </w:rPr>
          <w:t>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5" w:history="1">
        <w:r>
          <w:rPr>
            <w:rStyle w:val="a3"/>
            <w:rFonts w:ascii="Times New Roman" w:hAnsi="Times New Roman"/>
          </w:rPr>
          <w:t>Георг Ом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6" w:history="1">
        <w:r>
          <w:rPr>
            <w:rStyle w:val="a3"/>
            <w:rFonts w:ascii="Times New Roman" w:hAnsi="Times New Roman"/>
            <w:color w:val="FF0000"/>
          </w:rPr>
          <w:t>П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7" w:history="1">
        <w:r>
          <w:rPr>
            <w:rStyle w:val="a3"/>
            <w:rFonts w:ascii="Times New Roman" w:hAnsi="Times New Roman"/>
          </w:rPr>
          <w:t>Блез Паскаль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8" w:history="1">
        <w:r>
          <w:rPr>
            <w:rStyle w:val="a3"/>
            <w:rFonts w:ascii="Times New Roman" w:hAnsi="Times New Roman"/>
          </w:rPr>
          <w:t>Вольфганг Паулі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69" w:history="1">
        <w:r>
          <w:rPr>
            <w:rStyle w:val="a3"/>
            <w:rFonts w:ascii="Times New Roman" w:hAnsi="Times New Roman"/>
          </w:rPr>
          <w:t>Микола Дмитрович Папалексі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0" w:history="1">
        <w:r>
          <w:rPr>
            <w:rStyle w:val="a3"/>
            <w:rFonts w:ascii="Times New Roman" w:hAnsi="Times New Roman"/>
          </w:rPr>
          <w:t>Жан Перрен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1" w:history="1">
        <w:r>
          <w:rPr>
            <w:rStyle w:val="a3"/>
            <w:rFonts w:ascii="Times New Roman" w:hAnsi="Times New Roman"/>
          </w:rPr>
          <w:t>Макс Планк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2" w:history="1">
        <w:r>
          <w:rPr>
            <w:rStyle w:val="a3"/>
            <w:rFonts w:ascii="Times New Roman" w:hAnsi="Times New Roman"/>
          </w:rPr>
          <w:t>Джон Пойнтінг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3" w:history="1">
        <w:r>
          <w:rPr>
            <w:rStyle w:val="a3"/>
            <w:rFonts w:ascii="Times New Roman" w:hAnsi="Times New Roman"/>
          </w:rPr>
          <w:t>Олександр Степанович Попов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4" w:history="1">
        <w:r>
          <w:rPr>
            <w:rStyle w:val="a3"/>
            <w:rFonts w:ascii="Times New Roman" w:hAnsi="Times New Roman"/>
          </w:rPr>
          <w:t>Олександр Мих</w:t>
        </w:r>
        <w:r>
          <w:rPr>
            <w:rStyle w:val="a3"/>
            <w:rFonts w:ascii="Times New Roman" w:hAnsi="Times New Roman"/>
          </w:rPr>
          <w:t>айлович Прохоров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5" w:history="1">
        <w:r>
          <w:rPr>
            <w:rStyle w:val="a3"/>
            <w:rFonts w:ascii="Times New Roman" w:hAnsi="Times New Roman"/>
          </w:rPr>
          <w:t>Клавдій Птоломей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6" w:history="1">
        <w:r>
          <w:rPr>
            <w:rStyle w:val="a3"/>
            <w:rFonts w:ascii="Times New Roman" w:hAnsi="Times New Roman"/>
          </w:rPr>
          <w:t>Анрі Пуанкаре</w:t>
        </w:r>
      </w:hyperlink>
    </w:p>
    <w:p w:rsidR="00000000" w:rsidRDefault="00E3279B">
      <w:pPr>
        <w:pStyle w:val="21"/>
        <w:framePr w:hSpace="181" w:wrap="notBeside" w:vAnchor="text" w:hAnchor="page" w:x="1084" w:y="1078"/>
      </w:pPr>
      <w:hyperlink w:anchor="_Toc508728077" w:history="1">
        <w:r>
          <w:rPr>
            <w:rStyle w:val="a3"/>
            <w:rFonts w:ascii="Times New Roman" w:hAnsi="Times New Roman"/>
          </w:rPr>
          <w:t>Симон Пуассон</w:t>
        </w:r>
      </w:hyperlink>
    </w:p>
    <w:p w:rsidR="00000000" w:rsidRDefault="00E3279B">
      <w:pPr>
        <w:pStyle w:val="21"/>
        <w:framePr w:hSpace="181" w:wrap="notBeside" w:vAnchor="text" w:hAnchor="page" w:x="1084" w:y="1078"/>
      </w:pPr>
      <w:hyperlink w:anchor="_Toc508728078" w:history="1">
        <w:r>
          <w:rPr>
            <w:rStyle w:val="a3"/>
            <w:rFonts w:ascii="Times New Roman" w:hAnsi="Times New Roman"/>
            <w:color w:val="FF0000"/>
          </w:rPr>
          <w:t>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8" w:history="1">
        <w:r>
          <w:rPr>
            <w:rStyle w:val="a3"/>
            <w:rFonts w:ascii="Times New Roman" w:hAnsi="Times New Roman"/>
          </w:rPr>
          <w:t xml:space="preserve">Эрнст </w:t>
        </w:r>
        <w:r>
          <w:rPr>
            <w:rStyle w:val="a3"/>
            <w:rFonts w:ascii="Times New Roman" w:hAnsi="Times New Roman"/>
          </w:rPr>
          <w:t>Резерфорд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79" w:history="1">
        <w:r>
          <w:rPr>
            <w:rStyle w:val="a3"/>
            <w:rFonts w:ascii="Times New Roman" w:hAnsi="Times New Roman"/>
          </w:rPr>
          <w:t>Вільгельм Рентген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0" w:history="1">
        <w:r>
          <w:rPr>
            <w:rStyle w:val="a3"/>
            <w:rFonts w:ascii="Times New Roman" w:hAnsi="Times New Roman"/>
          </w:rPr>
          <w:t>Йоханнес Рідберг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1" w:history="1">
        <w:r>
          <w:rPr>
            <w:rStyle w:val="a3"/>
            <w:rFonts w:ascii="Times New Roman" w:hAnsi="Times New Roman"/>
            <w:color w:val="FF0000"/>
          </w:rPr>
          <w:t>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2" w:history="1">
        <w:r>
          <w:rPr>
            <w:rStyle w:val="a3"/>
            <w:rFonts w:ascii="Times New Roman" w:hAnsi="Times New Roman"/>
          </w:rPr>
          <w:t>Джордж Стокс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3" w:history="1">
        <w:r>
          <w:rPr>
            <w:rStyle w:val="a3"/>
            <w:rFonts w:ascii="Times New Roman" w:hAnsi="Times New Roman"/>
          </w:rPr>
          <w:t>Бальфур Стюарт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4" w:history="1">
        <w:r>
          <w:rPr>
            <w:rStyle w:val="a3"/>
            <w:rFonts w:ascii="Times New Roman" w:hAnsi="Times New Roman"/>
          </w:rPr>
          <w:t>Марія Складовська-Кюрі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5" w:history="1">
        <w:r>
          <w:rPr>
            <w:rStyle w:val="a3"/>
            <w:rFonts w:ascii="Times New Roman" w:hAnsi="Times New Roman"/>
            <w:color w:val="FF0000"/>
          </w:rPr>
          <w:t>Т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6" w:history="1">
        <w:r>
          <w:rPr>
            <w:rStyle w:val="a3"/>
            <w:rFonts w:ascii="Times New Roman" w:hAnsi="Times New Roman"/>
          </w:rPr>
          <w:t>Ігор Євгенович Тамм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7" w:history="1">
        <w:r>
          <w:rPr>
            <w:rStyle w:val="a3"/>
            <w:rFonts w:ascii="Times New Roman" w:hAnsi="Times New Roman"/>
          </w:rPr>
          <w:t>Джозеф Томсон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8" w:history="1">
        <w:r>
          <w:rPr>
            <w:rStyle w:val="a3"/>
            <w:rFonts w:ascii="Times New Roman" w:hAnsi="Times New Roman"/>
          </w:rPr>
          <w:t>Джордж Томсон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89" w:history="1">
        <w:r>
          <w:rPr>
            <w:rStyle w:val="a3"/>
            <w:rFonts w:ascii="Times New Roman" w:hAnsi="Times New Roman"/>
          </w:rPr>
          <w:t>Эванджеліста Торрічеллі</w:t>
        </w:r>
      </w:hyperlink>
    </w:p>
    <w:p w:rsidR="00000000" w:rsidRDefault="00E3279B">
      <w:pPr>
        <w:pStyle w:val="21"/>
        <w:framePr w:hSpace="181" w:wrap="notBeside" w:vAnchor="text" w:hAnchor="page" w:x="1084" w:y="1078"/>
      </w:pPr>
      <w:hyperlink w:anchor="_Toc508728091" w:history="1">
        <w:r>
          <w:rPr>
            <w:rStyle w:val="a3"/>
            <w:rFonts w:ascii="Times New Roman" w:hAnsi="Times New Roman"/>
            <w:color w:val="FF0000"/>
          </w:rPr>
          <w:t>Ф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0" w:history="1">
        <w:r>
          <w:rPr>
            <w:rStyle w:val="a3"/>
            <w:rFonts w:ascii="Times New Roman" w:hAnsi="Times New Roman"/>
          </w:rPr>
          <w:t>Майкл Фарадей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2" w:history="1">
        <w:r>
          <w:rPr>
            <w:rStyle w:val="a3"/>
            <w:rFonts w:ascii="Times New Roman" w:hAnsi="Times New Roman"/>
          </w:rPr>
          <w:t>Енріко Фермі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3" w:history="1">
        <w:r>
          <w:rPr>
            <w:rStyle w:val="a3"/>
            <w:rFonts w:ascii="Times New Roman" w:hAnsi="Times New Roman"/>
          </w:rPr>
          <w:t>Арман Фізо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4" w:history="1">
        <w:r>
          <w:rPr>
            <w:rStyle w:val="a3"/>
            <w:rFonts w:ascii="Times New Roman" w:hAnsi="Times New Roman"/>
          </w:rPr>
          <w:t>Йозеф Фраунгофер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5" w:history="1">
        <w:r>
          <w:rPr>
            <w:rStyle w:val="a3"/>
            <w:rFonts w:ascii="Times New Roman" w:hAnsi="Times New Roman"/>
          </w:rPr>
          <w:t>Джеймс Франк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6" w:history="1">
        <w:r>
          <w:rPr>
            <w:rStyle w:val="a3"/>
            <w:rFonts w:ascii="Times New Roman" w:hAnsi="Times New Roman"/>
          </w:rPr>
          <w:t>Ілля Михайлович Франк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7" w:history="1">
        <w:r>
          <w:rPr>
            <w:rStyle w:val="a3"/>
            <w:rFonts w:ascii="Times New Roman" w:hAnsi="Times New Roman"/>
          </w:rPr>
          <w:t>Огюстен Френель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8" w:history="1">
        <w:r>
          <w:rPr>
            <w:rStyle w:val="a3"/>
            <w:rFonts w:ascii="Times New Roman" w:hAnsi="Times New Roman"/>
          </w:rPr>
          <w:t>Жан Фуко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099" w:history="1">
        <w:r>
          <w:rPr>
            <w:rStyle w:val="a3"/>
            <w:rFonts w:ascii="Times New Roman" w:hAnsi="Times New Roman"/>
            <w:color w:val="FF0000"/>
          </w:rPr>
          <w:t>Ц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0" w:history="1">
        <w:r>
          <w:rPr>
            <w:rStyle w:val="a3"/>
            <w:rFonts w:ascii="Times New Roman" w:hAnsi="Times New Roman"/>
          </w:rPr>
          <w:t>Костянтин Едуардович Ціолковський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1" w:history="1">
        <w:r>
          <w:rPr>
            <w:rStyle w:val="a3"/>
            <w:rFonts w:ascii="Times New Roman" w:hAnsi="Times New Roman"/>
          </w:rPr>
          <w:t>Андерс Цельсій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2" w:history="1">
        <w:r>
          <w:rPr>
            <w:rStyle w:val="a3"/>
            <w:rFonts w:ascii="Times New Roman" w:hAnsi="Times New Roman"/>
            <w:color w:val="FF0000"/>
          </w:rPr>
          <w:t>Ч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3" w:history="1">
        <w:r>
          <w:rPr>
            <w:rStyle w:val="a3"/>
            <w:rFonts w:ascii="Times New Roman" w:hAnsi="Times New Roman"/>
          </w:rPr>
          <w:t>Джеймс Чедвік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4" w:history="1">
        <w:r>
          <w:rPr>
            <w:rStyle w:val="a3"/>
            <w:rFonts w:ascii="Times New Roman" w:hAnsi="Times New Roman"/>
          </w:rPr>
          <w:t>Павло Олексійович Черешков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5" w:history="1">
        <w:r>
          <w:rPr>
            <w:rStyle w:val="a3"/>
            <w:rFonts w:ascii="Times New Roman" w:hAnsi="Times New Roman"/>
            <w:color w:val="FF0000"/>
          </w:rPr>
          <w:t>Ш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6" w:history="1">
        <w:r>
          <w:rPr>
            <w:rStyle w:val="a3"/>
            <w:rFonts w:ascii="Times New Roman" w:hAnsi="Times New Roman"/>
          </w:rPr>
          <w:t>Якоб Штейнер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7" w:history="1">
        <w:r>
          <w:rPr>
            <w:rStyle w:val="a3"/>
            <w:rFonts w:ascii="Times New Roman" w:hAnsi="Times New Roman"/>
          </w:rPr>
          <w:t>Фріц Штрассман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8" w:history="1">
        <w:r>
          <w:rPr>
            <w:rStyle w:val="a3"/>
            <w:rFonts w:ascii="Times New Roman" w:hAnsi="Times New Roman"/>
          </w:rPr>
          <w:t>Ервін Шредінгер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09" w:history="1">
        <w:r>
          <w:rPr>
            <w:rStyle w:val="a3"/>
            <w:rFonts w:ascii="Times New Roman" w:hAnsi="Times New Roman"/>
            <w:color w:val="FF0000"/>
          </w:rPr>
          <w:t>Ю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10" w:history="1">
        <w:r>
          <w:rPr>
            <w:rStyle w:val="a3"/>
            <w:rFonts w:ascii="Times New Roman" w:hAnsi="Times New Roman"/>
          </w:rPr>
          <w:t>Хідекі Юкава</w:t>
        </w:r>
      </w:hyperlink>
    </w:p>
    <w:p w:rsidR="00000000" w:rsidRDefault="00E3279B">
      <w:pPr>
        <w:pStyle w:val="21"/>
        <w:framePr w:hSpace="181" w:wrap="notBeside" w:vAnchor="text" w:hAnchor="page" w:x="1084" w:y="1078"/>
        <w:rPr>
          <w:rFonts w:ascii="Times New Roman" w:hAnsi="Times New Roman" w:cs="Sendnya"/>
          <w:color w:val="auto"/>
          <w:lang w:val="ru-RU"/>
        </w:rPr>
      </w:pPr>
      <w:hyperlink w:anchor="_Toc508728111" w:history="1">
        <w:r>
          <w:rPr>
            <w:rStyle w:val="a3"/>
            <w:rFonts w:ascii="Times New Roman" w:hAnsi="Times New Roman"/>
          </w:rPr>
          <w:t>Томас Юнг</w:t>
        </w:r>
      </w:hyperlink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fldChar w:fldCharType="end"/>
      </w:r>
    </w:p>
    <w:p w:rsidR="00000000" w:rsidRDefault="00E3279B">
      <w:pPr>
        <w:spacing w:before="100" w:beforeAutospacing="1" w:after="100" w:afterAutospacing="1"/>
        <w:rPr>
          <w:rFonts w:cs="Times"/>
          <w:b/>
          <w:bCs/>
          <w:color w:val="000080"/>
        </w:rPr>
      </w:pPr>
    </w:p>
    <w:p w:rsidR="00000000" w:rsidRDefault="00E3279B">
      <w:pPr>
        <w:spacing w:before="100" w:beforeAutospacing="1" w:after="100" w:afterAutospacing="1"/>
        <w:rPr>
          <w:rFonts w:cs="Times"/>
          <w:b/>
          <w:bCs/>
          <w:color w:val="000080"/>
        </w:rPr>
      </w:pPr>
    </w:p>
    <w:p w:rsidR="00000000" w:rsidRDefault="00E3279B">
      <w:pPr>
        <w:rPr>
          <w:rFonts w:cs="Times"/>
          <w:b/>
          <w:bCs/>
          <w:color w:val="000080"/>
          <w:lang w:eastAsia="ru-RU"/>
        </w:rPr>
        <w:sectPr w:rsidR="00000000">
          <w:pgSz w:w="11906" w:h="16838"/>
          <w:pgMar w:top="360" w:right="850" w:bottom="1134" w:left="900" w:header="708" w:footer="708" w:gutter="0"/>
          <w:cols w:num="3" w:space="708" w:equalWidth="0">
            <w:col w:w="2913" w:space="708"/>
            <w:col w:w="2913" w:space="708"/>
            <w:col w:w="2913"/>
          </w:cols>
          <w:docGrid w:linePitch="360"/>
        </w:sectPr>
      </w:pPr>
    </w:p>
    <w:p w:rsidR="00000000" w:rsidRDefault="00E3279B">
      <w:pPr>
        <w:spacing w:before="100" w:beforeAutospacing="1" w:after="100" w:afterAutospacing="1"/>
        <w:rPr>
          <w:rFonts w:cs="Times"/>
          <w:b/>
          <w:bCs/>
          <w:color w:val="FF0000"/>
        </w:rPr>
      </w:pPr>
    </w:p>
    <w:p w:rsidR="00000000" w:rsidRDefault="00E3279B">
      <w:pPr>
        <w:pStyle w:val="2"/>
        <w:spacing w:before="100" w:after="100"/>
        <w:rPr>
          <w:rFonts w:ascii="Times New Roman" w:eastAsia="Times New Roman" w:hAnsi="Times New Roman" w:cs="Times"/>
          <w:b w:val="0"/>
          <w:bCs w:val="0"/>
          <w:color w:val="000080"/>
          <w:lang w:val="en-US"/>
        </w:rPr>
      </w:pPr>
      <w:r>
        <w:rPr>
          <w:rFonts w:cs="Times"/>
          <w:i w:val="0"/>
          <w:iCs w:val="0"/>
          <w:color w:val="000080"/>
          <w:lang w:eastAsia="ru-RU"/>
        </w:rPr>
        <w:br w:type="page"/>
      </w:r>
      <w:bookmarkStart w:id="3" w:name="_Toc508727975"/>
    </w:p>
    <w:p w:rsidR="00000000" w:rsidRDefault="00E3279B">
      <w:pPr>
        <w:pStyle w:val="2"/>
        <w:spacing w:before="100" w:after="100"/>
        <w:rPr>
          <w:rFonts w:ascii="Times New Roman" w:eastAsia="Times New Roman" w:hAnsi="Times New Roman" w:cs="Times"/>
          <w:b w:val="0"/>
          <w:bCs w:val="0"/>
          <w:color w:val="000080"/>
          <w:lang w:val="en-US"/>
        </w:rPr>
      </w:pPr>
      <w:hyperlink w:anchor="rez" w:history="1">
        <w:r>
          <w:rPr>
            <w:rStyle w:val="a3"/>
            <w:rFonts w:ascii="Times New Roman" w:eastAsia="Times New Roman" w:hAnsi="Times New Roman" w:cs="Times"/>
            <w:b w:val="0"/>
            <w:bCs w:val="0"/>
          </w:rPr>
          <w:t>Амадео Авогадро</w:t>
        </w:r>
      </w:hyperlink>
      <w:bookmarkEnd w:id="3"/>
    </w:p>
    <w:p w:rsidR="00000000" w:rsidRDefault="00E3279B">
      <w:pPr>
        <w:spacing w:before="100" w:beforeAutospacing="1" w:after="100" w:afterAutospacing="1"/>
        <w:rPr>
          <w:rFonts w:cs="Times"/>
          <w:b/>
          <w:bCs/>
          <w:color w:val="000080"/>
          <w:lang w:val="en-US"/>
        </w:rPr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</w:rPr>
            </w:pPr>
            <w:r>
              <w:rPr>
                <w:rFonts w:cs="Times"/>
                <w:noProof/>
                <w:color w:val="000000"/>
              </w:rPr>
              <w:drawing>
                <wp:inline distT="0" distB="0" distL="0" distR="0">
                  <wp:extent cx="1428750" cy="1762125"/>
                  <wp:effectExtent l="0" t="0" r="0" b="9525"/>
                  <wp:docPr id="1" name="Рисунок 1" descr="D:\Конспекти\Конспекти\Фізика\Учнівські проекти\Матеріали\content\scientist\images\avoga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спекти\Конспекти\Фізика\Учнівські проекти\Матеріали\content\scientist\images\avoga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sz w:val="21"/>
                <w:szCs w:val="21"/>
              </w:rPr>
              <w:t>Амадео</w:t>
            </w:r>
            <w:r>
              <w:rPr>
                <w:rFonts w:cs="Times"/>
                <w:color w:val="000000"/>
                <w:sz w:val="21"/>
                <w:szCs w:val="21"/>
              </w:rPr>
              <w:t xml:space="preserve"> </w:t>
            </w:r>
            <w:r>
              <w:rPr>
                <w:rFonts w:cs="Times"/>
                <w:sz w:val="21"/>
                <w:szCs w:val="21"/>
              </w:rPr>
              <w:t>Авогадро</w:t>
            </w:r>
            <w:r>
              <w:rPr>
                <w:rFonts w:cs="Times"/>
                <w:color w:val="000000"/>
                <w:sz w:val="21"/>
                <w:szCs w:val="21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b/>
          <w:bCs/>
        </w:rPr>
        <w:t>Авогадро</w:t>
      </w:r>
      <w:r>
        <w:rPr>
          <w:rFonts w:cs="Times"/>
          <w:color w:val="000000"/>
        </w:rPr>
        <w:t xml:space="preserve"> </w:t>
      </w:r>
      <w:r>
        <w:rPr>
          <w:rFonts w:cs="Times"/>
          <w:color w:val="000000"/>
        </w:rPr>
        <w:t xml:space="preserve">(Avogadro) </w:t>
      </w:r>
      <w:r>
        <w:rPr>
          <w:rFonts w:cs="Times"/>
        </w:rPr>
        <w:t>Амадео</w:t>
      </w:r>
      <w:r>
        <w:rPr>
          <w:rFonts w:cs="Times"/>
          <w:color w:val="000000"/>
        </w:rPr>
        <w:t xml:space="preserve"> (9.VIII.1776-9.VII.1856)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color w:val="000000"/>
        </w:rPr>
        <w:t xml:space="preserve">Італійський фізик і хімік, член </w:t>
      </w:r>
      <w:r>
        <w:rPr>
          <w:rFonts w:cs="Times"/>
        </w:rPr>
        <w:t>Туринської</w:t>
      </w:r>
      <w:r>
        <w:rPr>
          <w:rFonts w:cs="Times"/>
          <w:color w:val="000000"/>
        </w:rPr>
        <w:t xml:space="preserve"> Академії Наук (</w:t>
      </w:r>
      <w:r>
        <w:rPr>
          <w:rFonts w:cs="Times"/>
        </w:rPr>
        <w:t>з</w:t>
      </w:r>
      <w:r>
        <w:rPr>
          <w:rFonts w:cs="Times"/>
          <w:color w:val="000000"/>
        </w:rPr>
        <w:t xml:space="preserve"> 1819). </w:t>
      </w:r>
      <w:r>
        <w:rPr>
          <w:rFonts w:cs="Times"/>
        </w:rPr>
        <w:t>Народився</w:t>
      </w:r>
      <w:r>
        <w:rPr>
          <w:rFonts w:cs="Times"/>
          <w:color w:val="000000"/>
        </w:rPr>
        <w:t xml:space="preserve"> в </w:t>
      </w:r>
      <w:r>
        <w:rPr>
          <w:rFonts w:cs="Times"/>
        </w:rPr>
        <w:t>Турині</w:t>
      </w:r>
      <w:r>
        <w:rPr>
          <w:rFonts w:cs="Times"/>
          <w:color w:val="000000"/>
        </w:rPr>
        <w:t xml:space="preserve">. Закінчив юридичний факультет </w:t>
      </w:r>
      <w:r>
        <w:rPr>
          <w:rFonts w:cs="Times"/>
        </w:rPr>
        <w:t>Туринського</w:t>
      </w:r>
      <w:r>
        <w:rPr>
          <w:rFonts w:cs="Times"/>
          <w:color w:val="000000"/>
        </w:rPr>
        <w:t xml:space="preserve"> університету (1792). </w:t>
      </w:r>
      <w:r>
        <w:rPr>
          <w:rFonts w:cs="Times"/>
        </w:rPr>
        <w:t>З</w:t>
      </w:r>
      <w:r>
        <w:rPr>
          <w:rFonts w:cs="Times"/>
          <w:color w:val="000000"/>
        </w:rPr>
        <w:t xml:space="preserve"> 1800 самостійно вивчав </w:t>
      </w:r>
      <w:r>
        <w:rPr>
          <w:rFonts w:cs="Times"/>
        </w:rPr>
        <w:t>математикові</w:t>
      </w:r>
      <w:r>
        <w:rPr>
          <w:rFonts w:cs="Times"/>
          <w:color w:val="000000"/>
        </w:rPr>
        <w:t xml:space="preserve"> й </w:t>
      </w:r>
      <w:r>
        <w:rPr>
          <w:rFonts w:cs="Times"/>
        </w:rPr>
        <w:t>фізикові</w:t>
      </w:r>
      <w:r>
        <w:rPr>
          <w:rFonts w:cs="Times"/>
          <w:color w:val="000000"/>
        </w:rPr>
        <w:t xml:space="preserve">. Праці </w:t>
      </w:r>
      <w:r>
        <w:rPr>
          <w:rFonts w:cs="Times"/>
        </w:rPr>
        <w:t>ставлять</w:t>
      </w:r>
      <w:r>
        <w:rPr>
          <w:rFonts w:cs="Times"/>
        </w:rPr>
        <w:t>ся</w:t>
      </w:r>
      <w:r>
        <w:rPr>
          <w:rFonts w:cs="Times"/>
          <w:color w:val="000000"/>
        </w:rPr>
        <w:t xml:space="preserve"> до різних </w:t>
      </w:r>
      <w:r>
        <w:rPr>
          <w:rFonts w:cs="Times"/>
        </w:rPr>
        <w:t>областей</w:t>
      </w:r>
      <w:r>
        <w:rPr>
          <w:rFonts w:cs="Times"/>
          <w:color w:val="000000"/>
        </w:rPr>
        <w:t xml:space="preserve"> фізики й хімії. Заклав основи молекулярної теорії (1811). </w:t>
      </w:r>
      <w:r>
        <w:rPr>
          <w:rFonts w:cs="Times"/>
        </w:rPr>
        <w:t>Відкрив</w:t>
      </w:r>
      <w:r>
        <w:rPr>
          <w:rFonts w:cs="Times"/>
          <w:color w:val="000000"/>
        </w:rPr>
        <w:t xml:space="preserve"> (1811) закон, відповідно до </w:t>
      </w:r>
      <w:r>
        <w:rPr>
          <w:rFonts w:cs="Times"/>
        </w:rPr>
        <w:t>якого</w:t>
      </w:r>
      <w:r>
        <w:rPr>
          <w:rFonts w:cs="Times"/>
          <w:color w:val="000000"/>
        </w:rPr>
        <w:t xml:space="preserve"> в однакових </w:t>
      </w:r>
      <w:r>
        <w:rPr>
          <w:rFonts w:cs="Times"/>
        </w:rPr>
        <w:t>об'ємах</w:t>
      </w:r>
      <w:r>
        <w:rPr>
          <w:rFonts w:cs="Times"/>
          <w:color w:val="000000"/>
        </w:rPr>
        <w:t xml:space="preserve"> газів при однакових температурах і тисках </w:t>
      </w:r>
      <w:r>
        <w:rPr>
          <w:rFonts w:cs="Times"/>
        </w:rPr>
        <w:t>утримується</w:t>
      </w:r>
      <w:r>
        <w:rPr>
          <w:rFonts w:cs="Times"/>
          <w:color w:val="000000"/>
        </w:rPr>
        <w:t xml:space="preserve"> однакова кількість молекул (закон </w:t>
      </w:r>
      <w:r>
        <w:rPr>
          <w:rFonts w:cs="Times"/>
        </w:rPr>
        <w:t>Авогадро</w:t>
      </w:r>
      <w:r>
        <w:rPr>
          <w:rFonts w:cs="Times"/>
          <w:color w:val="000000"/>
        </w:rPr>
        <w:t xml:space="preserve">). </w:t>
      </w:r>
      <w:r>
        <w:rPr>
          <w:rFonts w:cs="Times"/>
        </w:rPr>
        <w:t>Ім'ям</w:t>
      </w:r>
      <w:r>
        <w:rPr>
          <w:rFonts w:cs="Times"/>
          <w:color w:val="000000"/>
        </w:rPr>
        <w:t xml:space="preserve"> </w:t>
      </w:r>
      <w:r>
        <w:rPr>
          <w:rFonts w:cs="Times"/>
        </w:rPr>
        <w:t>Авогадро</w:t>
      </w:r>
      <w:r>
        <w:rPr>
          <w:rFonts w:cs="Times"/>
          <w:color w:val="000000"/>
        </w:rPr>
        <w:t xml:space="preserve"> </w:t>
      </w:r>
      <w:r>
        <w:rPr>
          <w:rFonts w:cs="Times"/>
          <w:color w:val="000000"/>
        </w:rPr>
        <w:t xml:space="preserve">названа універсальна стала - число молекул в 1 моль ідеального газу. Створив (1811) метод визначення молекулярної маси. Установив точну кількісну атомну </w:t>
      </w:r>
      <w:r>
        <w:rPr>
          <w:rFonts w:cs="Times"/>
        </w:rPr>
        <w:t>сполуку</w:t>
      </w:r>
      <w:r>
        <w:rPr>
          <w:rFonts w:cs="Times"/>
          <w:color w:val="000000"/>
        </w:rPr>
        <w:t xml:space="preserve"> молекул багатьох речовин, а також (1814) ряду </w:t>
      </w:r>
      <w:r>
        <w:rPr>
          <w:rFonts w:cs="Times"/>
        </w:rPr>
        <w:t>сполук</w:t>
      </w:r>
      <w:r>
        <w:rPr>
          <w:rFonts w:cs="Times"/>
          <w:color w:val="000000"/>
        </w:rPr>
        <w:t xml:space="preserve"> лужних і луго-земельних металів, метану, е</w:t>
      </w:r>
      <w:r>
        <w:rPr>
          <w:rFonts w:cs="Times"/>
          <w:color w:val="000000"/>
        </w:rPr>
        <w:t xml:space="preserve">тилового спирту, </w:t>
      </w:r>
      <w:r>
        <w:rPr>
          <w:rFonts w:cs="Times"/>
        </w:rPr>
        <w:t>этилену</w:t>
      </w:r>
      <w:r>
        <w:rPr>
          <w:rFonts w:cs="Times"/>
          <w:color w:val="000000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80"/>
          <w:lang w:val="ru-RU"/>
        </w:rPr>
      </w:pPr>
      <w:r>
        <w:rPr>
          <w:rFonts w:cs="Times"/>
          <w:color w:val="000080"/>
        </w:rPr>
        <w:br w:type="textWrapping" w:clear="all"/>
      </w:r>
    </w:p>
    <w:p w:rsidR="00000000" w:rsidRDefault="00E3279B">
      <w:pPr>
        <w:spacing w:before="100" w:beforeAutospacing="1" w:after="100" w:afterAutospacing="1"/>
        <w:rPr>
          <w:rFonts w:cs="Times"/>
          <w:color w:val="000080"/>
          <w:lang w:val="ru-RU"/>
        </w:rPr>
      </w:pPr>
    </w:p>
    <w:bookmarkStart w:id="4" w:name="_Toc508727976"/>
    <w:p w:rsidR="00000000" w:rsidRDefault="00E3279B">
      <w:pPr>
        <w:pStyle w:val="2"/>
        <w:rPr>
          <w:rFonts w:ascii="Times New Roman" w:eastAsia="Times New Roman" w:hAnsi="Times New Roman" w:cs="Times"/>
          <w:b w:val="0"/>
          <w:bCs w:val="0"/>
          <w:color w:val="000080"/>
          <w:lang w:val="en-US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"/>
          <w:b w:val="0"/>
          <w:bCs w:val="0"/>
          <w:color w:val="000080"/>
        </w:rPr>
        <w:t>Жорес Іванович Алфьоров</w:t>
      </w:r>
      <w:r>
        <w:rPr>
          <w:rFonts w:eastAsia="Times New Roman"/>
          <w:lang w:val="ru-RU"/>
        </w:rPr>
        <w:fldChar w:fldCharType="end"/>
      </w:r>
      <w:bookmarkEnd w:id="4"/>
    </w:p>
    <w:p w:rsidR="00000000" w:rsidRDefault="00E3279B">
      <w:pPr>
        <w:spacing w:before="100" w:beforeAutospacing="1" w:after="100" w:afterAutospacing="1"/>
        <w:rPr>
          <w:rFonts w:cs="Times"/>
          <w:b/>
          <w:bCs/>
          <w:color w:val="000080"/>
          <w:lang w:val="en-US"/>
        </w:rPr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</w:rPr>
            </w:pPr>
            <w:r>
              <w:rPr>
                <w:rFonts w:cs="Times"/>
                <w:noProof/>
                <w:color w:val="000000"/>
              </w:rPr>
              <w:drawing>
                <wp:inline distT="0" distB="0" distL="0" distR="0">
                  <wp:extent cx="1333500" cy="1885950"/>
                  <wp:effectExtent l="0" t="0" r="0" b="0"/>
                  <wp:docPr id="2" name="Рисунок 2" descr="D:\Конспекти\Конспекти\Фізика\Учнівські проекти\Матеріали\content\scientist\images\alfero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спекти\Конспекти\Фізика\Учнівські проекти\Матеріали\content\scientist\images\alfero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sz w:val="21"/>
                <w:szCs w:val="21"/>
              </w:rPr>
              <w:t>Жорес</w:t>
            </w:r>
            <w:r>
              <w:rPr>
                <w:rFonts w:cs="Times"/>
                <w:color w:val="000000"/>
                <w:sz w:val="21"/>
                <w:szCs w:val="21"/>
              </w:rPr>
              <w:t xml:space="preserve"> Іванович Алфьоров.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b/>
          <w:bCs/>
          <w:color w:val="000000"/>
        </w:rPr>
        <w:t>Алфьоров</w:t>
      </w:r>
      <w:r>
        <w:rPr>
          <w:rFonts w:cs="Times"/>
          <w:color w:val="000000"/>
        </w:rPr>
        <w:t xml:space="preserve"> </w:t>
      </w:r>
      <w:r>
        <w:rPr>
          <w:rFonts w:cs="Times"/>
        </w:rPr>
        <w:t>Жорес</w:t>
      </w:r>
      <w:r>
        <w:rPr>
          <w:rFonts w:cs="Times"/>
          <w:color w:val="000000"/>
        </w:rPr>
        <w:t xml:space="preserve"> Іванович (</w:t>
      </w:r>
      <w:r>
        <w:rPr>
          <w:rFonts w:cs="Times"/>
        </w:rPr>
        <w:t>народився</w:t>
      </w:r>
      <w:r>
        <w:rPr>
          <w:rFonts w:cs="Times"/>
          <w:color w:val="000000"/>
        </w:rPr>
        <w:t xml:space="preserve"> 15 березня 1930)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color w:val="000000"/>
        </w:rPr>
        <w:t xml:space="preserve">Академік Алфьоров - </w:t>
      </w:r>
      <w:r>
        <w:rPr>
          <w:rFonts w:cs="Times"/>
        </w:rPr>
        <w:t>один</w:t>
      </w:r>
      <w:r>
        <w:rPr>
          <w:rFonts w:cs="Times"/>
          <w:color w:val="000000"/>
        </w:rPr>
        <w:t xml:space="preserve"> з </w:t>
      </w:r>
      <w:r>
        <w:rPr>
          <w:rFonts w:cs="Times"/>
        </w:rPr>
        <w:t>найбільших</w:t>
      </w:r>
      <w:r>
        <w:rPr>
          <w:rFonts w:cs="Times"/>
          <w:color w:val="000000"/>
        </w:rPr>
        <w:t xml:space="preserve"> російських учених в </w:t>
      </w:r>
      <w:r>
        <w:rPr>
          <w:rFonts w:cs="Times"/>
        </w:rPr>
        <w:t>області</w:t>
      </w:r>
      <w:r>
        <w:rPr>
          <w:rFonts w:cs="Times"/>
          <w:color w:val="000000"/>
        </w:rPr>
        <w:t xml:space="preserve"> фізики й техніки напівпровідників, його роботи </w:t>
      </w:r>
      <w:r>
        <w:rPr>
          <w:rFonts w:cs="Times"/>
        </w:rPr>
        <w:t>одержали</w:t>
      </w:r>
      <w:r>
        <w:rPr>
          <w:rFonts w:cs="Times"/>
          <w:color w:val="000000"/>
        </w:rPr>
        <w:t xml:space="preserve"> широку </w:t>
      </w:r>
      <w:r>
        <w:rPr>
          <w:rFonts w:cs="Times"/>
          <w:color w:val="000000"/>
        </w:rPr>
        <w:t>популярність і світове визнання, увійшли в підручники й монографії.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color w:val="000000"/>
        </w:rPr>
        <w:t xml:space="preserve">Дослідження з фізики напівпровідників Алфьоров почав ще студентом третього курсу на кафедрі фізики вакууму </w:t>
      </w:r>
      <w:r>
        <w:rPr>
          <w:rFonts w:cs="Times"/>
        </w:rPr>
        <w:t>ЛЭТИ</w:t>
      </w:r>
      <w:r>
        <w:rPr>
          <w:rFonts w:cs="Times"/>
          <w:color w:val="000000"/>
        </w:rPr>
        <w:t>. У Фізико-технічному інституті брав участь у створенні перших радянських тра</w:t>
      </w:r>
      <w:r>
        <w:rPr>
          <w:rFonts w:cs="Times"/>
          <w:color w:val="000000"/>
        </w:rPr>
        <w:t xml:space="preserve">нзисторів, діодів, фотодіодів і </w:t>
      </w:r>
      <w:r>
        <w:rPr>
          <w:rFonts w:cs="Times"/>
        </w:rPr>
        <w:t>потужних</w:t>
      </w:r>
      <w:r>
        <w:rPr>
          <w:rFonts w:cs="Times"/>
          <w:color w:val="000000"/>
        </w:rPr>
        <w:t xml:space="preserve"> випрямлячів. У цій роботі яскраво </w:t>
      </w:r>
      <w:r>
        <w:rPr>
          <w:rFonts w:cs="Times"/>
        </w:rPr>
        <w:t>виявилися</w:t>
      </w:r>
      <w:r>
        <w:rPr>
          <w:rFonts w:cs="Times"/>
          <w:color w:val="000000"/>
        </w:rPr>
        <w:t xml:space="preserve"> </w:t>
      </w:r>
      <w:r>
        <w:rPr>
          <w:rFonts w:cs="Times"/>
        </w:rPr>
        <w:t>характерні риси його наукової діяльності</w:t>
      </w:r>
      <w:r>
        <w:rPr>
          <w:rFonts w:cs="Times"/>
          <w:color w:val="000000"/>
        </w:rPr>
        <w:t xml:space="preserve"> - глибоке проникнення у фізику досліджуваних процесів і блискуче </w:t>
      </w:r>
      <w:r>
        <w:rPr>
          <w:rFonts w:cs="Times"/>
        </w:rPr>
        <w:t>вміння</w:t>
      </w:r>
      <w:r>
        <w:rPr>
          <w:rFonts w:cs="Times"/>
          <w:color w:val="000000"/>
        </w:rPr>
        <w:t xml:space="preserve"> використати отримані результати до </w:t>
      </w:r>
      <w:r>
        <w:rPr>
          <w:rFonts w:cs="Times"/>
        </w:rPr>
        <w:t>рішення</w:t>
      </w:r>
      <w:r>
        <w:rPr>
          <w:rFonts w:cs="Times"/>
          <w:color w:val="000000"/>
        </w:rPr>
        <w:t xml:space="preserve"> конкретних </w:t>
      </w:r>
      <w:r>
        <w:rPr>
          <w:rFonts w:cs="Times"/>
        </w:rPr>
        <w:t>завд</w:t>
      </w:r>
      <w:r>
        <w:rPr>
          <w:rFonts w:cs="Times"/>
        </w:rPr>
        <w:t>ань</w:t>
      </w:r>
      <w:r>
        <w:rPr>
          <w:rFonts w:cs="Times"/>
          <w:color w:val="000000"/>
        </w:rPr>
        <w:t xml:space="preserve">. Академік Алфьоров </w:t>
      </w:r>
      <w:r>
        <w:rPr>
          <w:rFonts w:cs="Times"/>
        </w:rPr>
        <w:t>відкрив</w:t>
      </w:r>
      <w:r>
        <w:rPr>
          <w:rFonts w:cs="Times"/>
          <w:color w:val="000000"/>
        </w:rPr>
        <w:t xml:space="preserve"> явище гіпер-інжекції в </w:t>
      </w:r>
      <w:r>
        <w:rPr>
          <w:rFonts w:cs="Times"/>
        </w:rPr>
        <w:t>гетероструктурах</w:t>
      </w:r>
      <w:r>
        <w:rPr>
          <w:rFonts w:cs="Times"/>
          <w:color w:val="000000"/>
        </w:rPr>
        <w:t xml:space="preserve"> і показав, що в </w:t>
      </w:r>
      <w:r>
        <w:rPr>
          <w:rFonts w:cs="Times"/>
        </w:rPr>
        <w:t>напівпровідникових</w:t>
      </w:r>
      <w:r>
        <w:rPr>
          <w:rFonts w:cs="Times"/>
          <w:color w:val="000000"/>
        </w:rPr>
        <w:t xml:space="preserve"> </w:t>
      </w:r>
      <w:r>
        <w:rPr>
          <w:rFonts w:cs="Times"/>
        </w:rPr>
        <w:t>гетероструктурах</w:t>
      </w:r>
      <w:r>
        <w:rPr>
          <w:rFonts w:cs="Times"/>
          <w:color w:val="000000"/>
        </w:rPr>
        <w:t xml:space="preserve"> можна принципово по-новому </w:t>
      </w:r>
      <w:r>
        <w:rPr>
          <w:rFonts w:cs="Times"/>
        </w:rPr>
        <w:t>управляти</w:t>
      </w:r>
      <w:r>
        <w:rPr>
          <w:rFonts w:cs="Times"/>
          <w:color w:val="000000"/>
        </w:rPr>
        <w:t xml:space="preserve"> електронними й світловими потоками. </w:t>
      </w:r>
      <w:r>
        <w:rPr>
          <w:rFonts w:cs="Times"/>
        </w:rPr>
        <w:t>Проведені</w:t>
      </w:r>
      <w:r>
        <w:rPr>
          <w:rFonts w:cs="Times"/>
          <w:color w:val="000000"/>
        </w:rPr>
        <w:t xml:space="preserve"> під його </w:t>
      </w:r>
      <w:r>
        <w:rPr>
          <w:rFonts w:cs="Times"/>
        </w:rPr>
        <w:t>керівництвом</w:t>
      </w:r>
      <w:r>
        <w:rPr>
          <w:rFonts w:cs="Times"/>
          <w:color w:val="000000"/>
        </w:rPr>
        <w:t xml:space="preserve"> дослідження </w:t>
      </w:r>
      <w:r>
        <w:rPr>
          <w:rFonts w:cs="Times"/>
        </w:rPr>
        <w:t>гетеропереходів</w:t>
      </w:r>
      <w:r>
        <w:rPr>
          <w:rFonts w:cs="Times"/>
          <w:color w:val="000000"/>
        </w:rPr>
        <w:t xml:space="preserve"> </w:t>
      </w:r>
      <w:r>
        <w:rPr>
          <w:rFonts w:cs="Times"/>
          <w:color w:val="000000"/>
        </w:rPr>
        <w:t xml:space="preserve">у напівпровідниках забезпечили нашій країні </w:t>
      </w:r>
      <w:r>
        <w:rPr>
          <w:rFonts w:cs="Times"/>
        </w:rPr>
        <w:t>провідне</w:t>
      </w:r>
      <w:r>
        <w:rPr>
          <w:rFonts w:cs="Times"/>
          <w:color w:val="000000"/>
        </w:rPr>
        <w:t xml:space="preserve"> </w:t>
      </w:r>
      <w:r>
        <w:rPr>
          <w:rFonts w:cs="Times"/>
        </w:rPr>
        <w:t>місце</w:t>
      </w:r>
      <w:r>
        <w:rPr>
          <w:rFonts w:cs="Times"/>
          <w:color w:val="000000"/>
        </w:rPr>
        <w:t xml:space="preserve"> у світі в новому перспективному </w:t>
      </w:r>
      <w:r>
        <w:rPr>
          <w:rFonts w:cs="Times"/>
        </w:rPr>
        <w:t>напрямку</w:t>
      </w:r>
      <w:r>
        <w:rPr>
          <w:rFonts w:cs="Times"/>
          <w:color w:val="000000"/>
        </w:rPr>
        <w:t xml:space="preserve"> фізики й техніки напівпровідників.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color w:val="000000"/>
        </w:rPr>
        <w:t xml:space="preserve">В 1972 за фундаментальні дослідження </w:t>
      </w:r>
      <w:r>
        <w:rPr>
          <w:rFonts w:cs="Times"/>
        </w:rPr>
        <w:t>гетеропереходів</w:t>
      </w:r>
      <w:r>
        <w:rPr>
          <w:rFonts w:cs="Times"/>
          <w:color w:val="000000"/>
        </w:rPr>
        <w:t xml:space="preserve"> у напівпровідниках академік Алфьоров став лауреатом Ленінської прем</w:t>
      </w:r>
      <w:r>
        <w:rPr>
          <w:rFonts w:cs="Times"/>
          <w:color w:val="000000"/>
        </w:rPr>
        <w:t xml:space="preserve">ії, а в 1984 - Державної премії СРСР у галузі науки й техніки. В 2000 р. Алфьоров визнаний гідним Нобелівської премії «за роботи з одержання напівпровідникових структур, які можуть бути використані для </w:t>
      </w:r>
      <w:r>
        <w:rPr>
          <w:rFonts w:cs="Times"/>
        </w:rPr>
        <w:t>надпотужних</w:t>
      </w:r>
      <w:r>
        <w:rPr>
          <w:rFonts w:cs="Times"/>
          <w:color w:val="000000"/>
        </w:rPr>
        <w:t xml:space="preserve"> комп'ютерів».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</w:rPr>
      </w:pPr>
      <w:r>
        <w:rPr>
          <w:rFonts w:cs="Times"/>
          <w:color w:val="000000"/>
        </w:rPr>
        <w:t>Академік Алфьоров добре відо</w:t>
      </w:r>
      <w:r>
        <w:rPr>
          <w:rFonts w:cs="Times"/>
          <w:color w:val="000000"/>
        </w:rPr>
        <w:t xml:space="preserve">мий науковій громадськості в нашій країні й за кордоном, де його рейтинг надзвичайно високий. Він почесний член академій наук ряду держав, довічний член </w:t>
      </w:r>
      <w:r>
        <w:rPr>
          <w:rFonts w:cs="Times"/>
        </w:rPr>
        <w:t>Франклінівського</w:t>
      </w:r>
      <w:r>
        <w:rPr>
          <w:rFonts w:cs="Times"/>
          <w:color w:val="000000"/>
        </w:rPr>
        <w:t xml:space="preserve"> інституту (США), почесний професор Гаванського університету (Куба), член Оптичного </w:t>
      </w:r>
      <w:r>
        <w:rPr>
          <w:rFonts w:cs="Times"/>
        </w:rPr>
        <w:t>сус</w:t>
      </w:r>
      <w:r>
        <w:rPr>
          <w:rFonts w:cs="Times"/>
        </w:rPr>
        <w:t>пільства</w:t>
      </w:r>
      <w:r>
        <w:rPr>
          <w:rFonts w:cs="Times"/>
          <w:color w:val="000000"/>
        </w:rPr>
        <w:t xml:space="preserve"> США. Академік Алфьоров нагороджений </w:t>
      </w:r>
      <w:r>
        <w:rPr>
          <w:rFonts w:cs="Times"/>
        </w:rPr>
        <w:t>Хьюлетт–Паккардівською</w:t>
      </w:r>
      <w:r>
        <w:rPr>
          <w:rFonts w:cs="Times"/>
          <w:color w:val="000000"/>
        </w:rPr>
        <w:t xml:space="preserve"> премією Європейського фізичного </w:t>
      </w:r>
      <w:r>
        <w:rPr>
          <w:rFonts w:cs="Times"/>
        </w:rPr>
        <w:t>об‘єднання</w:t>
      </w:r>
      <w:r>
        <w:rPr>
          <w:rFonts w:cs="Times"/>
          <w:color w:val="000000"/>
        </w:rPr>
        <w:t xml:space="preserve">, премією </w:t>
      </w:r>
      <w:r>
        <w:rPr>
          <w:rFonts w:cs="Times"/>
        </w:rPr>
        <w:t>Балантайна</w:t>
      </w:r>
      <w:r>
        <w:rPr>
          <w:rFonts w:cs="Times"/>
          <w:color w:val="000000"/>
        </w:rPr>
        <w:t xml:space="preserve"> інституту Франкліна (США), премією А. П. </w:t>
      </w:r>
      <w:r>
        <w:rPr>
          <w:rFonts w:cs="Times"/>
        </w:rPr>
        <w:t>Карпинского</w:t>
      </w:r>
      <w:r>
        <w:rPr>
          <w:rFonts w:cs="Times"/>
          <w:color w:val="000000"/>
        </w:rPr>
        <w:t>, премією ім. А. Ф. </w:t>
      </w:r>
      <w:r>
        <w:rPr>
          <w:rFonts w:cs="Times"/>
        </w:rPr>
        <w:t>Иоффе</w:t>
      </w:r>
      <w:r>
        <w:rPr>
          <w:rFonts w:cs="Times"/>
          <w:color w:val="000000"/>
        </w:rPr>
        <w:t xml:space="preserve"> РАН, медаллю Х. </w:t>
      </w:r>
      <w:r>
        <w:rPr>
          <w:rFonts w:cs="Times"/>
        </w:rPr>
        <w:t>Велькера</w:t>
      </w:r>
      <w:r>
        <w:rPr>
          <w:rFonts w:cs="Times"/>
          <w:color w:val="000000"/>
        </w:rPr>
        <w:t>, вищими державними наг</w:t>
      </w:r>
      <w:r>
        <w:rPr>
          <w:rFonts w:cs="Times"/>
          <w:color w:val="000000"/>
        </w:rPr>
        <w:t>ородами країни.</w:t>
      </w:r>
    </w:p>
    <w:p w:rsidR="00000000" w:rsidRDefault="00E3279B">
      <w:pPr>
        <w:spacing w:before="100" w:beforeAutospacing="1" w:after="100" w:afterAutospacing="1"/>
      </w:pPr>
    </w:p>
    <w:bookmarkStart w:id="5" w:name="_Toc508727977"/>
    <w:bookmarkStart w:id="6" w:name="_Toc50812541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en-US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Андре Ампер</w:t>
      </w:r>
      <w:r>
        <w:rPr>
          <w:rFonts w:eastAsia="Times New Roman"/>
          <w:lang w:val="ru-RU"/>
        </w:rPr>
        <w:fldChar w:fldCharType="end"/>
      </w:r>
      <w:bookmarkEnd w:id="5"/>
      <w:bookmarkEnd w:id="6"/>
    </w:p>
    <w:p w:rsidR="00000000" w:rsidRDefault="00E3279B">
      <w:pPr>
        <w:spacing w:before="100" w:beforeAutospacing="1" w:after="100" w:afterAutospacing="1"/>
        <w:rPr>
          <w:lang w:val="en-US"/>
        </w:rPr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43075"/>
                  <wp:effectExtent l="0" t="0" r="0" b="9525"/>
                  <wp:docPr id="3" name="Рисунок 3" descr="D:\Конспекти\Конспекти\Фізика\Учнівські проекти\Матеріали\content\scientist\images\amp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спекти\Конспекти\Фізика\Учнівські проекти\Матеріали\content\scientist\images\amp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Андре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Ампер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Ампер</w:t>
      </w:r>
      <w:r>
        <w:rPr>
          <w:rFonts w:cs="Times"/>
          <w:color w:val="000000"/>
          <w:sz w:val="21"/>
          <w:szCs w:val="21"/>
        </w:rPr>
        <w:t xml:space="preserve"> (Ampere) </w:t>
      </w:r>
      <w:r>
        <w:rPr>
          <w:rFonts w:cs="Times"/>
          <w:sz w:val="21"/>
          <w:szCs w:val="21"/>
        </w:rPr>
        <w:t>Андре-Мари</w:t>
      </w:r>
      <w:r>
        <w:rPr>
          <w:rFonts w:cs="Times"/>
          <w:color w:val="000000"/>
          <w:sz w:val="21"/>
          <w:szCs w:val="21"/>
        </w:rPr>
        <w:t xml:space="preserve"> (22.I.1775-10.VI.1836)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математик і хімік, член багатьох академій наук.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домашню освіту. В </w:t>
      </w:r>
      <w:r>
        <w:rPr>
          <w:rFonts w:cs="Times"/>
          <w:color w:val="000000"/>
          <w:sz w:val="21"/>
          <w:szCs w:val="21"/>
        </w:rPr>
        <w:t xml:space="preserve">1805-24 працював у Політехнічній школі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Основні фізичні роботи присвячені електродинаміці. В 1820 сформулював правило для визначення </w:t>
      </w:r>
      <w:r>
        <w:rPr>
          <w:rFonts w:cs="Times"/>
          <w:sz w:val="21"/>
          <w:szCs w:val="21"/>
        </w:rPr>
        <w:t>напрямку</w:t>
      </w:r>
      <w:r>
        <w:rPr>
          <w:rFonts w:cs="Times"/>
          <w:color w:val="000000"/>
          <w:sz w:val="21"/>
          <w:szCs w:val="21"/>
        </w:rPr>
        <w:t xml:space="preserve"> дії магнітного </w:t>
      </w:r>
      <w:r>
        <w:rPr>
          <w:rFonts w:cs="Times"/>
          <w:sz w:val="21"/>
          <w:szCs w:val="21"/>
        </w:rPr>
        <w:t>струму</w:t>
      </w:r>
      <w:r>
        <w:rPr>
          <w:rFonts w:cs="Times"/>
          <w:color w:val="000000"/>
          <w:sz w:val="21"/>
          <w:szCs w:val="21"/>
        </w:rPr>
        <w:t xml:space="preserve"> на магнітну стрілку (правило Ампера), здійснив велику кількість експериментів по </w:t>
      </w:r>
      <w:r>
        <w:rPr>
          <w:rFonts w:cs="Times"/>
          <w:sz w:val="21"/>
          <w:szCs w:val="21"/>
        </w:rPr>
        <w:t>до</w:t>
      </w:r>
      <w:r>
        <w:rPr>
          <w:rFonts w:cs="Times"/>
          <w:sz w:val="21"/>
          <w:szCs w:val="21"/>
        </w:rPr>
        <w:t>слідженню</w:t>
      </w:r>
      <w:r>
        <w:rPr>
          <w:rFonts w:cs="Times"/>
          <w:color w:val="000000"/>
          <w:sz w:val="21"/>
          <w:szCs w:val="21"/>
        </w:rPr>
        <w:t xml:space="preserve"> взаємодії між електричним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 і магнітом, сконструював для </w:t>
      </w:r>
      <w:r>
        <w:rPr>
          <w:rFonts w:cs="Times"/>
          <w:sz w:val="21"/>
          <w:szCs w:val="21"/>
        </w:rPr>
        <w:t>цього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безліч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вплив магнітного поля Землі на провідники</w:t>
      </w:r>
      <w:r>
        <w:rPr>
          <w:rFonts w:cs="Times"/>
          <w:sz w:val="21"/>
          <w:szCs w:val="21"/>
        </w:rPr>
        <w:t xml:space="preserve"> зі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, що рухаються.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взаємодію електричних </w:t>
      </w:r>
      <w:r>
        <w:rPr>
          <w:rFonts w:cs="Times"/>
          <w:sz w:val="21"/>
          <w:szCs w:val="21"/>
        </w:rPr>
        <w:t>струмів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закон цієї взаємодії (закон Ампера), розробив теорію магнетизму (1820). </w:t>
      </w:r>
      <w:r>
        <w:rPr>
          <w:rFonts w:cs="Times"/>
          <w:sz w:val="21"/>
          <w:szCs w:val="21"/>
        </w:rPr>
        <w:t>Ампер</w:t>
      </w:r>
      <w:r>
        <w:rPr>
          <w:rFonts w:cs="Times"/>
          <w:color w:val="000000"/>
          <w:sz w:val="21"/>
          <w:szCs w:val="21"/>
        </w:rPr>
        <w:t xml:space="preserve"> уперше вказав на тісний взаємозв'язок між електричними й магнітними процесами й послідовно </w:t>
      </w:r>
      <w:r>
        <w:rPr>
          <w:rFonts w:cs="Times"/>
          <w:sz w:val="21"/>
          <w:szCs w:val="21"/>
        </w:rPr>
        <w:t>впроваджував</w:t>
      </w:r>
      <w:r>
        <w:rPr>
          <w:rFonts w:cs="Times"/>
          <w:color w:val="000000"/>
          <w:sz w:val="21"/>
          <w:szCs w:val="21"/>
        </w:rPr>
        <w:t xml:space="preserve"> струмову ідею походження магнетизму.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(1822) магнітний ефект котушк</w:t>
      </w:r>
      <w:r>
        <w:rPr>
          <w:rFonts w:cs="Times"/>
          <w:color w:val="000000"/>
          <w:sz w:val="21"/>
          <w:szCs w:val="21"/>
        </w:rPr>
        <w:t xml:space="preserve">и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 - соленоїда, зробив </w:t>
      </w:r>
      <w:r>
        <w:rPr>
          <w:rFonts w:cs="Times"/>
          <w:sz w:val="21"/>
          <w:szCs w:val="21"/>
        </w:rPr>
        <w:t>висновок</w:t>
      </w:r>
      <w:r>
        <w:rPr>
          <w:rFonts w:cs="Times"/>
          <w:color w:val="000000"/>
          <w:sz w:val="21"/>
          <w:szCs w:val="21"/>
        </w:rPr>
        <w:t xml:space="preserve">, що соленоїд, по якому проходить струм,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еквівалентом постійного магніту, висунув ідею посилення магнітного поля шляхом переміщення усередину соленоїда сердечника з м'якого заліза. В 1820 запропонував </w:t>
      </w:r>
      <w:r>
        <w:rPr>
          <w:rFonts w:cs="Times"/>
          <w:sz w:val="21"/>
          <w:szCs w:val="21"/>
        </w:rPr>
        <w:t>використати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електромагнітні явища для передачі сигналів. Винайшов комутатор, електромагнітний телеграф (1829). Сформулював поняття «кінематика». Дослідження </w:t>
      </w:r>
      <w:r>
        <w:rPr>
          <w:rFonts w:cs="Times"/>
          <w:sz w:val="21"/>
          <w:szCs w:val="21"/>
        </w:rPr>
        <w:t xml:space="preserve">стосуються </w:t>
      </w:r>
      <w:r>
        <w:rPr>
          <w:rFonts w:cs="Times"/>
          <w:color w:val="000000"/>
          <w:sz w:val="21"/>
          <w:szCs w:val="21"/>
        </w:rPr>
        <w:t>також філософії й ботаніки.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ascii="Times New Roman" w:eastAsia="Times New Roman" w:hAnsi="Times New Roman" w:cs="Times New Roman"/>
          <w:color w:val="000080"/>
        </w:rPr>
        <w:br w:type="textWrapping" w:clear="all"/>
      </w:r>
      <w:bookmarkStart w:id="7" w:name="_Toc508125420"/>
      <w:bookmarkStart w:id="8" w:name="_Toc508727978"/>
      <w:r>
        <w:rPr>
          <w:rFonts w:ascii="Times New Roman" w:eastAsia="Times New Roman" w:hAnsi="Times New Roman" w:cs="Times New Roman"/>
          <w:color w:val="000080"/>
        </w:rPr>
        <w:fldChar w:fldCharType="begin"/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instrText>HYPERLINK "" \l "Видатні_фізики"</w:instrText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Карл Андерсен</w:t>
      </w:r>
      <w:r>
        <w:rPr>
          <w:rFonts w:ascii="Times New Roman" w:eastAsia="Times New Roman" w:hAnsi="Times New Roman" w:cs="Times New Roman"/>
          <w:color w:val="000080"/>
        </w:rPr>
        <w:fldChar w:fldCharType="end"/>
      </w:r>
      <w:bookmarkEnd w:id="7"/>
      <w:bookmarkEnd w:id="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4" name="Рисунок 4" descr="D:\Конспекти\Конспекти\Фізика\Учнівські проекти\Матеріали\content\scientist\images\and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онспекти\Конспекти\Фізика\Учнівські проекти\Матеріали\content\scientist\images\and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Карл </w:t>
            </w:r>
            <w:r>
              <w:rPr>
                <w:rFonts w:cs="Times"/>
                <w:sz w:val="19"/>
                <w:szCs w:val="19"/>
              </w:rPr>
              <w:t>Андерсон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Андерсон</w:t>
      </w:r>
      <w:r>
        <w:rPr>
          <w:rFonts w:cs="Times"/>
          <w:color w:val="000000"/>
          <w:sz w:val="21"/>
          <w:szCs w:val="21"/>
        </w:rPr>
        <w:t xml:space="preserve"> (Anderson) </w:t>
      </w:r>
      <w:r>
        <w:rPr>
          <w:rFonts w:cs="Times"/>
          <w:color w:val="000000"/>
          <w:sz w:val="21"/>
          <w:szCs w:val="21"/>
        </w:rPr>
        <w:t>Карл (3.IX.1905-11.I.1991)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фізик, член </w:t>
      </w:r>
      <w:r>
        <w:rPr>
          <w:rFonts w:cs="Times"/>
          <w:sz w:val="21"/>
          <w:szCs w:val="21"/>
        </w:rPr>
        <w:t>Національної</w:t>
      </w:r>
      <w:r>
        <w:rPr>
          <w:rFonts w:cs="Times"/>
          <w:color w:val="000000"/>
          <w:sz w:val="21"/>
          <w:szCs w:val="21"/>
        </w:rPr>
        <w:t xml:space="preserve"> АН (1967). Закінчив Каліфорнійський технологічний інститут (1927). Основні праці присвячені рентгенівськими й гамма-променям, фізиці космічних променів, фізиці елементарних часток.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у</w:t>
      </w:r>
      <w:r>
        <w:rPr>
          <w:rFonts w:cs="Times"/>
          <w:color w:val="000000"/>
          <w:sz w:val="21"/>
          <w:szCs w:val="21"/>
        </w:rPr>
        <w:t xml:space="preserve"> космічних променях позитрони (1932) і мюони (1936). В 1933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народження електронно-позитронної пари з гамма-кванта. Нобелівська премія (1936). Медаль ім. Э. </w:t>
      </w:r>
      <w:r>
        <w:rPr>
          <w:rFonts w:cs="Times"/>
          <w:sz w:val="21"/>
          <w:szCs w:val="21"/>
        </w:rPr>
        <w:t>Грессона</w:t>
      </w:r>
      <w:r>
        <w:rPr>
          <w:rFonts w:cs="Times"/>
          <w:color w:val="000000"/>
          <w:sz w:val="21"/>
          <w:szCs w:val="21"/>
        </w:rPr>
        <w:t xml:space="preserve"> (1937), ім. Дж. </w:t>
      </w:r>
      <w:r>
        <w:rPr>
          <w:rFonts w:cs="Times"/>
          <w:sz w:val="21"/>
          <w:szCs w:val="21"/>
        </w:rPr>
        <w:t>Эриксона</w:t>
      </w:r>
      <w:r>
        <w:rPr>
          <w:rFonts w:cs="Times"/>
          <w:color w:val="000000"/>
          <w:sz w:val="21"/>
          <w:szCs w:val="21"/>
        </w:rPr>
        <w:t xml:space="preserve"> (1960).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en-US"/>
        </w:rPr>
      </w:pPr>
    </w:p>
    <w:p w:rsidR="00000000" w:rsidRDefault="00E3279B">
      <w:pPr>
        <w:spacing w:before="100" w:beforeAutospacing="1" w:after="100" w:afterAutospacing="1"/>
        <w:rPr>
          <w:lang w:val="en-US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9" w:name="_Toc508727979"/>
    <w:bookmarkStart w:id="10" w:name="_Toc50812542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en-US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Арістотель</w:t>
      </w:r>
      <w:r>
        <w:rPr>
          <w:rFonts w:eastAsia="Times New Roman"/>
          <w:lang w:val="ru-RU"/>
        </w:rPr>
        <w:fldChar w:fldCharType="end"/>
      </w:r>
      <w:bookmarkEnd w:id="9"/>
      <w:bookmarkEnd w:id="10"/>
    </w:p>
    <w:p w:rsidR="00000000" w:rsidRDefault="00E3279B">
      <w:pPr>
        <w:spacing w:before="100" w:beforeAutospacing="1" w:after="100" w:afterAutospacing="1"/>
        <w:rPr>
          <w:lang w:val="en-US"/>
        </w:rPr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38325"/>
                  <wp:effectExtent l="0" t="0" r="0" b="9525"/>
                  <wp:docPr id="5" name="Рисунок 5" descr="D:\Конспекти\Конспекти\Фізика\Учнівські проекти\Матеріали\content\scientist\images\arist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спекти\Конспекти\Фізика\Учнівські проекти\Матеріали\content\scientist\images\arist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Арістотель.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Арістотель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(384–322 до н.е.)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Давньогрецький філософ і вчений-енциклопедист. З міста </w:t>
      </w:r>
      <w:r>
        <w:rPr>
          <w:rFonts w:cs="Times"/>
          <w:sz w:val="21"/>
          <w:szCs w:val="21"/>
        </w:rPr>
        <w:t>Стагіра</w:t>
      </w:r>
      <w:r>
        <w:rPr>
          <w:rFonts w:cs="Times"/>
          <w:color w:val="000000"/>
          <w:sz w:val="21"/>
          <w:szCs w:val="21"/>
        </w:rPr>
        <w:t xml:space="preserve"> (Фракія). Учень Платона. Арістотель походив з </w:t>
      </w:r>
      <w:r>
        <w:rPr>
          <w:rFonts w:cs="Times"/>
          <w:sz w:val="21"/>
          <w:szCs w:val="21"/>
        </w:rPr>
        <w:t>родини</w:t>
      </w:r>
      <w:r>
        <w:rPr>
          <w:rFonts w:cs="Times"/>
          <w:color w:val="000000"/>
          <w:sz w:val="21"/>
          <w:szCs w:val="21"/>
        </w:rPr>
        <w:t xml:space="preserve"> лікарів при дворі македонських царів. В 367 вступив в Академію Платона (в 17 років) і був її учнем, потім викладачем. В 34</w:t>
      </w:r>
      <w:r>
        <w:rPr>
          <w:rFonts w:cs="Times"/>
          <w:color w:val="000000"/>
          <w:sz w:val="21"/>
          <w:szCs w:val="21"/>
        </w:rPr>
        <w:t xml:space="preserve">3 Аристотель був покликаний македонським царем Пилипом II стати наставником його сина (Олександра </w:t>
      </w:r>
      <w:r>
        <w:rPr>
          <w:rFonts w:cs="Times"/>
          <w:sz w:val="21"/>
          <w:szCs w:val="21"/>
        </w:rPr>
        <w:t>Македонського</w:t>
      </w:r>
      <w:r>
        <w:rPr>
          <w:rFonts w:cs="Times"/>
          <w:color w:val="000000"/>
          <w:sz w:val="21"/>
          <w:szCs w:val="21"/>
        </w:rPr>
        <w:t xml:space="preserve">), </w:t>
      </w:r>
      <w:r>
        <w:rPr>
          <w:rFonts w:cs="Times"/>
          <w:sz w:val="21"/>
          <w:szCs w:val="21"/>
        </w:rPr>
        <w:t>залишався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ним</w:t>
      </w:r>
      <w:r>
        <w:rPr>
          <w:rFonts w:cs="Times"/>
          <w:color w:val="000000"/>
          <w:sz w:val="21"/>
          <w:szCs w:val="21"/>
        </w:rPr>
        <w:t xml:space="preserve"> до 340. Повернувшись в Афіни, заснував власну школу (335) - </w:t>
      </w:r>
      <w:r>
        <w:rPr>
          <w:rFonts w:cs="Times"/>
          <w:sz w:val="21"/>
          <w:szCs w:val="21"/>
        </w:rPr>
        <w:t>Лікей</w:t>
      </w:r>
      <w:r>
        <w:rPr>
          <w:rFonts w:cs="Times"/>
          <w:color w:val="000000"/>
          <w:sz w:val="21"/>
          <w:szCs w:val="21"/>
        </w:rPr>
        <w:t xml:space="preserve"> (звідси ліцей). Навчання відбувалося під час прогулянок, завдя</w:t>
      </w:r>
      <w:r>
        <w:rPr>
          <w:rFonts w:cs="Times"/>
          <w:color w:val="000000"/>
          <w:sz w:val="21"/>
          <w:szCs w:val="21"/>
        </w:rPr>
        <w:t xml:space="preserve">ки чому школа </w:t>
      </w:r>
      <w:r>
        <w:rPr>
          <w:rFonts w:cs="Times"/>
          <w:sz w:val="21"/>
          <w:szCs w:val="21"/>
        </w:rPr>
        <w:t>одержала</w:t>
      </w:r>
      <w:r>
        <w:rPr>
          <w:rFonts w:cs="Times"/>
          <w:color w:val="000000"/>
          <w:sz w:val="21"/>
          <w:szCs w:val="21"/>
        </w:rPr>
        <w:t xml:space="preserve"> назву «</w:t>
      </w:r>
      <w:r>
        <w:rPr>
          <w:rFonts w:cs="Times"/>
          <w:sz w:val="21"/>
          <w:szCs w:val="21"/>
        </w:rPr>
        <w:t>Перипата</w:t>
      </w:r>
      <w:r>
        <w:rPr>
          <w:rFonts w:cs="Times"/>
          <w:color w:val="000000"/>
          <w:sz w:val="21"/>
          <w:szCs w:val="21"/>
        </w:rPr>
        <w:t xml:space="preserve">». Аристотель залишив величезну літературну спадщину. Він писав трактати з логіки, етики, поетики, риторики, метафізики, </w:t>
      </w:r>
      <w:r>
        <w:rPr>
          <w:rFonts w:cs="Times"/>
          <w:sz w:val="21"/>
          <w:szCs w:val="21"/>
        </w:rPr>
        <w:t>політики</w:t>
      </w:r>
      <w:r>
        <w:rPr>
          <w:rFonts w:cs="Times"/>
          <w:color w:val="000000"/>
          <w:sz w:val="21"/>
          <w:szCs w:val="21"/>
        </w:rPr>
        <w:t xml:space="preserve">, природи. Його погляди в багатьох </w:t>
      </w:r>
      <w:r>
        <w:rPr>
          <w:rFonts w:cs="Times"/>
          <w:sz w:val="21"/>
          <w:szCs w:val="21"/>
        </w:rPr>
        <w:t>областях</w:t>
      </w:r>
      <w:r>
        <w:rPr>
          <w:rFonts w:cs="Times"/>
          <w:color w:val="000000"/>
          <w:sz w:val="21"/>
          <w:szCs w:val="21"/>
        </w:rPr>
        <w:t xml:space="preserve"> за допомогою арабських учених проникнули в се</w:t>
      </w:r>
      <w:r>
        <w:rPr>
          <w:rFonts w:cs="Times"/>
          <w:color w:val="000000"/>
          <w:sz w:val="21"/>
          <w:szCs w:val="21"/>
        </w:rPr>
        <w:t xml:space="preserve">редньовічну Європу й повсюдно були прийняті на віру аж до наукової революції середини XVI в., що поставила </w:t>
      </w:r>
      <w:r>
        <w:rPr>
          <w:rFonts w:cs="Times"/>
          <w:sz w:val="21"/>
          <w:szCs w:val="21"/>
        </w:rPr>
        <w:t>їх</w:t>
      </w:r>
      <w:r>
        <w:rPr>
          <w:rFonts w:cs="Times"/>
          <w:color w:val="000000"/>
          <w:sz w:val="21"/>
          <w:szCs w:val="21"/>
        </w:rPr>
        <w:t xml:space="preserve"> під сумнів. Його лекції, </w:t>
      </w:r>
      <w:r>
        <w:rPr>
          <w:rFonts w:cs="Times"/>
          <w:sz w:val="21"/>
          <w:szCs w:val="21"/>
        </w:rPr>
        <w:t>прочитані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Лікеї</w:t>
      </w:r>
      <w:r>
        <w:rPr>
          <w:rFonts w:cs="Times"/>
          <w:color w:val="000000"/>
          <w:sz w:val="21"/>
          <w:szCs w:val="21"/>
        </w:rPr>
        <w:t xml:space="preserve">, були зібрані в 150 томів, з яких 15 </w:t>
      </w:r>
      <w:r>
        <w:rPr>
          <w:rFonts w:cs="Times"/>
          <w:sz w:val="21"/>
          <w:szCs w:val="21"/>
        </w:rPr>
        <w:t>дійшли</w:t>
      </w:r>
      <w:r>
        <w:rPr>
          <w:rFonts w:cs="Times"/>
          <w:color w:val="000000"/>
          <w:sz w:val="21"/>
          <w:szCs w:val="21"/>
        </w:rPr>
        <w:t xml:space="preserve"> до наших днів.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1" w:name="_Toc508727980"/>
    <w:bookmarkStart w:id="12" w:name="_Toc50812542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en-US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Архімед</w:t>
      </w:r>
      <w:r>
        <w:rPr>
          <w:rFonts w:eastAsia="Times New Roman"/>
          <w:lang w:val="ru-RU"/>
        </w:rPr>
        <w:fldChar w:fldCharType="end"/>
      </w:r>
      <w:bookmarkEnd w:id="11"/>
      <w:bookmarkEnd w:id="12"/>
    </w:p>
    <w:p w:rsidR="00000000" w:rsidRDefault="00E3279B">
      <w:pPr>
        <w:spacing w:before="100" w:beforeAutospacing="1" w:after="100" w:afterAutospacing="1"/>
        <w:rPr>
          <w:lang w:val="en-US"/>
        </w:rPr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695450"/>
                  <wp:effectExtent l="0" t="0" r="0" b="0"/>
                  <wp:docPr id="6" name="Рисунок 6" descr="D:\Конспекти\Конспекти\Фізика\Учнівські проекти\Матеріали\content\scientist\images\arhi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спекти\Конспекти\Фізика\Учнівські проекти\Матеріали\content\scientist\images\arhi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Архімед.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Архімед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(близько 287–212 р. до н.е.).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Давньогрецький учений, математик і винахідник. Син астронома, Архімед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Сіракузах. Побував в Олександрії, що мала у своєму розпорядженні відому математичну школу. Після повернення до Сіракузи Архімед присвятив себе м</w:t>
      </w:r>
      <w:r>
        <w:rPr>
          <w:rFonts w:cs="Times"/>
          <w:color w:val="000000"/>
          <w:sz w:val="21"/>
          <w:szCs w:val="21"/>
        </w:rPr>
        <w:t xml:space="preserve">атематиці й механіці. Сконструйовані ним апарати й машини сприймалися сучасниками як </w:t>
      </w:r>
      <w:r>
        <w:rPr>
          <w:rFonts w:cs="Times"/>
          <w:sz w:val="21"/>
          <w:szCs w:val="21"/>
        </w:rPr>
        <w:t>чудеса</w:t>
      </w:r>
      <w:r>
        <w:rPr>
          <w:rFonts w:cs="Times"/>
          <w:color w:val="000000"/>
          <w:sz w:val="21"/>
          <w:szCs w:val="21"/>
        </w:rPr>
        <w:t xml:space="preserve"> техніки. Він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про питому вагу (</w:t>
      </w:r>
      <w:r>
        <w:rPr>
          <w:rFonts w:cs="Times"/>
          <w:sz w:val="21"/>
          <w:szCs w:val="21"/>
        </w:rPr>
        <w:t>перебуваючи</w:t>
      </w:r>
      <w:r>
        <w:rPr>
          <w:rFonts w:cs="Times"/>
          <w:color w:val="000000"/>
          <w:sz w:val="21"/>
          <w:szCs w:val="21"/>
        </w:rPr>
        <w:t xml:space="preserve"> в публічній лазні) і вивчав теорію </w:t>
      </w:r>
      <w:r>
        <w:rPr>
          <w:rFonts w:cs="Times"/>
          <w:sz w:val="21"/>
          <w:szCs w:val="21"/>
        </w:rPr>
        <w:t>піднімальних</w:t>
      </w:r>
      <w:r>
        <w:rPr>
          <w:rFonts w:cs="Times"/>
          <w:color w:val="000000"/>
          <w:sz w:val="21"/>
          <w:szCs w:val="21"/>
        </w:rPr>
        <w:t xml:space="preserve"> механізмів. Серед його винаходів - </w:t>
      </w:r>
      <w:r>
        <w:rPr>
          <w:rFonts w:cs="Times"/>
          <w:sz w:val="21"/>
          <w:szCs w:val="21"/>
        </w:rPr>
        <w:t>Архімедів</w:t>
      </w:r>
      <w:r>
        <w:rPr>
          <w:rFonts w:cs="Times"/>
          <w:color w:val="000000"/>
          <w:sz w:val="21"/>
          <w:szCs w:val="21"/>
        </w:rPr>
        <w:t xml:space="preserve"> гвинт, </w:t>
      </w:r>
      <w:r>
        <w:rPr>
          <w:rFonts w:cs="Times"/>
          <w:sz w:val="21"/>
          <w:szCs w:val="21"/>
        </w:rPr>
        <w:t>пристрій</w:t>
      </w:r>
      <w:r>
        <w:rPr>
          <w:rFonts w:cs="Times"/>
          <w:color w:val="000000"/>
          <w:sz w:val="21"/>
          <w:szCs w:val="21"/>
        </w:rPr>
        <w:t xml:space="preserve"> для підняття води або сипучих матеріалів, </w:t>
      </w:r>
      <w:r>
        <w:rPr>
          <w:rFonts w:cs="Times"/>
          <w:sz w:val="21"/>
          <w:szCs w:val="21"/>
        </w:rPr>
        <w:t>таких</w:t>
      </w:r>
      <w:r>
        <w:rPr>
          <w:rFonts w:cs="Times"/>
          <w:color w:val="000000"/>
          <w:sz w:val="21"/>
          <w:szCs w:val="21"/>
        </w:rPr>
        <w:t xml:space="preserve"> як пісок. Архімед </w:t>
      </w:r>
      <w:r>
        <w:rPr>
          <w:rFonts w:cs="Times"/>
          <w:sz w:val="21"/>
          <w:szCs w:val="21"/>
        </w:rPr>
        <w:t>говорив</w:t>
      </w:r>
      <w:r>
        <w:rPr>
          <w:rFonts w:cs="Times"/>
          <w:color w:val="000000"/>
          <w:sz w:val="21"/>
          <w:szCs w:val="21"/>
        </w:rPr>
        <w:t xml:space="preserve"> про важіль, теорією якого він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: «Дайте мені точку опори, і я переверну увесь світ». Коли в 212 р. </w:t>
      </w:r>
      <w:r>
        <w:rPr>
          <w:rFonts w:cs="Times"/>
          <w:sz w:val="21"/>
          <w:szCs w:val="21"/>
        </w:rPr>
        <w:t>римляни</w:t>
      </w:r>
      <w:r>
        <w:rPr>
          <w:rFonts w:cs="Times"/>
          <w:color w:val="000000"/>
          <w:sz w:val="21"/>
          <w:szCs w:val="21"/>
        </w:rPr>
        <w:t xml:space="preserve"> ввірвалися в Сіракузи, Архімед був убитий одним з їхніх солдатів.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13" w:name="_Toc508727981"/>
      <w:bookmarkStart w:id="14" w:name="_Toc508125423"/>
      <w:r>
        <w:rPr>
          <w:rFonts w:ascii="Times New Roman" w:eastAsia="Times New Roman" w:hAnsi="Times New Roman" w:cs="Times New Roman"/>
          <w:color w:val="FF0000"/>
        </w:rPr>
        <w:t>Б</w:t>
      </w:r>
      <w:bookmarkEnd w:id="13"/>
    </w:p>
    <w:bookmarkStart w:id="15" w:name="_Toc50872798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Іоганн Бальмер</w:t>
      </w:r>
      <w:r>
        <w:rPr>
          <w:rFonts w:eastAsia="Times New Roman"/>
          <w:lang w:val="ru-RU"/>
        </w:rPr>
        <w:fldChar w:fldCharType="end"/>
      </w:r>
      <w:bookmarkEnd w:id="14"/>
      <w:bookmarkEnd w:id="1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9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57300" cy="1676400"/>
                  <wp:effectExtent l="0" t="0" r="0" b="0"/>
                  <wp:docPr id="7" name="Рисунок 7" descr="D:\Конспекти\Конспекти\Фізика\Учнівські проекти\Матеріали\content\scientist\images\balm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спекти\Конспекти\Фізика\Учнівські проекти\Матеріали\content\scientist\images\balm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Іоганн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Бальмер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Бальмер</w:t>
      </w:r>
      <w:r>
        <w:rPr>
          <w:rFonts w:cs="Times"/>
          <w:color w:val="000000"/>
          <w:sz w:val="21"/>
          <w:szCs w:val="21"/>
        </w:rPr>
        <w:t xml:space="preserve"> (Balmer) </w:t>
      </w:r>
      <w:r>
        <w:rPr>
          <w:rFonts w:cs="Times"/>
          <w:sz w:val="21"/>
          <w:szCs w:val="21"/>
        </w:rPr>
        <w:t>Іоганн</w:t>
      </w:r>
      <w:r>
        <w:rPr>
          <w:rFonts w:cs="Times"/>
          <w:color w:val="000000"/>
          <w:sz w:val="21"/>
          <w:szCs w:val="21"/>
        </w:rPr>
        <w:t xml:space="preserve"> Якоб (1825–1898)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Швейцарський фізик і математик.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Лозанні. Учився в </w:t>
      </w:r>
      <w:r>
        <w:rPr>
          <w:rFonts w:cs="Times"/>
          <w:sz w:val="21"/>
          <w:szCs w:val="21"/>
        </w:rPr>
        <w:t>Базелі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Карлсруе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Берліні</w:t>
      </w:r>
      <w:r>
        <w:rPr>
          <w:rFonts w:cs="Times"/>
          <w:color w:val="000000"/>
          <w:sz w:val="21"/>
          <w:szCs w:val="21"/>
        </w:rPr>
        <w:t xml:space="preserve">. В 1849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ступінь </w:t>
      </w:r>
      <w:r>
        <w:rPr>
          <w:rFonts w:cs="Times"/>
          <w:color w:val="000000"/>
          <w:sz w:val="21"/>
          <w:szCs w:val="21"/>
        </w:rPr>
        <w:t xml:space="preserve">доктора в Базельському університеті.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1859 викладав у середній школі й в 1865-90 - у Базельському університеті. Фізичні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спектроскопії.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закономірність у спектральних лініях атома водню, показавши в 1885 р., що довжини хвиль ліній </w:t>
      </w:r>
      <w:r>
        <w:rPr>
          <w:rFonts w:cs="Times"/>
          <w:sz w:val="21"/>
          <w:szCs w:val="21"/>
        </w:rPr>
        <w:t>ви</w:t>
      </w:r>
      <w:r>
        <w:rPr>
          <w:rFonts w:cs="Times"/>
          <w:sz w:val="21"/>
          <w:szCs w:val="21"/>
        </w:rPr>
        <w:t>димої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частини</w:t>
      </w:r>
      <w:r>
        <w:rPr>
          <w:rFonts w:cs="Times"/>
          <w:color w:val="000000"/>
          <w:sz w:val="21"/>
          <w:szCs w:val="21"/>
        </w:rPr>
        <w:t xml:space="preserve"> спектра атома водню </w:t>
      </w:r>
      <w:r>
        <w:rPr>
          <w:rFonts w:cs="Times"/>
          <w:sz w:val="21"/>
          <w:szCs w:val="21"/>
        </w:rPr>
        <w:t>зв'язані</w:t>
      </w:r>
      <w:r>
        <w:rPr>
          <w:rFonts w:cs="Times"/>
          <w:color w:val="000000"/>
          <w:sz w:val="21"/>
          <w:szCs w:val="21"/>
        </w:rPr>
        <w:t xml:space="preserve"> між собою простою залежністю (формула </w:t>
      </w:r>
      <w:r>
        <w:rPr>
          <w:rFonts w:cs="Times"/>
          <w:sz w:val="21"/>
          <w:szCs w:val="21"/>
        </w:rPr>
        <w:t>Бальмера</w:t>
      </w:r>
      <w:r>
        <w:rPr>
          <w:rFonts w:cs="Times"/>
          <w:color w:val="000000"/>
          <w:sz w:val="21"/>
          <w:szCs w:val="21"/>
        </w:rPr>
        <w:t xml:space="preserve">), що дає можливість </w:t>
      </w:r>
      <w:r>
        <w:rPr>
          <w:rFonts w:cs="Times"/>
          <w:sz w:val="21"/>
          <w:szCs w:val="21"/>
        </w:rPr>
        <w:t>визначити</w:t>
      </w:r>
      <w:r>
        <w:rPr>
          <w:rFonts w:cs="Times"/>
          <w:color w:val="000000"/>
          <w:sz w:val="21"/>
          <w:szCs w:val="21"/>
        </w:rPr>
        <w:t xml:space="preserve"> довжини хвиль всіх ліній цієї водневої серії (серія </w:t>
      </w:r>
      <w:r>
        <w:rPr>
          <w:rFonts w:cs="Times"/>
          <w:sz w:val="21"/>
          <w:szCs w:val="21"/>
        </w:rPr>
        <w:t>Бальмера</w:t>
      </w:r>
      <w:r>
        <w:rPr>
          <w:rFonts w:cs="Times"/>
          <w:color w:val="000000"/>
          <w:sz w:val="21"/>
          <w:szCs w:val="21"/>
        </w:rPr>
        <w:t xml:space="preserve">). Це відкриття послужило поштовхом для виявлення інших </w:t>
      </w:r>
      <w:r>
        <w:rPr>
          <w:rFonts w:cs="Times"/>
          <w:color w:val="000000"/>
          <w:sz w:val="21"/>
          <w:szCs w:val="21"/>
        </w:rPr>
        <w:t xml:space="preserve">серій у спектрі атома водню - серій </w:t>
      </w:r>
      <w:r>
        <w:rPr>
          <w:rFonts w:cs="Times"/>
          <w:sz w:val="21"/>
          <w:szCs w:val="21"/>
        </w:rPr>
        <w:t>Лаймана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Пашена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Брекетта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Пфундта</w:t>
      </w:r>
      <w:r>
        <w:rPr>
          <w:rFonts w:cs="Times"/>
          <w:color w:val="000000"/>
          <w:sz w:val="21"/>
          <w:szCs w:val="21"/>
        </w:rPr>
        <w:t>. Був піонером у вивченні структури атома.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6" w:name="_Toc508125424"/>
    <w:bookmarkStart w:id="17" w:name="_Toc50872798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Жан Батіст Біо</w:t>
      </w:r>
      <w:r>
        <w:rPr>
          <w:rFonts w:eastAsia="Times New Roman"/>
          <w:lang w:val="ru-RU"/>
        </w:rPr>
        <w:fldChar w:fldCharType="end"/>
      </w:r>
      <w:bookmarkEnd w:id="16"/>
      <w:bookmarkEnd w:id="1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581150"/>
                  <wp:effectExtent l="0" t="0" r="0" b="0"/>
                  <wp:docPr id="8" name="Рисунок 8" descr="D:\Конспекти\Конспекти\Фізика\Учнівські проекти\Матеріали\content\scientist\images\bi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спекти\Конспекти\Фізика\Учнівські проекти\Матеріали\content\scientist\images\bi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Жан Батист </w:t>
            </w:r>
            <w:r>
              <w:rPr>
                <w:rFonts w:cs="Times"/>
                <w:sz w:val="19"/>
                <w:szCs w:val="19"/>
              </w:rPr>
              <w:t>Біо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(Biot) Жан Батіст (21.IV.1774-3.II.1862)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фізик. Перші роботи 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були присвячені дослідженню властивостей газів (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їхньої щільності й показників заломлення). В 1804 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Гей-Люссаком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здійнявся</w:t>
      </w:r>
      <w:r>
        <w:rPr>
          <w:rFonts w:cs="Times"/>
          <w:color w:val="000000"/>
          <w:sz w:val="21"/>
          <w:szCs w:val="21"/>
        </w:rPr>
        <w:t xml:space="preserve"> на повітряній </w:t>
      </w:r>
      <w:r>
        <w:rPr>
          <w:rFonts w:cs="Times"/>
          <w:sz w:val="21"/>
          <w:szCs w:val="21"/>
        </w:rPr>
        <w:t>кулі</w:t>
      </w:r>
      <w:r>
        <w:rPr>
          <w:rFonts w:cs="Times"/>
          <w:color w:val="000000"/>
          <w:sz w:val="21"/>
          <w:szCs w:val="21"/>
        </w:rPr>
        <w:t xml:space="preserve"> у верхні </w:t>
      </w:r>
      <w:r>
        <w:rPr>
          <w:rFonts w:cs="Times"/>
          <w:sz w:val="21"/>
          <w:szCs w:val="21"/>
        </w:rPr>
        <w:t>шари</w:t>
      </w:r>
      <w:r>
        <w:rPr>
          <w:rFonts w:cs="Times"/>
          <w:color w:val="000000"/>
          <w:sz w:val="21"/>
          <w:szCs w:val="21"/>
        </w:rPr>
        <w:t xml:space="preserve"> атмосфери, щоб </w:t>
      </w:r>
      <w:r>
        <w:rPr>
          <w:rFonts w:cs="Times"/>
          <w:sz w:val="21"/>
          <w:szCs w:val="21"/>
        </w:rPr>
        <w:t>визначити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сполуки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повітря на різних висотах і виміряти магнітне поле Землі.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1811 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поляризацію при заломленні (незалежно від Э. </w:t>
      </w:r>
      <w:r>
        <w:rPr>
          <w:rFonts w:cs="Times"/>
          <w:sz w:val="21"/>
          <w:szCs w:val="21"/>
        </w:rPr>
        <w:t>Малюса</w:t>
      </w:r>
      <w:r>
        <w:rPr>
          <w:rFonts w:cs="Times"/>
          <w:color w:val="000000"/>
          <w:sz w:val="21"/>
          <w:szCs w:val="21"/>
        </w:rPr>
        <w:t xml:space="preserve">), в 1815 – кругову поляризацію (незалежно від Д. </w:t>
      </w:r>
      <w:r>
        <w:rPr>
          <w:rFonts w:cs="Times"/>
          <w:sz w:val="21"/>
          <w:szCs w:val="21"/>
        </w:rPr>
        <w:t>Араго</w:t>
      </w:r>
      <w:r>
        <w:rPr>
          <w:rFonts w:cs="Times"/>
          <w:color w:val="000000"/>
          <w:sz w:val="21"/>
          <w:szCs w:val="21"/>
        </w:rPr>
        <w:t xml:space="preserve"> й Д. </w:t>
      </w:r>
      <w:r>
        <w:rPr>
          <w:rFonts w:cs="Times"/>
          <w:sz w:val="21"/>
          <w:szCs w:val="21"/>
        </w:rPr>
        <w:t>Брюстера</w:t>
      </w:r>
      <w:r>
        <w:rPr>
          <w:rFonts w:cs="Times"/>
          <w:color w:val="000000"/>
          <w:sz w:val="21"/>
          <w:szCs w:val="21"/>
        </w:rPr>
        <w:t xml:space="preserve">), у тому ж році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закон обертання </w:t>
      </w:r>
      <w:r>
        <w:rPr>
          <w:rFonts w:cs="Times"/>
          <w:sz w:val="21"/>
          <w:szCs w:val="21"/>
        </w:rPr>
        <w:t>площини</w:t>
      </w:r>
      <w:r>
        <w:rPr>
          <w:rFonts w:cs="Times"/>
          <w:color w:val="000000"/>
          <w:sz w:val="21"/>
          <w:szCs w:val="21"/>
        </w:rPr>
        <w:t xml:space="preserve"> поляриза</w:t>
      </w:r>
      <w:r>
        <w:rPr>
          <w:rFonts w:cs="Times"/>
          <w:color w:val="000000"/>
          <w:sz w:val="21"/>
          <w:szCs w:val="21"/>
        </w:rPr>
        <w:t xml:space="preserve">ції (закон 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) і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існування право- і лівообертальних речовин.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оптичну активність </w:t>
      </w:r>
      <w:r>
        <w:rPr>
          <w:rFonts w:cs="Times"/>
          <w:sz w:val="21"/>
          <w:szCs w:val="21"/>
        </w:rPr>
        <w:t>у</w:t>
      </w:r>
      <w:r>
        <w:rPr>
          <w:rFonts w:cs="Times"/>
          <w:color w:val="000000"/>
          <w:sz w:val="21"/>
          <w:szCs w:val="21"/>
        </w:rPr>
        <w:t xml:space="preserve"> деяких органічних сполук, </w:t>
      </w:r>
      <w:r>
        <w:rPr>
          <w:rFonts w:cs="Times"/>
          <w:sz w:val="21"/>
          <w:szCs w:val="21"/>
        </w:rPr>
        <w:t>зокрема в</w:t>
      </w:r>
      <w:r>
        <w:rPr>
          <w:rFonts w:cs="Times"/>
          <w:color w:val="000000"/>
          <w:sz w:val="21"/>
          <w:szCs w:val="21"/>
        </w:rPr>
        <w:t xml:space="preserve"> розчину цукру. Показав, що </w:t>
      </w:r>
      <w:r>
        <w:rPr>
          <w:rFonts w:cs="Times"/>
          <w:sz w:val="21"/>
          <w:szCs w:val="21"/>
        </w:rPr>
        <w:t>кут</w:t>
      </w:r>
      <w:r>
        <w:rPr>
          <w:rFonts w:cs="Times"/>
          <w:color w:val="000000"/>
          <w:sz w:val="21"/>
          <w:szCs w:val="21"/>
        </w:rPr>
        <w:t xml:space="preserve"> повороту </w:t>
      </w:r>
      <w:r>
        <w:rPr>
          <w:rFonts w:cs="Times"/>
          <w:sz w:val="21"/>
          <w:szCs w:val="21"/>
        </w:rPr>
        <w:t>площини</w:t>
      </w:r>
      <w:r>
        <w:rPr>
          <w:rFonts w:cs="Times"/>
          <w:color w:val="000000"/>
          <w:sz w:val="21"/>
          <w:szCs w:val="21"/>
        </w:rPr>
        <w:t xml:space="preserve"> поляризації пропорційний концентрації розчину, заклавши тим </w:t>
      </w:r>
      <w:r>
        <w:rPr>
          <w:rFonts w:cs="Times"/>
          <w:sz w:val="21"/>
          <w:szCs w:val="21"/>
        </w:rPr>
        <w:t>самим</w:t>
      </w:r>
      <w:r>
        <w:rPr>
          <w:rFonts w:cs="Times"/>
          <w:color w:val="000000"/>
          <w:sz w:val="21"/>
          <w:szCs w:val="21"/>
        </w:rPr>
        <w:t xml:space="preserve"> основу н</w:t>
      </w:r>
      <w:r>
        <w:rPr>
          <w:rFonts w:cs="Times"/>
          <w:color w:val="000000"/>
          <w:sz w:val="21"/>
          <w:szCs w:val="21"/>
        </w:rPr>
        <w:t xml:space="preserve">едеструктивного методу визначення концентрації </w:t>
      </w:r>
      <w:r>
        <w:rPr>
          <w:rFonts w:cs="Times"/>
          <w:sz w:val="21"/>
          <w:szCs w:val="21"/>
        </w:rPr>
        <w:t>цукру</w:t>
      </w:r>
      <w:r>
        <w:rPr>
          <w:rFonts w:cs="Times"/>
          <w:color w:val="000000"/>
          <w:sz w:val="21"/>
          <w:szCs w:val="21"/>
        </w:rPr>
        <w:t xml:space="preserve"> –</w:t>
      </w:r>
      <w:r>
        <w:rPr>
          <w:rFonts w:cs="Times"/>
          <w:sz w:val="21"/>
          <w:szCs w:val="21"/>
        </w:rPr>
        <w:t>цукрометрії</w:t>
      </w:r>
      <w:r>
        <w:rPr>
          <w:rFonts w:cs="Times"/>
          <w:color w:val="000000"/>
          <w:sz w:val="21"/>
          <w:szCs w:val="21"/>
        </w:rPr>
        <w:t xml:space="preserve">. За цю роботу 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був нагороджений в 1840 медаллю 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>. В 1820 разом з Ф. </w:t>
      </w:r>
      <w:r>
        <w:rPr>
          <w:rFonts w:cs="Times"/>
          <w:sz w:val="21"/>
          <w:szCs w:val="21"/>
        </w:rPr>
        <w:t>Саваром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визначає</w:t>
      </w:r>
      <w:r>
        <w:rPr>
          <w:rFonts w:cs="Times"/>
          <w:color w:val="000000"/>
          <w:sz w:val="21"/>
          <w:szCs w:val="21"/>
        </w:rPr>
        <w:t xml:space="preserve"> напруженість магнітного поля </w:t>
      </w:r>
      <w:r>
        <w:rPr>
          <w:rFonts w:cs="Times"/>
          <w:sz w:val="21"/>
          <w:szCs w:val="21"/>
        </w:rPr>
        <w:t>провідника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 (закон </w:t>
      </w:r>
      <w:r>
        <w:rPr>
          <w:rFonts w:cs="Times"/>
          <w:sz w:val="21"/>
          <w:szCs w:val="21"/>
        </w:rPr>
        <w:t>Біо–Савара</w:t>
      </w:r>
      <w:r>
        <w:rPr>
          <w:rFonts w:cs="Times"/>
          <w:color w:val="000000"/>
          <w:sz w:val="21"/>
          <w:szCs w:val="21"/>
        </w:rPr>
        <w:t xml:space="preserve">). 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8" w:name="_Toc508125425"/>
    <w:bookmarkStart w:id="19" w:name="_Toc50872798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Антуан Бекерель</w:t>
      </w:r>
      <w:r>
        <w:rPr>
          <w:rFonts w:eastAsia="Times New Roman"/>
          <w:lang w:val="ru-RU"/>
        </w:rPr>
        <w:fldChar w:fldCharType="end"/>
      </w:r>
      <w:bookmarkEnd w:id="18"/>
      <w:bookmarkEnd w:id="1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9" name="Рисунок 9" descr="D:\Конспекти\Конспекти\Фізика\Учнівські проекти\Матеріали\content\scientist\images\becque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онспекти\Конспекти\Фізика\Учнівські проекти\Матеріали\content\scientist\images\becque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Антуан </w:t>
            </w:r>
            <w:r>
              <w:rPr>
                <w:rFonts w:cs="Times"/>
                <w:sz w:val="19"/>
                <w:szCs w:val="19"/>
              </w:rPr>
              <w:t>Беккерель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Беккерель</w:t>
      </w:r>
      <w:r>
        <w:rPr>
          <w:rFonts w:cs="Times"/>
          <w:color w:val="000000"/>
          <w:sz w:val="21"/>
          <w:szCs w:val="21"/>
        </w:rPr>
        <w:t xml:space="preserve"> (Becquerel) Антуан </w:t>
      </w:r>
      <w:r>
        <w:rPr>
          <w:rFonts w:cs="Times"/>
          <w:sz w:val="21"/>
          <w:szCs w:val="21"/>
        </w:rPr>
        <w:t>Анрі</w:t>
      </w:r>
      <w:r>
        <w:rPr>
          <w:rFonts w:cs="Times"/>
          <w:color w:val="000000"/>
          <w:sz w:val="21"/>
          <w:szCs w:val="21"/>
        </w:rPr>
        <w:t xml:space="preserve"> (15.XII.1852-25.VIII.1908)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фізик. Основні роботи присвячені вивченню явищ люмінесценції й радіоактивності.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(1896) і вивчив явище мимовільного випромінювання солями урану й металевим ураном променів особливої природи, </w:t>
      </w:r>
      <w:r>
        <w:rPr>
          <w:rFonts w:cs="Times"/>
          <w:sz w:val="21"/>
          <w:szCs w:val="21"/>
        </w:rPr>
        <w:t>назване</w:t>
      </w:r>
      <w:r>
        <w:rPr>
          <w:rFonts w:cs="Times"/>
          <w:color w:val="000000"/>
          <w:sz w:val="21"/>
          <w:szCs w:val="21"/>
        </w:rPr>
        <w:t xml:space="preserve"> М. Кюрі в 1898 радіоактивністю.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На честь </w:t>
      </w:r>
      <w:r>
        <w:rPr>
          <w:rFonts w:cs="Times"/>
          <w:sz w:val="21"/>
          <w:szCs w:val="21"/>
        </w:rPr>
        <w:t>Беккереля</w:t>
      </w:r>
      <w:r>
        <w:rPr>
          <w:rFonts w:cs="Times"/>
          <w:color w:val="000000"/>
          <w:sz w:val="21"/>
          <w:szCs w:val="21"/>
        </w:rPr>
        <w:t xml:space="preserve"> названа одиниця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активності радіоактивних ізотопів.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0" w:name="_Toc508125426"/>
    <w:bookmarkStart w:id="21" w:name="_Toc50872798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</w:instrText>
      </w:r>
      <w:r>
        <w:rPr>
          <w:rFonts w:eastAsia="Times New Roman"/>
          <w:lang w:val="ru-RU"/>
        </w:rPr>
        <w:instrText>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Даниїл Бернуллі</w:t>
      </w:r>
      <w:r>
        <w:rPr>
          <w:rFonts w:eastAsia="Times New Roman"/>
          <w:lang w:val="ru-RU"/>
        </w:rPr>
        <w:fldChar w:fldCharType="end"/>
      </w:r>
      <w:bookmarkEnd w:id="20"/>
      <w:bookmarkEnd w:id="2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7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2075" cy="1905000"/>
                  <wp:effectExtent l="0" t="0" r="9525" b="0"/>
                  <wp:docPr id="10" name="Рисунок 10" descr="D:\Конспекти\Конспекти\Фізика\Учнівські проекти\Матеріали\content\scientist\images\bernou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онспекти\Конспекти\Фізика\Учнівські проекти\Матеріали\content\scientist\images\bernou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Даниїл Бернуллі.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Бернуллі</w:t>
      </w:r>
      <w:r>
        <w:rPr>
          <w:rFonts w:cs="Times"/>
          <w:color w:val="000000"/>
          <w:sz w:val="21"/>
          <w:szCs w:val="21"/>
        </w:rPr>
        <w:t xml:space="preserve"> (Bernoulli) Даниїл (29.I.1700-17.III.1782)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Швейцарський математик і механік. В 1725-33 працював у </w:t>
      </w:r>
      <w:r>
        <w:rPr>
          <w:rFonts w:cs="Times"/>
          <w:sz w:val="21"/>
          <w:szCs w:val="21"/>
        </w:rPr>
        <w:t>Петербурзькій</w:t>
      </w:r>
      <w:r>
        <w:rPr>
          <w:rFonts w:cs="Times"/>
          <w:color w:val="000000"/>
          <w:sz w:val="21"/>
          <w:szCs w:val="21"/>
        </w:rPr>
        <w:t xml:space="preserve"> АН спочатку на кафедрі фізіології, а потім</w:t>
      </w:r>
      <w:r>
        <w:rPr>
          <w:rFonts w:cs="Times"/>
          <w:color w:val="000000"/>
          <w:sz w:val="21"/>
          <w:szCs w:val="21"/>
        </w:rPr>
        <w:t xml:space="preserve"> механіки. Згодом </w:t>
      </w:r>
      <w:r>
        <w:rPr>
          <w:rFonts w:cs="Times"/>
          <w:sz w:val="21"/>
          <w:szCs w:val="21"/>
        </w:rPr>
        <w:t>став</w:t>
      </w:r>
      <w:r>
        <w:rPr>
          <w:rFonts w:cs="Times"/>
          <w:color w:val="000000"/>
          <w:sz w:val="21"/>
          <w:szCs w:val="21"/>
        </w:rPr>
        <w:t xml:space="preserve"> почесним членом </w:t>
      </w:r>
      <w:r>
        <w:rPr>
          <w:rFonts w:cs="Times"/>
          <w:sz w:val="21"/>
          <w:szCs w:val="21"/>
        </w:rPr>
        <w:t>Петербурзької</w:t>
      </w:r>
      <w:r>
        <w:rPr>
          <w:rFonts w:cs="Times"/>
          <w:color w:val="000000"/>
          <w:sz w:val="21"/>
          <w:szCs w:val="21"/>
        </w:rPr>
        <w:t xml:space="preserve"> АН, опублікував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1728-78) у її виданнях 47 робіт. Професор у </w:t>
      </w:r>
      <w:r>
        <w:rPr>
          <w:rFonts w:cs="Times"/>
          <w:sz w:val="21"/>
          <w:szCs w:val="21"/>
        </w:rPr>
        <w:t>Базелі</w:t>
      </w:r>
      <w:r>
        <w:rPr>
          <w:rFonts w:cs="Times"/>
          <w:color w:val="000000"/>
          <w:sz w:val="21"/>
          <w:szCs w:val="21"/>
        </w:rPr>
        <w:t xml:space="preserve"> по фізіології (1733) і по механіці (1750). У математиці Бернуллі належать: метод чисельного </w:t>
      </w:r>
      <w:r>
        <w:rPr>
          <w:rFonts w:cs="Times"/>
          <w:sz w:val="21"/>
          <w:szCs w:val="21"/>
        </w:rPr>
        <w:t>розв‘язання</w:t>
      </w:r>
      <w:r>
        <w:rPr>
          <w:rFonts w:cs="Times"/>
          <w:color w:val="000000"/>
          <w:sz w:val="21"/>
          <w:szCs w:val="21"/>
        </w:rPr>
        <w:t xml:space="preserve"> алгебраїчних рівнянь за допом</w:t>
      </w:r>
      <w:r>
        <w:rPr>
          <w:rFonts w:cs="Times"/>
          <w:color w:val="000000"/>
          <w:sz w:val="21"/>
          <w:szCs w:val="21"/>
        </w:rPr>
        <w:t xml:space="preserve">огою </w:t>
      </w:r>
      <w:r>
        <w:rPr>
          <w:rFonts w:cs="Times"/>
          <w:sz w:val="21"/>
          <w:szCs w:val="21"/>
        </w:rPr>
        <w:t>поворотних</w:t>
      </w:r>
      <w:r>
        <w:rPr>
          <w:rFonts w:cs="Times"/>
          <w:color w:val="000000"/>
          <w:sz w:val="21"/>
          <w:szCs w:val="21"/>
        </w:rPr>
        <w:t xml:space="preserve"> рядів, роботи зі звичайних диференціальних рівнянь, по теорії ймовірностей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додатком до статистики народонаселення й, почасти, до астрономії, по теорії рядів. У роботах, </w:t>
      </w:r>
      <w:r>
        <w:rPr>
          <w:rFonts w:cs="Times"/>
          <w:sz w:val="21"/>
          <w:szCs w:val="21"/>
        </w:rPr>
        <w:t>завершених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написаним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Петербурзі</w:t>
      </w:r>
      <w:r>
        <w:rPr>
          <w:rFonts w:cs="Times"/>
          <w:color w:val="000000"/>
          <w:sz w:val="21"/>
          <w:szCs w:val="21"/>
        </w:rPr>
        <w:t xml:space="preserve"> праці «Гідродинаміка» (1738), вивів</w:t>
      </w:r>
      <w:r>
        <w:rPr>
          <w:rFonts w:cs="Times"/>
          <w:color w:val="000000"/>
          <w:sz w:val="21"/>
          <w:szCs w:val="21"/>
        </w:rPr>
        <w:t xml:space="preserve"> основне рівняння стаціонарного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ідеальної </w:t>
      </w:r>
      <w:r>
        <w:rPr>
          <w:rFonts w:cs="Times"/>
          <w:sz w:val="21"/>
          <w:szCs w:val="21"/>
        </w:rPr>
        <w:t>рідини</w:t>
      </w:r>
      <w:r>
        <w:rPr>
          <w:rFonts w:cs="Times"/>
          <w:color w:val="000000"/>
          <w:sz w:val="21"/>
          <w:szCs w:val="21"/>
        </w:rPr>
        <w:t xml:space="preserve">, що носить його ім'я. Також розробляв кінетичні </w:t>
      </w:r>
      <w:r>
        <w:rPr>
          <w:rFonts w:cs="Times"/>
          <w:sz w:val="21"/>
          <w:szCs w:val="21"/>
        </w:rPr>
        <w:t>подання</w:t>
      </w:r>
      <w:r>
        <w:rPr>
          <w:rFonts w:cs="Times"/>
          <w:color w:val="000000"/>
          <w:sz w:val="21"/>
          <w:szCs w:val="21"/>
        </w:rPr>
        <w:t xml:space="preserve"> про гази.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2" w:name="_Toc508125427"/>
    <w:bookmarkStart w:id="23" w:name="_Toc50872798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Стюарт Блекетт</w:t>
      </w:r>
      <w:r>
        <w:rPr>
          <w:rFonts w:eastAsia="Times New Roman"/>
          <w:lang w:val="ru-RU"/>
        </w:rPr>
        <w:fldChar w:fldCharType="end"/>
      </w:r>
      <w:bookmarkEnd w:id="22"/>
      <w:bookmarkEnd w:id="2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1" name="Рисунок 11" descr="D:\Конспекти\Конспекти\Фізика\Учнівські проекти\Матеріали\content\scientist\images\blacket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онспекти\Конспекти\Фізика\Учнівські проекти\Матеріали\content\scientist\images\blacket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Стюарт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Блекетт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Блекетт</w:t>
      </w:r>
      <w:r>
        <w:rPr>
          <w:rFonts w:cs="Times"/>
          <w:color w:val="000000"/>
          <w:sz w:val="21"/>
          <w:szCs w:val="21"/>
        </w:rPr>
        <w:t xml:space="preserve"> (Blackett)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Патрик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Мейнард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Стюарт</w:t>
      </w:r>
      <w:r>
        <w:rPr>
          <w:rFonts w:cs="Times"/>
          <w:color w:val="000000"/>
          <w:sz w:val="21"/>
          <w:szCs w:val="21"/>
        </w:rPr>
        <w:t xml:space="preserve"> (18.XI.1897-13.VII.1974)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в 1948 Нобелівською премією з фізики за відкриття в галузі ядерної фізики й фізики космічних променів.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Лондоні</w:t>
      </w:r>
      <w:r>
        <w:rPr>
          <w:rFonts w:cs="Times"/>
          <w:color w:val="000000"/>
          <w:sz w:val="21"/>
          <w:szCs w:val="21"/>
        </w:rPr>
        <w:t xml:space="preserve">. Вчився у військово-морських коледжах в </w:t>
      </w:r>
      <w:r>
        <w:rPr>
          <w:rFonts w:cs="Times"/>
          <w:sz w:val="21"/>
          <w:szCs w:val="21"/>
        </w:rPr>
        <w:t>Осборні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Дортмунді.</w:t>
      </w:r>
      <w:r>
        <w:rPr>
          <w:rFonts w:cs="Times"/>
          <w:color w:val="000000"/>
          <w:sz w:val="21"/>
          <w:szCs w:val="21"/>
        </w:rPr>
        <w:t xml:space="preserve"> Під час Першої світової війни </w:t>
      </w:r>
      <w:r>
        <w:rPr>
          <w:rFonts w:cs="Times"/>
          <w:sz w:val="21"/>
          <w:szCs w:val="21"/>
        </w:rPr>
        <w:t>служив</w:t>
      </w:r>
      <w:r>
        <w:rPr>
          <w:rFonts w:cs="Times"/>
          <w:color w:val="000000"/>
          <w:sz w:val="21"/>
          <w:szCs w:val="21"/>
        </w:rPr>
        <w:t xml:space="preserve"> на флоті. В 1919 закінчив Кембриджський університет. Працював у </w:t>
      </w:r>
      <w:r>
        <w:rPr>
          <w:rFonts w:cs="Times"/>
          <w:sz w:val="21"/>
          <w:szCs w:val="21"/>
        </w:rPr>
        <w:t>Кавендішській</w:t>
      </w:r>
      <w:r>
        <w:rPr>
          <w:rFonts w:cs="Times"/>
          <w:color w:val="000000"/>
          <w:sz w:val="21"/>
          <w:szCs w:val="21"/>
        </w:rPr>
        <w:t xml:space="preserve"> лабораторії (1923–33). Професор Лондонського (1953–65) і </w:t>
      </w:r>
      <w:r>
        <w:rPr>
          <w:rFonts w:cs="Times"/>
          <w:sz w:val="21"/>
          <w:szCs w:val="21"/>
        </w:rPr>
        <w:t>Манчестерського</w:t>
      </w:r>
      <w:r>
        <w:rPr>
          <w:rFonts w:cs="Times"/>
          <w:color w:val="000000"/>
          <w:sz w:val="21"/>
          <w:szCs w:val="21"/>
        </w:rPr>
        <w:t xml:space="preserve"> (1937–53) університетів. Роботи </w:t>
      </w:r>
      <w:r>
        <w:rPr>
          <w:rFonts w:cs="Times"/>
          <w:sz w:val="21"/>
          <w:szCs w:val="21"/>
        </w:rPr>
        <w:t>Блекетта</w:t>
      </w:r>
      <w:r>
        <w:rPr>
          <w:rFonts w:cs="Times"/>
          <w:color w:val="000000"/>
          <w:sz w:val="21"/>
          <w:szCs w:val="21"/>
        </w:rPr>
        <w:t xml:space="preserve"> присвячені ядерн</w:t>
      </w:r>
      <w:r>
        <w:rPr>
          <w:rFonts w:cs="Times"/>
          <w:color w:val="000000"/>
          <w:sz w:val="21"/>
          <w:szCs w:val="21"/>
        </w:rPr>
        <w:t xml:space="preserve">ій фізиці й фізиці космічних променів. В 1925 р., удосконаливши камеру </w:t>
      </w:r>
      <w:r>
        <w:rPr>
          <w:rFonts w:cs="Times"/>
          <w:sz w:val="21"/>
          <w:szCs w:val="21"/>
        </w:rPr>
        <w:t>Вільсона</w:t>
      </w:r>
      <w:r>
        <w:rPr>
          <w:rFonts w:cs="Times"/>
          <w:color w:val="000000"/>
          <w:sz w:val="21"/>
          <w:szCs w:val="21"/>
        </w:rPr>
        <w:t xml:space="preserve">, він уперше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фотографії розщеплення ядер азоту α-частками, зареєстрував слід протона. В 1933, незабаром </w:t>
      </w:r>
      <w:r>
        <w:rPr>
          <w:rFonts w:cs="Times"/>
          <w:sz w:val="21"/>
          <w:szCs w:val="21"/>
        </w:rPr>
        <w:t>після</w:t>
      </w:r>
      <w:r>
        <w:rPr>
          <w:rFonts w:cs="Times"/>
          <w:color w:val="000000"/>
          <w:sz w:val="21"/>
          <w:szCs w:val="21"/>
        </w:rPr>
        <w:t xml:space="preserve"> відкриття позитрона,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позитрони в космічних променях </w:t>
      </w:r>
      <w:r>
        <w:rPr>
          <w:rFonts w:cs="Times"/>
          <w:color w:val="000000"/>
          <w:sz w:val="21"/>
          <w:szCs w:val="21"/>
        </w:rPr>
        <w:t>(зливи електронів і позитронів), показав народження електронно-позитронних пар з γ-квантів.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80"/>
        </w:rPr>
        <w:br w:type="textWrapping" w:clear="all"/>
      </w:r>
      <w:r>
        <w:rPr>
          <w:rFonts w:ascii="Times New Roman" w:eastAsia="Times New Roman" w:hAnsi="Times New Roman" w:cs="Times New Roman"/>
          <w:color w:val="000080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4" w:name="_Toc508125428"/>
    <w:bookmarkStart w:id="25" w:name="_Toc50872798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Роберт Бойль</w:t>
      </w:r>
      <w:r>
        <w:rPr>
          <w:rFonts w:eastAsia="Times New Roman"/>
          <w:lang w:val="ru-RU"/>
        </w:rPr>
        <w:fldChar w:fldCharType="end"/>
      </w:r>
      <w:bookmarkEnd w:id="24"/>
      <w:bookmarkEnd w:id="2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24025"/>
                  <wp:effectExtent l="0" t="0" r="0" b="9525"/>
                  <wp:docPr id="12" name="Рисунок 12" descr="D:\Конспекти\Конспекти\Фізика\Учнівські проекти\Матеріали\content\scientist\images\bo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Конспекти\Конспекти\Фізика\Учнівські проекти\Матеріали\content\scientist\images\bo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Роберт </w:t>
            </w:r>
            <w:r>
              <w:rPr>
                <w:rFonts w:cs="Times"/>
                <w:sz w:val="19"/>
                <w:szCs w:val="19"/>
              </w:rPr>
              <w:t>Бойль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Бойль</w:t>
      </w:r>
      <w:r>
        <w:rPr>
          <w:rFonts w:cs="Times"/>
          <w:color w:val="000000"/>
          <w:sz w:val="21"/>
          <w:szCs w:val="21"/>
        </w:rPr>
        <w:t xml:space="preserve"> (Boyle) </w:t>
      </w:r>
      <w:r>
        <w:rPr>
          <w:rFonts w:cs="Times"/>
          <w:color w:val="000000"/>
          <w:sz w:val="21"/>
          <w:szCs w:val="21"/>
        </w:rPr>
        <w:t>Роберт (25.I.1627-30.XII.1691)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 і хімік,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. Наукова діяльність присвячена обґрунтуванню експериментального методу у фізиці й хімії та </w:t>
      </w:r>
      <w:r>
        <w:rPr>
          <w:rFonts w:cs="Times"/>
          <w:sz w:val="21"/>
          <w:szCs w:val="21"/>
        </w:rPr>
        <w:t>розвитку</w:t>
      </w:r>
      <w:r>
        <w:rPr>
          <w:rFonts w:cs="Times"/>
          <w:color w:val="000000"/>
          <w:sz w:val="21"/>
          <w:szCs w:val="21"/>
        </w:rPr>
        <w:t xml:space="preserve"> атомістичної теорії. Його дослідження сприяли становлен</w:t>
      </w:r>
      <w:r>
        <w:rPr>
          <w:rFonts w:cs="Times"/>
          <w:color w:val="000000"/>
          <w:sz w:val="21"/>
          <w:szCs w:val="21"/>
        </w:rPr>
        <w:t xml:space="preserve">ню хімії як науки. У результаті вивчення перетворення солей, кислот і лугів </w:t>
      </w:r>
      <w:r>
        <w:rPr>
          <w:rFonts w:cs="Times"/>
          <w:sz w:val="21"/>
          <w:szCs w:val="21"/>
        </w:rPr>
        <w:t>ввів</w:t>
      </w:r>
      <w:r>
        <w:rPr>
          <w:rFonts w:cs="Times"/>
          <w:color w:val="000000"/>
          <w:sz w:val="21"/>
          <w:szCs w:val="21"/>
        </w:rPr>
        <w:t xml:space="preserve"> (1654) поняття аналізу </w:t>
      </w:r>
      <w:r>
        <w:rPr>
          <w:rFonts w:cs="Times"/>
          <w:sz w:val="21"/>
          <w:szCs w:val="21"/>
        </w:rPr>
        <w:t>сполук</w:t>
      </w:r>
      <w:r>
        <w:rPr>
          <w:rFonts w:cs="Times"/>
          <w:color w:val="000000"/>
          <w:sz w:val="21"/>
          <w:szCs w:val="21"/>
        </w:rPr>
        <w:t xml:space="preserve"> тіл. В 1658 він і Р. </w:t>
      </w:r>
      <w:r>
        <w:rPr>
          <w:rFonts w:cs="Times"/>
          <w:sz w:val="21"/>
          <w:szCs w:val="21"/>
        </w:rPr>
        <w:t>Гук</w:t>
      </w:r>
      <w:r>
        <w:rPr>
          <w:rFonts w:cs="Times"/>
          <w:color w:val="000000"/>
          <w:sz w:val="21"/>
          <w:szCs w:val="21"/>
        </w:rPr>
        <w:t xml:space="preserve"> побудували новий повітряний насос. </w:t>
      </w:r>
      <w:r>
        <w:rPr>
          <w:rFonts w:cs="Times"/>
          <w:sz w:val="21"/>
          <w:szCs w:val="21"/>
        </w:rPr>
        <w:t>Бойль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Гук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одержали</w:t>
      </w:r>
      <w:r>
        <w:rPr>
          <w:rFonts w:cs="Times"/>
          <w:color w:val="000000"/>
          <w:sz w:val="21"/>
          <w:szCs w:val="21"/>
        </w:rPr>
        <w:t xml:space="preserve"> вакуум, видаливши насосом повітря зі скляної колби. Роботи </w:t>
      </w:r>
      <w:r>
        <w:rPr>
          <w:rFonts w:cs="Times"/>
          <w:sz w:val="21"/>
          <w:szCs w:val="21"/>
        </w:rPr>
        <w:t>Бойля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газів допомогли йому сформулювати закон взаємозв'язку між </w:t>
      </w:r>
      <w:r>
        <w:rPr>
          <w:rFonts w:cs="Times"/>
          <w:sz w:val="21"/>
          <w:szCs w:val="21"/>
        </w:rPr>
        <w:t>об'ємом</w:t>
      </w:r>
      <w:r>
        <w:rPr>
          <w:rFonts w:cs="Times"/>
          <w:color w:val="000000"/>
          <w:sz w:val="21"/>
          <w:szCs w:val="21"/>
        </w:rPr>
        <w:t xml:space="preserve"> газу і його тиском. </w:t>
      </w:r>
      <w:r>
        <w:rPr>
          <w:rFonts w:cs="Times"/>
          <w:sz w:val="21"/>
          <w:szCs w:val="21"/>
        </w:rPr>
        <w:t>Бойль</w:t>
      </w:r>
      <w:r>
        <w:rPr>
          <w:rFonts w:cs="Times"/>
          <w:color w:val="000000"/>
          <w:sz w:val="21"/>
          <w:szCs w:val="21"/>
        </w:rPr>
        <w:t xml:space="preserve"> довів, що при </w:t>
      </w:r>
      <w:r>
        <w:rPr>
          <w:rFonts w:cs="Times"/>
          <w:sz w:val="21"/>
          <w:szCs w:val="21"/>
        </w:rPr>
        <w:t>дворазовому</w:t>
      </w:r>
      <w:r>
        <w:rPr>
          <w:rFonts w:cs="Times"/>
          <w:color w:val="000000"/>
          <w:sz w:val="21"/>
          <w:szCs w:val="21"/>
        </w:rPr>
        <w:t xml:space="preserve"> збільшенні тиску газу й при постійній температурі його </w:t>
      </w:r>
      <w:r>
        <w:rPr>
          <w:rFonts w:cs="Times"/>
          <w:sz w:val="21"/>
          <w:szCs w:val="21"/>
        </w:rPr>
        <w:t>об'єм</w:t>
      </w:r>
      <w:r>
        <w:rPr>
          <w:rFonts w:cs="Times"/>
          <w:color w:val="000000"/>
          <w:sz w:val="21"/>
          <w:szCs w:val="21"/>
        </w:rPr>
        <w:t xml:space="preserve"> зменшується вдвічі. У книзі «Хімік скептик» (1661)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елемен</w:t>
      </w:r>
      <w:r>
        <w:rPr>
          <w:rFonts w:cs="Times"/>
          <w:color w:val="000000"/>
          <w:sz w:val="21"/>
          <w:szCs w:val="21"/>
        </w:rPr>
        <w:t>ти, як «</w:t>
      </w:r>
      <w:r>
        <w:rPr>
          <w:rFonts w:cs="Times"/>
          <w:sz w:val="21"/>
          <w:szCs w:val="21"/>
        </w:rPr>
        <w:t>первісні</w:t>
      </w:r>
      <w:r>
        <w:rPr>
          <w:rFonts w:cs="Times"/>
          <w:color w:val="000000"/>
          <w:sz w:val="21"/>
          <w:szCs w:val="21"/>
        </w:rPr>
        <w:t xml:space="preserve"> й прості, цілком не змішані тіла, які не </w:t>
      </w:r>
      <w:r>
        <w:rPr>
          <w:rFonts w:cs="Times"/>
          <w:sz w:val="21"/>
          <w:szCs w:val="21"/>
        </w:rPr>
        <w:t>складені</w:t>
      </w:r>
      <w:r>
        <w:rPr>
          <w:rFonts w:cs="Times"/>
          <w:color w:val="000000"/>
          <w:sz w:val="21"/>
          <w:szCs w:val="21"/>
        </w:rPr>
        <w:t xml:space="preserve"> один з одного, а являють собою ті складові частини, з яких </w:t>
      </w:r>
      <w:r>
        <w:rPr>
          <w:rFonts w:cs="Times"/>
          <w:sz w:val="21"/>
          <w:szCs w:val="21"/>
        </w:rPr>
        <w:t>складені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всі</w:t>
      </w:r>
      <w:r>
        <w:rPr>
          <w:rFonts w:cs="Times"/>
          <w:color w:val="000000"/>
          <w:sz w:val="21"/>
          <w:szCs w:val="21"/>
        </w:rPr>
        <w:t xml:space="preserve"> так звані змішані тіла й на які </w:t>
      </w:r>
      <w:r>
        <w:rPr>
          <w:rFonts w:cs="Times"/>
          <w:sz w:val="21"/>
          <w:szCs w:val="21"/>
        </w:rPr>
        <w:t>останні</w:t>
      </w:r>
      <w:r>
        <w:rPr>
          <w:rFonts w:cs="Times"/>
          <w:color w:val="000000"/>
          <w:sz w:val="21"/>
          <w:szCs w:val="21"/>
        </w:rPr>
        <w:t xml:space="preserve"> можуть бути зрештою розкладені». Уперше (1663)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індикатори для визн</w:t>
      </w:r>
      <w:r>
        <w:rPr>
          <w:rFonts w:cs="Times"/>
          <w:color w:val="000000"/>
          <w:sz w:val="21"/>
          <w:szCs w:val="21"/>
        </w:rPr>
        <w:t>ачення кислот і лугів.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26" w:name="_Toc508125429"/>
    <w:bookmarkStart w:id="27" w:name="_Toc50872798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Людвіг Больцман</w:t>
      </w:r>
      <w:r>
        <w:rPr>
          <w:rFonts w:eastAsia="Times New Roman"/>
          <w:lang w:val="ru-RU"/>
        </w:rPr>
        <w:fldChar w:fldCharType="end"/>
      </w:r>
      <w:bookmarkEnd w:id="26"/>
      <w:bookmarkEnd w:id="2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90700"/>
                  <wp:effectExtent l="0" t="0" r="0" b="0"/>
                  <wp:docPr id="13" name="Рисунок 13" descr="D:\Конспекти\Конспекти\Фізика\Учнівські проекти\Матеріали\content\scientist\images\boltzma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Конспекти\Конспекти\Фізика\Учнівські проекти\Матеріали\content\scientist\images\boltzma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Людвіг </w:t>
            </w:r>
            <w:r>
              <w:rPr>
                <w:rFonts w:cs="Times"/>
                <w:sz w:val="19"/>
                <w:szCs w:val="19"/>
              </w:rPr>
              <w:t>Больцман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Больцман</w:t>
      </w:r>
      <w:r>
        <w:rPr>
          <w:rFonts w:cs="Times"/>
          <w:color w:val="000000"/>
          <w:sz w:val="21"/>
          <w:szCs w:val="21"/>
        </w:rPr>
        <w:t xml:space="preserve"> (Boltzmann) </w:t>
      </w:r>
      <w:r>
        <w:rPr>
          <w:rFonts w:cs="Times"/>
          <w:bCs/>
          <w:color w:val="000000"/>
          <w:sz w:val="21"/>
          <w:szCs w:val="21"/>
        </w:rPr>
        <w:t>Людвіг</w:t>
      </w:r>
      <w:r>
        <w:rPr>
          <w:rFonts w:cs="Times"/>
          <w:color w:val="000000"/>
          <w:sz w:val="21"/>
          <w:szCs w:val="21"/>
        </w:rPr>
        <w:t xml:space="preserve"> (20.II.1844-5.IX.1906)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Австрійський фізик-теоретик.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засновників класичної статистичної фізики. Основні його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кін</w:t>
      </w:r>
      <w:r>
        <w:rPr>
          <w:rFonts w:cs="Times"/>
          <w:color w:val="000000"/>
          <w:sz w:val="21"/>
          <w:szCs w:val="21"/>
        </w:rPr>
        <w:t xml:space="preserve">етичної теорії газів, термодинаміки й теорії випромінювання. Вивів в 1866 закон розподілу газових молекул по швидкостях (статистика </w:t>
      </w:r>
      <w:r>
        <w:rPr>
          <w:rFonts w:cs="Times"/>
          <w:sz w:val="21"/>
          <w:szCs w:val="21"/>
        </w:rPr>
        <w:t>Больцмана</w:t>
      </w:r>
      <w:r>
        <w:rPr>
          <w:rFonts w:cs="Times"/>
          <w:color w:val="000000"/>
          <w:sz w:val="21"/>
          <w:szCs w:val="21"/>
        </w:rPr>
        <w:t xml:space="preserve">). Формула </w:t>
      </w:r>
      <w:r>
        <w:rPr>
          <w:rFonts w:cs="Times"/>
          <w:sz w:val="21"/>
          <w:szCs w:val="21"/>
        </w:rPr>
        <w:t>рівномірного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больцманівського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розподілу</w:t>
      </w:r>
      <w:r>
        <w:rPr>
          <w:rFonts w:cs="Times"/>
          <w:color w:val="000000"/>
          <w:sz w:val="21"/>
          <w:szCs w:val="21"/>
        </w:rPr>
        <w:t xml:space="preserve"> лягла в основу класичної статистичної фізики. Застосовуючи стати</w:t>
      </w:r>
      <w:r>
        <w:rPr>
          <w:rFonts w:cs="Times"/>
          <w:color w:val="000000"/>
          <w:sz w:val="21"/>
          <w:szCs w:val="21"/>
        </w:rPr>
        <w:t>стичні методи до кінетичної теорії ідеальних газів, вивів (1872) основне кінетичне рівняння газів,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основою фізичної кінематики. Зв'язав ентропію фізичної системи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імовірністю її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(1872) і довів статистичний характер другого закону термодинаміки,</w:t>
      </w:r>
      <w:r>
        <w:rPr>
          <w:rFonts w:cs="Times"/>
          <w:color w:val="000000"/>
          <w:sz w:val="21"/>
          <w:szCs w:val="21"/>
        </w:rPr>
        <w:t xml:space="preserve"> давши йому своє формулювання, нанісши удар ідеалістичній гіпотезі теплової смерті </w:t>
      </w:r>
      <w:r>
        <w:rPr>
          <w:rFonts w:cs="Times"/>
          <w:sz w:val="21"/>
          <w:szCs w:val="21"/>
        </w:rPr>
        <w:t>Всесвіту</w:t>
      </w:r>
      <w:r>
        <w:rPr>
          <w:rFonts w:cs="Times"/>
          <w:color w:val="000000"/>
          <w:sz w:val="21"/>
          <w:szCs w:val="21"/>
        </w:rPr>
        <w:t xml:space="preserve">. Уперше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до випромінювання принцип термодинаміки. Використовуючи гіпотезу Дж. Максвелла про світловий тиск, в 1884 теоретично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теплового випр</w:t>
      </w:r>
      <w:r>
        <w:rPr>
          <w:rFonts w:cs="Times"/>
          <w:color w:val="000000"/>
          <w:sz w:val="21"/>
          <w:szCs w:val="21"/>
        </w:rPr>
        <w:t xml:space="preserve">омінювання, по </w:t>
      </w:r>
      <w:r>
        <w:rPr>
          <w:rFonts w:cs="Times"/>
          <w:sz w:val="21"/>
          <w:szCs w:val="21"/>
        </w:rPr>
        <w:t>якому</w:t>
      </w:r>
      <w:r>
        <w:rPr>
          <w:rFonts w:cs="Times"/>
          <w:color w:val="000000"/>
          <w:sz w:val="21"/>
          <w:szCs w:val="21"/>
        </w:rPr>
        <w:t xml:space="preserve"> випромінювана енергія абсолютно чорного тіла пропорційна </w:t>
      </w:r>
      <w:r>
        <w:rPr>
          <w:rFonts w:cs="Times"/>
          <w:sz w:val="21"/>
          <w:szCs w:val="21"/>
        </w:rPr>
        <w:t>четвертому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степеню</w:t>
      </w:r>
      <w:r>
        <w:rPr>
          <w:rFonts w:cs="Times"/>
          <w:color w:val="000000"/>
          <w:sz w:val="21"/>
          <w:szCs w:val="21"/>
        </w:rPr>
        <w:t xml:space="preserve"> абсолютної температури тіла. Цей закон був експериментально встановлений в 1879 Й. </w:t>
      </w:r>
      <w:r>
        <w:rPr>
          <w:rFonts w:cs="Times"/>
          <w:sz w:val="21"/>
          <w:szCs w:val="21"/>
        </w:rPr>
        <w:t>Стефаном</w:t>
      </w:r>
      <w:r>
        <w:rPr>
          <w:rFonts w:cs="Times"/>
          <w:color w:val="000000"/>
          <w:sz w:val="21"/>
          <w:szCs w:val="21"/>
        </w:rPr>
        <w:t xml:space="preserve"> (закон </w:t>
      </w:r>
      <w:r>
        <w:rPr>
          <w:rFonts w:cs="Times"/>
          <w:sz w:val="21"/>
          <w:szCs w:val="21"/>
        </w:rPr>
        <w:t>Стефана–Больцмана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28" w:name="_Toc508125430"/>
    <w:bookmarkStart w:id="29" w:name="_Toc50872798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Нільс Бор</w:t>
      </w:r>
      <w:r>
        <w:rPr>
          <w:rFonts w:eastAsia="Times New Roman"/>
          <w:lang w:val="ru-RU"/>
        </w:rPr>
        <w:fldChar w:fldCharType="end"/>
      </w:r>
      <w:bookmarkEnd w:id="28"/>
      <w:bookmarkEnd w:id="2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09750"/>
                  <wp:effectExtent l="0" t="0" r="0" b="0"/>
                  <wp:docPr id="14" name="Рисунок 14" descr="D:\Конспекти\Конспекти\Фізика\Учнівські проекти\Матеріали\content\scientist\images\bo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онспекти\Конспекти\Фізика\Учнівські проекти\Матеріали\content\scientist\images\bo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Нільс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Бор.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Бор</w:t>
      </w:r>
      <w:r>
        <w:rPr>
          <w:rFonts w:cs="Times"/>
          <w:color w:val="000000"/>
          <w:sz w:val="21"/>
          <w:szCs w:val="21"/>
        </w:rPr>
        <w:t xml:space="preserve"> (Bohr) </w:t>
      </w:r>
      <w:r>
        <w:rPr>
          <w:rFonts w:cs="Times"/>
          <w:sz w:val="21"/>
          <w:szCs w:val="21"/>
        </w:rPr>
        <w:t>Нільс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Хендрік</w:t>
      </w:r>
      <w:r>
        <w:rPr>
          <w:rFonts w:cs="Times"/>
          <w:color w:val="000000"/>
          <w:sz w:val="21"/>
          <w:szCs w:val="21"/>
        </w:rPr>
        <w:t xml:space="preserve"> Давид (7.X.1885-18.XI.1962)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Датський фізик, член Датського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наук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1917). Наукові праці </w:t>
      </w:r>
      <w:r>
        <w:rPr>
          <w:rFonts w:cs="Times"/>
          <w:sz w:val="21"/>
          <w:szCs w:val="21"/>
        </w:rPr>
        <w:t>Бора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відносяться</w:t>
      </w:r>
      <w:r>
        <w:rPr>
          <w:rFonts w:cs="Times"/>
          <w:color w:val="000000"/>
          <w:sz w:val="21"/>
          <w:szCs w:val="21"/>
        </w:rPr>
        <w:t xml:space="preserve"> до теорети</w:t>
      </w:r>
      <w:r>
        <w:rPr>
          <w:rFonts w:cs="Times"/>
          <w:color w:val="000000"/>
          <w:sz w:val="21"/>
          <w:szCs w:val="21"/>
        </w:rPr>
        <w:t xml:space="preserve">чної фізики, заклали основи нових </w:t>
      </w:r>
      <w:r>
        <w:rPr>
          <w:rFonts w:cs="Times"/>
          <w:sz w:val="21"/>
          <w:szCs w:val="21"/>
        </w:rPr>
        <w:t>напрямків</w:t>
      </w:r>
      <w:r>
        <w:rPr>
          <w:rFonts w:cs="Times"/>
          <w:color w:val="000000"/>
          <w:sz w:val="21"/>
          <w:szCs w:val="21"/>
        </w:rPr>
        <w:t xml:space="preserve"> у розвитку хімії. Бор створив (1913) квантову теорію атома водню. Розрахував спектр атома водню, показавши </w:t>
      </w:r>
      <w:r>
        <w:rPr>
          <w:rFonts w:cs="Times"/>
          <w:sz w:val="21"/>
          <w:szCs w:val="21"/>
        </w:rPr>
        <w:t>повний</w:t>
      </w:r>
      <w:r>
        <w:rPr>
          <w:rFonts w:cs="Times"/>
          <w:color w:val="000000"/>
          <w:sz w:val="21"/>
          <w:szCs w:val="21"/>
        </w:rPr>
        <w:t xml:space="preserve"> збіг розрахункових даних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емпіричними. Побудував (1913–21) моделі атомів інших елементів періодич</w:t>
      </w:r>
      <w:r>
        <w:rPr>
          <w:rFonts w:cs="Times"/>
          <w:color w:val="000000"/>
          <w:sz w:val="21"/>
          <w:szCs w:val="21"/>
        </w:rPr>
        <w:t xml:space="preserve">ної системи, розробивши реальну схему формування електронних конфігурацій атомів у міру </w:t>
      </w:r>
      <w:r>
        <w:rPr>
          <w:rFonts w:cs="Times"/>
          <w:sz w:val="21"/>
          <w:szCs w:val="21"/>
        </w:rPr>
        <w:t>росту</w:t>
      </w:r>
      <w:r>
        <w:rPr>
          <w:rFonts w:cs="Times"/>
          <w:color w:val="000000"/>
          <w:sz w:val="21"/>
          <w:szCs w:val="21"/>
        </w:rPr>
        <w:t xml:space="preserve"> заряду ядра </w:t>
      </w:r>
      <w:r>
        <w:rPr>
          <w:rFonts w:cs="Times"/>
          <w:i/>
          <w:iCs/>
          <w:color w:val="000000"/>
          <w:sz w:val="21"/>
        </w:rPr>
        <w:t>Z</w:t>
      </w:r>
      <w:r>
        <w:rPr>
          <w:rFonts w:cs="Times"/>
          <w:color w:val="000000"/>
          <w:sz w:val="21"/>
          <w:szCs w:val="21"/>
        </w:rPr>
        <w:t xml:space="preserve">. Зв'язав періодичність властивостей елементів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послідовністю побудови електронних конфігурацій атомів. </w:t>
      </w:r>
      <w:r>
        <w:rPr>
          <w:rFonts w:cs="Times"/>
          <w:color w:val="000000"/>
          <w:sz w:val="21"/>
          <w:szCs w:val="21"/>
        </w:rPr>
        <w:t>Обґрунтував підрозділ груп періодичної системи на головні й побічні.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bookmarkStart w:id="30" w:name="_Toc508125431"/>
    <w:bookmarkStart w:id="31" w:name="_Toc50872799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Тихо Бразі</w:t>
      </w:r>
      <w:r>
        <w:rPr>
          <w:rFonts w:eastAsia="Times New Roman"/>
          <w:lang w:val="ru-RU"/>
        </w:rPr>
        <w:fldChar w:fldCharType="end"/>
      </w:r>
      <w:bookmarkEnd w:id="30"/>
      <w:bookmarkEnd w:id="31"/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590675"/>
                  <wp:effectExtent l="0" t="0" r="0" b="9525"/>
                  <wp:docPr id="15" name="Рисунок 15" descr="D:\Конспекти\Конспекти\Фізика\Учнівські проекти\Матеріали\content\scientist\images\bra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Конспекти\Конспекти\Фізика\Учнівські проекти\Матеріали\content\scientist\images\bra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Тихо Бразі.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Бразі</w:t>
      </w:r>
      <w:r>
        <w:rPr>
          <w:rFonts w:cs="Times"/>
          <w:color w:val="000000"/>
          <w:sz w:val="21"/>
          <w:szCs w:val="21"/>
        </w:rPr>
        <w:t xml:space="preserve"> (Brahe) Тихо (1546</w:t>
      </w:r>
      <w:r>
        <w:rPr>
          <w:rFonts w:cs="Times"/>
          <w:color w:val="000000"/>
          <w:sz w:val="21"/>
          <w:szCs w:val="21"/>
        </w:rPr>
        <w:t>–1601).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Датський астроном, реформатор практичної астрономії. 11 листопада 1572 спостерігав </w:t>
      </w:r>
      <w:r>
        <w:rPr>
          <w:rFonts w:cs="Times"/>
          <w:sz w:val="21"/>
          <w:szCs w:val="21"/>
        </w:rPr>
        <w:t>наднову</w:t>
      </w:r>
      <w:r>
        <w:rPr>
          <w:rFonts w:cs="Times"/>
          <w:color w:val="000000"/>
          <w:sz w:val="21"/>
          <w:szCs w:val="21"/>
        </w:rPr>
        <w:t xml:space="preserve"> зірку в сузір'ї Кассіопея, ретельно описав зміну її яскравості. На побудованій </w:t>
      </w:r>
      <w:r>
        <w:rPr>
          <w:rFonts w:cs="Times"/>
          <w:sz w:val="21"/>
          <w:szCs w:val="21"/>
        </w:rPr>
        <w:t>ним</w:t>
      </w:r>
      <w:r>
        <w:rPr>
          <w:rFonts w:cs="Times"/>
          <w:color w:val="000000"/>
          <w:sz w:val="21"/>
          <w:szCs w:val="21"/>
        </w:rPr>
        <w:t xml:space="preserve"> в 1576 обсерваторії «</w:t>
      </w:r>
      <w:r>
        <w:rPr>
          <w:rFonts w:cs="Times"/>
          <w:sz w:val="21"/>
          <w:szCs w:val="21"/>
        </w:rPr>
        <w:t>Ураніборг</w:t>
      </w:r>
      <w:r>
        <w:rPr>
          <w:rFonts w:cs="Times"/>
          <w:color w:val="000000"/>
          <w:sz w:val="21"/>
          <w:szCs w:val="21"/>
        </w:rPr>
        <w:t xml:space="preserve">» понад 20 років </w:t>
      </w:r>
      <w:r>
        <w:rPr>
          <w:rFonts w:cs="Times"/>
          <w:sz w:val="21"/>
          <w:szCs w:val="21"/>
        </w:rPr>
        <w:t>визначав положення</w:t>
      </w:r>
      <w:r>
        <w:rPr>
          <w:rFonts w:cs="Times"/>
          <w:color w:val="000000"/>
          <w:sz w:val="21"/>
          <w:szCs w:val="21"/>
        </w:rPr>
        <w:t xml:space="preserve"> світил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найвищою</w:t>
      </w:r>
      <w:r>
        <w:rPr>
          <w:rFonts w:cs="Times"/>
          <w:color w:val="000000"/>
          <w:sz w:val="21"/>
          <w:szCs w:val="21"/>
        </w:rPr>
        <w:t xml:space="preserve"> для того часу точністю.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2 нерівності в </w:t>
      </w:r>
      <w:r>
        <w:rPr>
          <w:rFonts w:cs="Times"/>
          <w:sz w:val="21"/>
          <w:szCs w:val="21"/>
        </w:rPr>
        <w:t>русі</w:t>
      </w:r>
      <w:r>
        <w:rPr>
          <w:rFonts w:cs="Times"/>
          <w:color w:val="000000"/>
          <w:sz w:val="21"/>
          <w:szCs w:val="21"/>
        </w:rPr>
        <w:t xml:space="preserve"> Місяця; довів, що комети – небесні тіла, </w:t>
      </w:r>
      <w:r>
        <w:rPr>
          <w:rFonts w:cs="Times"/>
          <w:sz w:val="21"/>
          <w:szCs w:val="21"/>
        </w:rPr>
        <w:t>більш</w:t>
      </w:r>
      <w:r>
        <w:rPr>
          <w:rFonts w:cs="Times"/>
          <w:color w:val="000000"/>
          <w:sz w:val="21"/>
          <w:szCs w:val="21"/>
        </w:rPr>
        <w:t xml:space="preserve"> далекі, </w:t>
      </w:r>
      <w:r>
        <w:rPr>
          <w:rFonts w:cs="Times"/>
          <w:sz w:val="21"/>
          <w:szCs w:val="21"/>
        </w:rPr>
        <w:t>чим</w:t>
      </w:r>
      <w:r>
        <w:rPr>
          <w:rFonts w:cs="Times"/>
          <w:color w:val="000000"/>
          <w:sz w:val="21"/>
          <w:szCs w:val="21"/>
        </w:rPr>
        <w:t xml:space="preserve"> Місяць; склав каталог зірок, таблиць рефракцій та ін. На основі його спостережень Марса І. </w:t>
      </w:r>
      <w:r>
        <w:rPr>
          <w:rFonts w:cs="Times"/>
          <w:sz w:val="21"/>
          <w:szCs w:val="21"/>
        </w:rPr>
        <w:t>Кеплер</w:t>
      </w:r>
      <w:r>
        <w:rPr>
          <w:rFonts w:cs="Times"/>
          <w:color w:val="000000"/>
          <w:sz w:val="21"/>
          <w:szCs w:val="21"/>
        </w:rPr>
        <w:t xml:space="preserve"> вивів закони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планет.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bookmarkStart w:id="32" w:name="_Toc508125432"/>
    <w:bookmarkStart w:id="33" w:name="_Toc50872799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Роберт Броун</w:t>
      </w:r>
      <w:r>
        <w:rPr>
          <w:rFonts w:eastAsia="Times New Roman"/>
          <w:lang w:val="ru-RU"/>
        </w:rPr>
        <w:fldChar w:fldCharType="end"/>
      </w:r>
      <w:bookmarkEnd w:id="32"/>
      <w:bookmarkEnd w:id="3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04975"/>
                  <wp:effectExtent l="0" t="0" r="0" b="9525"/>
                  <wp:docPr id="16" name="Рисунок 16" descr="D:\Конспекти\Конспекти\Фізика\Учнівські проекти\Матеріали\content\scientist\images\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онспекти\Конспекти\Фізика\Учнівські проекти\Матеріали\content\scientist\images\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Роберт </w:t>
            </w:r>
            <w:r>
              <w:rPr>
                <w:rFonts w:cs="Times"/>
                <w:sz w:val="19"/>
                <w:szCs w:val="19"/>
              </w:rPr>
              <w:t>Броун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Броун</w:t>
      </w:r>
      <w:r>
        <w:rPr>
          <w:rFonts w:cs="Times"/>
          <w:color w:val="000000"/>
          <w:sz w:val="21"/>
          <w:szCs w:val="21"/>
        </w:rPr>
        <w:t xml:space="preserve"> (Brown) Роберт (21.XII.1773-10.VI.1858).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ботанік. Морфолого-ембріологічні дослідження </w:t>
      </w:r>
      <w:r>
        <w:rPr>
          <w:rFonts w:cs="Times"/>
          <w:sz w:val="21"/>
          <w:szCs w:val="21"/>
        </w:rPr>
        <w:t>Броуна</w:t>
      </w:r>
      <w:r>
        <w:rPr>
          <w:rFonts w:cs="Times"/>
          <w:color w:val="000000"/>
          <w:sz w:val="21"/>
          <w:szCs w:val="21"/>
        </w:rPr>
        <w:t xml:space="preserve"> мали велике значення для побудови природної системи рослин. Уперше правильно описав ядро в рослинних </w:t>
      </w:r>
      <w:r>
        <w:rPr>
          <w:rFonts w:cs="Times"/>
          <w:sz w:val="21"/>
          <w:szCs w:val="21"/>
        </w:rPr>
        <w:t>клітинах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в 18</w:t>
      </w:r>
      <w:r>
        <w:rPr>
          <w:rFonts w:cs="Times"/>
          <w:color w:val="000000"/>
          <w:sz w:val="21"/>
          <w:szCs w:val="21"/>
        </w:rPr>
        <w:t xml:space="preserve">27 </w:t>
      </w:r>
      <w:r>
        <w:rPr>
          <w:rFonts w:cs="Times"/>
          <w:sz w:val="21"/>
          <w:szCs w:val="21"/>
        </w:rPr>
        <w:t>броунівський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, безладний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малих (розмірами в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мкм і </w:t>
      </w:r>
      <w:r>
        <w:rPr>
          <w:rFonts w:cs="Times"/>
          <w:sz w:val="21"/>
          <w:szCs w:val="21"/>
        </w:rPr>
        <w:t>менших</w:t>
      </w:r>
      <w:r>
        <w:rPr>
          <w:rFonts w:cs="Times"/>
          <w:color w:val="000000"/>
          <w:sz w:val="21"/>
          <w:szCs w:val="21"/>
        </w:rPr>
        <w:t xml:space="preserve">) часток, </w:t>
      </w:r>
      <w:r>
        <w:rPr>
          <w:rFonts w:cs="Times"/>
          <w:sz w:val="21"/>
          <w:szCs w:val="21"/>
        </w:rPr>
        <w:t>зважених</w:t>
      </w:r>
      <w:r>
        <w:rPr>
          <w:rFonts w:cs="Times"/>
          <w:color w:val="000000"/>
          <w:sz w:val="21"/>
          <w:szCs w:val="21"/>
        </w:rPr>
        <w:t xml:space="preserve"> у рідині або </w:t>
      </w:r>
      <w:r>
        <w:rPr>
          <w:rFonts w:cs="Times"/>
          <w:sz w:val="21"/>
          <w:szCs w:val="21"/>
        </w:rPr>
        <w:t>газі</w:t>
      </w:r>
      <w:r>
        <w:rPr>
          <w:rFonts w:cs="Times"/>
          <w:color w:val="000000"/>
          <w:sz w:val="21"/>
          <w:szCs w:val="21"/>
        </w:rPr>
        <w:t xml:space="preserve">, що відбувається під дією поштовхів з боку молекул навколишнього середовища. </w:t>
      </w:r>
      <w:r>
        <w:rPr>
          <w:rFonts w:cs="Times"/>
          <w:sz w:val="21"/>
          <w:szCs w:val="21"/>
        </w:rPr>
        <w:t>Видимі</w:t>
      </w:r>
      <w:r>
        <w:rPr>
          <w:rFonts w:cs="Times"/>
          <w:color w:val="000000"/>
          <w:sz w:val="21"/>
          <w:szCs w:val="21"/>
        </w:rPr>
        <w:t xml:space="preserve"> тільки під мікроскопом зважені частки рухаються незалежно </w:t>
      </w:r>
      <w:r>
        <w:rPr>
          <w:rFonts w:cs="Times"/>
          <w:color w:val="000000"/>
          <w:sz w:val="21"/>
          <w:szCs w:val="21"/>
        </w:rPr>
        <w:t>один від одного й описують складні зиґзаґоподібні траєкторії.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a5"/>
      </w:pPr>
      <w:r>
        <w:rPr>
          <w:lang w:val="ru-RU"/>
        </w:rPr>
        <w:t> </w:t>
      </w:r>
    </w:p>
    <w:p w:rsidR="00000000" w:rsidRDefault="00E3279B">
      <w:pPr>
        <w:pStyle w:val="a5"/>
      </w:pPr>
      <w:r>
        <w:rPr>
          <w:lang w:val="ru-RU"/>
        </w:rPr>
        <w:t> </w:t>
      </w:r>
    </w:p>
    <w:p w:rsidR="00000000" w:rsidRDefault="00E3279B">
      <w:pPr>
        <w:pStyle w:val="a5"/>
      </w:pPr>
      <w:r>
        <w:rPr>
          <w:lang w:val="ru-RU"/>
        </w:rPr>
        <w:t> </w:t>
      </w:r>
    </w:p>
    <w:bookmarkStart w:id="34" w:name="_Toc508125433"/>
    <w:bookmarkStart w:id="35" w:name="_Toc50872799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Вільям Генрі Брегг</w:t>
      </w:r>
      <w:r>
        <w:rPr>
          <w:rFonts w:eastAsia="Times New Roman"/>
          <w:lang w:val="ru-RU"/>
        </w:rPr>
        <w:fldChar w:fldCharType="end"/>
      </w:r>
      <w:bookmarkEnd w:id="34"/>
      <w:bookmarkEnd w:id="3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7" name="Рисунок 17" descr="D:\Конспекти\Конспекти\Фізика\Учнівські проекти\Матеріали\content\scientist\images\wh-brag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онспекти\Конспекти\Фізика\Учнівські проекти\Матеріали\content\scientist\images\wh-brag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Вільям Генрі </w:t>
            </w:r>
            <w:r>
              <w:rPr>
                <w:rFonts w:cs="Times"/>
                <w:sz w:val="19"/>
                <w:szCs w:val="19"/>
              </w:rPr>
              <w:t>Брегг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Брегг</w:t>
      </w:r>
      <w:r>
        <w:rPr>
          <w:rFonts w:cs="Times"/>
          <w:color w:val="000000"/>
          <w:sz w:val="21"/>
          <w:szCs w:val="21"/>
        </w:rPr>
        <w:t xml:space="preserve"> (Bragg) </w:t>
      </w:r>
      <w:r>
        <w:rPr>
          <w:rFonts w:cs="Times"/>
          <w:color w:val="000000"/>
          <w:sz w:val="21"/>
          <w:szCs w:val="21"/>
        </w:rPr>
        <w:t>Вільям Генрі (2.VII.1862-12.III.1942)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член Англійського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1906). Засновник рентгеноструктурного аналізу. Спільно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своїм сином В. Л. </w:t>
      </w:r>
      <w:r>
        <w:rPr>
          <w:rFonts w:cs="Times"/>
          <w:sz w:val="21"/>
          <w:szCs w:val="21"/>
        </w:rPr>
        <w:t>Бреггом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(1913–15) хімічно індивідуальні тверді речовини. Уперше п</w:t>
      </w:r>
      <w:r>
        <w:rPr>
          <w:rFonts w:cs="Times"/>
          <w:color w:val="000000"/>
          <w:sz w:val="21"/>
          <w:szCs w:val="21"/>
        </w:rPr>
        <w:t xml:space="preserve">оказав, що в кристалах неорганічних </w:t>
      </w:r>
      <w:r>
        <w:rPr>
          <w:rFonts w:cs="Times"/>
          <w:sz w:val="21"/>
          <w:szCs w:val="21"/>
        </w:rPr>
        <w:t>сполук</w:t>
      </w:r>
      <w:r>
        <w:rPr>
          <w:rFonts w:cs="Times"/>
          <w:color w:val="000000"/>
          <w:sz w:val="21"/>
          <w:szCs w:val="21"/>
        </w:rPr>
        <w:t xml:space="preserve"> немає відособлених груп атомів, які можна </w:t>
      </w:r>
      <w:r>
        <w:rPr>
          <w:rFonts w:cs="Times"/>
          <w:sz w:val="21"/>
          <w:szCs w:val="21"/>
        </w:rPr>
        <w:t>вважати</w:t>
      </w:r>
      <w:r>
        <w:rPr>
          <w:rFonts w:cs="Times"/>
          <w:color w:val="000000"/>
          <w:sz w:val="21"/>
          <w:szCs w:val="21"/>
        </w:rPr>
        <w:t xml:space="preserve"> молекулярними. Такий </w:t>
      </w:r>
      <w:r>
        <w:rPr>
          <w:rFonts w:cs="Times"/>
          <w:sz w:val="21"/>
          <w:szCs w:val="21"/>
        </w:rPr>
        <w:t>висновок</w:t>
      </w:r>
      <w:r>
        <w:rPr>
          <w:rFonts w:cs="Times"/>
          <w:color w:val="000000"/>
          <w:sz w:val="21"/>
          <w:szCs w:val="21"/>
        </w:rPr>
        <w:t xml:space="preserve"> ліг в основу створення нових принципів, на яких базується сучасна хімія твердого тіла.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1915 </w:t>
      </w:r>
      <w:r>
        <w:rPr>
          <w:rFonts w:cs="Times"/>
          <w:sz w:val="21"/>
          <w:szCs w:val="21"/>
        </w:rPr>
        <w:t>Брегг</w:t>
      </w:r>
      <w:r>
        <w:rPr>
          <w:rFonts w:cs="Times"/>
          <w:color w:val="000000"/>
          <w:sz w:val="21"/>
          <w:szCs w:val="21"/>
        </w:rPr>
        <w:t xml:space="preserve"> разом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своїм сином був нагородж</w:t>
      </w:r>
      <w:r>
        <w:rPr>
          <w:rFonts w:cs="Times"/>
          <w:color w:val="000000"/>
          <w:sz w:val="21"/>
          <w:szCs w:val="21"/>
        </w:rPr>
        <w:t>ений Нобелівською премією «за заслуги в дослідженні структури кристалів за допомогою рентгенівських променів».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36" w:name="_Toc508125434"/>
    <w:bookmarkStart w:id="37" w:name="_Toc50872799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Вільям Лоуренс Брегг</w:t>
      </w:r>
      <w:r>
        <w:rPr>
          <w:rFonts w:eastAsia="Times New Roman"/>
          <w:lang w:val="ru-RU"/>
        </w:rPr>
        <w:fldChar w:fldCharType="end"/>
      </w:r>
      <w:bookmarkEnd w:id="36"/>
      <w:bookmarkEnd w:id="3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8" name="Рисунок 18" descr="D:\Конспекти\Конспекти\Фізика\Учнівські проекти\Матеріали\content\scientist\images\wl-brag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онспекти\Конспекти\Фізика\Учнівські проекти\Матеріали\content\scientist\images\wl-brag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30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Вільям </w:t>
            </w:r>
            <w:r>
              <w:rPr>
                <w:rFonts w:cs="Times"/>
                <w:sz w:val="19"/>
                <w:szCs w:val="19"/>
              </w:rPr>
              <w:t>Лоуренс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Брегг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Брегг</w:t>
      </w:r>
      <w:r>
        <w:rPr>
          <w:rFonts w:cs="Times"/>
          <w:color w:val="000000"/>
          <w:sz w:val="21"/>
          <w:szCs w:val="21"/>
        </w:rPr>
        <w:t xml:space="preserve"> (Bragg) Вільям </w:t>
      </w:r>
      <w:r>
        <w:rPr>
          <w:rFonts w:cs="Times"/>
          <w:sz w:val="21"/>
          <w:szCs w:val="21"/>
        </w:rPr>
        <w:t>Лоуренс</w:t>
      </w:r>
      <w:r>
        <w:rPr>
          <w:rFonts w:cs="Times"/>
          <w:color w:val="000000"/>
          <w:sz w:val="21"/>
          <w:szCs w:val="21"/>
        </w:rPr>
        <w:t xml:space="preserve"> (31.III.1890-1.VII.1971)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Англійський фізик. Син В. Г. </w:t>
      </w:r>
      <w:r>
        <w:rPr>
          <w:rFonts w:cs="Times"/>
          <w:sz w:val="21"/>
          <w:szCs w:val="21"/>
        </w:rPr>
        <w:t>Брегга</w:t>
      </w:r>
      <w:r>
        <w:rPr>
          <w:rFonts w:cs="Times"/>
          <w:color w:val="000000"/>
          <w:sz w:val="21"/>
          <w:szCs w:val="21"/>
        </w:rPr>
        <w:t xml:space="preserve">. Дослідження </w:t>
      </w:r>
      <w:r>
        <w:rPr>
          <w:rFonts w:cs="Times"/>
          <w:sz w:val="21"/>
          <w:szCs w:val="21"/>
        </w:rPr>
        <w:t>Бреггов</w:t>
      </w:r>
      <w:r>
        <w:rPr>
          <w:rFonts w:cs="Times"/>
          <w:color w:val="000000"/>
          <w:sz w:val="21"/>
          <w:szCs w:val="21"/>
        </w:rPr>
        <w:t xml:space="preserve"> показали, що кристали хлористого натрію </w:t>
      </w:r>
      <w:r>
        <w:rPr>
          <w:rFonts w:cs="Times"/>
          <w:sz w:val="21"/>
          <w:szCs w:val="21"/>
        </w:rPr>
        <w:t>складаються</w:t>
      </w:r>
      <w:r>
        <w:rPr>
          <w:rFonts w:cs="Times"/>
          <w:color w:val="000000"/>
          <w:sz w:val="21"/>
          <w:szCs w:val="21"/>
        </w:rPr>
        <w:t xml:space="preserve"> не з молекул, а з певним чином </w:t>
      </w:r>
      <w:r>
        <w:rPr>
          <w:rFonts w:cs="Times"/>
          <w:sz w:val="21"/>
          <w:szCs w:val="21"/>
        </w:rPr>
        <w:t>розташованих</w:t>
      </w:r>
      <w:r>
        <w:rPr>
          <w:rFonts w:cs="Times"/>
          <w:color w:val="000000"/>
          <w:sz w:val="21"/>
          <w:szCs w:val="21"/>
        </w:rPr>
        <w:t xml:space="preserve"> іонів натрію й іонів хлору (іон - заряджений атом). У кристалі немає молекул хлористого натрію. Тим </w:t>
      </w:r>
      <w:r>
        <w:rPr>
          <w:rFonts w:cs="Times"/>
          <w:sz w:val="21"/>
          <w:szCs w:val="21"/>
        </w:rPr>
        <w:t>самим</w:t>
      </w:r>
      <w:r>
        <w:rPr>
          <w:rFonts w:cs="Times"/>
          <w:color w:val="000000"/>
          <w:sz w:val="21"/>
          <w:szCs w:val="21"/>
        </w:rPr>
        <w:t xml:space="preserve"> було встановлене </w:t>
      </w:r>
      <w:r>
        <w:rPr>
          <w:rFonts w:cs="Times"/>
          <w:sz w:val="21"/>
          <w:szCs w:val="21"/>
        </w:rPr>
        <w:t>розходження</w:t>
      </w:r>
      <w:r>
        <w:rPr>
          <w:rFonts w:cs="Times"/>
          <w:color w:val="000000"/>
          <w:sz w:val="21"/>
          <w:szCs w:val="21"/>
        </w:rPr>
        <w:t xml:space="preserve"> між</w:t>
      </w:r>
      <w:r>
        <w:rPr>
          <w:rFonts w:cs="Times"/>
          <w:color w:val="000000"/>
          <w:sz w:val="21"/>
          <w:szCs w:val="21"/>
        </w:rPr>
        <w:t xml:space="preserve"> молекулярними </w:t>
      </w:r>
      <w:r>
        <w:rPr>
          <w:rFonts w:cs="Times"/>
          <w:sz w:val="21"/>
          <w:szCs w:val="21"/>
        </w:rPr>
        <w:t>сполуками</w:t>
      </w:r>
      <w:r>
        <w:rPr>
          <w:rFonts w:cs="Times"/>
          <w:color w:val="000000"/>
          <w:sz w:val="21"/>
          <w:szCs w:val="21"/>
        </w:rPr>
        <w:t xml:space="preserve"> (кристали яких складаються з молекул) і іонними </w:t>
      </w:r>
      <w:r>
        <w:rPr>
          <w:rFonts w:cs="Times"/>
          <w:sz w:val="21"/>
          <w:szCs w:val="21"/>
        </w:rPr>
        <w:t>сполуками</w:t>
      </w:r>
      <w:r>
        <w:rPr>
          <w:rFonts w:cs="Times"/>
          <w:color w:val="000000"/>
          <w:sz w:val="21"/>
          <w:szCs w:val="21"/>
        </w:rPr>
        <w:t xml:space="preserve"> (кристали яких складаються з певним чином </w:t>
      </w:r>
      <w:r>
        <w:rPr>
          <w:rFonts w:cs="Times"/>
          <w:sz w:val="21"/>
          <w:szCs w:val="21"/>
        </w:rPr>
        <w:t>розташованих</w:t>
      </w:r>
      <w:r>
        <w:rPr>
          <w:rFonts w:cs="Times"/>
          <w:color w:val="000000"/>
          <w:sz w:val="21"/>
          <w:szCs w:val="21"/>
        </w:rPr>
        <w:t xml:space="preserve"> іонів), що мало величезне значення й дозволило вченим набагато глибше зрозуміти </w:t>
      </w:r>
      <w:r>
        <w:rPr>
          <w:rFonts w:cs="Times"/>
          <w:sz w:val="21"/>
          <w:szCs w:val="21"/>
        </w:rPr>
        <w:t>поводження</w:t>
      </w:r>
      <w:r>
        <w:rPr>
          <w:rFonts w:cs="Times"/>
          <w:color w:val="000000"/>
          <w:sz w:val="21"/>
          <w:szCs w:val="21"/>
        </w:rPr>
        <w:t xml:space="preserve"> розчинів. Працюючи спільно,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Брегги</w:t>
      </w:r>
      <w:r>
        <w:rPr>
          <w:rFonts w:cs="Times"/>
          <w:color w:val="000000"/>
          <w:sz w:val="21"/>
          <w:szCs w:val="21"/>
        </w:rPr>
        <w:t xml:space="preserve"> звели до 1914 рентгенівський аналіз простих матеріалів до стандартної процедури. У цьому ж році </w:t>
      </w:r>
      <w:r>
        <w:rPr>
          <w:rFonts w:cs="Times"/>
          <w:sz w:val="21"/>
          <w:szCs w:val="21"/>
        </w:rPr>
        <w:t>Брегг</w:t>
      </w:r>
      <w:r>
        <w:rPr>
          <w:rFonts w:cs="Times"/>
          <w:color w:val="000000"/>
          <w:sz w:val="21"/>
          <w:szCs w:val="21"/>
        </w:rPr>
        <w:t xml:space="preserve"> був обраний членом вченої ради й лектором </w:t>
      </w:r>
      <w:r>
        <w:rPr>
          <w:rFonts w:cs="Times"/>
          <w:sz w:val="21"/>
          <w:szCs w:val="21"/>
        </w:rPr>
        <w:t>Трініті-коледжу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Робота, пророблена </w:t>
      </w:r>
      <w:r>
        <w:rPr>
          <w:rFonts w:cs="Times"/>
          <w:sz w:val="21"/>
          <w:szCs w:val="21"/>
        </w:rPr>
        <w:t>Бреггом</w:t>
      </w:r>
      <w:r>
        <w:rPr>
          <w:rFonts w:cs="Times"/>
          <w:color w:val="000000"/>
          <w:sz w:val="21"/>
          <w:szCs w:val="21"/>
        </w:rPr>
        <w:t xml:space="preserve"> і його батьком в 1912-14, заклала основи сучасної рентгенівс</w:t>
      </w:r>
      <w:r>
        <w:rPr>
          <w:rFonts w:cs="Times"/>
          <w:color w:val="000000"/>
          <w:sz w:val="21"/>
          <w:szCs w:val="21"/>
        </w:rPr>
        <w:t xml:space="preserve">ької кристалографії. Аналіз рентгенівських дифракційних картин </w:t>
      </w:r>
      <w:r>
        <w:rPr>
          <w:rFonts w:cs="Times"/>
          <w:sz w:val="21"/>
          <w:szCs w:val="21"/>
        </w:rPr>
        <w:t>служить</w:t>
      </w:r>
      <w:r>
        <w:rPr>
          <w:rFonts w:cs="Times"/>
          <w:color w:val="000000"/>
          <w:sz w:val="21"/>
          <w:szCs w:val="21"/>
        </w:rPr>
        <w:t xml:space="preserve"> потужним інструментом для мінералогів, металургів, </w:t>
      </w:r>
      <w:r>
        <w:rPr>
          <w:rFonts w:cs="Times"/>
          <w:sz w:val="21"/>
          <w:szCs w:val="21"/>
        </w:rPr>
        <w:t>керамістів</w:t>
      </w:r>
      <w:r>
        <w:rPr>
          <w:rFonts w:cs="Times"/>
          <w:color w:val="000000"/>
          <w:sz w:val="21"/>
          <w:szCs w:val="21"/>
        </w:rPr>
        <w:t xml:space="preserve"> і інших дослідників, що мають справу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атомною структурою матеріалів. Цей метод також дозволив </w:t>
      </w:r>
      <w:r>
        <w:rPr>
          <w:rFonts w:cs="Times"/>
          <w:sz w:val="21"/>
          <w:szCs w:val="21"/>
        </w:rPr>
        <w:t>ученим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визначити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будову</w:t>
      </w:r>
      <w:r>
        <w:rPr>
          <w:rFonts w:cs="Times"/>
          <w:color w:val="000000"/>
          <w:sz w:val="21"/>
          <w:szCs w:val="21"/>
        </w:rPr>
        <w:t xml:space="preserve"> дуже</w:t>
      </w:r>
      <w:r>
        <w:rPr>
          <w:rFonts w:cs="Times"/>
          <w:color w:val="000000"/>
          <w:sz w:val="21"/>
          <w:szCs w:val="21"/>
        </w:rPr>
        <w:t xml:space="preserve"> складних молекул, зародило  </w:t>
      </w:r>
      <w:r>
        <w:rPr>
          <w:rFonts w:cs="Times"/>
          <w:sz w:val="21"/>
          <w:szCs w:val="21"/>
        </w:rPr>
        <w:t>цілу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область</w:t>
      </w:r>
      <w:r>
        <w:rPr>
          <w:rFonts w:cs="Times"/>
          <w:color w:val="000000"/>
          <w:sz w:val="21"/>
          <w:szCs w:val="21"/>
        </w:rPr>
        <w:t xml:space="preserve"> молекулярної біології.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1915 р. </w:t>
      </w:r>
      <w:r>
        <w:rPr>
          <w:rFonts w:cs="Times"/>
          <w:sz w:val="21"/>
          <w:szCs w:val="21"/>
        </w:rPr>
        <w:t>Брегг</w:t>
      </w:r>
      <w:r>
        <w:rPr>
          <w:rFonts w:cs="Times"/>
          <w:color w:val="000000"/>
          <w:sz w:val="21"/>
          <w:szCs w:val="21"/>
        </w:rPr>
        <w:t xml:space="preserve"> разом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своїм батьком був нагороджений Нобелівською премією «за заслуги в дослідженні структури кристалів за допомогою рентгенівських променів».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38" w:name="_Toc508727994"/>
      <w:bookmarkStart w:id="39" w:name="_Toc508125435"/>
      <w:r>
        <w:rPr>
          <w:rFonts w:ascii="Times New Roman" w:eastAsia="Times New Roman" w:hAnsi="Times New Roman" w:cs="Times New Roman"/>
          <w:color w:val="FF0000"/>
        </w:rPr>
        <w:t>В</w:t>
      </w:r>
      <w:bookmarkEnd w:id="38"/>
    </w:p>
    <w:bookmarkStart w:id="40" w:name="_Toc50872799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Ян Ван-дер-Ваальс</w:t>
      </w:r>
      <w:r>
        <w:rPr>
          <w:rFonts w:eastAsia="Times New Roman"/>
          <w:lang w:val="ru-RU"/>
        </w:rPr>
        <w:fldChar w:fldCharType="end"/>
      </w:r>
      <w:bookmarkEnd w:id="39"/>
      <w:bookmarkEnd w:id="4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9" name="Рисунок 19" descr="D:\Конспекти\Конспекти\Фізика\Учнівські проекти\Матеріали\content\scientist\images\wa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онспекти\Конспекти\Фізика\Учнівські проекти\Матеріали\content\scientist\images\wa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Ян 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Ван-дер-Ваальс.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Ван-дер-Ваальс</w:t>
      </w:r>
      <w:r>
        <w:rPr>
          <w:rFonts w:cs="Times"/>
          <w:color w:val="000000"/>
          <w:sz w:val="21"/>
          <w:szCs w:val="21"/>
        </w:rPr>
        <w:t xml:space="preserve"> (van der Waals) Ян (23.XI.1837-8.III.1923)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Нідерландський фізик,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Нобелівською премією по фізиці 1910 р.  за </w:t>
      </w:r>
      <w:r>
        <w:rPr>
          <w:rFonts w:cs="Times"/>
          <w:sz w:val="21"/>
          <w:szCs w:val="21"/>
        </w:rPr>
        <w:t>виведення</w:t>
      </w:r>
      <w:r>
        <w:rPr>
          <w:rFonts w:cs="Times"/>
          <w:color w:val="000000"/>
          <w:sz w:val="21"/>
          <w:szCs w:val="21"/>
        </w:rPr>
        <w:t xml:space="preserve"> рівнянь агрегатних </w:t>
      </w:r>
      <w:r>
        <w:rPr>
          <w:rFonts w:cs="Times"/>
          <w:sz w:val="21"/>
          <w:szCs w:val="21"/>
        </w:rPr>
        <w:t>станів</w:t>
      </w:r>
      <w:r>
        <w:rPr>
          <w:rFonts w:cs="Times"/>
          <w:color w:val="000000"/>
          <w:sz w:val="21"/>
          <w:szCs w:val="21"/>
        </w:rPr>
        <w:t xml:space="preserve"> газів і рідин. В 1873 представив </w:t>
      </w:r>
      <w:r>
        <w:rPr>
          <w:rFonts w:cs="Times"/>
          <w:sz w:val="21"/>
          <w:szCs w:val="21"/>
        </w:rPr>
        <w:t>докторську</w:t>
      </w:r>
      <w:r>
        <w:rPr>
          <w:rFonts w:cs="Times"/>
          <w:color w:val="000000"/>
          <w:sz w:val="21"/>
          <w:szCs w:val="21"/>
        </w:rPr>
        <w:t xml:space="preserve"> дисертацію «Про безперер</w:t>
      </w:r>
      <w:r>
        <w:rPr>
          <w:rFonts w:cs="Times"/>
          <w:color w:val="000000"/>
          <w:sz w:val="21"/>
          <w:szCs w:val="21"/>
        </w:rPr>
        <w:t xml:space="preserve">вність газоподібного й рідкого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».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1877 по 1907 - професор фізики Амстердамського університету.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Роботи </w:t>
      </w:r>
      <w:r>
        <w:rPr>
          <w:rFonts w:cs="Times"/>
          <w:sz w:val="21"/>
          <w:szCs w:val="21"/>
        </w:rPr>
        <w:t>Ван-дер-Ваальса</w:t>
      </w:r>
      <w:r>
        <w:rPr>
          <w:rFonts w:cs="Times"/>
          <w:color w:val="000000"/>
          <w:sz w:val="21"/>
          <w:szCs w:val="21"/>
        </w:rPr>
        <w:t xml:space="preserve"> присвячені молекулярній фізиці й низькотемпературним явищам. В 1873 учений вивів рівняння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реального газу,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враховує як влас</w:t>
      </w:r>
      <w:r>
        <w:rPr>
          <w:rFonts w:cs="Times"/>
          <w:color w:val="000000"/>
          <w:sz w:val="21"/>
          <w:szCs w:val="21"/>
        </w:rPr>
        <w:t xml:space="preserve">ний </w:t>
      </w:r>
      <w:r>
        <w:rPr>
          <w:rFonts w:cs="Times"/>
          <w:sz w:val="21"/>
          <w:szCs w:val="21"/>
        </w:rPr>
        <w:t>об'єм</w:t>
      </w:r>
      <w:r>
        <w:rPr>
          <w:rFonts w:cs="Times"/>
          <w:color w:val="000000"/>
          <w:sz w:val="21"/>
          <w:szCs w:val="21"/>
        </w:rPr>
        <w:t xml:space="preserve"> молекул, так і </w:t>
      </w:r>
      <w:r>
        <w:rPr>
          <w:rFonts w:cs="Times"/>
          <w:sz w:val="21"/>
          <w:szCs w:val="21"/>
        </w:rPr>
        <w:t>взаємодію</w:t>
      </w:r>
      <w:r>
        <w:rPr>
          <w:rFonts w:cs="Times"/>
          <w:color w:val="000000"/>
          <w:sz w:val="21"/>
          <w:szCs w:val="21"/>
        </w:rPr>
        <w:t xml:space="preserve"> між ними (рівняння </w:t>
      </w:r>
      <w:r>
        <w:rPr>
          <w:rFonts w:cs="Times"/>
          <w:sz w:val="21"/>
          <w:szCs w:val="21"/>
        </w:rPr>
        <w:t>Ван-дер-Ваальса</w:t>
      </w:r>
      <w:r>
        <w:rPr>
          <w:rFonts w:cs="Times"/>
          <w:color w:val="000000"/>
          <w:sz w:val="21"/>
          <w:szCs w:val="21"/>
        </w:rPr>
        <w:t xml:space="preserve">). Із цього рівняння </w:t>
      </w:r>
      <w:r>
        <w:rPr>
          <w:rFonts w:cs="Times"/>
          <w:sz w:val="21"/>
          <w:szCs w:val="21"/>
        </w:rPr>
        <w:t>випливало</w:t>
      </w:r>
      <w:r>
        <w:rPr>
          <w:rFonts w:cs="Times"/>
          <w:color w:val="000000"/>
          <w:sz w:val="21"/>
          <w:szCs w:val="21"/>
        </w:rPr>
        <w:t xml:space="preserve">, що при </w:t>
      </w:r>
      <w:r>
        <w:rPr>
          <w:rFonts w:cs="Times"/>
          <w:sz w:val="21"/>
          <w:szCs w:val="21"/>
        </w:rPr>
        <w:t>певних</w:t>
      </w:r>
      <w:r>
        <w:rPr>
          <w:rFonts w:cs="Times"/>
          <w:color w:val="000000"/>
          <w:sz w:val="21"/>
          <w:szCs w:val="21"/>
        </w:rPr>
        <w:t xml:space="preserve"> тиску, температурі й </w:t>
      </w:r>
      <w:r>
        <w:rPr>
          <w:rFonts w:cs="Times"/>
          <w:sz w:val="21"/>
          <w:szCs w:val="21"/>
        </w:rPr>
        <w:t>об'ємі</w:t>
      </w:r>
      <w:r>
        <w:rPr>
          <w:rFonts w:cs="Times"/>
          <w:color w:val="000000"/>
          <w:sz w:val="21"/>
          <w:szCs w:val="21"/>
        </w:rPr>
        <w:t xml:space="preserve"> речовина </w:t>
      </w:r>
      <w:r>
        <w:rPr>
          <w:rFonts w:cs="Times"/>
          <w:sz w:val="21"/>
          <w:szCs w:val="21"/>
        </w:rPr>
        <w:t>перебуває</w:t>
      </w:r>
      <w:r>
        <w:rPr>
          <w:rFonts w:cs="Times"/>
          <w:color w:val="000000"/>
          <w:sz w:val="21"/>
          <w:szCs w:val="21"/>
        </w:rPr>
        <w:t xml:space="preserve"> в критичному стані. </w:t>
      </w:r>
      <w:r>
        <w:rPr>
          <w:rFonts w:cs="Times"/>
          <w:sz w:val="21"/>
          <w:szCs w:val="21"/>
        </w:rPr>
        <w:t>Увівши</w:t>
      </w:r>
      <w:r>
        <w:rPr>
          <w:rFonts w:cs="Times"/>
          <w:color w:val="000000"/>
          <w:sz w:val="21"/>
          <w:szCs w:val="21"/>
        </w:rPr>
        <w:t xml:space="preserve"> т.зв. «</w:t>
      </w:r>
      <w:r>
        <w:rPr>
          <w:rFonts w:cs="Times"/>
          <w:sz w:val="21"/>
          <w:szCs w:val="21"/>
        </w:rPr>
        <w:t>наведені</w:t>
      </w:r>
      <w:r>
        <w:rPr>
          <w:rFonts w:cs="Times"/>
          <w:color w:val="000000"/>
          <w:sz w:val="21"/>
          <w:szCs w:val="21"/>
        </w:rPr>
        <w:t xml:space="preserve"> параметри», </w:t>
      </w:r>
      <w:r>
        <w:rPr>
          <w:rFonts w:cs="Times"/>
          <w:sz w:val="21"/>
          <w:szCs w:val="21"/>
        </w:rPr>
        <w:t>Ван-дер-Ваальс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рівняння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, не використовуючи </w:t>
      </w:r>
      <w:r>
        <w:rPr>
          <w:rFonts w:cs="Times"/>
          <w:sz w:val="21"/>
          <w:szCs w:val="21"/>
        </w:rPr>
        <w:t>індивідуальних</w:t>
      </w:r>
      <w:r>
        <w:rPr>
          <w:rFonts w:cs="Times"/>
          <w:color w:val="000000"/>
          <w:sz w:val="21"/>
          <w:szCs w:val="21"/>
        </w:rPr>
        <w:t xml:space="preserve"> для кожної речовини констант; із цього рівняння </w:t>
      </w:r>
      <w:r>
        <w:rPr>
          <w:rFonts w:cs="Times"/>
          <w:sz w:val="21"/>
          <w:szCs w:val="21"/>
        </w:rPr>
        <w:t>випливав</w:t>
      </w:r>
      <w:r>
        <w:rPr>
          <w:rFonts w:cs="Times"/>
          <w:color w:val="000000"/>
          <w:sz w:val="21"/>
          <w:szCs w:val="21"/>
        </w:rPr>
        <w:t xml:space="preserve"> закон відповідних </w:t>
      </w:r>
      <w:r>
        <w:rPr>
          <w:rFonts w:cs="Times"/>
          <w:sz w:val="21"/>
          <w:szCs w:val="21"/>
        </w:rPr>
        <w:t>станів</w:t>
      </w:r>
      <w:r>
        <w:rPr>
          <w:rFonts w:cs="Times"/>
          <w:color w:val="000000"/>
          <w:sz w:val="21"/>
          <w:szCs w:val="21"/>
        </w:rPr>
        <w:t xml:space="preserve">. В 1890 </w:t>
      </w:r>
      <w:r>
        <w:rPr>
          <w:rFonts w:cs="Times"/>
          <w:sz w:val="21"/>
          <w:szCs w:val="21"/>
        </w:rPr>
        <w:t>Ван-дер-Ваальс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бінарних сумішей, в 1894 розробив термодинамічну теорію капілярності.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br w:type="textWrapping" w:clear="all"/>
      </w:r>
    </w:p>
    <w:bookmarkStart w:id="41" w:name="_Toc508125436"/>
    <w:bookmarkStart w:id="42" w:name="_Toc50872799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Джей</w:t>
      </w:r>
      <w:r>
        <w:rPr>
          <w:rStyle w:val="a3"/>
          <w:rFonts w:ascii="Times New Roman" w:eastAsia="Times New Roman" w:hAnsi="Times New Roman" w:cs="Times New Roman"/>
          <w:color w:val="000080"/>
        </w:rPr>
        <w:t>мс Ват</w:t>
      </w:r>
      <w:r>
        <w:rPr>
          <w:rFonts w:eastAsia="Times New Roman"/>
          <w:lang w:val="ru-RU"/>
        </w:rPr>
        <w:fldChar w:fldCharType="end"/>
      </w:r>
      <w:bookmarkEnd w:id="41"/>
      <w:bookmarkEnd w:id="4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0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81150" cy="1828800"/>
                  <wp:effectExtent l="0" t="0" r="0" b="0"/>
                  <wp:docPr id="20" name="Рисунок 20" descr="D:\Конспекти\Конспекти\Фізика\Учнівські проекти\Матеріали\content\scientist\images\w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онспекти\Конспекти\Фізика\Учнівські проекти\Матеріали\content\scientist\images\w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Джеймс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Ват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Ват</w:t>
      </w:r>
      <w:r>
        <w:rPr>
          <w:rFonts w:cs="Times"/>
          <w:color w:val="000000"/>
          <w:sz w:val="21"/>
          <w:szCs w:val="21"/>
        </w:rPr>
        <w:t xml:space="preserve"> (Watt)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(19.I.1736-10.VIII.1819)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Шотландський винахідник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Ват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конструкцію </w:t>
      </w:r>
      <w:r>
        <w:rPr>
          <w:rFonts w:cs="Times"/>
          <w:sz w:val="21"/>
          <w:szCs w:val="21"/>
        </w:rPr>
        <w:t>первісного</w:t>
      </w:r>
      <w:r>
        <w:rPr>
          <w:rFonts w:cs="Times"/>
          <w:color w:val="000000"/>
          <w:sz w:val="21"/>
          <w:szCs w:val="21"/>
        </w:rPr>
        <w:t xml:space="preserve"> парового двигуна, забезпечивши, тим </w:t>
      </w:r>
      <w:r>
        <w:rPr>
          <w:rFonts w:cs="Times"/>
          <w:sz w:val="21"/>
          <w:szCs w:val="21"/>
        </w:rPr>
        <w:t>самим</w:t>
      </w:r>
      <w:r>
        <w:rPr>
          <w:rFonts w:cs="Times"/>
          <w:color w:val="000000"/>
          <w:sz w:val="21"/>
          <w:szCs w:val="21"/>
        </w:rPr>
        <w:t xml:space="preserve">, можливість його успішного застосування у всіх галузях промисловості. Він поліпшив паровий двигун, </w:t>
      </w:r>
      <w:r>
        <w:rPr>
          <w:rFonts w:cs="Times"/>
          <w:sz w:val="21"/>
          <w:szCs w:val="21"/>
        </w:rPr>
        <w:t>винайдений</w:t>
      </w:r>
      <w:r>
        <w:rPr>
          <w:rFonts w:cs="Times"/>
          <w:color w:val="000000"/>
          <w:sz w:val="21"/>
          <w:szCs w:val="21"/>
        </w:rPr>
        <w:t xml:space="preserve"> ан</w:t>
      </w:r>
      <w:r>
        <w:rPr>
          <w:rFonts w:cs="Times"/>
          <w:color w:val="000000"/>
          <w:sz w:val="21"/>
          <w:szCs w:val="21"/>
        </w:rPr>
        <w:t>глійським інженером Т. </w:t>
      </w:r>
      <w:r>
        <w:rPr>
          <w:rFonts w:cs="Times"/>
          <w:sz w:val="21"/>
          <w:szCs w:val="21"/>
        </w:rPr>
        <w:t>Ньюкоменом</w:t>
      </w:r>
      <w:r>
        <w:rPr>
          <w:rFonts w:cs="Times"/>
          <w:color w:val="000000"/>
          <w:sz w:val="21"/>
          <w:szCs w:val="21"/>
        </w:rPr>
        <w:t xml:space="preserve"> (1663–29) і зробив </w:t>
      </w:r>
      <w:r>
        <w:rPr>
          <w:rFonts w:cs="Times"/>
          <w:sz w:val="21"/>
          <w:szCs w:val="21"/>
        </w:rPr>
        <w:t>його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продуктивним</w:t>
      </w:r>
      <w:r>
        <w:rPr>
          <w:rFonts w:cs="Times"/>
          <w:color w:val="000000"/>
          <w:sz w:val="21"/>
          <w:szCs w:val="21"/>
        </w:rPr>
        <w:t xml:space="preserve">. Роботи Вата сприяли виникненню промислової революції у Великобританії. В 1800-і роки значна </w:t>
      </w:r>
      <w:r>
        <w:rPr>
          <w:rFonts w:cs="Times"/>
          <w:sz w:val="21"/>
          <w:szCs w:val="21"/>
        </w:rPr>
        <w:t>частка</w:t>
      </w:r>
      <w:r>
        <w:rPr>
          <w:rFonts w:cs="Times"/>
          <w:color w:val="000000"/>
          <w:sz w:val="21"/>
          <w:szCs w:val="21"/>
        </w:rPr>
        <w:t xml:space="preserve"> енергії британської промисловості забезпечувалася новими паровими двигунами Ва</w:t>
      </w:r>
      <w:r>
        <w:rPr>
          <w:rFonts w:cs="Times"/>
          <w:color w:val="000000"/>
          <w:sz w:val="21"/>
          <w:szCs w:val="21"/>
        </w:rPr>
        <w:t xml:space="preserve">та. </w:t>
      </w:r>
      <w:r>
        <w:rPr>
          <w:rFonts w:cs="Times"/>
          <w:sz w:val="21"/>
          <w:szCs w:val="21"/>
        </w:rPr>
        <w:t>Ват</w:t>
      </w:r>
      <w:r>
        <w:rPr>
          <w:rFonts w:cs="Times"/>
          <w:color w:val="000000"/>
          <w:sz w:val="21"/>
          <w:szCs w:val="21"/>
        </w:rPr>
        <w:t xml:space="preserve"> (W), одиниця роботи або потужності, названа в честь імені </w:t>
      </w:r>
      <w:r>
        <w:rPr>
          <w:rFonts w:cs="Times"/>
          <w:sz w:val="21"/>
          <w:szCs w:val="21"/>
        </w:rPr>
        <w:t>Джеймса</w:t>
      </w:r>
      <w:r>
        <w:rPr>
          <w:rFonts w:cs="Times"/>
          <w:color w:val="000000"/>
          <w:sz w:val="21"/>
          <w:szCs w:val="21"/>
        </w:rPr>
        <w:t xml:space="preserve"> Вата. Потужність таких електричних </w:t>
      </w:r>
      <w:r>
        <w:rPr>
          <w:rFonts w:cs="Times"/>
          <w:sz w:val="21"/>
          <w:szCs w:val="21"/>
        </w:rPr>
        <w:t>пристроїв</w:t>
      </w:r>
      <w:r>
        <w:rPr>
          <w:rFonts w:cs="Times"/>
          <w:color w:val="000000"/>
          <w:sz w:val="21"/>
          <w:szCs w:val="21"/>
        </w:rPr>
        <w:t xml:space="preserve">, як електричні лампи й нагрівачі, </w:t>
      </w:r>
      <w:r>
        <w:rPr>
          <w:rFonts w:cs="Times"/>
          <w:sz w:val="21"/>
          <w:szCs w:val="21"/>
        </w:rPr>
        <w:t>указується</w:t>
      </w:r>
      <w:r>
        <w:rPr>
          <w:rFonts w:cs="Times"/>
          <w:color w:val="000000"/>
          <w:sz w:val="21"/>
          <w:szCs w:val="21"/>
        </w:rPr>
        <w:t xml:space="preserve"> у ватах. 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  <w:r>
        <w:rPr>
          <w:rFonts w:ascii="Times New Roman" w:eastAsia="Times New Roman" w:hAnsi="Times New Roman" w:cs="Times New Roman"/>
          <w:color w:val="000080"/>
        </w:rPr>
        <w:br w:type="textWrapping" w:clear="all"/>
      </w:r>
      <w:bookmarkStart w:id="43" w:name="_Toc508125437"/>
    </w:p>
    <w:bookmarkStart w:id="44" w:name="_Toc50872799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Чарльз Вільсон</w:t>
      </w:r>
      <w:r>
        <w:rPr>
          <w:rFonts w:eastAsia="Times New Roman"/>
          <w:lang w:val="ru-RU"/>
        </w:rPr>
        <w:fldChar w:fldCharType="end"/>
      </w:r>
      <w:bookmarkEnd w:id="43"/>
      <w:bookmarkEnd w:id="4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21" name="Рисунок 21" descr="D:\Конспекти\Конспекти\Фізика\Учнівські проекти\Матеріали\content\scientist\images\wil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Конспекти\Конспекти\Фізика\Учнівські проекти\Матеріали\content\scientist\images\wil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Чарльз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Вільсон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 (Wilson) </w:t>
      </w:r>
      <w:r>
        <w:rPr>
          <w:rFonts w:cs="Times"/>
          <w:sz w:val="21"/>
          <w:szCs w:val="21"/>
        </w:rPr>
        <w:t>Чар</w:t>
      </w:r>
      <w:r>
        <w:rPr>
          <w:rFonts w:cs="Times"/>
          <w:sz w:val="21"/>
          <w:szCs w:val="21"/>
        </w:rPr>
        <w:t>льз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Ріс (14.II.1869-15.XI.1959).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Шотландський фізик. Вивчаючи відкриті В. Рентгеном </w:t>
      </w:r>
      <w:r>
        <w:rPr>
          <w:rFonts w:cs="Times"/>
          <w:sz w:val="21"/>
          <w:szCs w:val="21"/>
        </w:rPr>
        <w:t>наприкінці 1895</w:t>
      </w:r>
      <w:r>
        <w:rPr>
          <w:rFonts w:cs="Times"/>
          <w:color w:val="000000"/>
          <w:sz w:val="21"/>
          <w:szCs w:val="21"/>
        </w:rPr>
        <w:t xml:space="preserve"> Χ-промені (рентгенівські промені), </w:t>
      </w:r>
      <w:r>
        <w:rPr>
          <w:rFonts w:cs="Times"/>
          <w:sz w:val="21"/>
          <w:szCs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використав</w:t>
      </w:r>
      <w:r>
        <w:rPr>
          <w:rFonts w:cs="Times"/>
          <w:color w:val="000000"/>
          <w:sz w:val="21"/>
          <w:szCs w:val="21"/>
        </w:rPr>
        <w:t xml:space="preserve"> примітивну рентгенівську трубку, щоб заряджати повітря у своїй камері. </w:t>
      </w:r>
      <w:r>
        <w:rPr>
          <w:rFonts w:cs="Times"/>
          <w:sz w:val="21"/>
          <w:szCs w:val="21"/>
        </w:rPr>
        <w:t xml:space="preserve">Утворений 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при цьому щільний туман підтверджував не тільки його теорію конденсації, але й існування ( що піддавалося в той час </w:t>
      </w:r>
      <w:r>
        <w:rPr>
          <w:rFonts w:cs="Times"/>
          <w:sz w:val="21"/>
          <w:szCs w:val="21"/>
        </w:rPr>
        <w:t>сумніву</w:t>
      </w:r>
      <w:r>
        <w:rPr>
          <w:rFonts w:cs="Times"/>
          <w:color w:val="000000"/>
          <w:sz w:val="21"/>
          <w:szCs w:val="21"/>
        </w:rPr>
        <w:t xml:space="preserve"> деякими фізиками) атомів, молекул і іонів. У процесі цієї роботи </w:t>
      </w:r>
      <w:r>
        <w:rPr>
          <w:rFonts w:cs="Times"/>
          <w:sz w:val="21"/>
          <w:szCs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досить</w:t>
      </w:r>
      <w:r>
        <w:rPr>
          <w:rFonts w:cs="Times"/>
          <w:color w:val="000000"/>
          <w:sz w:val="21"/>
          <w:szCs w:val="21"/>
        </w:rPr>
        <w:t xml:space="preserve"> істотно поліпшив конструкцію своєї камери, що стала </w:t>
      </w:r>
      <w:r>
        <w:rPr>
          <w:rFonts w:cs="Times"/>
          <w:color w:val="000000"/>
          <w:sz w:val="21"/>
          <w:szCs w:val="21"/>
        </w:rPr>
        <w:t>відома як конденсаційна (іонізаційна) камера.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Щось подібне</w:t>
      </w:r>
      <w:r>
        <w:rPr>
          <w:rFonts w:cs="Times"/>
          <w:sz w:val="21"/>
          <w:szCs w:val="21"/>
        </w:rPr>
        <w:t xml:space="preserve"> до</w:t>
      </w:r>
      <w:r>
        <w:rPr>
          <w:rFonts w:cs="Times"/>
          <w:color w:val="000000"/>
          <w:sz w:val="21"/>
          <w:szCs w:val="21"/>
        </w:rPr>
        <w:t xml:space="preserve"> іонізаційної камери </w:t>
      </w:r>
      <w:r>
        <w:rPr>
          <w:rFonts w:cs="Times"/>
          <w:sz w:val="21"/>
          <w:szCs w:val="21"/>
        </w:rPr>
        <w:t>Вільсона</w:t>
      </w:r>
      <w:r>
        <w:rPr>
          <w:rFonts w:cs="Times"/>
          <w:color w:val="000000"/>
          <w:sz w:val="21"/>
          <w:szCs w:val="21"/>
        </w:rPr>
        <w:t>, писав Дж. Дж. 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, «важко </w:t>
      </w:r>
      <w:r>
        <w:rPr>
          <w:rFonts w:cs="Times"/>
          <w:sz w:val="21"/>
          <w:szCs w:val="21"/>
        </w:rPr>
        <w:t>знайти</w:t>
      </w:r>
      <w:r>
        <w:rPr>
          <w:rFonts w:cs="Times"/>
          <w:color w:val="000000"/>
          <w:sz w:val="21"/>
          <w:szCs w:val="21"/>
        </w:rPr>
        <w:t>; вона є прикладом винахідливості, проникливості, уміння працювати руками, незмінного терпіння й непохитної цілеспрямованості». П</w:t>
      </w:r>
      <w:r>
        <w:rPr>
          <w:rFonts w:cs="Times"/>
          <w:color w:val="000000"/>
          <w:sz w:val="21"/>
          <w:szCs w:val="21"/>
        </w:rPr>
        <w:t xml:space="preserve">озитрон і інші елементарні частки були відкриті за допомогою іонізаційної камери </w:t>
      </w:r>
      <w:r>
        <w:rPr>
          <w:rFonts w:cs="Times"/>
          <w:sz w:val="21"/>
          <w:szCs w:val="21"/>
        </w:rPr>
        <w:t>Вільсона</w:t>
      </w:r>
      <w:r>
        <w:rPr>
          <w:rFonts w:cs="Times"/>
          <w:color w:val="000000"/>
          <w:sz w:val="21"/>
          <w:szCs w:val="21"/>
        </w:rPr>
        <w:t xml:space="preserve">, що стала також неоціненним інструментом для дослідження космічних променів. </w:t>
      </w:r>
      <w:r>
        <w:rPr>
          <w:rFonts w:cs="Times"/>
          <w:sz w:val="21"/>
          <w:szCs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 продовжував роботи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камерою до 1923, коли опублікував результати своїх досліджен</w:t>
      </w:r>
      <w:r>
        <w:rPr>
          <w:rFonts w:cs="Times"/>
          <w:color w:val="000000"/>
          <w:sz w:val="21"/>
          <w:szCs w:val="21"/>
        </w:rPr>
        <w:t xml:space="preserve">ь у двох останніх статтях. В одній з них давалося експериментальне підтвердження </w:t>
      </w:r>
      <w:r>
        <w:rPr>
          <w:rFonts w:cs="Times"/>
          <w:sz w:val="21"/>
          <w:szCs w:val="21"/>
        </w:rPr>
        <w:t>тому</w:t>
      </w:r>
      <w:r>
        <w:rPr>
          <w:rFonts w:cs="Times"/>
          <w:color w:val="000000"/>
          <w:sz w:val="21"/>
          <w:szCs w:val="21"/>
        </w:rPr>
        <w:t xml:space="preserve">, що при взаємодії рентгенівських променів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атомами відтіля вибиваються електрони, – факт, </w:t>
      </w:r>
      <w:r>
        <w:rPr>
          <w:rFonts w:cs="Times"/>
          <w:sz w:val="21"/>
          <w:szCs w:val="21"/>
        </w:rPr>
        <w:t>передбачений</w:t>
      </w:r>
      <w:r>
        <w:rPr>
          <w:rFonts w:cs="Times"/>
          <w:color w:val="000000"/>
          <w:sz w:val="21"/>
          <w:szCs w:val="21"/>
        </w:rPr>
        <w:t xml:space="preserve"> раніше в тому ж році А. Х. </w:t>
      </w:r>
      <w:r>
        <w:rPr>
          <w:rFonts w:cs="Times"/>
          <w:sz w:val="21"/>
          <w:szCs w:val="21"/>
        </w:rPr>
        <w:t>Комптоном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1927 </w:t>
      </w:r>
      <w:r>
        <w:rPr>
          <w:rFonts w:cs="Times"/>
          <w:sz w:val="21"/>
          <w:szCs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 був нагородже</w:t>
      </w:r>
      <w:r>
        <w:rPr>
          <w:rFonts w:cs="Times"/>
          <w:color w:val="000000"/>
          <w:sz w:val="21"/>
          <w:szCs w:val="21"/>
        </w:rPr>
        <w:t xml:space="preserve">ний Нобелівською премією по фізиці «за метод візуального виявлення траєкторій </w:t>
      </w:r>
      <w:r>
        <w:rPr>
          <w:rFonts w:cs="Times"/>
          <w:sz w:val="21"/>
          <w:szCs w:val="21"/>
        </w:rPr>
        <w:t>електрично</w:t>
      </w:r>
      <w:r>
        <w:rPr>
          <w:rFonts w:cs="Times"/>
          <w:color w:val="000000"/>
          <w:sz w:val="21"/>
          <w:szCs w:val="21"/>
        </w:rPr>
        <w:t xml:space="preserve"> заряджених часток за допомогою конденсації </w:t>
      </w:r>
      <w:r>
        <w:rPr>
          <w:rFonts w:cs="Times"/>
          <w:sz w:val="21"/>
          <w:szCs w:val="21"/>
        </w:rPr>
        <w:t>пари</w:t>
      </w:r>
      <w:r>
        <w:rPr>
          <w:rFonts w:cs="Times"/>
          <w:color w:val="000000"/>
          <w:sz w:val="21"/>
          <w:szCs w:val="21"/>
        </w:rPr>
        <w:t>».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45" w:name="_Toc508727998"/>
      <w:bookmarkStart w:id="46" w:name="_Toc508125438"/>
      <w:r>
        <w:rPr>
          <w:rFonts w:ascii="Times New Roman" w:eastAsia="Times New Roman" w:hAnsi="Times New Roman" w:cs="Times New Roman"/>
          <w:color w:val="FF0000"/>
        </w:rPr>
        <w:t>Г</w:t>
      </w:r>
      <w:bookmarkEnd w:id="45"/>
    </w:p>
    <w:bookmarkStart w:id="47" w:name="_Toc50872799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Галілео Галілей</w:t>
      </w:r>
      <w:r>
        <w:rPr>
          <w:rFonts w:eastAsia="Times New Roman"/>
          <w:lang w:val="ru-RU"/>
        </w:rPr>
        <w:fldChar w:fldCharType="end"/>
      </w:r>
      <w:bookmarkEnd w:id="46"/>
      <w:bookmarkEnd w:id="4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22" name="Рисунок 22" descr="D:\Конспекти\Конспекти\Фізика\Учнівські проекти\Матеріали\content\scientist\images\galil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Конспекти\Конспекти\Фізика\Учнівські проекти\Матеріали\content\scientist\images\galil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Галілео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Галілей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(Galilei)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Галілео</w:t>
      </w:r>
      <w:r>
        <w:rPr>
          <w:rFonts w:cs="Times"/>
          <w:color w:val="000000"/>
          <w:sz w:val="21"/>
          <w:szCs w:val="21"/>
        </w:rPr>
        <w:t xml:space="preserve"> (1564–1642)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Італійський вчений,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природознавства.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Своє перше відкриття - закон коливання маятника - зробив ще замолоду.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1589 читає лекції в </w:t>
      </w:r>
      <w:r>
        <w:rPr>
          <w:rFonts w:cs="Times"/>
          <w:sz w:val="21"/>
          <w:szCs w:val="21"/>
        </w:rPr>
        <w:t>Пізанському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університеті</w:t>
      </w:r>
      <w:r>
        <w:rPr>
          <w:rFonts w:cs="Times"/>
          <w:color w:val="000000"/>
          <w:sz w:val="21"/>
          <w:szCs w:val="21"/>
        </w:rPr>
        <w:t xml:space="preserve">. В 1590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пише трактат «Про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», у якому виступає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різкими запереченнями проти поглядів Арістотеля й </w:t>
      </w:r>
      <w:r>
        <w:rPr>
          <w:rFonts w:cs="Times"/>
          <w:sz w:val="21"/>
          <w:szCs w:val="21"/>
        </w:rPr>
        <w:t>відкриває</w:t>
      </w:r>
      <w:r>
        <w:rPr>
          <w:rFonts w:cs="Times"/>
          <w:color w:val="000000"/>
          <w:sz w:val="21"/>
          <w:szCs w:val="21"/>
        </w:rPr>
        <w:t xml:space="preserve">, що прискорення вільного падіння тіл не залежить від їхньої маси. В 1592 </w:t>
      </w:r>
      <w:r>
        <w:rPr>
          <w:rFonts w:cs="Times"/>
          <w:sz w:val="21"/>
          <w:szCs w:val="21"/>
        </w:rPr>
        <w:t>одержує</w:t>
      </w:r>
      <w:r>
        <w:rPr>
          <w:rFonts w:cs="Times"/>
          <w:color w:val="000000"/>
          <w:sz w:val="21"/>
          <w:szCs w:val="21"/>
        </w:rPr>
        <w:t xml:space="preserve"> кафедру університету в </w:t>
      </w:r>
      <w:r>
        <w:rPr>
          <w:rFonts w:cs="Times"/>
          <w:sz w:val="21"/>
          <w:szCs w:val="21"/>
        </w:rPr>
        <w:t>Падуї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Найважливішим досягненням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 xml:space="preserve"> в динаміці було створення принципу відносності, що </w:t>
      </w:r>
      <w:r>
        <w:rPr>
          <w:rFonts w:cs="Times"/>
          <w:color w:val="000000"/>
          <w:sz w:val="21"/>
          <w:szCs w:val="21"/>
        </w:rPr>
        <w:t xml:space="preserve">стали основою сучасної теорії відносності. Рішуче відмовившись від </w:t>
      </w:r>
      <w:r>
        <w:rPr>
          <w:rFonts w:cs="Times"/>
          <w:sz w:val="21"/>
          <w:szCs w:val="21"/>
        </w:rPr>
        <w:t>тверджень</w:t>
      </w:r>
      <w:r>
        <w:rPr>
          <w:rFonts w:cs="Times"/>
          <w:color w:val="000000"/>
          <w:sz w:val="21"/>
          <w:szCs w:val="21"/>
        </w:rPr>
        <w:t xml:space="preserve"> Арістотеля 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прийшов до висновку, що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(маються на увазі тільки механічні процеси) відносний, тобто не можна </w:t>
      </w:r>
      <w:r>
        <w:rPr>
          <w:rFonts w:cs="Times"/>
          <w:sz w:val="21"/>
          <w:szCs w:val="21"/>
        </w:rPr>
        <w:t>говорити</w:t>
      </w:r>
      <w:r>
        <w:rPr>
          <w:rFonts w:cs="Times"/>
          <w:color w:val="000000"/>
          <w:sz w:val="21"/>
          <w:szCs w:val="21"/>
        </w:rPr>
        <w:t xml:space="preserve"> 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, не уточнивши, стосовно якого «тіла </w:t>
      </w:r>
      <w:r>
        <w:rPr>
          <w:rFonts w:cs="Times"/>
          <w:color w:val="000000"/>
          <w:sz w:val="21"/>
          <w:szCs w:val="21"/>
        </w:rPr>
        <w:t xml:space="preserve">відліку» він відбувається; закони ж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безвідносні, і тому, </w:t>
      </w:r>
      <w:r>
        <w:rPr>
          <w:rFonts w:cs="Times"/>
          <w:sz w:val="21"/>
          <w:szCs w:val="21"/>
        </w:rPr>
        <w:t>перебуваючи</w:t>
      </w:r>
      <w:r>
        <w:rPr>
          <w:rFonts w:cs="Times"/>
          <w:color w:val="000000"/>
          <w:sz w:val="21"/>
          <w:szCs w:val="21"/>
        </w:rPr>
        <w:t xml:space="preserve"> в закритій кабіні (він образно писав «у </w:t>
      </w:r>
      <w:r>
        <w:rPr>
          <w:rFonts w:cs="Times"/>
          <w:sz w:val="21"/>
          <w:szCs w:val="21"/>
        </w:rPr>
        <w:t>закритому</w:t>
      </w:r>
      <w:r>
        <w:rPr>
          <w:rFonts w:cs="Times"/>
          <w:color w:val="000000"/>
          <w:sz w:val="21"/>
          <w:szCs w:val="21"/>
        </w:rPr>
        <w:t xml:space="preserve"> приміщенні під палубою корабля»), не можна ніякими дослідами </w:t>
      </w:r>
      <w:r>
        <w:rPr>
          <w:rFonts w:cs="Times"/>
          <w:sz w:val="21"/>
          <w:szCs w:val="21"/>
        </w:rPr>
        <w:t>встановити</w:t>
      </w:r>
      <w:r>
        <w:rPr>
          <w:rFonts w:cs="Times"/>
          <w:color w:val="000000"/>
          <w:sz w:val="21"/>
          <w:szCs w:val="21"/>
        </w:rPr>
        <w:t>, чи знаходиться ця кабіна в стані спокою або ж рухається рів</w:t>
      </w:r>
      <w:r>
        <w:rPr>
          <w:rFonts w:cs="Times"/>
          <w:color w:val="000000"/>
          <w:sz w:val="21"/>
          <w:szCs w:val="21"/>
        </w:rPr>
        <w:t xml:space="preserve">номірно й прямолінійно («без поштовхів», за твердженням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>).</w:t>
      </w:r>
    </w:p>
    <w:tbl>
      <w:tblPr>
        <w:tblpPr w:leftFromText="45" w:rightFromText="45" w:vertAnchor="text" w:tblpXSpec="right" w:tblpYSpec="center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38250" cy="1428750"/>
                  <wp:effectExtent l="0" t="0" r="0" b="0"/>
                  <wp:docPr id="23" name="Рисунок 23" descr="D:\Конспекти\Конспекти\Фізика\Учнівські проекти\Матеріали\content\scientist\images\galile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Конспекти\Конспекти\Фізика\Учнівські проекти\Матеріали\content\scientist\images\galile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«Падаюча» вежа в </w:t>
            </w:r>
            <w:r>
              <w:rPr>
                <w:rFonts w:cs="Times"/>
                <w:sz w:val="19"/>
                <w:szCs w:val="19"/>
              </w:rPr>
              <w:t>Пізі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Саме тут </w:t>
            </w:r>
            <w:r>
              <w:rPr>
                <w:rFonts w:cs="Times"/>
                <w:sz w:val="19"/>
                <w:szCs w:val="19"/>
              </w:rPr>
              <w:t>Галилей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спростовував Аристотеля. </w:t>
            </w:r>
          </w:p>
        </w:tc>
      </w:tr>
    </w:tbl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25"/>
      </w:tblGrid>
      <w:tr w:rsidR="00000000">
        <w:trPr>
          <w:tblCellSpacing w:w="15" w:type="dxa"/>
        </w:trPr>
        <w:tc>
          <w:tcPr>
            <w:tcW w:w="0" w:type="auto"/>
            <w:vAlign w:val="center"/>
          </w:tcPr>
          <w:p w:rsidR="00000000" w:rsidRDefault="00E3279B">
            <w:pPr>
              <w:spacing w:before="100" w:beforeAutospacing="1" w:after="100" w:afterAutospacing="1"/>
              <w:jc w:val="center"/>
            </w:pP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Титульний </w:t>
            </w:r>
            <w:r>
              <w:rPr>
                <w:rFonts w:cs="Times"/>
                <w:sz w:val="19"/>
                <w:szCs w:val="19"/>
              </w:rPr>
              <w:t>аркуш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«Діалогів».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Перші звістки про винахід у Голландії підзорної труби </w:t>
      </w:r>
      <w:r>
        <w:rPr>
          <w:rFonts w:cs="Times"/>
          <w:sz w:val="21"/>
          <w:szCs w:val="21"/>
        </w:rPr>
        <w:t>дійшли</w:t>
      </w:r>
      <w:r>
        <w:rPr>
          <w:rFonts w:cs="Times"/>
          <w:color w:val="000000"/>
          <w:sz w:val="21"/>
          <w:szCs w:val="21"/>
        </w:rPr>
        <w:t xml:space="preserve"> до Венеції вже в 1609. Зацікавившись цим відкриттям,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значно </w:t>
      </w:r>
      <w:r>
        <w:rPr>
          <w:rFonts w:cs="Times"/>
          <w:sz w:val="21"/>
          <w:szCs w:val="21"/>
        </w:rPr>
        <w:t>вдосконалив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 xml:space="preserve">. 7 січня 1610 відбулася знаменна подія: направивши побудований телескоп (приблизно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30-кратним збільшенням) на </w:t>
      </w:r>
      <w:r>
        <w:rPr>
          <w:rFonts w:cs="Times"/>
          <w:sz w:val="21"/>
          <w:szCs w:val="21"/>
        </w:rPr>
        <w:t>небо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помітив біля планети </w:t>
      </w:r>
      <w:r>
        <w:rPr>
          <w:rFonts w:cs="Times"/>
          <w:sz w:val="21"/>
          <w:szCs w:val="21"/>
        </w:rPr>
        <w:t>Юпітер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три</w:t>
      </w:r>
      <w:r>
        <w:rPr>
          <w:rFonts w:cs="Times"/>
          <w:color w:val="000000"/>
          <w:sz w:val="21"/>
          <w:szCs w:val="21"/>
        </w:rPr>
        <w:t xml:space="preserve"> світлі </w:t>
      </w:r>
      <w:r>
        <w:rPr>
          <w:rFonts w:cs="Times"/>
          <w:sz w:val="21"/>
          <w:szCs w:val="21"/>
        </w:rPr>
        <w:t>крапки</w:t>
      </w:r>
      <w:r>
        <w:rPr>
          <w:rFonts w:cs="Times"/>
          <w:color w:val="000000"/>
          <w:sz w:val="21"/>
          <w:szCs w:val="21"/>
        </w:rPr>
        <w:t xml:space="preserve">, це були </w:t>
      </w:r>
      <w:r>
        <w:rPr>
          <w:rFonts w:cs="Times"/>
          <w:sz w:val="21"/>
          <w:szCs w:val="21"/>
        </w:rPr>
        <w:t>супутники</w:t>
      </w:r>
      <w:r>
        <w:rPr>
          <w:rFonts w:cs="Times"/>
          <w:color w:val="000000"/>
          <w:sz w:val="21"/>
          <w:szCs w:val="21"/>
        </w:rPr>
        <w:t xml:space="preserve"> Юпітера (пізніше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четвертий</w:t>
      </w:r>
      <w:r>
        <w:rPr>
          <w:rFonts w:cs="Times"/>
          <w:color w:val="000000"/>
          <w:sz w:val="21"/>
          <w:szCs w:val="21"/>
        </w:rPr>
        <w:t xml:space="preserve">). Повторюючи спостереження через </w:t>
      </w:r>
      <w:r>
        <w:rPr>
          <w:rFonts w:cs="Times"/>
          <w:sz w:val="21"/>
          <w:szCs w:val="21"/>
        </w:rPr>
        <w:t>певні</w:t>
      </w:r>
      <w:r>
        <w:rPr>
          <w:rFonts w:cs="Times"/>
          <w:color w:val="000000"/>
          <w:sz w:val="21"/>
          <w:szCs w:val="21"/>
        </w:rPr>
        <w:t xml:space="preserve"> інтервали часу, він переконався, що супутники обертаються навколо Юпітера. Це послужило наочною моделлю </w:t>
      </w:r>
      <w:r>
        <w:rPr>
          <w:rFonts w:cs="Times"/>
          <w:sz w:val="21"/>
          <w:szCs w:val="21"/>
        </w:rPr>
        <w:t>кеплерівської</w:t>
      </w:r>
      <w:r>
        <w:rPr>
          <w:rFonts w:cs="Times"/>
          <w:color w:val="000000"/>
          <w:sz w:val="21"/>
          <w:szCs w:val="21"/>
        </w:rPr>
        <w:t xml:space="preserve"> системи, переконаним прихильником якої зробили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 xml:space="preserve"> міркування й досвід.</w:t>
      </w:r>
    </w:p>
    <w:p w:rsidR="00000000" w:rsidRDefault="00E3279B">
      <w:pPr>
        <w:spacing w:before="100" w:beforeAutospacing="1" w:after="100" w:afterAutospacing="1"/>
      </w:pPr>
      <w:r>
        <w:rPr>
          <w:rFonts w:cs="Times"/>
          <w:color w:val="000000"/>
          <w:sz w:val="21"/>
          <w:szCs w:val="21"/>
        </w:rPr>
        <w:t>Винайдення</w:t>
      </w:r>
      <w:r>
        <w:rPr>
          <w:rFonts w:cs="Times"/>
          <w:color w:val="000000"/>
          <w:sz w:val="21"/>
          <w:szCs w:val="21"/>
        </w:rPr>
        <w:t xml:space="preserve"> телескопа дозволило </w:t>
      </w:r>
      <w:r>
        <w:rPr>
          <w:rFonts w:cs="Times"/>
          <w:sz w:val="21"/>
          <w:szCs w:val="21"/>
        </w:rPr>
        <w:t>виявити</w:t>
      </w:r>
      <w:r>
        <w:rPr>
          <w:rFonts w:cs="Times"/>
          <w:color w:val="000000"/>
          <w:sz w:val="21"/>
          <w:szCs w:val="21"/>
        </w:rPr>
        <w:t xml:space="preserve"> фази Венери й переконатися, що Чумацький Шлях складається з величезного числа зірок. </w:t>
      </w:r>
      <w:r>
        <w:rPr>
          <w:rFonts w:cs="Times"/>
          <w:sz w:val="21"/>
          <w:szCs w:val="21"/>
        </w:rPr>
        <w:t>Відкривши</w:t>
      </w:r>
      <w:r>
        <w:rPr>
          <w:rFonts w:cs="Times"/>
          <w:color w:val="000000"/>
          <w:sz w:val="21"/>
          <w:szCs w:val="21"/>
        </w:rPr>
        <w:t xml:space="preserve"> сонячні плями й спостерігаючи їхнє переміщення, </w:t>
      </w:r>
      <w:r>
        <w:rPr>
          <w:rFonts w:cs="Times"/>
          <w:sz w:val="21"/>
          <w:szCs w:val="21"/>
        </w:rPr>
        <w:t>Галилей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зовсім</w:t>
      </w:r>
      <w:r>
        <w:rPr>
          <w:rFonts w:cs="Times"/>
          <w:color w:val="000000"/>
          <w:sz w:val="21"/>
          <w:szCs w:val="21"/>
        </w:rPr>
        <w:t xml:space="preserve"> правильно пояснив це обертанням Сонця. Вивчення поверхні Місяця показ</w:t>
      </w:r>
      <w:r>
        <w:rPr>
          <w:rFonts w:cs="Times"/>
          <w:color w:val="000000"/>
          <w:sz w:val="21"/>
          <w:szCs w:val="21"/>
        </w:rPr>
        <w:t xml:space="preserve">ало, що вона покрита горами й порита кратерами. Навіть цей </w:t>
      </w:r>
      <w:r>
        <w:rPr>
          <w:rFonts w:cs="Times"/>
          <w:sz w:val="21"/>
          <w:szCs w:val="21"/>
        </w:rPr>
        <w:t>швидкий</w:t>
      </w:r>
      <w:r>
        <w:rPr>
          <w:rFonts w:cs="Times"/>
          <w:color w:val="000000"/>
          <w:sz w:val="21"/>
          <w:szCs w:val="21"/>
        </w:rPr>
        <w:t xml:space="preserve"> перелік дозволив би </w:t>
      </w:r>
      <w:r>
        <w:rPr>
          <w:rFonts w:cs="Times"/>
          <w:sz w:val="21"/>
          <w:szCs w:val="21"/>
        </w:rPr>
        <w:t>прилічити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Галилея</w:t>
      </w:r>
      <w:r>
        <w:rPr>
          <w:rFonts w:cs="Times"/>
          <w:color w:val="000000"/>
          <w:sz w:val="21"/>
          <w:szCs w:val="21"/>
        </w:rPr>
        <w:t xml:space="preserve"> до найбільших астрономів, але його роль була </w:t>
      </w:r>
      <w:r>
        <w:rPr>
          <w:rFonts w:cs="Times"/>
          <w:sz w:val="21"/>
          <w:szCs w:val="21"/>
        </w:rPr>
        <w:t>винятковою</w:t>
      </w:r>
      <w:r>
        <w:rPr>
          <w:rFonts w:cs="Times"/>
          <w:color w:val="000000"/>
          <w:sz w:val="21"/>
          <w:szCs w:val="21"/>
        </w:rPr>
        <w:t xml:space="preserve"> вже тому, що він зробив воістину революційний переворот, поклавши початок інструментальній астр</w:t>
      </w:r>
      <w:r>
        <w:rPr>
          <w:rFonts w:cs="Times"/>
          <w:color w:val="000000"/>
          <w:sz w:val="21"/>
          <w:szCs w:val="21"/>
        </w:rPr>
        <w:t>ономії в цілому.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2381250" cy="3333750"/>
            <wp:effectExtent l="0" t="0" r="0" b="0"/>
            <wp:docPr id="24" name="Рисунок 24" descr="D:\Конспекти\Конспекти\Фізика\Учнівські проекти\Матеріали\content\scientist\images\galil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нспекти\Конспекти\Фізика\Учнівські проекти\Матеріали\content\scientist\images\galilei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У десятих роках XVII</w:t>
      </w:r>
      <w:r>
        <w:rPr>
          <w:rFonts w:cs="Times"/>
          <w:color w:val="000000"/>
          <w:sz w:val="21"/>
          <w:szCs w:val="21"/>
        </w:rPr>
        <w:t> </w:t>
      </w:r>
      <w:r>
        <w:rPr>
          <w:rFonts w:cs="Times"/>
          <w:sz w:val="21"/>
          <w:szCs w:val="21"/>
        </w:rPr>
        <w:t>століття</w:t>
      </w:r>
      <w:r>
        <w:rPr>
          <w:rFonts w:cs="Times"/>
          <w:color w:val="000000"/>
          <w:sz w:val="21"/>
          <w:szCs w:val="21"/>
        </w:rPr>
        <w:t xml:space="preserve"> почалися гоніння. </w:t>
      </w:r>
      <w:r>
        <w:rPr>
          <w:rFonts w:cs="Times"/>
          <w:sz w:val="21"/>
          <w:szCs w:val="21"/>
        </w:rPr>
        <w:t>Галілею</w:t>
      </w:r>
      <w:r>
        <w:rPr>
          <w:rFonts w:cs="Times"/>
          <w:color w:val="000000"/>
          <w:sz w:val="21"/>
          <w:szCs w:val="21"/>
        </w:rPr>
        <w:t xml:space="preserve"> вдалося </w:t>
      </w:r>
      <w:r>
        <w:rPr>
          <w:rFonts w:cs="Times"/>
          <w:sz w:val="21"/>
          <w:szCs w:val="21"/>
        </w:rPr>
        <w:t>відстояти</w:t>
      </w:r>
      <w:r>
        <w:rPr>
          <w:rFonts w:cs="Times"/>
          <w:color w:val="000000"/>
          <w:sz w:val="21"/>
          <w:szCs w:val="21"/>
        </w:rPr>
        <w:t xml:space="preserve"> свої ідеї, але ненадовго: після </w:t>
      </w:r>
      <w:r>
        <w:rPr>
          <w:rFonts w:cs="Times"/>
          <w:sz w:val="21"/>
          <w:szCs w:val="21"/>
        </w:rPr>
        <w:t>виходу</w:t>
      </w:r>
      <w:r>
        <w:rPr>
          <w:rFonts w:cs="Times"/>
          <w:color w:val="000000"/>
          <w:sz w:val="21"/>
          <w:szCs w:val="21"/>
        </w:rPr>
        <w:t xml:space="preserve"> в 1632 «Діалогу про </w:t>
      </w:r>
      <w:r>
        <w:rPr>
          <w:rFonts w:cs="Times"/>
          <w:sz w:val="21"/>
          <w:szCs w:val="21"/>
        </w:rPr>
        <w:t>припливи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відливи</w:t>
      </w:r>
      <w:r>
        <w:rPr>
          <w:rFonts w:cs="Times"/>
          <w:color w:val="000000"/>
          <w:sz w:val="21"/>
          <w:szCs w:val="21"/>
        </w:rPr>
        <w:t xml:space="preserve">», де у формі розмови </w:t>
      </w:r>
      <w:r>
        <w:rPr>
          <w:rFonts w:cs="Times"/>
          <w:sz w:val="21"/>
          <w:szCs w:val="21"/>
        </w:rPr>
        <w:t>трьох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співрозмовників</w:t>
      </w:r>
      <w:r>
        <w:rPr>
          <w:rFonts w:cs="Times"/>
          <w:color w:val="000000"/>
          <w:sz w:val="21"/>
          <w:szCs w:val="21"/>
        </w:rPr>
        <w:t xml:space="preserve"> ведеться розмова про </w:t>
      </w:r>
      <w:r>
        <w:rPr>
          <w:rFonts w:cs="Times"/>
          <w:sz w:val="21"/>
          <w:szCs w:val="21"/>
        </w:rPr>
        <w:t>дві</w:t>
      </w:r>
      <w:r>
        <w:rPr>
          <w:rFonts w:cs="Times"/>
          <w:color w:val="000000"/>
          <w:sz w:val="21"/>
          <w:szCs w:val="21"/>
        </w:rPr>
        <w:t xml:space="preserve"> головні системи </w:t>
      </w:r>
      <w:r>
        <w:rPr>
          <w:rFonts w:cs="Times"/>
          <w:sz w:val="21"/>
          <w:szCs w:val="21"/>
        </w:rPr>
        <w:t>світу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Птоломея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Коперника</w:t>
      </w:r>
      <w:r>
        <w:rPr>
          <w:rFonts w:cs="Times"/>
          <w:color w:val="000000"/>
          <w:sz w:val="21"/>
          <w:szCs w:val="21"/>
        </w:rPr>
        <w:t>, йо</w:t>
      </w:r>
      <w:r>
        <w:rPr>
          <w:rFonts w:cs="Times"/>
          <w:sz w:val="21"/>
          <w:szCs w:val="21"/>
        </w:rPr>
        <w:t>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було запропоновано </w:t>
      </w:r>
      <w:r>
        <w:rPr>
          <w:rFonts w:cs="Times"/>
          <w:sz w:val="21"/>
          <w:szCs w:val="21"/>
        </w:rPr>
        <w:t>з'явитися</w:t>
      </w:r>
      <w:r>
        <w:rPr>
          <w:rFonts w:cs="Times"/>
          <w:color w:val="000000"/>
          <w:sz w:val="21"/>
          <w:szCs w:val="21"/>
        </w:rPr>
        <w:t xml:space="preserve"> в Рим. Допити, </w:t>
      </w:r>
      <w:r>
        <w:rPr>
          <w:rFonts w:cs="Times"/>
          <w:sz w:val="21"/>
          <w:szCs w:val="21"/>
        </w:rPr>
        <w:t>погроза</w:t>
      </w:r>
      <w:r>
        <w:rPr>
          <w:rFonts w:cs="Times"/>
          <w:color w:val="000000"/>
          <w:sz w:val="21"/>
          <w:szCs w:val="21"/>
        </w:rPr>
        <w:t xml:space="preserve"> катувань зломили хворого вченого, і 22 червня в монастирі св. Мінерви </w:t>
      </w:r>
      <w:r>
        <w:rPr>
          <w:rFonts w:cs="Times"/>
          <w:sz w:val="21"/>
          <w:szCs w:val="21"/>
        </w:rPr>
        <w:t>Галілей</w:t>
      </w:r>
      <w:r>
        <w:rPr>
          <w:rFonts w:cs="Times"/>
          <w:color w:val="000000"/>
          <w:sz w:val="21"/>
          <w:szCs w:val="21"/>
        </w:rPr>
        <w:t xml:space="preserve"> відрікається від своїх поглядів і приносить публічне покаяння. Тепер до кінця життя він став в'язнем інквізиції й примушений б</w:t>
      </w:r>
      <w:r>
        <w:rPr>
          <w:rFonts w:cs="Times"/>
          <w:color w:val="000000"/>
          <w:sz w:val="21"/>
          <w:szCs w:val="21"/>
        </w:rPr>
        <w:t xml:space="preserve">ув </w:t>
      </w:r>
      <w:r>
        <w:rPr>
          <w:rFonts w:cs="Times"/>
          <w:sz w:val="21"/>
          <w:szCs w:val="21"/>
        </w:rPr>
        <w:t>жити</w:t>
      </w:r>
      <w:r>
        <w:rPr>
          <w:rFonts w:cs="Times"/>
          <w:color w:val="000000"/>
          <w:sz w:val="21"/>
          <w:szCs w:val="21"/>
        </w:rPr>
        <w:t xml:space="preserve"> на своїй віллі </w:t>
      </w:r>
      <w:r>
        <w:rPr>
          <w:rFonts w:cs="Times"/>
          <w:sz w:val="21"/>
          <w:szCs w:val="21"/>
        </w:rPr>
        <w:t>Арчетрі</w:t>
      </w:r>
      <w:r>
        <w:rPr>
          <w:rFonts w:cs="Times"/>
          <w:color w:val="000000"/>
          <w:sz w:val="21"/>
          <w:szCs w:val="21"/>
        </w:rPr>
        <w:t xml:space="preserve"> біля Флоренції. І лише в 1992 </w:t>
      </w:r>
      <w:r>
        <w:rPr>
          <w:rFonts w:cs="Times"/>
          <w:sz w:val="21"/>
          <w:szCs w:val="21"/>
        </w:rPr>
        <w:t>папа</w:t>
      </w:r>
      <w:r>
        <w:rPr>
          <w:rFonts w:cs="Times"/>
          <w:color w:val="000000"/>
          <w:sz w:val="21"/>
          <w:szCs w:val="21"/>
        </w:rPr>
        <w:t xml:space="preserve"> Іоанн Павло II оголосив </w:t>
      </w:r>
      <w:r>
        <w:rPr>
          <w:rFonts w:cs="Times"/>
          <w:sz w:val="21"/>
          <w:szCs w:val="21"/>
        </w:rPr>
        <w:t>рішення</w:t>
      </w:r>
      <w:r>
        <w:rPr>
          <w:rFonts w:cs="Times"/>
          <w:color w:val="000000"/>
          <w:sz w:val="21"/>
          <w:szCs w:val="21"/>
        </w:rPr>
        <w:t xml:space="preserve"> суду інквізиції </w:t>
      </w:r>
      <w:r>
        <w:rPr>
          <w:rFonts w:cs="Times"/>
          <w:sz w:val="21"/>
          <w:szCs w:val="21"/>
        </w:rPr>
        <w:t>помилковим</w:t>
      </w:r>
      <w:r>
        <w:rPr>
          <w:rFonts w:cs="Times"/>
          <w:color w:val="000000"/>
          <w:sz w:val="21"/>
          <w:szCs w:val="21"/>
        </w:rPr>
        <w:t xml:space="preserve"> і реабілітував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>.</w:t>
      </w:r>
    </w:p>
    <w:tbl>
      <w:tblPr>
        <w:tblW w:w="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140"/>
      </w:tblGrid>
      <w:tr w:rsidR="0000000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391025" cy="2514600"/>
                  <wp:effectExtent l="0" t="0" r="9525" b="0"/>
                  <wp:docPr id="25" name="Рисунок 25" descr="D:\Конспекти\Конспекти\Фізика\Учнівські проекти\Матеріали\content\scientist\images\galile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Конспекти\Конспекти\Фізика\Учнівські проекти\Матеріали\content\scientist\images\galile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Галілей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перед судом інквізиції. </w:t>
            </w:r>
          </w:p>
        </w:tc>
      </w:tr>
    </w:tbl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48" w:name="_Toc508125439"/>
    <w:bookmarkStart w:id="49" w:name="_Toc50872800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Георгій Гамов</w:t>
      </w:r>
      <w:r>
        <w:rPr>
          <w:rFonts w:eastAsia="Times New Roman"/>
          <w:lang w:val="ru-RU"/>
        </w:rPr>
        <w:fldChar w:fldCharType="end"/>
      </w:r>
      <w:bookmarkEnd w:id="48"/>
      <w:bookmarkEnd w:id="4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26" name="Рисунок 26" descr="D:\Конспекти\Конспекти\Фізика\Учнівські проекти\Матеріали\content\scientist\images\gam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Конспекти\Конспекти\Фізика\Учнівські проекти\Матеріали\content\scientist\images\gam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Георгій Гаморів.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Гамов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(Gamow) Георгій Антонович (4.III.1904-20.VIII.1968)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фізик-теоретик.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Росії,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1933 - за кордоном,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1934-го - у США.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1928 році молодий учений, </w:t>
      </w:r>
      <w:r>
        <w:rPr>
          <w:rFonts w:cs="Times"/>
          <w:sz w:val="21"/>
          <w:szCs w:val="21"/>
        </w:rPr>
        <w:t>застосувавши</w:t>
      </w:r>
      <w:r>
        <w:rPr>
          <w:rFonts w:cs="Times"/>
          <w:color w:val="000000"/>
          <w:sz w:val="21"/>
          <w:szCs w:val="21"/>
        </w:rPr>
        <w:t xml:space="preserve"> квантову механіку, першим у світі створює теорію альфа-розпаду, </w:t>
      </w:r>
      <w:r>
        <w:rPr>
          <w:rFonts w:cs="Times"/>
          <w:sz w:val="21"/>
          <w:szCs w:val="21"/>
        </w:rPr>
        <w:t>одного</w:t>
      </w:r>
      <w:r>
        <w:rPr>
          <w:rFonts w:cs="Times"/>
          <w:color w:val="000000"/>
          <w:sz w:val="21"/>
          <w:szCs w:val="21"/>
        </w:rPr>
        <w:t xml:space="preserve"> з </w:t>
      </w:r>
      <w:r>
        <w:rPr>
          <w:rFonts w:cs="Times"/>
          <w:color w:val="000000"/>
          <w:sz w:val="21"/>
          <w:szCs w:val="21"/>
        </w:rPr>
        <w:t>4 типів радіоактивності. Теоретичні роботи талановитого фізика помітив академік А. Ф. </w:t>
      </w:r>
      <w:r>
        <w:rPr>
          <w:rFonts w:cs="Times"/>
          <w:sz w:val="21"/>
          <w:szCs w:val="21"/>
        </w:rPr>
        <w:t>Иоффе</w:t>
      </w:r>
      <w:r>
        <w:rPr>
          <w:rFonts w:cs="Times"/>
          <w:color w:val="000000"/>
          <w:sz w:val="21"/>
          <w:szCs w:val="21"/>
        </w:rPr>
        <w:t xml:space="preserve"> й запросив на роботу в Ленінградський Фізико-технічний інститут, де </w:t>
      </w:r>
      <w:r>
        <w:rPr>
          <w:rFonts w:cs="Times"/>
          <w:sz w:val="21"/>
          <w:szCs w:val="21"/>
        </w:rPr>
        <w:t>протягом 3</w:t>
      </w:r>
      <w:r>
        <w:rPr>
          <w:rFonts w:cs="Times"/>
          <w:color w:val="000000"/>
          <w:sz w:val="21"/>
          <w:szCs w:val="21"/>
        </w:rPr>
        <w:t xml:space="preserve"> років Гамов, за його словами, «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фізикою» поруч із видатними вченими Н. Н. Сем</w:t>
      </w:r>
      <w:r>
        <w:rPr>
          <w:rFonts w:cs="Times"/>
          <w:color w:val="000000"/>
          <w:sz w:val="21"/>
          <w:szCs w:val="21"/>
        </w:rPr>
        <w:t>еновим, И. В. </w:t>
      </w:r>
      <w:r>
        <w:rPr>
          <w:rFonts w:cs="Times"/>
          <w:sz w:val="21"/>
          <w:szCs w:val="21"/>
        </w:rPr>
        <w:t>Курчатовим</w:t>
      </w:r>
      <w:r>
        <w:rPr>
          <w:rFonts w:cs="Times"/>
          <w:color w:val="000000"/>
          <w:sz w:val="21"/>
          <w:szCs w:val="21"/>
        </w:rPr>
        <w:t>, Я. И. </w:t>
      </w:r>
      <w:r>
        <w:rPr>
          <w:rFonts w:cs="Times"/>
          <w:sz w:val="21"/>
          <w:szCs w:val="21"/>
        </w:rPr>
        <w:t>Френкелем</w:t>
      </w:r>
      <w:r>
        <w:rPr>
          <w:rFonts w:cs="Times"/>
          <w:color w:val="000000"/>
          <w:sz w:val="21"/>
          <w:szCs w:val="21"/>
        </w:rPr>
        <w:t>, В. А. Фоком і ін.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Г</w:t>
      </w:r>
      <w:r>
        <w:rPr>
          <w:rFonts w:cs="Times"/>
          <w:sz w:val="21"/>
          <w:szCs w:val="21"/>
        </w:rPr>
        <w:t>амов</w:t>
      </w:r>
      <w:r>
        <w:rPr>
          <w:rFonts w:cs="Times"/>
          <w:color w:val="000000"/>
          <w:sz w:val="21"/>
          <w:szCs w:val="21"/>
        </w:rPr>
        <w:t xml:space="preserve"> їде в США, де в 1934 стає професором університету Дж. Вашингтона. В 1936 році він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колегою по </w:t>
      </w:r>
      <w:r>
        <w:rPr>
          <w:rFonts w:cs="Times"/>
          <w:sz w:val="21"/>
          <w:szCs w:val="21"/>
        </w:rPr>
        <w:t>університету</w:t>
      </w:r>
      <w:r>
        <w:rPr>
          <w:rFonts w:cs="Times"/>
          <w:color w:val="000000"/>
          <w:sz w:val="21"/>
          <w:szCs w:val="21"/>
        </w:rPr>
        <w:t>, професором Э. </w:t>
      </w:r>
      <w:r>
        <w:rPr>
          <w:rFonts w:cs="Times"/>
          <w:sz w:val="21"/>
          <w:szCs w:val="21"/>
        </w:rPr>
        <w:t>Теллером</w:t>
      </w:r>
      <w:r>
        <w:rPr>
          <w:rFonts w:cs="Times"/>
          <w:color w:val="000000"/>
          <w:sz w:val="21"/>
          <w:szCs w:val="21"/>
        </w:rPr>
        <w:t xml:space="preserve"> узагальнює теорію ще одного типу радіоактивності – </w:t>
      </w:r>
      <w:r>
        <w:rPr>
          <w:rFonts w:cs="Times"/>
          <w:color w:val="000000"/>
          <w:sz w:val="21"/>
          <w:szCs w:val="21"/>
        </w:rPr>
        <w:t>бета-розпаду, вводить у фізику поняття «</w:t>
      </w:r>
      <w:r>
        <w:rPr>
          <w:rFonts w:cs="Times"/>
          <w:sz w:val="21"/>
          <w:szCs w:val="21"/>
        </w:rPr>
        <w:t>взаємодія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Гамова–Теллера</w:t>
      </w:r>
      <w:r>
        <w:rPr>
          <w:rFonts w:cs="Times"/>
          <w:color w:val="000000"/>
          <w:sz w:val="21"/>
          <w:szCs w:val="21"/>
        </w:rPr>
        <w:t xml:space="preserve">». В 1941 Гамов </w:t>
      </w:r>
      <w:r>
        <w:rPr>
          <w:rFonts w:cs="Times"/>
          <w:sz w:val="21"/>
          <w:szCs w:val="21"/>
        </w:rPr>
        <w:t>перемикає</w:t>
      </w:r>
      <w:r>
        <w:rPr>
          <w:rFonts w:cs="Times"/>
          <w:color w:val="000000"/>
          <w:sz w:val="21"/>
          <w:szCs w:val="21"/>
        </w:rPr>
        <w:t xml:space="preserve"> свої інтереси на астрофізику й космологію. Видатний фізик, він широко </w:t>
      </w:r>
      <w:r>
        <w:rPr>
          <w:rFonts w:cs="Times"/>
          <w:sz w:val="21"/>
          <w:szCs w:val="21"/>
        </w:rPr>
        <w:t>використовує</w:t>
      </w:r>
      <w:r>
        <w:rPr>
          <w:rFonts w:cs="Times"/>
          <w:color w:val="000000"/>
          <w:sz w:val="21"/>
          <w:szCs w:val="21"/>
        </w:rPr>
        <w:t xml:space="preserve"> у своїх роботах про </w:t>
      </w:r>
      <w:r>
        <w:rPr>
          <w:rFonts w:cs="Times"/>
          <w:sz w:val="21"/>
          <w:szCs w:val="21"/>
        </w:rPr>
        <w:t>зоряну</w:t>
      </w:r>
      <w:r>
        <w:rPr>
          <w:rFonts w:cs="Times"/>
          <w:color w:val="000000"/>
          <w:sz w:val="21"/>
          <w:szCs w:val="21"/>
        </w:rPr>
        <w:t xml:space="preserve"> еволюцію ядерну фізику: </w:t>
      </w:r>
      <w:r>
        <w:rPr>
          <w:rFonts w:cs="Times"/>
          <w:sz w:val="21"/>
          <w:szCs w:val="21"/>
        </w:rPr>
        <w:t>першим</w:t>
      </w:r>
      <w:r>
        <w:rPr>
          <w:rFonts w:cs="Times"/>
          <w:color w:val="000000"/>
          <w:sz w:val="21"/>
          <w:szCs w:val="21"/>
        </w:rPr>
        <w:t xml:space="preserve"> у світі він почав розрахо</w:t>
      </w:r>
      <w:r>
        <w:rPr>
          <w:rFonts w:cs="Times"/>
          <w:color w:val="000000"/>
          <w:sz w:val="21"/>
          <w:szCs w:val="21"/>
        </w:rPr>
        <w:t xml:space="preserve">вувати моделі зірок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термоядерними реакціями, в 1942 запропонував модель оболонки червоного гіганта,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роль нейтрино при спалахах нових і </w:t>
      </w:r>
      <w:r>
        <w:rPr>
          <w:rFonts w:cs="Times"/>
          <w:sz w:val="21"/>
          <w:szCs w:val="21"/>
        </w:rPr>
        <w:t>наднових</w:t>
      </w:r>
      <w:r>
        <w:rPr>
          <w:rFonts w:cs="Times"/>
          <w:color w:val="000000"/>
          <w:sz w:val="21"/>
          <w:szCs w:val="21"/>
        </w:rPr>
        <w:t xml:space="preserve"> зірок. В 1946-48 Гамов розробляє теорію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хімічних елементів шляхом </w:t>
      </w:r>
      <w:r>
        <w:rPr>
          <w:rFonts w:cs="Times"/>
          <w:color w:val="000000"/>
          <w:sz w:val="21"/>
          <w:szCs w:val="21"/>
        </w:rPr>
        <w:t xml:space="preserve">послідовного нейтронного </w:t>
      </w:r>
      <w:r>
        <w:rPr>
          <w:rFonts w:cs="Times"/>
          <w:sz w:val="21"/>
          <w:szCs w:val="21"/>
        </w:rPr>
        <w:t>захоплення</w:t>
      </w:r>
      <w:r>
        <w:rPr>
          <w:rFonts w:cs="Times"/>
          <w:color w:val="000000"/>
          <w:sz w:val="21"/>
          <w:szCs w:val="21"/>
        </w:rPr>
        <w:t xml:space="preserve">. У ці ж роки він </w:t>
      </w:r>
      <w:r>
        <w:rPr>
          <w:rFonts w:cs="Times"/>
          <w:sz w:val="21"/>
          <w:szCs w:val="21"/>
        </w:rPr>
        <w:t>першим</w:t>
      </w:r>
      <w:r>
        <w:rPr>
          <w:rFonts w:cs="Times"/>
          <w:color w:val="000000"/>
          <w:sz w:val="21"/>
          <w:szCs w:val="21"/>
        </w:rPr>
        <w:t xml:space="preserve"> у світі висуває теорію «</w:t>
      </w:r>
      <w:r>
        <w:rPr>
          <w:rFonts w:cs="Times"/>
          <w:sz w:val="21"/>
          <w:szCs w:val="21"/>
        </w:rPr>
        <w:t>гарячого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Всесвіту</w:t>
      </w:r>
      <w:r>
        <w:rPr>
          <w:rFonts w:cs="Times"/>
          <w:color w:val="000000"/>
          <w:sz w:val="21"/>
          <w:szCs w:val="21"/>
        </w:rPr>
        <w:t xml:space="preserve">», з якої випливало існування реліктового випромінювання, що утворилося в момент Великого Вибуху. Ця теорія </w:t>
      </w:r>
      <w:r>
        <w:rPr>
          <w:rFonts w:cs="Times"/>
          <w:sz w:val="21"/>
          <w:szCs w:val="21"/>
        </w:rPr>
        <w:t>Гамова</w:t>
      </w:r>
      <w:r>
        <w:rPr>
          <w:rFonts w:cs="Times"/>
          <w:color w:val="000000"/>
          <w:sz w:val="21"/>
          <w:szCs w:val="21"/>
        </w:rPr>
        <w:t xml:space="preserve"> була підтверджена американськими дослідн</w:t>
      </w:r>
      <w:r>
        <w:rPr>
          <w:rFonts w:cs="Times"/>
          <w:color w:val="000000"/>
          <w:sz w:val="21"/>
          <w:szCs w:val="21"/>
        </w:rPr>
        <w:t>иками А.</w:t>
      </w:r>
      <w:r>
        <w:rPr>
          <w:rFonts w:cs="Times"/>
          <w:sz w:val="21"/>
          <w:szCs w:val="21"/>
        </w:rPr>
        <w:t>Пензіасом</w:t>
      </w:r>
      <w:r>
        <w:rPr>
          <w:rFonts w:cs="Times"/>
          <w:color w:val="000000"/>
          <w:sz w:val="21"/>
          <w:szCs w:val="21"/>
        </w:rPr>
        <w:t xml:space="preserve"> і Р.</w:t>
      </w:r>
      <w:r>
        <w:rPr>
          <w:rFonts w:cs="Times"/>
          <w:sz w:val="21"/>
          <w:szCs w:val="21"/>
        </w:rPr>
        <w:t>Вільсоном</w:t>
      </w:r>
      <w:r>
        <w:rPr>
          <w:rFonts w:cs="Times"/>
          <w:color w:val="000000"/>
          <w:sz w:val="21"/>
          <w:szCs w:val="21"/>
        </w:rPr>
        <w:t>, які в 1978 році стали Нобелівськими лауреатами.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1954 році Георгій Гаморів публікує </w:t>
      </w:r>
      <w:r>
        <w:rPr>
          <w:rFonts w:cs="Times"/>
          <w:sz w:val="21"/>
          <w:szCs w:val="21"/>
        </w:rPr>
        <w:t>статтю</w:t>
      </w:r>
      <w:r>
        <w:rPr>
          <w:rFonts w:cs="Times"/>
          <w:color w:val="000000"/>
          <w:sz w:val="21"/>
          <w:szCs w:val="21"/>
        </w:rPr>
        <w:t xml:space="preserve">, де першим ставить проблему генетичного коду, доводячи, що "при сполученні 4 </w:t>
      </w:r>
      <w:r>
        <w:rPr>
          <w:rFonts w:cs="Times"/>
          <w:sz w:val="21"/>
          <w:szCs w:val="21"/>
        </w:rPr>
        <w:t>нуклеотидів</w:t>
      </w:r>
      <w:r>
        <w:rPr>
          <w:rFonts w:cs="Times"/>
          <w:color w:val="000000"/>
          <w:sz w:val="21"/>
          <w:szCs w:val="21"/>
        </w:rPr>
        <w:t xml:space="preserve"> трійками </w:t>
      </w:r>
      <w:r>
        <w:rPr>
          <w:rFonts w:cs="Times"/>
          <w:sz w:val="21"/>
          <w:szCs w:val="21"/>
        </w:rPr>
        <w:t>виходять</w:t>
      </w:r>
      <w:r>
        <w:rPr>
          <w:rFonts w:cs="Times"/>
          <w:color w:val="000000"/>
          <w:sz w:val="21"/>
          <w:szCs w:val="21"/>
        </w:rPr>
        <w:t xml:space="preserve"> 64 різні комбінації, чог</w:t>
      </w:r>
      <w:r>
        <w:rPr>
          <w:rFonts w:cs="Times"/>
          <w:color w:val="000000"/>
          <w:sz w:val="21"/>
          <w:szCs w:val="21"/>
        </w:rPr>
        <w:t xml:space="preserve">о цілком достатньо для «запису спадкоємної інформації», виражаючи при цьому надію, що «хто-небудь із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молодих учених доживе до його розшифровки». У жовтні 1968 року Р. </w:t>
      </w:r>
      <w:r>
        <w:rPr>
          <w:rFonts w:cs="Times"/>
          <w:sz w:val="21"/>
          <w:szCs w:val="21"/>
        </w:rPr>
        <w:t>Холлі</w:t>
      </w:r>
      <w:r>
        <w:rPr>
          <w:rFonts w:cs="Times"/>
          <w:color w:val="000000"/>
          <w:sz w:val="21"/>
          <w:szCs w:val="21"/>
        </w:rPr>
        <w:t>, X. </w:t>
      </w:r>
      <w:r>
        <w:rPr>
          <w:rFonts w:cs="Times"/>
          <w:sz w:val="21"/>
          <w:szCs w:val="21"/>
        </w:rPr>
        <w:t>Корані</w:t>
      </w:r>
      <w:r>
        <w:rPr>
          <w:rFonts w:cs="Times"/>
          <w:color w:val="000000"/>
          <w:sz w:val="21"/>
          <w:szCs w:val="21"/>
        </w:rPr>
        <w:t xml:space="preserve"> й М. </w:t>
      </w:r>
      <w:r>
        <w:rPr>
          <w:rFonts w:cs="Times"/>
          <w:sz w:val="21"/>
          <w:szCs w:val="21"/>
        </w:rPr>
        <w:t>Нюренбергу</w:t>
      </w:r>
      <w:r>
        <w:rPr>
          <w:rFonts w:cs="Times"/>
          <w:color w:val="000000"/>
          <w:sz w:val="21"/>
          <w:szCs w:val="21"/>
        </w:rPr>
        <w:t xml:space="preserve"> була присуджена Нобелівська премія за розшифровку</w:t>
      </w:r>
      <w:r>
        <w:rPr>
          <w:rFonts w:cs="Times"/>
          <w:color w:val="000000"/>
          <w:sz w:val="21"/>
          <w:szCs w:val="21"/>
        </w:rPr>
        <w:t xml:space="preserve"> генетичного коду.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50" w:name="_Toc508125440"/>
    <w:bookmarkStart w:id="51" w:name="_Toc50872800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Отто Ган</w:t>
      </w:r>
      <w:r>
        <w:rPr>
          <w:rFonts w:eastAsia="Times New Roman"/>
          <w:lang w:val="ru-RU"/>
        </w:rPr>
        <w:fldChar w:fldCharType="end"/>
      </w:r>
      <w:bookmarkEnd w:id="50"/>
      <w:bookmarkEnd w:id="5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27" name="Рисунок 27" descr="D:\Конспекти\Конспекти\Фізика\Учнівські проекти\Матеріали\content\scientist\images\ha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Конспекти\Конспекти\Фізика\Учнівські проекти\Матеріали\content\scientist\images\ha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Отто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Ган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Ган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Отто</w:t>
      </w:r>
      <w:r>
        <w:rPr>
          <w:rFonts w:cs="Times"/>
          <w:color w:val="000000"/>
          <w:sz w:val="21"/>
          <w:szCs w:val="21"/>
        </w:rPr>
        <w:t xml:space="preserve"> (8.III.1879-28.VII.1968)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 і </w:t>
      </w:r>
      <w:r>
        <w:rPr>
          <w:rFonts w:cs="Times"/>
          <w:sz w:val="21"/>
          <w:szCs w:val="21"/>
        </w:rPr>
        <w:t>радіохімік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протактиній</w:t>
      </w:r>
      <w:r>
        <w:rPr>
          <w:rFonts w:cs="Times"/>
          <w:color w:val="000000"/>
          <w:sz w:val="21"/>
          <w:szCs w:val="21"/>
        </w:rPr>
        <w:t xml:space="preserve"> (1918).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(1921) ядерну ізомерію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природних радіоактивних ізотопів. Разом з Ф. </w:t>
      </w:r>
      <w:r>
        <w:rPr>
          <w:rFonts w:cs="Times"/>
          <w:sz w:val="21"/>
          <w:szCs w:val="21"/>
        </w:rPr>
        <w:t>Штроссманом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(1939) </w:t>
      </w:r>
      <w:r>
        <w:rPr>
          <w:rFonts w:cs="Times"/>
          <w:sz w:val="21"/>
          <w:szCs w:val="21"/>
        </w:rPr>
        <w:t>розподілу</w:t>
      </w:r>
      <w:r>
        <w:rPr>
          <w:rFonts w:cs="Times"/>
          <w:color w:val="000000"/>
          <w:sz w:val="21"/>
          <w:szCs w:val="21"/>
        </w:rPr>
        <w:t xml:space="preserve"> ядер </w:t>
      </w:r>
      <w:r>
        <w:rPr>
          <w:rFonts w:cs="Times"/>
          <w:color w:val="000000"/>
          <w:sz w:val="21"/>
          <w:szCs w:val="21"/>
        </w:rPr>
        <w:t xml:space="preserve">урану під дією нейтронів на </w:t>
      </w:r>
      <w:r>
        <w:rPr>
          <w:rFonts w:cs="Times"/>
          <w:sz w:val="21"/>
          <w:szCs w:val="21"/>
        </w:rPr>
        <w:t>два</w:t>
      </w:r>
      <w:r>
        <w:rPr>
          <w:rFonts w:cs="Times"/>
          <w:color w:val="000000"/>
          <w:sz w:val="21"/>
          <w:szCs w:val="21"/>
        </w:rPr>
        <w:t xml:space="preserve"> осколки приблизно рівної маси. Це </w:t>
      </w:r>
      <w:r>
        <w:rPr>
          <w:rFonts w:cs="Times"/>
          <w:sz w:val="21"/>
          <w:szCs w:val="21"/>
        </w:rPr>
        <w:t>з'явилося</w:t>
      </w:r>
      <w:r>
        <w:rPr>
          <w:rFonts w:cs="Times"/>
          <w:color w:val="000000"/>
          <w:sz w:val="21"/>
          <w:szCs w:val="21"/>
        </w:rPr>
        <w:t xml:space="preserve"> першим кроком на </w:t>
      </w:r>
      <w:r>
        <w:rPr>
          <w:rFonts w:cs="Times"/>
          <w:sz w:val="21"/>
          <w:szCs w:val="21"/>
        </w:rPr>
        <w:t>шляху</w:t>
      </w:r>
      <w:r>
        <w:rPr>
          <w:rFonts w:cs="Times"/>
          <w:color w:val="000000"/>
          <w:sz w:val="21"/>
          <w:szCs w:val="21"/>
        </w:rPr>
        <w:t xml:space="preserve"> до досліджень </w:t>
      </w:r>
      <w:r>
        <w:rPr>
          <w:rFonts w:cs="Times"/>
          <w:sz w:val="21"/>
          <w:szCs w:val="21"/>
        </w:rPr>
        <w:t>розподілу</w:t>
      </w:r>
      <w:r>
        <w:rPr>
          <w:rFonts w:cs="Times"/>
          <w:color w:val="000000"/>
          <w:sz w:val="21"/>
          <w:szCs w:val="21"/>
        </w:rPr>
        <w:t xml:space="preserve"> важких ядер взагалі й до практичного використання ядерної енергії. Нобелівська премія (1944).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52" w:name="_Toc508125441"/>
    <w:bookmarkStart w:id="53" w:name="_Toc50872800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К</w:t>
      </w:r>
      <w:r>
        <w:rPr>
          <w:rStyle w:val="a3"/>
          <w:rFonts w:ascii="Times New Roman" w:eastAsia="Times New Roman" w:hAnsi="Times New Roman" w:cs="Times New Roman"/>
        </w:rPr>
        <w:t>арл Фрідріх Гаусс</w:t>
      </w:r>
      <w:r>
        <w:rPr>
          <w:rFonts w:eastAsia="Times New Roman"/>
          <w:lang w:val="ru-RU"/>
        </w:rPr>
        <w:fldChar w:fldCharType="end"/>
      </w:r>
      <w:bookmarkEnd w:id="52"/>
      <w:bookmarkEnd w:id="5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62125"/>
                  <wp:effectExtent l="0" t="0" r="0" b="9525"/>
                  <wp:docPr id="28" name="Рисунок 28" descr="D:\Конспекти\Конспекти\Фізика\Учнівські проекти\Матеріали\content\scientist\images\gau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Конспекти\Конспекти\Фізика\Учнівські проекти\Матеріали\content\scientist\images\gau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Карл Фрідріх </w:t>
            </w:r>
            <w:r>
              <w:rPr>
                <w:rFonts w:cs="Times"/>
                <w:sz w:val="19"/>
                <w:szCs w:val="19"/>
              </w:rPr>
              <w:t>Гаусс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Гаусс</w:t>
      </w:r>
      <w:r>
        <w:rPr>
          <w:rFonts w:cs="Times"/>
          <w:color w:val="000000"/>
          <w:sz w:val="21"/>
          <w:szCs w:val="21"/>
        </w:rPr>
        <w:t xml:space="preserve"> (Gauss) Карл Фрідріх (17.IV.1777-23.II.1855)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математик, астроном і фізик.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30 квітня 1777 у </w:t>
      </w:r>
      <w:r>
        <w:rPr>
          <w:rFonts w:cs="Times"/>
          <w:sz w:val="21"/>
          <w:szCs w:val="21"/>
        </w:rPr>
        <w:t>Брауншвейгу</w:t>
      </w:r>
      <w:r>
        <w:rPr>
          <w:rFonts w:cs="Times"/>
          <w:color w:val="000000"/>
          <w:sz w:val="21"/>
          <w:szCs w:val="21"/>
        </w:rPr>
        <w:t xml:space="preserve">. В 1796 </w:t>
      </w:r>
      <w:r>
        <w:rPr>
          <w:rFonts w:cs="Times"/>
          <w:sz w:val="21"/>
          <w:szCs w:val="21"/>
        </w:rPr>
        <w:t>Гауссу</w:t>
      </w:r>
      <w:r>
        <w:rPr>
          <w:rFonts w:cs="Times"/>
          <w:color w:val="000000"/>
          <w:sz w:val="21"/>
          <w:szCs w:val="21"/>
        </w:rPr>
        <w:t xml:space="preserve"> вдалося вирішити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завдання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не піддавалася зусиллям геометрів із часів </w:t>
      </w:r>
      <w:r>
        <w:rPr>
          <w:rFonts w:cs="Times"/>
          <w:sz w:val="21"/>
          <w:szCs w:val="21"/>
        </w:rPr>
        <w:t>Евкліда</w:t>
      </w:r>
      <w:r>
        <w:rPr>
          <w:rFonts w:cs="Times"/>
          <w:color w:val="000000"/>
          <w:sz w:val="21"/>
          <w:szCs w:val="21"/>
        </w:rPr>
        <w:t>: він знайшов спосіб,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дозволяє побудувати за допомогою циркуля й лінійки правильний 17-косинець. На </w:t>
      </w:r>
      <w:r>
        <w:rPr>
          <w:rFonts w:cs="Times"/>
          <w:sz w:val="21"/>
          <w:szCs w:val="21"/>
        </w:rPr>
        <w:t>самого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Гаусса</w:t>
      </w:r>
      <w:r>
        <w:rPr>
          <w:rFonts w:cs="Times"/>
          <w:color w:val="000000"/>
          <w:sz w:val="21"/>
          <w:szCs w:val="21"/>
        </w:rPr>
        <w:t xml:space="preserve"> цей результат зробив настільки сильне враження, що він вирішив присвятити с</w:t>
      </w:r>
      <w:r>
        <w:rPr>
          <w:rFonts w:cs="Times"/>
          <w:color w:val="000000"/>
          <w:sz w:val="21"/>
          <w:szCs w:val="21"/>
        </w:rPr>
        <w:t xml:space="preserve">ебе вивченню математики, а не </w:t>
      </w:r>
      <w:r>
        <w:rPr>
          <w:rFonts w:cs="Times"/>
          <w:sz w:val="21"/>
          <w:szCs w:val="21"/>
        </w:rPr>
        <w:t>класичних</w:t>
      </w:r>
      <w:r>
        <w:rPr>
          <w:rFonts w:cs="Times"/>
          <w:color w:val="000000"/>
          <w:sz w:val="21"/>
          <w:szCs w:val="21"/>
        </w:rPr>
        <w:t xml:space="preserve"> мов, як припускав спочатку. В 1799 захистив </w:t>
      </w:r>
      <w:r>
        <w:rPr>
          <w:rFonts w:cs="Times"/>
          <w:sz w:val="21"/>
          <w:szCs w:val="21"/>
        </w:rPr>
        <w:t>докторську</w:t>
      </w:r>
      <w:r>
        <w:rPr>
          <w:rFonts w:cs="Times"/>
          <w:color w:val="000000"/>
          <w:sz w:val="21"/>
          <w:szCs w:val="21"/>
        </w:rPr>
        <w:t xml:space="preserve"> дисертацію в університеті </w:t>
      </w:r>
      <w:r>
        <w:rPr>
          <w:rFonts w:cs="Times"/>
          <w:sz w:val="21"/>
          <w:szCs w:val="21"/>
        </w:rPr>
        <w:t>Хельмштадта</w:t>
      </w:r>
      <w:r>
        <w:rPr>
          <w:rFonts w:cs="Times"/>
          <w:color w:val="000000"/>
          <w:sz w:val="21"/>
          <w:szCs w:val="21"/>
        </w:rPr>
        <w:t xml:space="preserve">, у якій уперше дав </w:t>
      </w:r>
      <w:r>
        <w:rPr>
          <w:rFonts w:cs="Times"/>
          <w:sz w:val="21"/>
          <w:szCs w:val="21"/>
        </w:rPr>
        <w:t>строгий</w:t>
      </w:r>
      <w:r>
        <w:rPr>
          <w:rFonts w:cs="Times"/>
          <w:color w:val="000000"/>
          <w:sz w:val="21"/>
          <w:szCs w:val="21"/>
        </w:rPr>
        <w:t xml:space="preserve"> доказ т.зв.  основної теореми алгебри, а в 1801 опублікував знамениті «Арифметичні дослідження» </w:t>
      </w:r>
      <w:r>
        <w:rPr>
          <w:rFonts w:cs="Times"/>
          <w:color w:val="000000"/>
          <w:sz w:val="21"/>
          <w:szCs w:val="21"/>
        </w:rPr>
        <w:t>(Disquisitiones arithmeticae),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вважаються</w:t>
      </w:r>
      <w:r>
        <w:rPr>
          <w:rFonts w:cs="Times"/>
          <w:color w:val="000000"/>
          <w:sz w:val="21"/>
          <w:szCs w:val="21"/>
        </w:rPr>
        <w:t xml:space="preserve"> початком сучасної теорії чисел. Центральне місце в книзі </w:t>
      </w:r>
      <w:r>
        <w:rPr>
          <w:rFonts w:cs="Times"/>
          <w:sz w:val="21"/>
          <w:szCs w:val="21"/>
        </w:rPr>
        <w:t>займає</w:t>
      </w:r>
      <w:r>
        <w:rPr>
          <w:rFonts w:cs="Times"/>
          <w:color w:val="000000"/>
          <w:sz w:val="21"/>
          <w:szCs w:val="21"/>
        </w:rPr>
        <w:t xml:space="preserve"> теорія квадратичних форм, відрахувань і порівнянь </w:t>
      </w:r>
      <w:r>
        <w:rPr>
          <w:rFonts w:cs="Times"/>
          <w:sz w:val="21"/>
          <w:szCs w:val="21"/>
        </w:rPr>
        <w:t>другого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ступеня</w:t>
      </w:r>
      <w:r>
        <w:rPr>
          <w:rFonts w:cs="Times"/>
          <w:color w:val="000000"/>
          <w:sz w:val="21"/>
          <w:szCs w:val="21"/>
        </w:rPr>
        <w:t xml:space="preserve">, а вищим досягненням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закон квадратичної взаємності - «золота теорема», перший </w:t>
      </w:r>
      <w:r>
        <w:rPr>
          <w:rFonts w:cs="Times"/>
          <w:sz w:val="21"/>
          <w:szCs w:val="21"/>
        </w:rPr>
        <w:t>п</w:t>
      </w:r>
      <w:r>
        <w:rPr>
          <w:rFonts w:cs="Times"/>
          <w:sz w:val="21"/>
          <w:szCs w:val="21"/>
        </w:rPr>
        <w:t>овний</w:t>
      </w:r>
      <w:r>
        <w:rPr>
          <w:rFonts w:cs="Times"/>
          <w:color w:val="000000"/>
          <w:sz w:val="21"/>
          <w:szCs w:val="21"/>
        </w:rPr>
        <w:t xml:space="preserve"> доказ якої </w:t>
      </w:r>
      <w:r>
        <w:rPr>
          <w:rFonts w:cs="Times"/>
          <w:sz w:val="21"/>
          <w:szCs w:val="21"/>
        </w:rPr>
        <w:t>провів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Гаусс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1807 </w:t>
      </w:r>
      <w:r>
        <w:rPr>
          <w:rFonts w:cs="Times"/>
          <w:sz w:val="21"/>
          <w:szCs w:val="21"/>
        </w:rPr>
        <w:t>Гаусс</w:t>
      </w:r>
      <w:r>
        <w:rPr>
          <w:rFonts w:cs="Times"/>
          <w:color w:val="000000"/>
          <w:sz w:val="21"/>
          <w:szCs w:val="21"/>
        </w:rPr>
        <w:t xml:space="preserve"> очолив кафедру математики й астрономії в </w:t>
      </w:r>
      <w:r>
        <w:rPr>
          <w:rFonts w:cs="Times"/>
          <w:sz w:val="21"/>
          <w:szCs w:val="21"/>
        </w:rPr>
        <w:t>Геттингенському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університеті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посаду директора </w:t>
      </w:r>
      <w:r>
        <w:rPr>
          <w:rFonts w:cs="Times"/>
          <w:sz w:val="21"/>
          <w:szCs w:val="21"/>
        </w:rPr>
        <w:t>Геттингенської</w:t>
      </w:r>
      <w:r>
        <w:rPr>
          <w:rFonts w:cs="Times"/>
          <w:color w:val="000000"/>
          <w:sz w:val="21"/>
          <w:szCs w:val="21"/>
        </w:rPr>
        <w:t xml:space="preserve"> астрономічної обсерваторії. У наступні роки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питаннями теорії гіпергеометричних рядів (перше </w:t>
      </w:r>
      <w:r>
        <w:rPr>
          <w:rFonts w:cs="Times"/>
          <w:color w:val="000000"/>
          <w:sz w:val="21"/>
          <w:szCs w:val="21"/>
        </w:rPr>
        <w:t xml:space="preserve">систематичне дослідження збіжності рядів), механічних квадратур, вікових </w:t>
      </w:r>
      <w:r>
        <w:rPr>
          <w:rFonts w:cs="Times"/>
          <w:sz w:val="21"/>
          <w:szCs w:val="21"/>
        </w:rPr>
        <w:t>збурювань</w:t>
      </w:r>
      <w:r>
        <w:rPr>
          <w:rFonts w:cs="Times"/>
          <w:color w:val="000000"/>
          <w:sz w:val="21"/>
          <w:szCs w:val="21"/>
        </w:rPr>
        <w:t xml:space="preserve"> планетних орбіт, диференціальною геометрією.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Дослідження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фізики, якими </w:t>
      </w:r>
      <w:r>
        <w:rPr>
          <w:rFonts w:cs="Times"/>
          <w:sz w:val="21"/>
          <w:szCs w:val="21"/>
        </w:rPr>
        <w:t>Гаусс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початку</w:t>
      </w:r>
      <w:r>
        <w:rPr>
          <w:rFonts w:cs="Times"/>
          <w:color w:val="000000"/>
          <w:sz w:val="21"/>
          <w:szCs w:val="21"/>
        </w:rPr>
        <w:t xml:space="preserve"> 1830-х років, </w:t>
      </w:r>
      <w:r>
        <w:rPr>
          <w:rFonts w:cs="Times"/>
          <w:sz w:val="21"/>
          <w:szCs w:val="21"/>
        </w:rPr>
        <w:t>ставляться</w:t>
      </w:r>
      <w:r>
        <w:rPr>
          <w:rFonts w:cs="Times"/>
          <w:color w:val="000000"/>
          <w:sz w:val="21"/>
          <w:szCs w:val="21"/>
        </w:rPr>
        <w:t xml:space="preserve"> до різних </w:t>
      </w:r>
      <w:r>
        <w:rPr>
          <w:rFonts w:cs="Times"/>
          <w:sz w:val="21"/>
          <w:szCs w:val="21"/>
        </w:rPr>
        <w:t>розділів</w:t>
      </w:r>
      <w:r>
        <w:rPr>
          <w:rFonts w:cs="Times"/>
          <w:color w:val="000000"/>
          <w:sz w:val="21"/>
          <w:szCs w:val="21"/>
        </w:rPr>
        <w:t xml:space="preserve"> цієї науки. В 1832 він</w:t>
      </w:r>
      <w:r>
        <w:rPr>
          <w:rFonts w:cs="Times"/>
          <w:color w:val="000000"/>
          <w:sz w:val="21"/>
          <w:szCs w:val="21"/>
        </w:rPr>
        <w:t xml:space="preserve"> створив абсолютну систему мер, </w:t>
      </w:r>
      <w:r>
        <w:rPr>
          <w:rFonts w:cs="Times"/>
          <w:sz w:val="21"/>
          <w:szCs w:val="21"/>
        </w:rPr>
        <w:t>увівши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три</w:t>
      </w:r>
      <w:r>
        <w:rPr>
          <w:rFonts w:cs="Times"/>
          <w:color w:val="000000"/>
          <w:sz w:val="21"/>
          <w:szCs w:val="21"/>
        </w:rPr>
        <w:t xml:space="preserve"> основні одиниці: 1 с, </w:t>
      </w:r>
      <w:smartTag w:uri="urn:schemas-microsoft-com:office:smarttags" w:element="metricconverter">
        <w:smartTagPr>
          <w:attr w:name="ProductID" w:val="1 мм"/>
        </w:smartTagPr>
        <w:r>
          <w:rPr>
            <w:rFonts w:cs="Times"/>
            <w:color w:val="000000"/>
            <w:sz w:val="21"/>
            <w:szCs w:val="21"/>
          </w:rPr>
          <w:t>1 мм</w:t>
        </w:r>
      </w:smartTag>
      <w:r>
        <w:rPr>
          <w:rFonts w:cs="Times"/>
          <w:color w:val="000000"/>
          <w:sz w:val="21"/>
          <w:szCs w:val="21"/>
        </w:rPr>
        <w:t xml:space="preserve"> і </w:t>
      </w:r>
      <w:smartTag w:uri="urn:schemas-microsoft-com:office:smarttags" w:element="metricconverter">
        <w:smartTagPr>
          <w:attr w:name="ProductID" w:val="1 кг"/>
        </w:smartTagPr>
        <w:r>
          <w:rPr>
            <w:rFonts w:cs="Times"/>
            <w:color w:val="000000"/>
            <w:sz w:val="21"/>
            <w:szCs w:val="21"/>
          </w:rPr>
          <w:t>1 кг</w:t>
        </w:r>
      </w:smartTag>
      <w:r>
        <w:rPr>
          <w:rFonts w:cs="Times"/>
          <w:color w:val="000000"/>
          <w:sz w:val="21"/>
          <w:szCs w:val="21"/>
        </w:rPr>
        <w:t xml:space="preserve">. В 1833 разом з В. Вебером побудував </w:t>
      </w:r>
      <w:r>
        <w:rPr>
          <w:rFonts w:cs="Times"/>
          <w:sz w:val="21"/>
          <w:szCs w:val="21"/>
        </w:rPr>
        <w:t>перший</w:t>
      </w:r>
      <w:r>
        <w:rPr>
          <w:rFonts w:cs="Times"/>
          <w:color w:val="000000"/>
          <w:sz w:val="21"/>
          <w:szCs w:val="21"/>
        </w:rPr>
        <w:t xml:space="preserve"> у Німеччині електромагнітний телеграф,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зв'язував обсерваторію й фізичний інститут у </w:t>
      </w:r>
      <w:r>
        <w:rPr>
          <w:rFonts w:cs="Times"/>
          <w:sz w:val="21"/>
          <w:szCs w:val="21"/>
        </w:rPr>
        <w:t>Геттінгені</w:t>
      </w:r>
      <w:r>
        <w:rPr>
          <w:rFonts w:cs="Times"/>
          <w:color w:val="000000"/>
          <w:sz w:val="21"/>
          <w:szCs w:val="21"/>
        </w:rPr>
        <w:t xml:space="preserve">, виконав </w:t>
      </w:r>
      <w:r>
        <w:rPr>
          <w:rFonts w:cs="Times"/>
          <w:sz w:val="21"/>
          <w:szCs w:val="21"/>
        </w:rPr>
        <w:t>більшу</w:t>
      </w:r>
      <w:r>
        <w:rPr>
          <w:rFonts w:cs="Times"/>
          <w:color w:val="000000"/>
          <w:sz w:val="21"/>
          <w:szCs w:val="21"/>
        </w:rPr>
        <w:t xml:space="preserve"> експериментальну робо</w:t>
      </w:r>
      <w:r>
        <w:rPr>
          <w:rFonts w:cs="Times"/>
          <w:color w:val="000000"/>
          <w:sz w:val="21"/>
          <w:szCs w:val="21"/>
        </w:rPr>
        <w:t xml:space="preserve">ту із земного магнетизму, винайшов уніполярний магнітометр, а потім </w:t>
      </w:r>
      <w:r>
        <w:rPr>
          <w:rFonts w:cs="Times"/>
          <w:sz w:val="21"/>
          <w:szCs w:val="21"/>
        </w:rPr>
        <w:t>біфілярний</w:t>
      </w:r>
      <w:r>
        <w:rPr>
          <w:rFonts w:cs="Times"/>
          <w:color w:val="000000"/>
          <w:sz w:val="21"/>
          <w:szCs w:val="21"/>
        </w:rPr>
        <w:t xml:space="preserve"> (також разом з В. Вебером), створив основи теорії потенціалу, </w:t>
      </w:r>
      <w:r>
        <w:rPr>
          <w:rFonts w:cs="Times"/>
          <w:sz w:val="21"/>
          <w:szCs w:val="21"/>
        </w:rPr>
        <w:t>зокрема сформулював</w:t>
      </w:r>
      <w:r>
        <w:rPr>
          <w:rFonts w:cs="Times"/>
          <w:color w:val="000000"/>
          <w:sz w:val="21"/>
          <w:szCs w:val="21"/>
        </w:rPr>
        <w:t xml:space="preserve"> основну теорему електростатики (теорема </w:t>
      </w:r>
      <w:r>
        <w:rPr>
          <w:rFonts w:cs="Times"/>
          <w:sz w:val="21"/>
          <w:szCs w:val="21"/>
        </w:rPr>
        <w:t>Гаусса–Остроградского</w:t>
      </w:r>
      <w:r>
        <w:rPr>
          <w:rFonts w:cs="Times"/>
          <w:color w:val="000000"/>
          <w:sz w:val="21"/>
          <w:szCs w:val="21"/>
        </w:rPr>
        <w:t>). В 1840 розробив теорію побудови</w:t>
      </w:r>
      <w:r>
        <w:rPr>
          <w:rFonts w:cs="Times"/>
          <w:color w:val="000000"/>
          <w:sz w:val="21"/>
          <w:szCs w:val="21"/>
        </w:rPr>
        <w:t xml:space="preserve"> зображень у складних оптичних системах. В 1835 створив магнітну обсерваторію при </w:t>
      </w:r>
      <w:r>
        <w:rPr>
          <w:rFonts w:cs="Times"/>
          <w:sz w:val="21"/>
          <w:szCs w:val="21"/>
        </w:rPr>
        <w:t>Геттингенської</w:t>
      </w:r>
      <w:r>
        <w:rPr>
          <w:rFonts w:cs="Times"/>
          <w:color w:val="000000"/>
          <w:sz w:val="21"/>
          <w:szCs w:val="21"/>
        </w:rPr>
        <w:t xml:space="preserve"> астрономічної обсерваторії.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честь </w:t>
      </w:r>
      <w:r>
        <w:rPr>
          <w:rFonts w:cs="Times"/>
          <w:sz w:val="21"/>
          <w:szCs w:val="21"/>
        </w:rPr>
        <w:t>Гаусса</w:t>
      </w:r>
      <w:r>
        <w:rPr>
          <w:rFonts w:cs="Times"/>
          <w:color w:val="000000"/>
          <w:sz w:val="21"/>
          <w:szCs w:val="21"/>
        </w:rPr>
        <w:t xml:space="preserve"> названа одиниця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магнітної індукції.</w:t>
      </w:r>
    </w:p>
    <w:p w:rsidR="00000000" w:rsidRDefault="00E3279B">
      <w:pPr>
        <w:spacing w:before="100" w:beforeAutospacing="1" w:after="100" w:afterAutospacing="1"/>
      </w:pPr>
    </w:p>
    <w:bookmarkStart w:id="54" w:name="_Toc508125442"/>
    <w:bookmarkStart w:id="55" w:name="_Toc50872800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Вернер Гейзенберг</w:t>
      </w:r>
      <w:r>
        <w:rPr>
          <w:rFonts w:eastAsia="Times New Roman"/>
          <w:lang w:val="ru-RU"/>
        </w:rPr>
        <w:fldChar w:fldCharType="end"/>
      </w:r>
      <w:bookmarkEnd w:id="54"/>
      <w:bookmarkEnd w:id="5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43075"/>
                  <wp:effectExtent l="0" t="0" r="0" b="9525"/>
                  <wp:docPr id="29" name="Рисунок 29" descr="D:\Конспекти\Конспекти\Фізика\Учнівські проекти\Матеріали\content\scientist\images\heise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Конспекти\Конспекти\Фізика\Учнівські проекти\Матеріали\content\scientist\images\heise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Вернер </w:t>
            </w:r>
            <w:r>
              <w:rPr>
                <w:rFonts w:cs="Times"/>
                <w:sz w:val="19"/>
                <w:szCs w:val="19"/>
              </w:rPr>
              <w:t>Гейзенберг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Гейзенберг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(Heisenberg) Вернер (5.XII.1901-1.II.1976)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фізик-теоретик.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квантової механіки. В 1925 </w:t>
      </w:r>
      <w:r>
        <w:rPr>
          <w:rFonts w:cs="Times"/>
          <w:sz w:val="21"/>
          <w:szCs w:val="21"/>
        </w:rPr>
        <w:t>Гейзенберг</w:t>
      </w:r>
      <w:r>
        <w:rPr>
          <w:rFonts w:cs="Times"/>
          <w:color w:val="000000"/>
          <w:sz w:val="21"/>
          <w:szCs w:val="21"/>
        </w:rPr>
        <w:t xml:space="preserve"> разом з Н. Бором розробив т.зв.  матричну механіку – перший варіант квантової механіки,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дав можливість обчислити інтенсивність спе</w:t>
      </w:r>
      <w:r>
        <w:rPr>
          <w:rFonts w:cs="Times"/>
          <w:color w:val="000000"/>
          <w:sz w:val="21"/>
          <w:szCs w:val="21"/>
        </w:rPr>
        <w:t>ктральних ліній,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випускають найпростішою квантовою системою – </w:t>
      </w:r>
      <w:r>
        <w:rPr>
          <w:rFonts w:cs="Times"/>
          <w:sz w:val="21"/>
          <w:szCs w:val="21"/>
        </w:rPr>
        <w:t>лінійним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осцилятором</w:t>
      </w:r>
      <w:r>
        <w:rPr>
          <w:rFonts w:cs="Times"/>
          <w:color w:val="000000"/>
          <w:sz w:val="21"/>
          <w:szCs w:val="21"/>
        </w:rPr>
        <w:t xml:space="preserve">. Зробив </w:t>
      </w:r>
      <w:r>
        <w:rPr>
          <w:rFonts w:cs="Times"/>
          <w:sz w:val="21"/>
          <w:szCs w:val="21"/>
        </w:rPr>
        <w:t>квантовомеханічний</w:t>
      </w:r>
      <w:r>
        <w:rPr>
          <w:rFonts w:cs="Times"/>
          <w:color w:val="000000"/>
          <w:sz w:val="21"/>
          <w:szCs w:val="21"/>
        </w:rPr>
        <w:t xml:space="preserve"> розрахунок атома гелію, показавши можливість його існування у двох різних </w:t>
      </w:r>
      <w:r>
        <w:rPr>
          <w:rFonts w:cs="Times"/>
          <w:sz w:val="21"/>
          <w:szCs w:val="21"/>
        </w:rPr>
        <w:t>станах</w:t>
      </w:r>
      <w:r>
        <w:rPr>
          <w:rFonts w:cs="Times"/>
          <w:color w:val="000000"/>
          <w:sz w:val="21"/>
          <w:szCs w:val="21"/>
        </w:rPr>
        <w:t>. В 1927 сформулював співвідношення невизначеностей,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виражає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зв'язок</w:t>
      </w:r>
      <w:r>
        <w:rPr>
          <w:rFonts w:cs="Times"/>
          <w:color w:val="000000"/>
          <w:sz w:val="21"/>
          <w:szCs w:val="21"/>
        </w:rPr>
        <w:t xml:space="preserve"> між імпульсом і координатою мікрочастинки, </w:t>
      </w:r>
      <w:r>
        <w:rPr>
          <w:rFonts w:cs="Times"/>
          <w:sz w:val="21"/>
          <w:szCs w:val="21"/>
        </w:rPr>
        <w:t>обумовлену</w:t>
      </w:r>
      <w:r>
        <w:rPr>
          <w:rFonts w:cs="Times"/>
          <w:color w:val="000000"/>
          <w:sz w:val="21"/>
          <w:szCs w:val="21"/>
        </w:rPr>
        <w:t xml:space="preserve"> її корпускулярно-хвильовою природою. За роботи із квантової механіки </w:t>
      </w:r>
      <w:r>
        <w:rPr>
          <w:rFonts w:cs="Times"/>
          <w:sz w:val="21"/>
          <w:szCs w:val="21"/>
        </w:rPr>
        <w:t>Гейзенбергу</w:t>
      </w:r>
      <w:r>
        <w:rPr>
          <w:rFonts w:cs="Times"/>
          <w:color w:val="000000"/>
          <w:sz w:val="21"/>
          <w:szCs w:val="21"/>
        </w:rPr>
        <w:t xml:space="preserve"> в 1933 присуджена Нобелівська премія. </w:t>
      </w:r>
      <w:r>
        <w:rPr>
          <w:rFonts w:cs="Times"/>
          <w:sz w:val="21"/>
          <w:szCs w:val="21"/>
        </w:rPr>
        <w:t>Гейзенберг</w:t>
      </w:r>
      <w:r>
        <w:rPr>
          <w:rFonts w:cs="Times"/>
          <w:color w:val="000000"/>
          <w:sz w:val="21"/>
          <w:szCs w:val="21"/>
        </w:rPr>
        <w:t xml:space="preserve"> розробив (незалежно й одночасно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Я. И. </w:t>
      </w:r>
      <w:r>
        <w:rPr>
          <w:rFonts w:cs="Times"/>
          <w:sz w:val="21"/>
          <w:szCs w:val="21"/>
        </w:rPr>
        <w:t>Френкелем</w:t>
      </w:r>
      <w:r>
        <w:rPr>
          <w:rFonts w:cs="Times"/>
          <w:color w:val="000000"/>
          <w:sz w:val="21"/>
          <w:szCs w:val="21"/>
        </w:rPr>
        <w:t>) теорію спонт</w:t>
      </w:r>
      <w:r>
        <w:rPr>
          <w:rFonts w:cs="Times"/>
          <w:color w:val="000000"/>
          <w:sz w:val="21"/>
          <w:szCs w:val="21"/>
        </w:rPr>
        <w:t xml:space="preserve">анної намагніченості </w:t>
      </w:r>
      <w:r>
        <w:rPr>
          <w:rFonts w:cs="Times"/>
          <w:sz w:val="21"/>
          <w:szCs w:val="21"/>
        </w:rPr>
        <w:t>феромагнетиків</w:t>
      </w:r>
      <w:r>
        <w:rPr>
          <w:rFonts w:cs="Times"/>
          <w:color w:val="000000"/>
          <w:sz w:val="21"/>
          <w:szCs w:val="21"/>
        </w:rPr>
        <w:t xml:space="preserve"> і обмінної взаємодії,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орієнтує елементарні магнітики при намагнічуванні речовини. Автор робіт зі структури атомного ядра, у яких розкритий обмінний характер взаємодії нуклонів у ядрі, а також робіт з релятивістської к</w:t>
      </w:r>
      <w:r>
        <w:rPr>
          <w:rFonts w:cs="Times"/>
          <w:color w:val="000000"/>
          <w:sz w:val="21"/>
          <w:szCs w:val="21"/>
        </w:rPr>
        <w:t xml:space="preserve">вантової механіки і єдиної теорії поля - нелінійної теорії, що ставить </w:t>
      </w:r>
      <w:r>
        <w:rPr>
          <w:rFonts w:cs="Times"/>
          <w:sz w:val="21"/>
          <w:szCs w:val="21"/>
        </w:rPr>
        <w:t>завданням</w:t>
      </w:r>
      <w:r>
        <w:rPr>
          <w:rFonts w:cs="Times"/>
          <w:color w:val="000000"/>
          <w:sz w:val="21"/>
          <w:szCs w:val="21"/>
        </w:rPr>
        <w:t xml:space="preserve"> дати єдину теорію всіх існуючих фізичних </w:t>
      </w:r>
      <w:r>
        <w:rPr>
          <w:rFonts w:cs="Times"/>
          <w:sz w:val="21"/>
          <w:szCs w:val="21"/>
        </w:rPr>
        <w:t>полів</w:t>
      </w:r>
      <w:r>
        <w:rPr>
          <w:rFonts w:cs="Times"/>
          <w:color w:val="000000"/>
          <w:sz w:val="21"/>
          <w:szCs w:val="21"/>
        </w:rPr>
        <w:t xml:space="preserve">. Дав математичне обґрунтування протонно-нейтронної моделі атомного ядра.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концепцію матриці розсіювання (1943).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56" w:name="_Toc508125443"/>
    <w:bookmarkStart w:id="57" w:name="_Toc50872800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</w:instrText>
      </w:r>
      <w:r>
        <w:rPr>
          <w:rFonts w:eastAsia="Times New Roman"/>
          <w:lang w:val="ru-RU"/>
        </w:rPr>
        <w:instrText>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Ханс Гейзер</w:t>
      </w:r>
      <w:r>
        <w:rPr>
          <w:rFonts w:eastAsia="Times New Roman"/>
          <w:lang w:val="ru-RU"/>
        </w:rPr>
        <w:fldChar w:fldCharType="end"/>
      </w:r>
      <w:bookmarkEnd w:id="56"/>
      <w:bookmarkEnd w:id="5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19275"/>
                  <wp:effectExtent l="0" t="0" r="0" b="9525"/>
                  <wp:docPr id="30" name="Рисунок 30" descr="D:\Конспекти\Конспекти\Фізика\Учнівські проекти\Матеріали\content\scientist\images\ge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Конспекти\Конспекти\Фізика\Учнівські проекти\Матеріали\content\scientist\images\ge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Ханс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Гейгер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Гейгер</w:t>
      </w:r>
      <w:r>
        <w:rPr>
          <w:rFonts w:cs="Times"/>
          <w:color w:val="000000"/>
          <w:sz w:val="21"/>
          <w:szCs w:val="21"/>
        </w:rPr>
        <w:t xml:space="preserve"> (Geiger) </w:t>
      </w:r>
      <w:r>
        <w:rPr>
          <w:rFonts w:cs="Times"/>
          <w:sz w:val="21"/>
          <w:szCs w:val="21"/>
        </w:rPr>
        <w:t>Ханс</w:t>
      </w:r>
      <w:r>
        <w:rPr>
          <w:rFonts w:cs="Times"/>
          <w:color w:val="000000"/>
          <w:sz w:val="21"/>
          <w:szCs w:val="21"/>
        </w:rPr>
        <w:t xml:space="preserve"> (30.IX.1882-24.IX.1945)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фізик. Вчився в </w:t>
      </w:r>
      <w:r>
        <w:rPr>
          <w:rFonts w:cs="Times"/>
          <w:sz w:val="21"/>
          <w:szCs w:val="21"/>
        </w:rPr>
        <w:t>Єрлангенському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Мюнхенському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Манчестерському</w:t>
      </w:r>
      <w:r>
        <w:rPr>
          <w:rFonts w:cs="Times"/>
          <w:color w:val="000000"/>
          <w:sz w:val="21"/>
          <w:szCs w:val="21"/>
        </w:rPr>
        <w:t xml:space="preserve"> університетах. В 1907–12 викладав у </w:t>
      </w:r>
      <w:r>
        <w:rPr>
          <w:rFonts w:cs="Times"/>
          <w:sz w:val="21"/>
          <w:szCs w:val="21"/>
        </w:rPr>
        <w:t>Манчестерсько</w:t>
      </w:r>
      <w:r>
        <w:rPr>
          <w:rFonts w:cs="Times"/>
          <w:sz w:val="21"/>
          <w:szCs w:val="21"/>
        </w:rPr>
        <w:t>м</w:t>
      </w:r>
      <w:r>
        <w:rPr>
          <w:rFonts w:cs="Times"/>
          <w:color w:val="000000"/>
          <w:sz w:val="21"/>
          <w:szCs w:val="21"/>
        </w:rPr>
        <w:t xml:space="preserve">у </w:t>
      </w:r>
      <w:r>
        <w:rPr>
          <w:rFonts w:cs="Times"/>
          <w:sz w:val="21"/>
          <w:szCs w:val="21"/>
        </w:rPr>
        <w:t>університеті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1925 професор університету в </w:t>
      </w:r>
      <w:r>
        <w:rPr>
          <w:rFonts w:cs="Times"/>
          <w:sz w:val="21"/>
          <w:szCs w:val="21"/>
        </w:rPr>
        <w:t>Кілі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1929 у </w:t>
      </w:r>
      <w:r>
        <w:rPr>
          <w:rFonts w:cs="Times"/>
          <w:sz w:val="21"/>
          <w:szCs w:val="21"/>
        </w:rPr>
        <w:t>Тюбінгені,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1936 у </w:t>
      </w:r>
      <w:r>
        <w:rPr>
          <w:rFonts w:cs="Times"/>
          <w:sz w:val="21"/>
          <w:szCs w:val="21"/>
        </w:rPr>
        <w:t>Берліні</w:t>
      </w:r>
      <w:r>
        <w:rPr>
          <w:rFonts w:cs="Times"/>
          <w:color w:val="000000"/>
          <w:sz w:val="21"/>
          <w:szCs w:val="21"/>
        </w:rPr>
        <w:t xml:space="preserve">. В 1908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заряд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. Разом з Э. Резерфордом винайшов (1908)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дозволяє </w:t>
      </w:r>
      <w:r>
        <w:rPr>
          <w:rFonts w:cs="Times"/>
          <w:sz w:val="21"/>
          <w:szCs w:val="21"/>
        </w:rPr>
        <w:t>вважати</w:t>
      </w:r>
      <w:r>
        <w:rPr>
          <w:rFonts w:cs="Times"/>
          <w:color w:val="000000"/>
          <w:sz w:val="21"/>
          <w:szCs w:val="21"/>
        </w:rPr>
        <w:t xml:space="preserve"> окремі заряджені мікрочастинки; </w:t>
      </w:r>
      <w:r>
        <w:rPr>
          <w:rFonts w:cs="Times"/>
          <w:sz w:val="21"/>
          <w:szCs w:val="21"/>
        </w:rPr>
        <w:t>надалі він</w:t>
      </w:r>
      <w:r>
        <w:rPr>
          <w:rFonts w:cs="Times"/>
          <w:color w:val="000000"/>
          <w:sz w:val="21"/>
          <w:szCs w:val="21"/>
        </w:rPr>
        <w:t xml:space="preserve"> був удосконалений </w:t>
      </w:r>
      <w:r>
        <w:rPr>
          <w:rFonts w:cs="Times"/>
          <w:sz w:val="21"/>
          <w:szCs w:val="21"/>
        </w:rPr>
        <w:t>Гей</w:t>
      </w:r>
      <w:r>
        <w:rPr>
          <w:rFonts w:cs="Times"/>
          <w:sz w:val="21"/>
          <w:szCs w:val="21"/>
        </w:rPr>
        <w:t>гером</w:t>
      </w:r>
      <w:r>
        <w:rPr>
          <w:rFonts w:cs="Times"/>
          <w:color w:val="000000"/>
          <w:sz w:val="21"/>
          <w:szCs w:val="21"/>
        </w:rPr>
        <w:t xml:space="preserve"> і німецьким фізиком В. </w:t>
      </w:r>
      <w:r>
        <w:rPr>
          <w:rFonts w:cs="Times"/>
          <w:sz w:val="21"/>
          <w:szCs w:val="21"/>
        </w:rPr>
        <w:t>Мюллером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назву лічильника </w:t>
      </w:r>
      <w:r>
        <w:rPr>
          <w:rFonts w:cs="Times"/>
          <w:sz w:val="21"/>
          <w:szCs w:val="21"/>
        </w:rPr>
        <w:t>Гейгера–Мюллера</w:t>
      </w:r>
      <w:r>
        <w:rPr>
          <w:rFonts w:cs="Times"/>
          <w:color w:val="000000"/>
          <w:sz w:val="21"/>
          <w:szCs w:val="21"/>
        </w:rPr>
        <w:t>. Разом з англійським фізиком Дж. М. </w:t>
      </w:r>
      <w:r>
        <w:rPr>
          <w:rFonts w:cs="Times"/>
          <w:sz w:val="21"/>
          <w:szCs w:val="21"/>
        </w:rPr>
        <w:t>Неттоллом</w:t>
      </w:r>
      <w:r>
        <w:rPr>
          <w:rFonts w:cs="Times"/>
          <w:color w:val="000000"/>
          <w:sz w:val="21"/>
          <w:szCs w:val="21"/>
        </w:rPr>
        <w:t xml:space="preserve"> в 1911–12 запропонував емпіричну форму,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зв'язує константу розпаду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енергією α-часток (закон </w:t>
      </w:r>
      <w:r>
        <w:rPr>
          <w:rFonts w:cs="Times"/>
          <w:sz w:val="21"/>
          <w:szCs w:val="21"/>
        </w:rPr>
        <w:t>Гейгера–Неттолла</w:t>
      </w:r>
      <w:r>
        <w:rPr>
          <w:rFonts w:cs="Times"/>
          <w:color w:val="000000"/>
          <w:sz w:val="21"/>
          <w:szCs w:val="21"/>
        </w:rPr>
        <w:t>). Разом з В. </w:t>
      </w:r>
      <w:r>
        <w:rPr>
          <w:rFonts w:cs="Times"/>
          <w:sz w:val="21"/>
          <w:szCs w:val="21"/>
        </w:rPr>
        <w:t>Боті</w:t>
      </w:r>
      <w:r>
        <w:rPr>
          <w:rFonts w:cs="Times"/>
          <w:color w:val="000000"/>
          <w:sz w:val="21"/>
          <w:szCs w:val="21"/>
        </w:rPr>
        <w:t xml:space="preserve"> підтвердив справедливість закону збереження енергії й кількості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для одиничних актів </w:t>
      </w:r>
      <w:r>
        <w:rPr>
          <w:rFonts w:cs="Times"/>
          <w:sz w:val="21"/>
          <w:szCs w:val="21"/>
        </w:rPr>
        <w:t>зіткнень</w:t>
      </w:r>
      <w:r>
        <w:rPr>
          <w:rFonts w:cs="Times"/>
          <w:color w:val="000000"/>
          <w:sz w:val="21"/>
          <w:szCs w:val="21"/>
        </w:rPr>
        <w:t xml:space="preserve"> елементарних часток. Разом з англійським фізиком </w:t>
      </w:r>
      <w:r>
        <w:rPr>
          <w:rFonts w:cs="Times"/>
          <w:sz w:val="21"/>
          <w:szCs w:val="21"/>
        </w:rPr>
        <w:t>Марсденом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розсіювання часток у тонких металевих </w:t>
      </w:r>
      <w:r>
        <w:rPr>
          <w:rFonts w:cs="Times"/>
          <w:sz w:val="21"/>
          <w:szCs w:val="21"/>
        </w:rPr>
        <w:t>пластинках</w:t>
      </w:r>
      <w:r>
        <w:rPr>
          <w:rFonts w:cs="Times"/>
          <w:color w:val="000000"/>
          <w:sz w:val="21"/>
          <w:szCs w:val="21"/>
        </w:rPr>
        <w:t>, експериментально підтвердивши фо</w:t>
      </w:r>
      <w:r>
        <w:rPr>
          <w:rFonts w:cs="Times"/>
          <w:color w:val="000000"/>
          <w:sz w:val="21"/>
          <w:szCs w:val="21"/>
        </w:rPr>
        <w:t>рмулу Резерфорда.</w:t>
      </w: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58" w:name="_Toc508125444"/>
    <w:bookmarkStart w:id="59" w:name="_Toc50872800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Джозеф Генрі</w:t>
      </w:r>
      <w:r>
        <w:rPr>
          <w:rFonts w:eastAsia="Times New Roman"/>
          <w:lang w:val="ru-RU"/>
        </w:rPr>
        <w:fldChar w:fldCharType="end"/>
      </w:r>
      <w:bookmarkEnd w:id="58"/>
      <w:bookmarkEnd w:id="5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09750"/>
                  <wp:effectExtent l="0" t="0" r="0" b="0"/>
                  <wp:docPr id="31" name="Рисунок 31" descr="D:\Конспекти\Конспекти\Фізика\Учнівські проекти\Матеріали\content\scientist\images\hen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Конспекти\Конспекти\Фізика\Учнівські проекти\Матеріали\content\scientist\images\hen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Джозеф Генрі.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Генрі</w:t>
      </w:r>
      <w:r>
        <w:rPr>
          <w:rFonts w:cs="Times"/>
          <w:color w:val="000000"/>
          <w:sz w:val="21"/>
          <w:szCs w:val="21"/>
        </w:rPr>
        <w:t xml:space="preserve"> (Henry) Джозеф (17.12.1797–13.V.1878)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Американський фізик, член Національної Академії Наук і її президент (1866-78), роботи з електрики й магнетизму.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Удосконали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електромагніт: «…до </w:t>
      </w:r>
      <w:r>
        <w:rPr>
          <w:rFonts w:cs="Times"/>
          <w:sz w:val="21"/>
          <w:szCs w:val="21"/>
        </w:rPr>
        <w:t>виробництва</w:t>
      </w:r>
      <w:r>
        <w:rPr>
          <w:rFonts w:cs="Times"/>
          <w:color w:val="000000"/>
          <w:sz w:val="21"/>
          <w:szCs w:val="21"/>
        </w:rPr>
        <w:t xml:space="preserve"> магнетизму в </w:t>
      </w:r>
      <w:r>
        <w:rPr>
          <w:rFonts w:cs="Times"/>
          <w:sz w:val="21"/>
          <w:szCs w:val="21"/>
        </w:rPr>
        <w:t>м'якому</w:t>
      </w:r>
      <w:r>
        <w:rPr>
          <w:rFonts w:cs="Times"/>
          <w:color w:val="000000"/>
          <w:sz w:val="21"/>
          <w:szCs w:val="21"/>
        </w:rPr>
        <w:t xml:space="preserve"> залізі, більш екстенсивно, ніж за моїми відомостями було до цього, від маленького гальванічного елемента». Збільшив обмотку електромагніта до 400 щільних витків </w:t>
      </w:r>
      <w:r>
        <w:rPr>
          <w:rFonts w:cs="Times"/>
          <w:sz w:val="21"/>
          <w:szCs w:val="21"/>
        </w:rPr>
        <w:t>проведення</w:t>
      </w:r>
      <w:r>
        <w:rPr>
          <w:rFonts w:cs="Times"/>
          <w:color w:val="000000"/>
          <w:sz w:val="21"/>
          <w:szCs w:val="21"/>
        </w:rPr>
        <w:t xml:space="preserve"> довжиною </w:t>
      </w:r>
      <w:smartTag w:uri="urn:schemas-microsoft-com:office:smarttags" w:element="metricconverter">
        <w:smartTagPr>
          <w:attr w:name="ProductID" w:val="35 футів"/>
        </w:smartTagPr>
        <w:r>
          <w:rPr>
            <w:rFonts w:cs="Times"/>
            <w:color w:val="000000"/>
            <w:sz w:val="21"/>
            <w:szCs w:val="21"/>
          </w:rPr>
          <w:t>35 футів</w:t>
        </w:r>
      </w:smartTag>
      <w:r>
        <w:rPr>
          <w:rFonts w:cs="Times"/>
          <w:color w:val="000000"/>
          <w:sz w:val="21"/>
          <w:szCs w:val="21"/>
        </w:rPr>
        <w:t xml:space="preserve">, «замість </w:t>
      </w:r>
      <w:r>
        <w:rPr>
          <w:rFonts w:cs="Times"/>
          <w:color w:val="000000"/>
          <w:sz w:val="21"/>
          <w:szCs w:val="21"/>
        </w:rPr>
        <w:t xml:space="preserve">вільного намотування навколо </w:t>
      </w:r>
      <w:r>
        <w:rPr>
          <w:rFonts w:cs="Times"/>
          <w:sz w:val="21"/>
          <w:szCs w:val="21"/>
        </w:rPr>
        <w:t>цього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футів </w:t>
      </w:r>
      <w:r>
        <w:rPr>
          <w:rFonts w:cs="Times"/>
          <w:sz w:val="21"/>
          <w:szCs w:val="21"/>
        </w:rPr>
        <w:t>проведення</w:t>
      </w:r>
      <w:r>
        <w:rPr>
          <w:rFonts w:cs="Times"/>
          <w:color w:val="000000"/>
          <w:sz w:val="21"/>
          <w:szCs w:val="21"/>
        </w:rPr>
        <w:t xml:space="preserve">, як звичайно описується».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різні методи намотування </w:t>
      </w:r>
      <w:r>
        <w:rPr>
          <w:rFonts w:cs="Times"/>
          <w:sz w:val="21"/>
          <w:szCs w:val="21"/>
        </w:rPr>
        <w:t>проведення</w:t>
      </w:r>
      <w:r>
        <w:rPr>
          <w:rFonts w:cs="Times"/>
          <w:color w:val="000000"/>
          <w:sz w:val="21"/>
          <w:szCs w:val="21"/>
        </w:rPr>
        <w:t xml:space="preserve"> для одержання електромагніта. Прийшов до висновку, що якщо для </w:t>
      </w:r>
      <w:r>
        <w:rPr>
          <w:rFonts w:cs="Times"/>
          <w:sz w:val="21"/>
          <w:szCs w:val="21"/>
        </w:rPr>
        <w:t>харчування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використається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елемент, то котушка повинн</w:t>
      </w:r>
      <w:r>
        <w:rPr>
          <w:rFonts w:cs="Times"/>
          <w:color w:val="000000"/>
          <w:sz w:val="21"/>
          <w:szCs w:val="21"/>
        </w:rPr>
        <w:t xml:space="preserve">а складатися з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паралельних</w:t>
      </w:r>
      <w:r>
        <w:rPr>
          <w:rFonts w:cs="Times"/>
          <w:color w:val="000000"/>
          <w:sz w:val="21"/>
          <w:szCs w:val="21"/>
        </w:rPr>
        <w:t xml:space="preserve"> обмоток, якщо ж </w:t>
      </w:r>
      <w:r>
        <w:rPr>
          <w:rFonts w:cs="Times"/>
          <w:sz w:val="21"/>
          <w:szCs w:val="21"/>
        </w:rPr>
        <w:t>напруга</w:t>
      </w:r>
      <w:r>
        <w:rPr>
          <w:rFonts w:cs="Times"/>
          <w:color w:val="000000"/>
          <w:sz w:val="21"/>
          <w:szCs w:val="21"/>
        </w:rPr>
        <w:t xml:space="preserve"> вища, то ефективніше </w:t>
      </w:r>
      <w:r>
        <w:rPr>
          <w:rFonts w:cs="Times"/>
          <w:sz w:val="21"/>
          <w:szCs w:val="21"/>
        </w:rPr>
        <w:t>використати</w:t>
      </w:r>
      <w:r>
        <w:rPr>
          <w:rFonts w:cs="Times"/>
          <w:color w:val="000000"/>
          <w:sz w:val="21"/>
          <w:szCs w:val="21"/>
        </w:rPr>
        <w:t xml:space="preserve"> одну обмотку. Створив (1831) 59,5-фунтовий (</w:t>
      </w:r>
      <w:smartTag w:uri="urn:schemas-microsoft-com:office:smarttags" w:element="metricconverter">
        <w:smartTagPr>
          <w:attr w:name="ProductID" w:val="29 кг"/>
        </w:smartTagPr>
        <w:r>
          <w:rPr>
            <w:rFonts w:cs="Times"/>
            <w:color w:val="000000"/>
            <w:sz w:val="21"/>
            <w:szCs w:val="21"/>
          </w:rPr>
          <w:t>29 кг</w:t>
        </w:r>
      </w:smartTag>
      <w:r>
        <w:rPr>
          <w:rFonts w:cs="Times"/>
          <w:color w:val="000000"/>
          <w:sz w:val="21"/>
          <w:szCs w:val="21"/>
        </w:rPr>
        <w:t>) магніт,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витримує </w:t>
      </w:r>
      <w:r>
        <w:rPr>
          <w:rFonts w:cs="Times"/>
          <w:sz w:val="21"/>
          <w:szCs w:val="21"/>
        </w:rPr>
        <w:t>гігантський</w:t>
      </w:r>
      <w:r>
        <w:rPr>
          <w:rFonts w:cs="Times"/>
          <w:color w:val="000000"/>
          <w:sz w:val="21"/>
          <w:szCs w:val="21"/>
        </w:rPr>
        <w:t xml:space="preserve"> по тим часам </w:t>
      </w:r>
      <w:r>
        <w:rPr>
          <w:rFonts w:cs="Times"/>
          <w:sz w:val="21"/>
          <w:szCs w:val="21"/>
        </w:rPr>
        <w:t>вага</w:t>
      </w:r>
      <w:r>
        <w:rPr>
          <w:rFonts w:cs="Times"/>
          <w:color w:val="000000"/>
          <w:sz w:val="21"/>
          <w:szCs w:val="21"/>
        </w:rPr>
        <w:t xml:space="preserve"> </w:t>
      </w:r>
      <w:smartTag w:uri="urn:schemas-microsoft-com:office:smarttags" w:element="metricconverter">
        <w:smartTagPr>
          <w:attr w:name="ProductID" w:val="2063 фунтів"/>
        </w:smartTagPr>
        <w:r>
          <w:rPr>
            <w:rFonts w:cs="Times"/>
            <w:color w:val="000000"/>
            <w:sz w:val="21"/>
            <w:szCs w:val="21"/>
          </w:rPr>
          <w:t>2063 фунтів</w:t>
        </w:r>
      </w:smartTag>
      <w:r>
        <w:rPr>
          <w:rFonts w:cs="Times"/>
          <w:color w:val="000000"/>
          <w:sz w:val="21"/>
          <w:szCs w:val="21"/>
        </w:rPr>
        <w:t xml:space="preserve"> (</w:t>
      </w:r>
      <w:smartTag w:uri="urn:schemas-microsoft-com:office:smarttags" w:element="metricconverter">
        <w:smartTagPr>
          <w:attr w:name="ProductID" w:val="936 кг"/>
        </w:smartTagPr>
        <w:r>
          <w:rPr>
            <w:rFonts w:cs="Times"/>
            <w:color w:val="000000"/>
            <w:sz w:val="21"/>
            <w:szCs w:val="21"/>
          </w:rPr>
          <w:t>936 кг</w:t>
        </w:r>
      </w:smartTag>
      <w:r>
        <w:rPr>
          <w:rFonts w:cs="Times"/>
          <w:color w:val="000000"/>
          <w:sz w:val="21"/>
          <w:szCs w:val="21"/>
        </w:rPr>
        <w:t>). На основі притягання й відштовхування е</w:t>
      </w:r>
      <w:r>
        <w:rPr>
          <w:rFonts w:cs="Times"/>
          <w:color w:val="000000"/>
          <w:sz w:val="21"/>
          <w:szCs w:val="21"/>
        </w:rPr>
        <w:t xml:space="preserve">лектромагніта створив коливальний електродвигун (1831) із частотою 75 коливань у хвилину. Продемонстрував прообраз електромагнітного телеграфу. </w:t>
      </w:r>
      <w:r>
        <w:rPr>
          <w:rFonts w:cs="Times"/>
          <w:sz w:val="21"/>
          <w:szCs w:val="21"/>
        </w:rPr>
        <w:t>Пристрій</w:t>
      </w:r>
      <w:r>
        <w:rPr>
          <w:rFonts w:cs="Times"/>
          <w:color w:val="000000"/>
          <w:sz w:val="21"/>
          <w:szCs w:val="21"/>
        </w:rPr>
        <w:t xml:space="preserve"> складався з батареї й електромагніта, </w:t>
      </w:r>
      <w:r>
        <w:rPr>
          <w:rFonts w:cs="Times"/>
          <w:sz w:val="21"/>
          <w:szCs w:val="21"/>
        </w:rPr>
        <w:t>з'єднаних</w:t>
      </w:r>
      <w:r>
        <w:rPr>
          <w:rFonts w:cs="Times"/>
          <w:color w:val="000000"/>
          <w:sz w:val="21"/>
          <w:szCs w:val="21"/>
        </w:rPr>
        <w:t xml:space="preserve"> мідним </w:t>
      </w:r>
      <w:r>
        <w:rPr>
          <w:rFonts w:cs="Times"/>
          <w:sz w:val="21"/>
          <w:szCs w:val="21"/>
        </w:rPr>
        <w:t>проведенням</w:t>
      </w:r>
      <w:r>
        <w:rPr>
          <w:rFonts w:cs="Times"/>
          <w:color w:val="000000"/>
          <w:sz w:val="21"/>
          <w:szCs w:val="21"/>
        </w:rPr>
        <w:t xml:space="preserve"> довжиною в милю (1,85 км), </w:t>
      </w:r>
      <w:r>
        <w:rPr>
          <w:rFonts w:cs="Times"/>
          <w:sz w:val="21"/>
          <w:szCs w:val="21"/>
        </w:rPr>
        <w:t>протягнен</w:t>
      </w:r>
      <w:r>
        <w:rPr>
          <w:rFonts w:cs="Times"/>
          <w:sz w:val="21"/>
          <w:szCs w:val="21"/>
        </w:rPr>
        <w:t>ого</w:t>
      </w:r>
      <w:r>
        <w:rPr>
          <w:rFonts w:cs="Times"/>
          <w:color w:val="000000"/>
          <w:sz w:val="21"/>
          <w:szCs w:val="21"/>
        </w:rPr>
        <w:t xml:space="preserve"> по стінах лекційного залу. Між полюсами </w:t>
      </w:r>
      <w:r>
        <w:rPr>
          <w:rFonts w:cs="Times"/>
          <w:sz w:val="21"/>
          <w:szCs w:val="21"/>
        </w:rPr>
        <w:t>підковоподібного</w:t>
      </w:r>
      <w:r>
        <w:rPr>
          <w:rFonts w:cs="Times"/>
          <w:color w:val="000000"/>
          <w:sz w:val="21"/>
          <w:szCs w:val="21"/>
        </w:rPr>
        <w:t xml:space="preserve"> електромагніта був поміщений постійний магніт. Коли на електромагніт подавали </w:t>
      </w:r>
      <w:r>
        <w:rPr>
          <w:rFonts w:cs="Times"/>
          <w:sz w:val="21"/>
          <w:szCs w:val="21"/>
        </w:rPr>
        <w:t>напруга</w:t>
      </w:r>
      <w:r>
        <w:rPr>
          <w:rFonts w:cs="Times"/>
          <w:color w:val="000000"/>
          <w:sz w:val="21"/>
          <w:szCs w:val="21"/>
        </w:rPr>
        <w:t xml:space="preserve">, постійний магніт відштовхувалася від одного полюса й притягався до </w:t>
      </w:r>
      <w:r>
        <w:rPr>
          <w:rFonts w:cs="Times"/>
          <w:sz w:val="21"/>
          <w:szCs w:val="21"/>
        </w:rPr>
        <w:t>іншого</w:t>
      </w:r>
      <w:r>
        <w:rPr>
          <w:rFonts w:cs="Times"/>
          <w:color w:val="000000"/>
          <w:sz w:val="21"/>
          <w:szCs w:val="21"/>
        </w:rPr>
        <w:t>. Після зміни полярності батареї по</w:t>
      </w:r>
      <w:r>
        <w:rPr>
          <w:rFonts w:cs="Times"/>
          <w:color w:val="000000"/>
          <w:sz w:val="21"/>
          <w:szCs w:val="21"/>
        </w:rPr>
        <w:t xml:space="preserve">стійний магніт повертався в </w:t>
      </w:r>
      <w:r>
        <w:rPr>
          <w:rFonts w:cs="Times"/>
          <w:sz w:val="21"/>
          <w:szCs w:val="21"/>
        </w:rPr>
        <w:t>первісне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положення</w:t>
      </w:r>
      <w:r>
        <w:rPr>
          <w:rFonts w:cs="Times"/>
          <w:color w:val="000000"/>
          <w:sz w:val="21"/>
          <w:szCs w:val="21"/>
        </w:rPr>
        <w:t xml:space="preserve">. За допомогою перемикача полярності </w:t>
      </w:r>
      <w:r>
        <w:rPr>
          <w:rFonts w:cs="Times"/>
          <w:sz w:val="21"/>
          <w:szCs w:val="21"/>
        </w:rPr>
        <w:t>харчування</w:t>
      </w:r>
      <w:r>
        <w:rPr>
          <w:rFonts w:cs="Times"/>
          <w:color w:val="000000"/>
          <w:sz w:val="21"/>
          <w:szCs w:val="21"/>
        </w:rPr>
        <w:t xml:space="preserve">, Генрі </w:t>
      </w:r>
      <w:r>
        <w:rPr>
          <w:rFonts w:cs="Times"/>
          <w:sz w:val="21"/>
          <w:szCs w:val="21"/>
        </w:rPr>
        <w:t>змусив</w:t>
      </w:r>
      <w:r>
        <w:rPr>
          <w:rFonts w:cs="Times"/>
          <w:color w:val="000000"/>
          <w:sz w:val="21"/>
          <w:szCs w:val="21"/>
        </w:rPr>
        <w:t xml:space="preserve"> постійний магніт стукати по маленькому </w:t>
      </w:r>
      <w:r>
        <w:rPr>
          <w:rFonts w:cs="Times"/>
          <w:sz w:val="21"/>
          <w:szCs w:val="21"/>
        </w:rPr>
        <w:t>дзвінку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Пристрій</w:t>
      </w:r>
      <w:r>
        <w:rPr>
          <w:rFonts w:cs="Times"/>
          <w:color w:val="000000"/>
          <w:sz w:val="21"/>
          <w:szCs w:val="21"/>
        </w:rPr>
        <w:t xml:space="preserve"> демонструвався на лекціях протягом 1831-32. Деякими істориками Генрі </w:t>
      </w:r>
      <w:r>
        <w:rPr>
          <w:rFonts w:cs="Times"/>
          <w:sz w:val="21"/>
          <w:szCs w:val="21"/>
        </w:rPr>
        <w:t>вважається</w:t>
      </w:r>
      <w:r>
        <w:rPr>
          <w:rFonts w:cs="Times"/>
          <w:color w:val="000000"/>
          <w:sz w:val="21"/>
          <w:szCs w:val="21"/>
        </w:rPr>
        <w:t xml:space="preserve"> винахіднико</w:t>
      </w:r>
      <w:r>
        <w:rPr>
          <w:rFonts w:cs="Times"/>
          <w:color w:val="000000"/>
          <w:sz w:val="21"/>
          <w:szCs w:val="21"/>
        </w:rPr>
        <w:t xml:space="preserve">м телеграфу. Сприяв </w:t>
      </w:r>
      <w:r>
        <w:rPr>
          <w:rFonts w:cs="Times"/>
          <w:sz w:val="21"/>
          <w:szCs w:val="21"/>
        </w:rPr>
        <w:t>розвитку</w:t>
      </w:r>
      <w:r>
        <w:rPr>
          <w:rFonts w:cs="Times"/>
          <w:color w:val="000000"/>
          <w:sz w:val="21"/>
          <w:szCs w:val="21"/>
        </w:rPr>
        <w:t xml:space="preserve"> телеграфу Морзе (1839-42) технічними радами й </w:t>
      </w:r>
      <w:r>
        <w:rPr>
          <w:rFonts w:cs="Times"/>
          <w:sz w:val="21"/>
          <w:szCs w:val="21"/>
        </w:rPr>
        <w:t>суспільною</w:t>
      </w:r>
      <w:r>
        <w:rPr>
          <w:rFonts w:cs="Times"/>
          <w:color w:val="000000"/>
          <w:sz w:val="21"/>
          <w:szCs w:val="21"/>
        </w:rPr>
        <w:t xml:space="preserve"> підтримкою.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На честь Генрі названа одиниця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індуктивності.</w:t>
      </w:r>
    </w:p>
    <w:p w:rsidR="00000000" w:rsidRDefault="00E3279B">
      <w:pPr>
        <w:spacing w:before="100" w:beforeAutospacing="1" w:after="100" w:afterAutospacing="1"/>
      </w:pPr>
    </w:p>
    <w:bookmarkStart w:id="60" w:name="_Toc508125445"/>
    <w:bookmarkStart w:id="61" w:name="_Toc50872800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Жозеф Гей-Люссак</w:t>
      </w:r>
      <w:r>
        <w:rPr>
          <w:rFonts w:eastAsia="Times New Roman"/>
          <w:lang w:val="ru-RU"/>
        </w:rPr>
        <w:fldChar w:fldCharType="end"/>
      </w:r>
      <w:bookmarkEnd w:id="60"/>
      <w:bookmarkEnd w:id="6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32" name="Рисунок 32" descr="D:\Конспекти\Конспекти\Фізика\Учнівські проекти\Матеріали\content\scientist\images\gay-luss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Конспекти\Конспекти\Фізика\Учнівські проекти\Матеріали\content\scientist\images\gay-luss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Жозеф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Гей-Люссак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(Ga</w:t>
      </w:r>
      <w:r>
        <w:rPr>
          <w:rFonts w:cs="Times"/>
          <w:color w:val="000000"/>
          <w:sz w:val="21"/>
          <w:szCs w:val="21"/>
        </w:rPr>
        <w:t xml:space="preserve">y-Lussac) </w:t>
      </w:r>
      <w:r>
        <w:rPr>
          <w:rFonts w:cs="Times"/>
          <w:sz w:val="21"/>
          <w:szCs w:val="21"/>
        </w:rPr>
        <w:t>Жозеф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Луи</w:t>
      </w:r>
      <w:r>
        <w:rPr>
          <w:rFonts w:cs="Times"/>
          <w:color w:val="000000"/>
          <w:sz w:val="21"/>
          <w:szCs w:val="21"/>
        </w:rPr>
        <w:t xml:space="preserve"> (6.XII.1778-9.V.1850)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хімік і фізик, член АН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 (1806). В 1802, незалежно від Дж. </w:t>
      </w:r>
      <w:r>
        <w:rPr>
          <w:rFonts w:cs="Times"/>
          <w:sz w:val="21"/>
          <w:szCs w:val="21"/>
        </w:rPr>
        <w:t>Дальтона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теплового </w:t>
      </w:r>
      <w:r>
        <w:rPr>
          <w:rFonts w:cs="Times"/>
          <w:sz w:val="21"/>
          <w:szCs w:val="21"/>
        </w:rPr>
        <w:t>розширення</w:t>
      </w:r>
      <w:r>
        <w:rPr>
          <w:rFonts w:cs="Times"/>
          <w:color w:val="000000"/>
          <w:sz w:val="21"/>
          <w:szCs w:val="21"/>
        </w:rPr>
        <w:t xml:space="preserve"> газів. В 1808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об'ємних </w:t>
      </w:r>
      <w:r>
        <w:rPr>
          <w:rFonts w:cs="Times"/>
          <w:sz w:val="21"/>
          <w:szCs w:val="21"/>
        </w:rPr>
        <w:t>відносин</w:t>
      </w:r>
      <w:r>
        <w:rPr>
          <w:rFonts w:cs="Times"/>
          <w:color w:val="000000"/>
          <w:sz w:val="21"/>
          <w:szCs w:val="21"/>
        </w:rPr>
        <w:t xml:space="preserve"> при реакціях між газами</w:t>
      </w:r>
      <w:r>
        <w:rPr>
          <w:rFonts w:cs="Times"/>
          <w:color w:val="000000"/>
          <w:sz w:val="21"/>
          <w:szCs w:val="21"/>
        </w:rPr>
        <w:t xml:space="preserve">. У тому ж році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і Л. </w:t>
      </w:r>
      <w:r>
        <w:rPr>
          <w:rFonts w:cs="Times"/>
          <w:sz w:val="21"/>
          <w:szCs w:val="21"/>
        </w:rPr>
        <w:t>Тенар</w:t>
      </w:r>
      <w:r>
        <w:rPr>
          <w:rFonts w:cs="Times"/>
          <w:color w:val="000000"/>
          <w:sz w:val="21"/>
          <w:szCs w:val="21"/>
        </w:rPr>
        <w:t xml:space="preserve"> розробили спосіб одержання калію й натрію сильним нагріванням калію або натрію із залізними ошурками; нагріванням борного ангідриду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калієм виділили вільний (</w:t>
      </w:r>
      <w:r>
        <w:rPr>
          <w:rFonts w:cs="Times"/>
          <w:sz w:val="21"/>
          <w:szCs w:val="21"/>
        </w:rPr>
        <w:t>нечистий</w:t>
      </w:r>
      <w:r>
        <w:rPr>
          <w:rFonts w:cs="Times"/>
          <w:color w:val="000000"/>
          <w:sz w:val="21"/>
          <w:szCs w:val="21"/>
        </w:rPr>
        <w:t>) бор. Вони ж довели елементарну природу хлору (180</w:t>
      </w:r>
      <w:r>
        <w:rPr>
          <w:rFonts w:cs="Times"/>
          <w:color w:val="000000"/>
          <w:sz w:val="21"/>
          <w:szCs w:val="21"/>
        </w:rPr>
        <w:t xml:space="preserve">8), калію й натрію (1810). В 1813–1814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одночасно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Г. </w:t>
      </w:r>
      <w:r>
        <w:rPr>
          <w:rFonts w:cs="Times"/>
          <w:sz w:val="21"/>
          <w:szCs w:val="21"/>
        </w:rPr>
        <w:t>Дєви</w:t>
      </w:r>
      <w:r>
        <w:rPr>
          <w:rFonts w:cs="Times"/>
          <w:color w:val="000000"/>
          <w:sz w:val="21"/>
          <w:szCs w:val="21"/>
        </w:rPr>
        <w:t xml:space="preserve"> показав, що </w:t>
      </w:r>
      <w:r>
        <w:rPr>
          <w:rFonts w:cs="Times"/>
          <w:sz w:val="21"/>
          <w:szCs w:val="21"/>
        </w:rPr>
        <w:t>йод</w:t>
      </w:r>
      <w:r>
        <w:rPr>
          <w:rFonts w:cs="Times"/>
          <w:color w:val="000000"/>
          <w:sz w:val="21"/>
          <w:szCs w:val="21"/>
        </w:rPr>
        <w:t xml:space="preserve"> – хімічний елемент, дуже схожий на хлор, і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сполуки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йоду</w:t>
      </w:r>
      <w:r>
        <w:rPr>
          <w:rFonts w:cs="Times"/>
          <w:color w:val="000000"/>
          <w:sz w:val="21"/>
          <w:szCs w:val="21"/>
        </w:rPr>
        <w:t xml:space="preserve">, зокрема, </w:t>
      </w:r>
      <w:r>
        <w:rPr>
          <w:rFonts w:cs="Times"/>
          <w:sz w:val="21"/>
          <w:szCs w:val="21"/>
        </w:rPr>
        <w:t>йодистий</w:t>
      </w:r>
      <w:r>
        <w:rPr>
          <w:rFonts w:cs="Times"/>
          <w:color w:val="000000"/>
          <w:sz w:val="21"/>
          <w:szCs w:val="21"/>
        </w:rPr>
        <w:t xml:space="preserve"> водень. В 1819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побудував на підставі своїх визначень перші діаграми </w:t>
      </w:r>
      <w:r>
        <w:rPr>
          <w:rFonts w:cs="Times"/>
          <w:color w:val="000000"/>
          <w:sz w:val="21"/>
          <w:szCs w:val="21"/>
        </w:rPr>
        <w:t xml:space="preserve">розчинності солей у воді й помітив існування </w:t>
      </w:r>
      <w:r>
        <w:rPr>
          <w:rFonts w:cs="Times"/>
          <w:sz w:val="21"/>
          <w:szCs w:val="21"/>
        </w:rPr>
        <w:t>двох</w:t>
      </w:r>
      <w:r>
        <w:rPr>
          <w:rFonts w:cs="Times"/>
          <w:color w:val="000000"/>
          <w:sz w:val="21"/>
          <w:szCs w:val="21"/>
        </w:rPr>
        <w:t xml:space="preserve"> окремих кривих розчинності для безводного сульфату натрію і його </w:t>
      </w:r>
      <w:r>
        <w:rPr>
          <w:rFonts w:cs="Times"/>
          <w:sz w:val="21"/>
          <w:szCs w:val="21"/>
        </w:rPr>
        <w:t>десятиводневого</w:t>
      </w:r>
      <w:r>
        <w:rPr>
          <w:rFonts w:cs="Times"/>
          <w:color w:val="000000"/>
          <w:sz w:val="21"/>
          <w:szCs w:val="21"/>
        </w:rPr>
        <w:t xml:space="preserve"> гідрату. В 1824-1832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методи титрування (алкаліметрію, ацидиметрію й </w:t>
      </w:r>
      <w:r>
        <w:rPr>
          <w:rFonts w:cs="Times"/>
          <w:sz w:val="21"/>
          <w:szCs w:val="21"/>
        </w:rPr>
        <w:t>хлорометрію</w:t>
      </w:r>
      <w:r>
        <w:rPr>
          <w:rFonts w:cs="Times"/>
          <w:color w:val="000000"/>
          <w:sz w:val="21"/>
          <w:szCs w:val="21"/>
        </w:rPr>
        <w:t xml:space="preserve">). В 1827 </w:t>
      </w:r>
      <w:r>
        <w:rPr>
          <w:rFonts w:cs="Times"/>
          <w:sz w:val="21"/>
          <w:szCs w:val="21"/>
        </w:rPr>
        <w:t>Гей-Люссак</w:t>
      </w:r>
      <w:r>
        <w:rPr>
          <w:rFonts w:cs="Times"/>
          <w:color w:val="000000"/>
          <w:sz w:val="21"/>
          <w:szCs w:val="21"/>
        </w:rPr>
        <w:t xml:space="preserve"> винайшов вежу</w:t>
      </w:r>
      <w:r>
        <w:rPr>
          <w:rFonts w:cs="Times"/>
          <w:color w:val="000000"/>
          <w:sz w:val="21"/>
          <w:szCs w:val="21"/>
        </w:rPr>
        <w:t xml:space="preserve"> для вловлювання окислів азоту, що виходять зі свинцевих камер при </w:t>
      </w:r>
      <w:r>
        <w:rPr>
          <w:rFonts w:cs="Times"/>
          <w:sz w:val="21"/>
          <w:szCs w:val="21"/>
        </w:rPr>
        <w:t>виробництві</w:t>
      </w:r>
      <w:r>
        <w:rPr>
          <w:rFonts w:cs="Times"/>
          <w:color w:val="000000"/>
          <w:sz w:val="21"/>
          <w:szCs w:val="21"/>
        </w:rPr>
        <w:t xml:space="preserve"> сірчаної кислоти. Вежі, що носять його ім'я, уперше застосовані в 1842.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br w:type="textWrapping" w:clear="all"/>
      </w:r>
    </w:p>
    <w:bookmarkStart w:id="62" w:name="_Toc508125446"/>
    <w:bookmarkStart w:id="63" w:name="_Toc50872800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Герман Гельмгольц</w:t>
      </w:r>
      <w:r>
        <w:rPr>
          <w:rFonts w:eastAsia="Times New Roman"/>
          <w:lang w:val="ru-RU"/>
        </w:rPr>
        <w:fldChar w:fldCharType="end"/>
      </w:r>
      <w:bookmarkEnd w:id="62"/>
      <w:bookmarkEnd w:id="6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00225"/>
                  <wp:effectExtent l="0" t="0" r="0" b="9525"/>
                  <wp:docPr id="33" name="Рисунок 33" descr="D:\Конспекти\Конспекти\Фізика\Учнівські проекти\Матеріали\content\scientist\images\helmho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Конспекти\Конспекти\Фізика\Учнівські проекти\Матеріали\content\scientist\images\helmho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Герман </w:t>
            </w:r>
            <w:r>
              <w:rPr>
                <w:rFonts w:cs="Times"/>
                <w:sz w:val="19"/>
                <w:szCs w:val="19"/>
              </w:rPr>
              <w:t>Гельмгольц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Гельмгольц</w:t>
      </w:r>
      <w:r>
        <w:rPr>
          <w:rFonts w:cs="Times"/>
          <w:color w:val="000000"/>
          <w:sz w:val="21"/>
          <w:szCs w:val="21"/>
        </w:rPr>
        <w:t xml:space="preserve"> (Helmholtz) Герман Людвіг </w:t>
      </w:r>
      <w:r>
        <w:rPr>
          <w:rFonts w:cs="Times"/>
          <w:sz w:val="21"/>
          <w:szCs w:val="21"/>
        </w:rPr>
        <w:t>Фердинанд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(31.VIII.1821-8.IX.1894)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фізик, математик, фізіолог і психолог. В 1856 дослідженням комбінаційних тонів почалися акустичні роботи </w:t>
      </w:r>
      <w:r>
        <w:rPr>
          <w:rFonts w:cs="Times"/>
          <w:sz w:val="21"/>
          <w:szCs w:val="21"/>
        </w:rPr>
        <w:t>Гельмгольца</w:t>
      </w:r>
      <w:r>
        <w:rPr>
          <w:rFonts w:cs="Times"/>
          <w:color w:val="000000"/>
          <w:sz w:val="21"/>
          <w:szCs w:val="21"/>
        </w:rPr>
        <w:t>. Він побудував модель вуха,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дозволила вивчити характер впливу звукових хвиль на орган </w:t>
      </w:r>
      <w:r>
        <w:rPr>
          <w:rFonts w:cs="Times"/>
          <w:sz w:val="21"/>
          <w:szCs w:val="21"/>
        </w:rPr>
        <w:t>слуху</w:t>
      </w:r>
      <w:r>
        <w:rPr>
          <w:rFonts w:cs="Times"/>
          <w:color w:val="000000"/>
          <w:sz w:val="21"/>
          <w:szCs w:val="21"/>
        </w:rPr>
        <w:t xml:space="preserve">, вирішив </w:t>
      </w:r>
      <w:r>
        <w:rPr>
          <w:rFonts w:cs="Times"/>
          <w:sz w:val="21"/>
          <w:szCs w:val="21"/>
        </w:rPr>
        <w:t>завдання</w:t>
      </w:r>
      <w:r>
        <w:rPr>
          <w:rFonts w:cs="Times"/>
          <w:color w:val="000000"/>
          <w:sz w:val="21"/>
          <w:szCs w:val="21"/>
        </w:rPr>
        <w:t xml:space="preserve"> т.зв.  органної труби, розробив теорію сприйняття й видавання звуків. Крім того, він </w:t>
      </w:r>
      <w:r>
        <w:rPr>
          <w:rFonts w:cs="Times"/>
          <w:sz w:val="21"/>
          <w:szCs w:val="21"/>
        </w:rPr>
        <w:t>проводить</w:t>
      </w:r>
      <w:r>
        <w:rPr>
          <w:rFonts w:cs="Times"/>
          <w:color w:val="000000"/>
          <w:sz w:val="21"/>
          <w:szCs w:val="21"/>
        </w:rPr>
        <w:t xml:space="preserve"> важливі дослідження коливання струн і акустичних резонаторів (резонаторів </w:t>
      </w:r>
      <w:r>
        <w:rPr>
          <w:rFonts w:cs="Times"/>
          <w:sz w:val="21"/>
          <w:szCs w:val="21"/>
        </w:rPr>
        <w:t>Гельмгольца</w:t>
      </w:r>
      <w:r>
        <w:rPr>
          <w:rFonts w:cs="Times"/>
          <w:color w:val="000000"/>
          <w:sz w:val="21"/>
          <w:szCs w:val="21"/>
        </w:rPr>
        <w:t xml:space="preserve">), </w:t>
      </w:r>
      <w:r>
        <w:rPr>
          <w:rFonts w:cs="Times"/>
          <w:sz w:val="21"/>
          <w:szCs w:val="21"/>
        </w:rPr>
        <w:t>займається</w:t>
      </w:r>
      <w:r>
        <w:rPr>
          <w:rFonts w:cs="Times"/>
          <w:color w:val="000000"/>
          <w:sz w:val="21"/>
          <w:szCs w:val="21"/>
        </w:rPr>
        <w:t xml:space="preserve"> гідродинамікою </w:t>
      </w:r>
      <w:r>
        <w:rPr>
          <w:rFonts w:cs="Times"/>
          <w:sz w:val="21"/>
          <w:szCs w:val="21"/>
        </w:rPr>
        <w:t>вихрів</w:t>
      </w:r>
      <w:r>
        <w:rPr>
          <w:rFonts w:cs="Times"/>
          <w:color w:val="000000"/>
          <w:sz w:val="21"/>
          <w:szCs w:val="21"/>
        </w:rPr>
        <w:t>, розробляє принцип механічної п</w:t>
      </w:r>
      <w:r>
        <w:rPr>
          <w:rFonts w:cs="Times"/>
          <w:color w:val="000000"/>
          <w:sz w:val="21"/>
          <w:szCs w:val="21"/>
        </w:rPr>
        <w:t xml:space="preserve">одоби, що дозволив пояснити ряд метеорологічних явищ і механізм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морських хвиль.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1870–80 </w:t>
      </w:r>
      <w:r>
        <w:rPr>
          <w:rFonts w:cs="Times"/>
          <w:sz w:val="21"/>
          <w:szCs w:val="21"/>
        </w:rPr>
        <w:t>Гельмгольц</w:t>
      </w:r>
      <w:r>
        <w:rPr>
          <w:rFonts w:cs="Times"/>
          <w:color w:val="000000"/>
          <w:sz w:val="21"/>
          <w:szCs w:val="21"/>
        </w:rPr>
        <w:t xml:space="preserve"> багато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проблемами електродинаміки, намагаючись знайти критерії для вибору на користь </w:t>
      </w:r>
      <w:r>
        <w:rPr>
          <w:rFonts w:cs="Times"/>
          <w:sz w:val="21"/>
          <w:szCs w:val="21"/>
        </w:rPr>
        <w:t>однієї</w:t>
      </w:r>
      <w:r>
        <w:rPr>
          <w:rFonts w:cs="Times"/>
          <w:color w:val="000000"/>
          <w:sz w:val="21"/>
          <w:szCs w:val="21"/>
        </w:rPr>
        <w:t xml:space="preserve"> з існуючих тоді електродинамічних теорій. П</w:t>
      </w:r>
      <w:r>
        <w:rPr>
          <w:rFonts w:cs="Times"/>
          <w:color w:val="000000"/>
          <w:sz w:val="21"/>
          <w:szCs w:val="21"/>
        </w:rPr>
        <w:t xml:space="preserve">ід його впливом Г. Герц провів дослідження, </w:t>
      </w:r>
      <w:r>
        <w:rPr>
          <w:rFonts w:cs="Times"/>
          <w:sz w:val="21"/>
          <w:szCs w:val="21"/>
        </w:rPr>
        <w:t>які привели</w:t>
      </w:r>
      <w:r>
        <w:rPr>
          <w:rFonts w:cs="Times"/>
          <w:color w:val="000000"/>
          <w:sz w:val="21"/>
          <w:szCs w:val="21"/>
        </w:rPr>
        <w:t xml:space="preserve"> до виявлення електромагнітних хвиль. </w:t>
      </w:r>
      <w:r>
        <w:rPr>
          <w:rFonts w:cs="Times"/>
          <w:sz w:val="21"/>
          <w:szCs w:val="21"/>
        </w:rPr>
        <w:t>Більшу</w:t>
      </w:r>
      <w:r>
        <w:rPr>
          <w:rFonts w:cs="Times"/>
          <w:color w:val="000000"/>
          <w:sz w:val="21"/>
          <w:szCs w:val="21"/>
        </w:rPr>
        <w:t xml:space="preserve"> роль у розвитку електромагнетизму зіграли й власні досвіди </w:t>
      </w:r>
      <w:r>
        <w:rPr>
          <w:rFonts w:cs="Times"/>
          <w:sz w:val="21"/>
          <w:szCs w:val="21"/>
        </w:rPr>
        <w:t>Гельмгольца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поставлені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ще в 1869. Звернувши увагу на коливальний характер розряду лейденської</w:t>
      </w:r>
      <w:r>
        <w:rPr>
          <w:rFonts w:cs="Times"/>
          <w:color w:val="000000"/>
          <w:sz w:val="21"/>
          <w:szCs w:val="21"/>
        </w:rPr>
        <w:t xml:space="preserve"> банки, він показав, що аналогічні коливання виникають в індукційній котушці, </w:t>
      </w:r>
      <w:r>
        <w:rPr>
          <w:rFonts w:cs="Times"/>
          <w:sz w:val="21"/>
          <w:szCs w:val="21"/>
        </w:rPr>
        <w:t>з'єднаної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конденсатором (тобто  власне кажучи створив коливальний контур,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складається</w:t>
      </w:r>
      <w:r>
        <w:rPr>
          <w:rFonts w:cs="Times"/>
          <w:color w:val="000000"/>
          <w:sz w:val="21"/>
          <w:szCs w:val="21"/>
        </w:rPr>
        <w:t xml:space="preserve"> з індуктивності і </w:t>
      </w:r>
      <w:r>
        <w:rPr>
          <w:rFonts w:cs="Times"/>
          <w:sz w:val="21"/>
          <w:szCs w:val="21"/>
        </w:rPr>
        <w:t>ємності</w:t>
      </w:r>
      <w:r>
        <w:rPr>
          <w:rFonts w:cs="Times"/>
          <w:color w:val="000000"/>
          <w:sz w:val="21"/>
          <w:szCs w:val="21"/>
        </w:rPr>
        <w:t xml:space="preserve">). В 1881 </w:t>
      </w:r>
      <w:r>
        <w:rPr>
          <w:rFonts w:cs="Times"/>
          <w:sz w:val="21"/>
          <w:szCs w:val="21"/>
        </w:rPr>
        <w:t>Гельмгольц</w:t>
      </w:r>
      <w:r>
        <w:rPr>
          <w:rFonts w:cs="Times"/>
          <w:color w:val="000000"/>
          <w:sz w:val="21"/>
          <w:szCs w:val="21"/>
        </w:rPr>
        <w:t xml:space="preserve"> висунув ідею атомарної природи електрики,</w:t>
      </w:r>
      <w:r>
        <w:rPr>
          <w:rFonts w:cs="Times"/>
          <w:color w:val="000000"/>
          <w:sz w:val="21"/>
          <w:szCs w:val="21"/>
        </w:rPr>
        <w:t xml:space="preserve"> в 1882 сформулював другий початок термодинаміки у формі, що дозволяє застосовувати </w:t>
      </w:r>
      <w:r>
        <w:rPr>
          <w:rFonts w:cs="Times"/>
          <w:sz w:val="21"/>
          <w:szCs w:val="21"/>
        </w:rPr>
        <w:t>його</w:t>
      </w:r>
      <w:r>
        <w:rPr>
          <w:rFonts w:cs="Times"/>
          <w:color w:val="000000"/>
          <w:sz w:val="21"/>
          <w:szCs w:val="21"/>
        </w:rPr>
        <w:t xml:space="preserve"> до хімічних процесів,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вільної й </w:t>
      </w:r>
      <w:r>
        <w:rPr>
          <w:rFonts w:cs="Times"/>
          <w:sz w:val="21"/>
          <w:szCs w:val="21"/>
        </w:rPr>
        <w:t>зв'язаної</w:t>
      </w:r>
      <w:r>
        <w:rPr>
          <w:rFonts w:cs="Times"/>
          <w:color w:val="000000"/>
          <w:sz w:val="21"/>
          <w:szCs w:val="21"/>
        </w:rPr>
        <w:t xml:space="preserve"> енергії.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64" w:name="_Toc508125447"/>
    <w:bookmarkStart w:id="65" w:name="_Toc50872800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Генріх Герц</w:t>
      </w:r>
      <w:r>
        <w:rPr>
          <w:rFonts w:eastAsia="Times New Roman"/>
          <w:lang w:val="ru-RU"/>
        </w:rPr>
        <w:fldChar w:fldCharType="end"/>
      </w:r>
      <w:bookmarkEnd w:id="64"/>
      <w:bookmarkEnd w:id="6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34" name="Рисунок 34" descr="D:\Конспекти\Конспекти\Фізика\Учнівські проекти\Матеріали\content\scientist\images\her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Конспекти\Конспекти\Фізика\Учнівські проекти\Матеріали\content\scientist\images\her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Генріх Герц.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Герц</w:t>
      </w:r>
      <w:r>
        <w:rPr>
          <w:rFonts w:cs="Times"/>
          <w:color w:val="000000"/>
          <w:sz w:val="21"/>
          <w:szCs w:val="21"/>
        </w:rPr>
        <w:t xml:space="preserve"> (Hertz) Генріх </w:t>
      </w:r>
      <w:r>
        <w:rPr>
          <w:rFonts w:cs="Times"/>
          <w:color w:val="000000"/>
          <w:sz w:val="21"/>
          <w:szCs w:val="21"/>
        </w:rPr>
        <w:t>(22.II.1857-1.I.1894)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електродинаміки.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з рівнянь Максвелла, </w:t>
      </w:r>
      <w:r>
        <w:rPr>
          <w:rFonts w:cs="Times"/>
          <w:sz w:val="21"/>
          <w:szCs w:val="21"/>
        </w:rPr>
        <w:t>Герц</w:t>
      </w:r>
      <w:r>
        <w:rPr>
          <w:rFonts w:cs="Times"/>
          <w:color w:val="000000"/>
          <w:sz w:val="21"/>
          <w:szCs w:val="21"/>
        </w:rPr>
        <w:t xml:space="preserve"> в 1886–1889 експериментально довів існування електромагнітних хвиль і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їхньої</w:t>
      </w:r>
      <w:r>
        <w:rPr>
          <w:rFonts w:cs="Times"/>
          <w:color w:val="000000"/>
          <w:sz w:val="21"/>
          <w:szCs w:val="21"/>
        </w:rPr>
        <w:t xml:space="preserve"> властивості (</w:t>
      </w:r>
      <w:r>
        <w:rPr>
          <w:rFonts w:cs="Times"/>
          <w:sz w:val="21"/>
          <w:szCs w:val="21"/>
        </w:rPr>
        <w:t>відбиття</w:t>
      </w:r>
      <w:r>
        <w:rPr>
          <w:rFonts w:cs="Times"/>
          <w:color w:val="000000"/>
          <w:sz w:val="21"/>
          <w:szCs w:val="21"/>
        </w:rPr>
        <w:t xml:space="preserve"> від дзеркал, переломлення в призма</w:t>
      </w:r>
      <w:r>
        <w:rPr>
          <w:rFonts w:cs="Times"/>
          <w:color w:val="000000"/>
          <w:sz w:val="21"/>
          <w:szCs w:val="21"/>
        </w:rPr>
        <w:t xml:space="preserve">х і т.д.). Електромагнітні хвилі Герців </w:t>
      </w:r>
      <w:r>
        <w:rPr>
          <w:rFonts w:cs="Times"/>
          <w:sz w:val="21"/>
          <w:szCs w:val="21"/>
        </w:rPr>
        <w:t>одержував</w:t>
      </w:r>
      <w:r>
        <w:rPr>
          <w:rFonts w:cs="Times"/>
          <w:color w:val="000000"/>
          <w:sz w:val="21"/>
          <w:szCs w:val="21"/>
        </w:rPr>
        <w:t xml:space="preserve"> за допомогою винайденого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вібратора. Герц підтвердив </w:t>
      </w:r>
      <w:r>
        <w:rPr>
          <w:rFonts w:cs="Times"/>
          <w:sz w:val="21"/>
          <w:szCs w:val="21"/>
        </w:rPr>
        <w:t>висновки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максвелівської</w:t>
      </w:r>
      <w:r>
        <w:rPr>
          <w:rFonts w:cs="Times"/>
          <w:color w:val="000000"/>
          <w:sz w:val="21"/>
          <w:szCs w:val="21"/>
        </w:rPr>
        <w:t xml:space="preserve"> теорії про те, що швидкість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електромагнітних хвиль у повітрі дорівнює швидкості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, установив тотожність основних</w:t>
      </w:r>
      <w:r>
        <w:rPr>
          <w:rFonts w:cs="Times"/>
          <w:color w:val="000000"/>
          <w:sz w:val="21"/>
          <w:szCs w:val="21"/>
        </w:rPr>
        <w:t xml:space="preserve"> властивостей електромагнітних і світлових хвиль. </w:t>
      </w:r>
      <w:r>
        <w:rPr>
          <w:rFonts w:cs="Times"/>
          <w:sz w:val="21"/>
          <w:szCs w:val="21"/>
        </w:rPr>
        <w:t>Герц</w:t>
      </w:r>
      <w:r>
        <w:rPr>
          <w:rFonts w:cs="Times"/>
          <w:color w:val="000000"/>
          <w:sz w:val="21"/>
          <w:szCs w:val="21"/>
        </w:rPr>
        <w:t xml:space="preserve"> вивчав також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електромагнітних хвиль у провіднику й указав спосіб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швидкості їхнього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. Розвиваючи теорію Максвелла, </w:t>
      </w:r>
      <w:r>
        <w:rPr>
          <w:rFonts w:cs="Times"/>
          <w:sz w:val="21"/>
          <w:szCs w:val="21"/>
        </w:rPr>
        <w:t>Герц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додав</w:t>
      </w:r>
      <w:r>
        <w:rPr>
          <w:rFonts w:cs="Times"/>
          <w:color w:val="000000"/>
          <w:sz w:val="21"/>
          <w:szCs w:val="21"/>
        </w:rPr>
        <w:t xml:space="preserve"> рівнянням електродинаміки симетричну форму, що доб</w:t>
      </w:r>
      <w:r>
        <w:rPr>
          <w:rFonts w:cs="Times"/>
          <w:color w:val="000000"/>
          <w:sz w:val="21"/>
          <w:szCs w:val="21"/>
        </w:rPr>
        <w:t xml:space="preserve">ре виявляє </w:t>
      </w:r>
      <w:r>
        <w:rPr>
          <w:rFonts w:cs="Times"/>
          <w:sz w:val="21"/>
          <w:szCs w:val="21"/>
        </w:rPr>
        <w:t>повний</w:t>
      </w:r>
      <w:r>
        <w:rPr>
          <w:rFonts w:cs="Times"/>
          <w:color w:val="000000"/>
          <w:sz w:val="21"/>
          <w:szCs w:val="21"/>
        </w:rPr>
        <w:t xml:space="preserve"> взаємозв'язок між електричними й магнітними явищами. Побудував </w:t>
      </w:r>
      <w:r>
        <w:rPr>
          <w:rFonts w:cs="Times"/>
          <w:sz w:val="21"/>
          <w:szCs w:val="21"/>
        </w:rPr>
        <w:t xml:space="preserve">електродинаміку тіл, що </w:t>
      </w:r>
      <w:r>
        <w:rPr>
          <w:rFonts w:cs="Times"/>
          <w:color w:val="000000"/>
          <w:sz w:val="21"/>
          <w:szCs w:val="21"/>
        </w:rPr>
        <w:t xml:space="preserve">рухаються,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з гіпотези про</w:t>
      </w:r>
      <w:r>
        <w:rPr>
          <w:rFonts w:cs="Times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те, що ефір захоплюється тілами</w:t>
      </w:r>
      <w:r>
        <w:rPr>
          <w:rFonts w:cs="Times"/>
          <w:sz w:val="21"/>
          <w:szCs w:val="21"/>
        </w:rPr>
        <w:t xml:space="preserve">, що </w:t>
      </w:r>
      <w:r>
        <w:rPr>
          <w:rFonts w:cs="Times"/>
          <w:color w:val="000000"/>
          <w:sz w:val="21"/>
          <w:szCs w:val="21"/>
        </w:rPr>
        <w:t xml:space="preserve">рухаються. Однак його електродинаміка </w:t>
      </w:r>
      <w:r>
        <w:rPr>
          <w:rFonts w:cs="Times"/>
          <w:sz w:val="21"/>
          <w:szCs w:val="21"/>
        </w:rPr>
        <w:t>виявилася</w:t>
      </w:r>
      <w:r>
        <w:rPr>
          <w:rFonts w:cs="Times"/>
          <w:color w:val="000000"/>
          <w:sz w:val="21"/>
          <w:szCs w:val="21"/>
        </w:rPr>
        <w:t xml:space="preserve"> в суперечності з досвідом і пізн</w:t>
      </w:r>
      <w:r>
        <w:rPr>
          <w:rFonts w:cs="Times"/>
          <w:color w:val="000000"/>
          <w:sz w:val="21"/>
          <w:szCs w:val="21"/>
        </w:rPr>
        <w:t>іше поступилася місцем електронної теорії Х. 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 xml:space="preserve">. Роботи Герца по електродинаміці зіграли величезну роль у розвитку науки й техніки й обумовили виникнення бездротової телеграфії, </w:t>
      </w:r>
      <w:r>
        <w:rPr>
          <w:rFonts w:cs="Times"/>
          <w:sz w:val="21"/>
          <w:szCs w:val="21"/>
        </w:rPr>
        <w:t>радіозв'язку</w:t>
      </w:r>
      <w:r>
        <w:rPr>
          <w:rFonts w:cs="Times"/>
          <w:color w:val="000000"/>
          <w:sz w:val="21"/>
          <w:szCs w:val="21"/>
        </w:rPr>
        <w:t>, телебачення, радіолокації й т.д.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В 1886–1887 Герц уперше сп</w:t>
      </w:r>
      <w:r>
        <w:rPr>
          <w:rFonts w:cs="Times"/>
          <w:color w:val="000000"/>
          <w:sz w:val="21"/>
          <w:szCs w:val="21"/>
        </w:rPr>
        <w:t xml:space="preserve">остерігав і дав опис зовнішнього фотоефекта. Герц розробляв теорію резонаторного контуру, вивчав властивості катодних променів,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вплив ультрафіолетових променів на електричний розряд. У ряді робіт з механіки дав теорію удару пружних </w:t>
      </w:r>
      <w:r>
        <w:rPr>
          <w:rFonts w:cs="Times"/>
          <w:sz w:val="21"/>
          <w:szCs w:val="21"/>
        </w:rPr>
        <w:t>куль</w:t>
      </w:r>
      <w:r>
        <w:rPr>
          <w:rFonts w:cs="Times"/>
          <w:color w:val="000000"/>
          <w:sz w:val="21"/>
          <w:szCs w:val="21"/>
        </w:rPr>
        <w:t xml:space="preserve">, розрахував час зіткнення й т.д. 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Герца названа одиниця частоти коливань.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ascii="Times New Roman" w:eastAsia="Times New Roman" w:hAnsi="Times New Roman" w:cs="Times New Roman"/>
          <w:color w:val="000080"/>
        </w:rPr>
        <w:br w:type="textWrapping" w:clear="all"/>
      </w:r>
      <w:bookmarkStart w:id="66" w:name="_Toc508125448"/>
      <w:bookmarkStart w:id="67" w:name="_Toc508728009"/>
      <w:r>
        <w:rPr>
          <w:rFonts w:ascii="Times New Roman" w:eastAsia="Times New Roman" w:hAnsi="Times New Roman" w:cs="Times New Roman"/>
          <w:color w:val="000080"/>
        </w:rPr>
        <w:fldChar w:fldCharType="begin"/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instrText>HYPERLINK "" \l "rez"</w:instrText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Роберт Гук</w:t>
      </w:r>
      <w:r>
        <w:rPr>
          <w:rFonts w:ascii="Times New Roman" w:eastAsia="Times New Roman" w:hAnsi="Times New Roman" w:cs="Times New Roman"/>
          <w:color w:val="000080"/>
        </w:rPr>
        <w:fldChar w:fldCharType="end"/>
      </w:r>
      <w:bookmarkEnd w:id="66"/>
      <w:bookmarkEnd w:id="67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Гук</w:t>
      </w:r>
      <w:r>
        <w:rPr>
          <w:rFonts w:cs="Times"/>
          <w:color w:val="000000"/>
          <w:sz w:val="21"/>
          <w:szCs w:val="21"/>
        </w:rPr>
        <w:t xml:space="preserve"> (Hooke) Роберт (1635–1703)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натураліст, різнобічний учений і експериментатор, архітектор.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(1660) закон, </w:t>
      </w:r>
      <w:r>
        <w:rPr>
          <w:rFonts w:cs="Times"/>
          <w:sz w:val="21"/>
          <w:szCs w:val="21"/>
        </w:rPr>
        <w:t>названий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. Висловив гіпотезу тяжіння. Прихильник хвильової теорії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Поліпшив і винайшов багато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мікроскоп і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клітинну </w:t>
      </w:r>
      <w:r>
        <w:rPr>
          <w:rFonts w:cs="Times"/>
          <w:sz w:val="21"/>
          <w:szCs w:val="21"/>
        </w:rPr>
        <w:t>будову</w:t>
      </w:r>
      <w:r>
        <w:rPr>
          <w:rFonts w:cs="Times"/>
          <w:color w:val="000000"/>
          <w:sz w:val="21"/>
          <w:szCs w:val="21"/>
        </w:rPr>
        <w:t xml:space="preserve"> тканин,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термін «</w:t>
      </w:r>
      <w:r>
        <w:rPr>
          <w:rFonts w:cs="Times"/>
          <w:sz w:val="21"/>
          <w:szCs w:val="21"/>
        </w:rPr>
        <w:t>клітка</w:t>
      </w:r>
      <w:r>
        <w:rPr>
          <w:rFonts w:cs="Times"/>
          <w:color w:val="000000"/>
          <w:sz w:val="21"/>
          <w:szCs w:val="21"/>
        </w:rPr>
        <w:t>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68" w:name="_Toc508125449"/>
    <w:bookmarkStart w:id="69" w:name="_Toc50872801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Христіан Гюйгенс</w:t>
      </w:r>
      <w:r>
        <w:rPr>
          <w:rFonts w:eastAsia="Times New Roman"/>
          <w:lang w:val="ru-RU"/>
        </w:rPr>
        <w:fldChar w:fldCharType="end"/>
      </w:r>
      <w:bookmarkEnd w:id="68"/>
      <w:bookmarkEnd w:id="6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35" name="Рисунок 35" descr="D:\Конспекти\Конспекти\Фізика\Учнівські проекти\Матеріали\content\scientist\images\huyg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Конспекти\Конспекти\Фізика\Учнівські проекти\Матеріали\content\scientist\images\huyg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Христіан </w:t>
            </w:r>
            <w:r>
              <w:rPr>
                <w:rFonts w:cs="Times"/>
                <w:sz w:val="19"/>
                <w:szCs w:val="19"/>
              </w:rPr>
              <w:t>Гюйгенс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Гюйгенс</w:t>
      </w:r>
      <w:r>
        <w:rPr>
          <w:rFonts w:cs="Times"/>
          <w:color w:val="000000"/>
          <w:sz w:val="21"/>
          <w:szCs w:val="21"/>
        </w:rPr>
        <w:t xml:space="preserve"> (Huygens) </w:t>
      </w:r>
      <w:r>
        <w:rPr>
          <w:rFonts w:cs="Times"/>
          <w:color w:val="000000"/>
          <w:sz w:val="21"/>
          <w:szCs w:val="21"/>
        </w:rPr>
        <w:t>Християн (1629–95)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Нідерландський учений. В 1665-1681 працював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. Винайшов (1657) маятникові годинники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спусковим механізмом, дав їхню теорію, установив закони коливань фізичного маятника. Створив (1678, опублікував 1690) хвильову теорію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, п</w:t>
      </w:r>
      <w:r>
        <w:rPr>
          <w:rFonts w:cs="Times"/>
          <w:color w:val="000000"/>
          <w:sz w:val="21"/>
          <w:szCs w:val="21"/>
        </w:rPr>
        <w:t xml:space="preserve">ояснив подвійну променезаломлюваність.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телескоп; сконструював окуляр, </w:t>
      </w:r>
      <w:r>
        <w:rPr>
          <w:rFonts w:cs="Times"/>
          <w:sz w:val="21"/>
          <w:szCs w:val="21"/>
        </w:rPr>
        <w:t>названий</w:t>
      </w:r>
      <w:r>
        <w:rPr>
          <w:rFonts w:cs="Times"/>
          <w:color w:val="000000"/>
          <w:sz w:val="21"/>
          <w:szCs w:val="21"/>
        </w:rPr>
        <w:t xml:space="preserve"> 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кільця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Сатурна й </w:t>
      </w:r>
      <w:r>
        <w:rPr>
          <w:rFonts w:cs="Times"/>
          <w:sz w:val="21"/>
          <w:szCs w:val="21"/>
        </w:rPr>
        <w:t>супутник</w:t>
      </w:r>
      <w:r>
        <w:rPr>
          <w:rFonts w:cs="Times"/>
          <w:color w:val="000000"/>
          <w:sz w:val="21"/>
          <w:szCs w:val="21"/>
        </w:rPr>
        <w:t xml:space="preserve"> Сатурна Титан. Автор </w:t>
      </w:r>
      <w:r>
        <w:rPr>
          <w:rFonts w:cs="Times"/>
          <w:sz w:val="21"/>
          <w:szCs w:val="21"/>
        </w:rPr>
        <w:t>одного</w:t>
      </w:r>
      <w:r>
        <w:rPr>
          <w:rFonts w:cs="Times"/>
          <w:color w:val="000000"/>
          <w:sz w:val="21"/>
          <w:szCs w:val="21"/>
        </w:rPr>
        <w:t xml:space="preserve"> з перших праць по теорії ймовірностей (1657).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70" w:name="_Toc508728011"/>
      <w:bookmarkStart w:id="71" w:name="_Toc508125450"/>
      <w:r>
        <w:rPr>
          <w:rFonts w:ascii="Times New Roman" w:eastAsia="Times New Roman" w:hAnsi="Times New Roman" w:cs="Times New Roman"/>
          <w:color w:val="FF0000"/>
        </w:rPr>
        <w:t>Д</w:t>
      </w:r>
      <w:bookmarkEnd w:id="70"/>
    </w:p>
    <w:bookmarkStart w:id="72" w:name="_Toc50872801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Джон Дальтон</w:t>
      </w:r>
      <w:r>
        <w:rPr>
          <w:rFonts w:eastAsia="Times New Roman"/>
          <w:lang w:val="ru-RU"/>
        </w:rPr>
        <w:fldChar w:fldCharType="end"/>
      </w:r>
      <w:bookmarkEnd w:id="71"/>
      <w:bookmarkEnd w:id="7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0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1125" cy="1905000"/>
                  <wp:effectExtent l="0" t="0" r="9525" b="0"/>
                  <wp:docPr id="36" name="Рисунок 36" descr="D:\Конспекти\Конспекти\Фізика\Учнівські проекти\Матеріали\content\scientist\images\da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Конспекти\Конспекти\Фізика\Учнівські проекти\Матеріали\content\scientist\images\da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Джон </w:t>
            </w:r>
            <w:r>
              <w:rPr>
                <w:rFonts w:cs="Times"/>
                <w:sz w:val="19"/>
                <w:szCs w:val="19"/>
              </w:rPr>
              <w:t>Дальтон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Дальтон</w:t>
      </w:r>
      <w:r>
        <w:rPr>
          <w:rFonts w:cs="Times"/>
          <w:color w:val="000000"/>
          <w:sz w:val="21"/>
          <w:szCs w:val="21"/>
        </w:rPr>
        <w:t xml:space="preserve"> (Dalton) Джон (6.IX.1766-27.VII.1844).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 і хімік, член Лондонського королівського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 (1822). Син ткача, знання </w:t>
      </w:r>
      <w:r>
        <w:rPr>
          <w:rFonts w:cs="Times"/>
          <w:sz w:val="21"/>
          <w:szCs w:val="21"/>
        </w:rPr>
        <w:t>придбав</w:t>
      </w:r>
      <w:r>
        <w:rPr>
          <w:rFonts w:cs="Times"/>
          <w:color w:val="000000"/>
          <w:sz w:val="21"/>
          <w:szCs w:val="21"/>
        </w:rPr>
        <w:t xml:space="preserve"> самоосвітою. В</w:t>
      </w:r>
      <w:r>
        <w:rPr>
          <w:rFonts w:cs="Times"/>
          <w:color w:val="000000"/>
          <w:sz w:val="21"/>
          <w:szCs w:val="21"/>
        </w:rPr>
        <w:t xml:space="preserve">икладав </w:t>
      </w:r>
      <w:r>
        <w:rPr>
          <w:rFonts w:cs="Times"/>
          <w:sz w:val="21"/>
          <w:szCs w:val="21"/>
        </w:rPr>
        <w:t>математику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Кендале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Манчестері</w:t>
      </w:r>
      <w:r>
        <w:rPr>
          <w:rFonts w:cs="Times"/>
          <w:color w:val="000000"/>
          <w:sz w:val="21"/>
          <w:szCs w:val="21"/>
        </w:rPr>
        <w:t>. Член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1794), секретар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1800) і голова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1817) </w:t>
      </w:r>
      <w:r>
        <w:rPr>
          <w:rFonts w:cs="Times"/>
          <w:sz w:val="21"/>
          <w:szCs w:val="21"/>
        </w:rPr>
        <w:t>Манчестерського</w:t>
      </w:r>
      <w:r>
        <w:rPr>
          <w:rFonts w:cs="Times"/>
          <w:color w:val="000000"/>
          <w:sz w:val="21"/>
          <w:szCs w:val="21"/>
        </w:rPr>
        <w:t xml:space="preserve"> літературно-філософського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. Вивчаючи властивості газових сумішей, </w:t>
      </w:r>
      <w:r>
        <w:rPr>
          <w:rFonts w:cs="Times"/>
          <w:sz w:val="21"/>
          <w:szCs w:val="21"/>
        </w:rPr>
        <w:t>Дальтон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 парціальних тисків газів (1801) і залежність ро</w:t>
      </w:r>
      <w:r>
        <w:rPr>
          <w:rFonts w:cs="Times"/>
          <w:color w:val="000000"/>
          <w:sz w:val="21"/>
          <w:szCs w:val="21"/>
        </w:rPr>
        <w:t xml:space="preserve">зчинення газів від їхнього парціального тиску.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залежність випару </w:t>
      </w:r>
      <w:r>
        <w:rPr>
          <w:rFonts w:cs="Times"/>
          <w:sz w:val="21"/>
          <w:szCs w:val="21"/>
        </w:rPr>
        <w:t>рідини</w:t>
      </w:r>
      <w:r>
        <w:rPr>
          <w:rFonts w:cs="Times"/>
          <w:color w:val="000000"/>
          <w:sz w:val="21"/>
          <w:szCs w:val="21"/>
        </w:rPr>
        <w:t xml:space="preserve"> від тиску, температури й ін. </w:t>
      </w:r>
      <w:r>
        <w:rPr>
          <w:rFonts w:cs="Times"/>
          <w:sz w:val="21"/>
          <w:szCs w:val="21"/>
        </w:rPr>
        <w:t>факторів</w:t>
      </w:r>
      <w:r>
        <w:rPr>
          <w:rFonts w:cs="Times"/>
          <w:color w:val="000000"/>
          <w:sz w:val="21"/>
          <w:szCs w:val="21"/>
        </w:rPr>
        <w:t xml:space="preserve">. В 1802 установив (трохи </w:t>
      </w:r>
      <w:r>
        <w:rPr>
          <w:rFonts w:cs="Times"/>
          <w:sz w:val="21"/>
          <w:szCs w:val="21"/>
        </w:rPr>
        <w:t>раніше</w:t>
      </w:r>
      <w:r>
        <w:rPr>
          <w:rFonts w:cs="Times"/>
          <w:color w:val="000000"/>
          <w:sz w:val="21"/>
          <w:szCs w:val="21"/>
        </w:rPr>
        <w:t xml:space="preserve"> Ж. </w:t>
      </w:r>
      <w:r>
        <w:rPr>
          <w:rFonts w:cs="Times"/>
          <w:sz w:val="21"/>
          <w:szCs w:val="21"/>
        </w:rPr>
        <w:t>Гей-Люссака</w:t>
      </w:r>
      <w:r>
        <w:rPr>
          <w:rFonts w:cs="Times"/>
          <w:color w:val="000000"/>
          <w:sz w:val="21"/>
          <w:szCs w:val="21"/>
        </w:rPr>
        <w:t xml:space="preserve"> й незалежно від Ж. </w:t>
      </w:r>
      <w:r>
        <w:rPr>
          <w:rFonts w:cs="Times"/>
          <w:sz w:val="21"/>
          <w:szCs w:val="21"/>
        </w:rPr>
        <w:t>Шарля</w:t>
      </w:r>
      <w:r>
        <w:rPr>
          <w:rFonts w:cs="Times"/>
          <w:color w:val="000000"/>
          <w:sz w:val="21"/>
          <w:szCs w:val="21"/>
        </w:rPr>
        <w:t xml:space="preserve">), що при постійному тиску при </w:t>
      </w:r>
      <w:r>
        <w:rPr>
          <w:rFonts w:cs="Times"/>
          <w:sz w:val="21"/>
          <w:szCs w:val="21"/>
        </w:rPr>
        <w:t>однаковому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підвищенні температури всі гази розширюються однаково. </w:t>
      </w:r>
      <w:r>
        <w:rPr>
          <w:rFonts w:cs="Times"/>
          <w:sz w:val="21"/>
          <w:szCs w:val="21"/>
        </w:rPr>
        <w:t>Дальтону</w:t>
      </w:r>
      <w:r>
        <w:rPr>
          <w:rFonts w:cs="Times"/>
          <w:color w:val="000000"/>
          <w:sz w:val="21"/>
          <w:szCs w:val="21"/>
        </w:rPr>
        <w:t xml:space="preserve"> належать основні роботи з хімічної атомістики. В 1794 уперше описав дефект зору (яким страждав </w:t>
      </w:r>
      <w:r>
        <w:rPr>
          <w:rFonts w:cs="Times"/>
          <w:sz w:val="21"/>
          <w:szCs w:val="21"/>
        </w:rPr>
        <w:t>сам</w:t>
      </w:r>
      <w:r>
        <w:rPr>
          <w:rFonts w:cs="Times"/>
          <w:color w:val="000000"/>
          <w:sz w:val="21"/>
          <w:szCs w:val="21"/>
        </w:rPr>
        <w:t xml:space="preserve">), що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назву дальтонізму.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</w:p>
    <w:p w:rsidR="00000000" w:rsidRDefault="00E3279B">
      <w:pPr>
        <w:pStyle w:val="a5"/>
        <w:rPr>
          <w:lang w:val="ru-RU"/>
        </w:rPr>
      </w:pPr>
      <w:r>
        <w:rPr>
          <w:lang w:val="ru-RU"/>
        </w:rPr>
        <w:t> </w:t>
      </w:r>
    </w:p>
    <w:bookmarkStart w:id="73" w:name="_Toc508125451"/>
    <w:bookmarkStart w:id="74" w:name="_Toc50872801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Демокріт</w:t>
      </w:r>
      <w:r>
        <w:rPr>
          <w:rFonts w:eastAsia="Times New Roman"/>
          <w:lang w:val="ru-RU"/>
        </w:rPr>
        <w:fldChar w:fldCharType="end"/>
      </w:r>
      <w:bookmarkEnd w:id="73"/>
      <w:bookmarkEnd w:id="7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37" name="Рисунок 37" descr="D:\Конспекти\Конспекти\Фізика\Учнівські проекти\Матеріали\content\scientist\images\demok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Конспекти\Конспекти\Фізика\Учнівські проекти\Матеріали\content\scientist\images\demok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</w:pPr>
            <w:r>
              <w:rPr>
                <w:rFonts w:cs="Times"/>
                <w:sz w:val="19"/>
                <w:szCs w:val="19"/>
              </w:rPr>
              <w:t>Демокріт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Демокрит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род.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ок</w:t>
      </w:r>
      <w:r>
        <w:rPr>
          <w:rFonts w:cs="Times"/>
          <w:color w:val="000000"/>
          <w:sz w:val="21"/>
          <w:szCs w:val="21"/>
        </w:rPr>
        <w:t>. </w:t>
      </w:r>
      <w:r>
        <w:rPr>
          <w:rFonts w:cs="Times"/>
          <w:color w:val="000000"/>
          <w:sz w:val="21"/>
          <w:szCs w:val="21"/>
        </w:rPr>
        <w:t xml:space="preserve">470 або 460 до н.е.; умер у глибокій старості) з </w:t>
      </w:r>
      <w:r>
        <w:rPr>
          <w:rFonts w:cs="Times"/>
          <w:sz w:val="21"/>
          <w:szCs w:val="21"/>
        </w:rPr>
        <w:t>Абдер</w:t>
      </w:r>
      <w:r>
        <w:rPr>
          <w:rFonts w:cs="Times"/>
          <w:color w:val="000000"/>
          <w:sz w:val="21"/>
          <w:szCs w:val="21"/>
        </w:rPr>
        <w:t xml:space="preserve"> (Фракія), давньогрецький філософ,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античної атомістики. По </w:t>
      </w:r>
      <w:r>
        <w:rPr>
          <w:rFonts w:cs="Times"/>
          <w:sz w:val="21"/>
          <w:szCs w:val="21"/>
        </w:rPr>
        <w:t>Демокріту</w:t>
      </w:r>
      <w:r>
        <w:rPr>
          <w:rFonts w:cs="Times"/>
          <w:color w:val="000000"/>
          <w:sz w:val="21"/>
          <w:szCs w:val="21"/>
        </w:rPr>
        <w:t>, існують тільки атоми й порожнеча. Атоми - неподільні матеріальні елементи (геометричні тіла, «фігури»), вічні, н</w:t>
      </w:r>
      <w:r>
        <w:rPr>
          <w:rFonts w:cs="Times"/>
          <w:color w:val="000000"/>
          <w:sz w:val="21"/>
          <w:szCs w:val="21"/>
        </w:rPr>
        <w:t xml:space="preserve">епорушні, непроникні, </w:t>
      </w:r>
      <w:r>
        <w:rPr>
          <w:rFonts w:cs="Times"/>
          <w:sz w:val="21"/>
          <w:szCs w:val="21"/>
        </w:rPr>
        <w:t>розрізняються</w:t>
      </w:r>
      <w:r>
        <w:rPr>
          <w:rFonts w:cs="Times"/>
          <w:color w:val="000000"/>
          <w:sz w:val="21"/>
          <w:szCs w:val="21"/>
        </w:rPr>
        <w:t xml:space="preserve"> формою, </w:t>
      </w:r>
      <w:r>
        <w:rPr>
          <w:rFonts w:cs="Times"/>
          <w:sz w:val="21"/>
          <w:szCs w:val="21"/>
        </w:rPr>
        <w:t>положенням</w:t>
      </w:r>
      <w:r>
        <w:rPr>
          <w:rFonts w:cs="Times"/>
          <w:color w:val="000000"/>
          <w:sz w:val="21"/>
          <w:szCs w:val="21"/>
        </w:rPr>
        <w:t xml:space="preserve"> у порожнечі, </w:t>
      </w:r>
      <w:r>
        <w:rPr>
          <w:rFonts w:cs="Times"/>
          <w:sz w:val="21"/>
          <w:szCs w:val="21"/>
        </w:rPr>
        <w:t>величиною</w:t>
      </w:r>
      <w:r>
        <w:rPr>
          <w:rFonts w:cs="Times"/>
          <w:color w:val="000000"/>
          <w:sz w:val="21"/>
          <w:szCs w:val="21"/>
        </w:rPr>
        <w:t xml:space="preserve">; рухаються в різних </w:t>
      </w:r>
      <w:r>
        <w:rPr>
          <w:rFonts w:cs="Times"/>
          <w:sz w:val="21"/>
          <w:szCs w:val="21"/>
        </w:rPr>
        <w:t>напрямках</w:t>
      </w:r>
      <w:r>
        <w:rPr>
          <w:rFonts w:cs="Times"/>
          <w:color w:val="000000"/>
          <w:sz w:val="21"/>
          <w:szCs w:val="21"/>
        </w:rPr>
        <w:t>, з їх «</w:t>
      </w:r>
      <w:r>
        <w:rPr>
          <w:rFonts w:cs="Times"/>
          <w:sz w:val="21"/>
          <w:szCs w:val="21"/>
        </w:rPr>
        <w:t>вихру</w:t>
      </w:r>
      <w:r>
        <w:rPr>
          <w:rFonts w:cs="Times"/>
          <w:color w:val="000000"/>
          <w:sz w:val="21"/>
          <w:szCs w:val="21"/>
        </w:rPr>
        <w:t xml:space="preserve">» утворяться як окремі тіла, так і усі незліченні світи; вони </w:t>
      </w:r>
      <w:r>
        <w:rPr>
          <w:rFonts w:cs="Times"/>
          <w:sz w:val="21"/>
          <w:szCs w:val="21"/>
        </w:rPr>
        <w:t>невидимі</w:t>
      </w:r>
      <w:r>
        <w:rPr>
          <w:rFonts w:cs="Times"/>
          <w:color w:val="000000"/>
          <w:sz w:val="21"/>
          <w:szCs w:val="21"/>
        </w:rPr>
        <w:t xml:space="preserve"> для людини, </w:t>
      </w:r>
      <w:r>
        <w:rPr>
          <w:rFonts w:cs="Times"/>
          <w:sz w:val="21"/>
          <w:szCs w:val="21"/>
        </w:rPr>
        <w:t>витікання</w:t>
      </w:r>
      <w:r>
        <w:rPr>
          <w:rFonts w:cs="Times"/>
          <w:color w:val="000000"/>
          <w:sz w:val="21"/>
          <w:szCs w:val="21"/>
        </w:rPr>
        <w:t xml:space="preserve"> з них, діючи на органи почуттів, викликають</w:t>
      </w:r>
      <w:r>
        <w:rPr>
          <w:rFonts w:cs="Times"/>
          <w:color w:val="000000"/>
          <w:sz w:val="21"/>
          <w:szCs w:val="21"/>
        </w:rPr>
        <w:t xml:space="preserve"> відчуття. </w:t>
      </w:r>
      <w:r>
        <w:rPr>
          <w:rFonts w:cs="Times"/>
          <w:sz w:val="21"/>
          <w:szCs w:val="21"/>
        </w:rPr>
        <w:t>Говорив</w:t>
      </w:r>
      <w:r>
        <w:rPr>
          <w:rFonts w:cs="Times"/>
          <w:color w:val="000000"/>
          <w:sz w:val="21"/>
          <w:szCs w:val="21"/>
        </w:rPr>
        <w:t xml:space="preserve"> про множинність </w:t>
      </w:r>
      <w:r>
        <w:rPr>
          <w:rFonts w:cs="Times"/>
          <w:sz w:val="21"/>
          <w:szCs w:val="21"/>
        </w:rPr>
        <w:t>мирів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75" w:name="_Toc508125452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76" w:name="_Toc50872801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Клінтон Девісон</w:t>
      </w:r>
      <w:r>
        <w:rPr>
          <w:rFonts w:eastAsia="Times New Roman"/>
          <w:lang w:val="ru-RU"/>
        </w:rPr>
        <w:fldChar w:fldCharType="end"/>
      </w:r>
      <w:bookmarkEnd w:id="75"/>
      <w:bookmarkEnd w:id="7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38" name="Рисунок 38" descr="D:\Конспекти\Конспекти\Фізика\Учнівські проекти\Матеріали\content\scientist\images\daviss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Конспекти\Конспекти\Фізика\Учнівські проекти\Матеріали\content\scientist\images\daviss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Клінтон </w:t>
            </w:r>
            <w:r>
              <w:rPr>
                <w:rFonts w:cs="Times"/>
                <w:sz w:val="19"/>
                <w:szCs w:val="19"/>
              </w:rPr>
              <w:t>Девісон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Девісон</w:t>
      </w:r>
      <w:r>
        <w:rPr>
          <w:rFonts w:cs="Times"/>
          <w:color w:val="000000"/>
          <w:sz w:val="21"/>
          <w:szCs w:val="21"/>
        </w:rPr>
        <w:t xml:space="preserve"> (Davisson) Клінтон (22.X.1881-1.II.1958)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фізик. В 1925 під час експерименту по </w:t>
      </w:r>
      <w:r>
        <w:rPr>
          <w:rFonts w:cs="Times"/>
          <w:sz w:val="21"/>
          <w:szCs w:val="21"/>
        </w:rPr>
        <w:t>розсіюванню</w:t>
      </w:r>
      <w:r>
        <w:rPr>
          <w:rFonts w:cs="Times"/>
          <w:color w:val="000000"/>
          <w:sz w:val="21"/>
          <w:szCs w:val="21"/>
        </w:rPr>
        <w:t xml:space="preserve"> електронів нікелева мішень, що </w:t>
      </w:r>
      <w:r>
        <w:rPr>
          <w:rFonts w:cs="Times"/>
          <w:sz w:val="21"/>
          <w:szCs w:val="21"/>
        </w:rPr>
        <w:t>використали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Девісон</w:t>
      </w:r>
      <w:r>
        <w:rPr>
          <w:rFonts w:cs="Times"/>
          <w:color w:val="000000"/>
          <w:sz w:val="21"/>
          <w:szCs w:val="21"/>
        </w:rPr>
        <w:t xml:space="preserve"> і Л. Х. </w:t>
      </w:r>
      <w:r>
        <w:rPr>
          <w:rFonts w:cs="Times"/>
          <w:sz w:val="21"/>
          <w:szCs w:val="21"/>
        </w:rPr>
        <w:t>Джермер</w:t>
      </w:r>
      <w:r>
        <w:rPr>
          <w:rFonts w:cs="Times"/>
          <w:color w:val="000000"/>
          <w:sz w:val="21"/>
          <w:szCs w:val="21"/>
        </w:rPr>
        <w:t xml:space="preserve">, у результаті порушення вакууму піддалася сильному окисленню. Щоб видалити оксид нікелю, експериментатори </w:t>
      </w:r>
      <w:r>
        <w:rPr>
          <w:rFonts w:cs="Times"/>
          <w:sz w:val="21"/>
          <w:szCs w:val="21"/>
        </w:rPr>
        <w:t>випалили</w:t>
      </w:r>
      <w:r>
        <w:rPr>
          <w:rFonts w:cs="Times"/>
          <w:color w:val="000000"/>
          <w:sz w:val="21"/>
          <w:szCs w:val="21"/>
        </w:rPr>
        <w:t xml:space="preserve"> мішень спочатку у водні, а потім у вакуумі. </w:t>
      </w:r>
      <w:r>
        <w:rPr>
          <w:rFonts w:cs="Times"/>
          <w:sz w:val="21"/>
          <w:szCs w:val="21"/>
        </w:rPr>
        <w:t>Фокусуючий</w:t>
      </w:r>
      <w:r>
        <w:rPr>
          <w:rFonts w:cs="Times"/>
          <w:color w:val="000000"/>
          <w:sz w:val="21"/>
          <w:szCs w:val="21"/>
        </w:rPr>
        <w:t xml:space="preserve"> пучок високошвидкісних електронів на різних гранях кристалічної нікел</w:t>
      </w:r>
      <w:r>
        <w:rPr>
          <w:rFonts w:cs="Times"/>
          <w:color w:val="000000"/>
          <w:sz w:val="21"/>
          <w:szCs w:val="21"/>
        </w:rPr>
        <w:t xml:space="preserve">евої мішені, вони вимірювали число електронів, </w:t>
      </w:r>
      <w:r>
        <w:rPr>
          <w:rFonts w:cs="Times"/>
          <w:sz w:val="21"/>
          <w:szCs w:val="21"/>
        </w:rPr>
        <w:t>відбитих</w:t>
      </w:r>
      <w:r>
        <w:rPr>
          <w:rFonts w:cs="Times"/>
          <w:color w:val="000000"/>
          <w:sz w:val="21"/>
          <w:szCs w:val="21"/>
        </w:rPr>
        <w:t xml:space="preserve"> під різними </w:t>
      </w:r>
      <w:r>
        <w:rPr>
          <w:rFonts w:cs="Times"/>
          <w:sz w:val="21"/>
          <w:szCs w:val="21"/>
        </w:rPr>
        <w:t>кутами</w:t>
      </w:r>
      <w:r>
        <w:rPr>
          <w:rFonts w:cs="Times"/>
          <w:color w:val="000000"/>
          <w:sz w:val="21"/>
          <w:szCs w:val="21"/>
        </w:rPr>
        <w:t xml:space="preserve">. Спочатку електрони </w:t>
      </w:r>
      <w:r>
        <w:rPr>
          <w:rFonts w:cs="Times"/>
          <w:sz w:val="21"/>
          <w:szCs w:val="21"/>
        </w:rPr>
        <w:t>відбивалися</w:t>
      </w:r>
      <w:r>
        <w:rPr>
          <w:rFonts w:cs="Times"/>
          <w:color w:val="000000"/>
          <w:sz w:val="21"/>
          <w:szCs w:val="21"/>
        </w:rPr>
        <w:t xml:space="preserve"> пружно, як гумові м'ячі відскакують від твердої стінки. Але після змін у структурі кристалічної мішені, </w:t>
      </w:r>
      <w:r>
        <w:rPr>
          <w:rFonts w:cs="Times"/>
          <w:sz w:val="21"/>
          <w:szCs w:val="21"/>
        </w:rPr>
        <w:t>викликаних</w:t>
      </w:r>
      <w:r>
        <w:rPr>
          <w:rFonts w:cs="Times"/>
          <w:color w:val="000000"/>
          <w:sz w:val="21"/>
          <w:szCs w:val="21"/>
        </w:rPr>
        <w:t xml:space="preserve"> температурною обробкою, у розподіл</w:t>
      </w:r>
      <w:r>
        <w:rPr>
          <w:rFonts w:cs="Times"/>
          <w:color w:val="000000"/>
          <w:sz w:val="21"/>
          <w:szCs w:val="21"/>
        </w:rPr>
        <w:t xml:space="preserve">і </w:t>
      </w:r>
      <w:r>
        <w:rPr>
          <w:rFonts w:cs="Times"/>
          <w:sz w:val="21"/>
          <w:szCs w:val="21"/>
        </w:rPr>
        <w:t>неуважних</w:t>
      </w:r>
      <w:r>
        <w:rPr>
          <w:rFonts w:cs="Times"/>
          <w:color w:val="000000"/>
          <w:sz w:val="21"/>
          <w:szCs w:val="21"/>
        </w:rPr>
        <w:t xml:space="preserve"> електронів </w:t>
      </w:r>
      <w:r>
        <w:rPr>
          <w:rFonts w:cs="Times"/>
          <w:sz w:val="21"/>
          <w:szCs w:val="21"/>
        </w:rPr>
        <w:t>виявилася</w:t>
      </w:r>
      <w:r>
        <w:rPr>
          <w:rFonts w:cs="Times"/>
          <w:color w:val="000000"/>
          <w:sz w:val="21"/>
          <w:szCs w:val="21"/>
        </w:rPr>
        <w:t xml:space="preserve"> сильна залежність від орієнтації кристала. </w:t>
      </w:r>
      <w:r>
        <w:rPr>
          <w:rFonts w:cs="Times"/>
          <w:sz w:val="21"/>
          <w:szCs w:val="21"/>
        </w:rPr>
        <w:t>Девісон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Джермер</w:t>
      </w:r>
      <w:r>
        <w:rPr>
          <w:rFonts w:cs="Times"/>
          <w:color w:val="000000"/>
          <w:sz w:val="21"/>
          <w:szCs w:val="21"/>
        </w:rPr>
        <w:t xml:space="preserve">, приписавши кутовий розподіл, що змінився, </w:t>
      </w:r>
      <w:r>
        <w:rPr>
          <w:rFonts w:cs="Times"/>
          <w:sz w:val="21"/>
          <w:szCs w:val="21"/>
        </w:rPr>
        <w:t>неуважних</w:t>
      </w:r>
      <w:r>
        <w:rPr>
          <w:rFonts w:cs="Times"/>
          <w:color w:val="000000"/>
          <w:sz w:val="21"/>
          <w:szCs w:val="21"/>
        </w:rPr>
        <w:t xml:space="preserve"> електронів дифракції електронів на мішені, що цього разу </w:t>
      </w:r>
      <w:r>
        <w:rPr>
          <w:rFonts w:cs="Times"/>
          <w:sz w:val="21"/>
          <w:szCs w:val="21"/>
        </w:rPr>
        <w:t>складалася</w:t>
      </w:r>
      <w:r>
        <w:rPr>
          <w:rFonts w:cs="Times"/>
          <w:color w:val="000000"/>
          <w:sz w:val="21"/>
          <w:szCs w:val="21"/>
        </w:rPr>
        <w:t xml:space="preserve"> не з </w:t>
      </w:r>
      <w:r>
        <w:rPr>
          <w:rFonts w:cs="Times"/>
          <w:sz w:val="21"/>
          <w:szCs w:val="21"/>
        </w:rPr>
        <w:t>безлічі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дрібних</w:t>
      </w:r>
      <w:r>
        <w:rPr>
          <w:rFonts w:cs="Times"/>
          <w:color w:val="000000"/>
          <w:sz w:val="21"/>
          <w:szCs w:val="21"/>
        </w:rPr>
        <w:t xml:space="preserve">, а з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велик</w:t>
      </w:r>
      <w:r>
        <w:rPr>
          <w:rFonts w:cs="Times"/>
          <w:color w:val="000000"/>
          <w:sz w:val="21"/>
          <w:szCs w:val="21"/>
        </w:rPr>
        <w:t xml:space="preserve">их кристалів нікелю, </w:t>
      </w:r>
      <w:r>
        <w:rPr>
          <w:rFonts w:cs="Times"/>
          <w:sz w:val="21"/>
          <w:szCs w:val="21"/>
        </w:rPr>
        <w:t>досліджували</w:t>
      </w:r>
      <w:r>
        <w:rPr>
          <w:rFonts w:cs="Times"/>
          <w:color w:val="000000"/>
          <w:sz w:val="21"/>
          <w:szCs w:val="21"/>
        </w:rPr>
        <w:t xml:space="preserve"> розсіювання електронів на </w:t>
      </w:r>
      <w:r>
        <w:rPr>
          <w:rFonts w:cs="Times"/>
          <w:sz w:val="21"/>
          <w:szCs w:val="21"/>
        </w:rPr>
        <w:t>монокристалічних</w:t>
      </w:r>
      <w:r>
        <w:rPr>
          <w:rFonts w:cs="Times"/>
          <w:color w:val="000000"/>
          <w:sz w:val="21"/>
          <w:szCs w:val="21"/>
        </w:rPr>
        <w:t xml:space="preserve"> мішенях.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Д. і Дж. П. </w:t>
      </w:r>
      <w:r>
        <w:rPr>
          <w:rFonts w:cs="Times"/>
          <w:sz w:val="21"/>
          <w:szCs w:val="21"/>
        </w:rPr>
        <w:t>Томсону</w:t>
      </w:r>
      <w:r>
        <w:rPr>
          <w:rFonts w:cs="Times"/>
          <w:color w:val="000000"/>
          <w:sz w:val="21"/>
          <w:szCs w:val="21"/>
        </w:rPr>
        <w:t xml:space="preserve"> була присуджена Нобелівська премія по фізиці 1937 «за експериментальне відкриття дифракції електронів на кристалах». У наступні роки </w:t>
      </w:r>
      <w:r>
        <w:rPr>
          <w:rFonts w:cs="Times"/>
          <w:sz w:val="21"/>
          <w:szCs w:val="21"/>
        </w:rPr>
        <w:t>Девісон</w:t>
      </w:r>
      <w:r>
        <w:rPr>
          <w:rFonts w:cs="Times"/>
          <w:color w:val="000000"/>
          <w:sz w:val="21"/>
          <w:szCs w:val="21"/>
        </w:rPr>
        <w:t xml:space="preserve"> звернувся</w:t>
      </w:r>
      <w:r>
        <w:rPr>
          <w:rFonts w:cs="Times"/>
          <w:color w:val="000000"/>
          <w:sz w:val="21"/>
          <w:szCs w:val="21"/>
        </w:rPr>
        <w:t xml:space="preserve"> до досліджень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електронної оптики, особливо </w:t>
      </w:r>
      <w:r>
        <w:rPr>
          <w:rFonts w:cs="Times"/>
          <w:sz w:val="21"/>
          <w:szCs w:val="21"/>
        </w:rPr>
        <w:t>його</w:t>
      </w:r>
      <w:r>
        <w:rPr>
          <w:rFonts w:cs="Times"/>
          <w:color w:val="000000"/>
          <w:sz w:val="21"/>
          <w:szCs w:val="21"/>
        </w:rPr>
        <w:t xml:space="preserve"> цікавили її технічні проблеми. Проведені ним дослідження взаємодії електронних пучків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електричними й магнітними полями в просторі сприяли </w:t>
      </w:r>
      <w:r>
        <w:rPr>
          <w:rFonts w:cs="Times"/>
          <w:sz w:val="21"/>
          <w:szCs w:val="21"/>
        </w:rPr>
        <w:t>винаходу</w:t>
      </w:r>
      <w:r>
        <w:rPr>
          <w:rFonts w:cs="Times"/>
          <w:color w:val="000000"/>
          <w:sz w:val="21"/>
          <w:szCs w:val="21"/>
        </w:rPr>
        <w:t xml:space="preserve"> Э. </w:t>
      </w:r>
      <w:r>
        <w:rPr>
          <w:rFonts w:cs="Times"/>
          <w:sz w:val="21"/>
          <w:szCs w:val="21"/>
        </w:rPr>
        <w:t>Руской</w:t>
      </w:r>
      <w:r>
        <w:rPr>
          <w:rFonts w:cs="Times"/>
          <w:color w:val="000000"/>
          <w:sz w:val="21"/>
          <w:szCs w:val="21"/>
        </w:rPr>
        <w:t xml:space="preserve"> в 1939 електронного мікроскопа.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пізні роботи </w:t>
      </w:r>
      <w:r>
        <w:rPr>
          <w:rFonts w:cs="Times"/>
          <w:sz w:val="21"/>
          <w:szCs w:val="21"/>
        </w:rPr>
        <w:t>Девісона</w:t>
      </w:r>
      <w:r>
        <w:rPr>
          <w:rFonts w:cs="Times"/>
          <w:color w:val="000000"/>
          <w:sz w:val="21"/>
          <w:szCs w:val="21"/>
        </w:rPr>
        <w:t xml:space="preserve"> по </w:t>
      </w:r>
      <w:r>
        <w:rPr>
          <w:rFonts w:cs="Times"/>
          <w:sz w:val="21"/>
          <w:szCs w:val="21"/>
        </w:rPr>
        <w:t>застосуванню</w:t>
      </w:r>
      <w:r>
        <w:rPr>
          <w:rFonts w:cs="Times"/>
          <w:color w:val="000000"/>
          <w:sz w:val="21"/>
          <w:szCs w:val="21"/>
        </w:rPr>
        <w:t xml:space="preserve"> електронних пучків у фізику кристалів </w:t>
      </w:r>
      <w:r>
        <w:rPr>
          <w:rFonts w:cs="Times"/>
          <w:sz w:val="21"/>
          <w:szCs w:val="21"/>
        </w:rPr>
        <w:t>привели</w:t>
      </w:r>
      <w:r>
        <w:rPr>
          <w:rFonts w:cs="Times"/>
          <w:color w:val="000000"/>
          <w:sz w:val="21"/>
          <w:szCs w:val="21"/>
        </w:rPr>
        <w:t xml:space="preserve"> до створення </w:t>
      </w:r>
      <w:r>
        <w:rPr>
          <w:rFonts w:cs="Times"/>
          <w:sz w:val="21"/>
          <w:szCs w:val="21"/>
        </w:rPr>
        <w:t>засобів</w:t>
      </w:r>
      <w:r>
        <w:rPr>
          <w:rFonts w:cs="Times"/>
          <w:color w:val="000000"/>
          <w:sz w:val="21"/>
          <w:szCs w:val="21"/>
        </w:rPr>
        <w:t xml:space="preserve"> дослідження структури поверхні й ряду хімічних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Отримані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Девісоном</w:t>
      </w:r>
      <w:r>
        <w:rPr>
          <w:rFonts w:cs="Times"/>
          <w:color w:val="000000"/>
          <w:sz w:val="21"/>
          <w:szCs w:val="21"/>
        </w:rPr>
        <w:t xml:space="preserve"> результати </w:t>
      </w:r>
      <w:r>
        <w:rPr>
          <w:rFonts w:cs="Times"/>
          <w:sz w:val="21"/>
          <w:szCs w:val="21"/>
        </w:rPr>
        <w:t>знайшли</w:t>
      </w:r>
      <w:r>
        <w:rPr>
          <w:rFonts w:cs="Times"/>
          <w:color w:val="000000"/>
          <w:sz w:val="21"/>
          <w:szCs w:val="21"/>
        </w:rPr>
        <w:t xml:space="preserve"> застосування при створенні мікрохвильових джерел, </w:t>
      </w:r>
      <w:r>
        <w:rPr>
          <w:rFonts w:cs="Times"/>
          <w:sz w:val="21"/>
          <w:szCs w:val="21"/>
        </w:rPr>
        <w:t>викор</w:t>
      </w:r>
      <w:r>
        <w:rPr>
          <w:rFonts w:cs="Times"/>
          <w:sz w:val="21"/>
          <w:szCs w:val="21"/>
        </w:rPr>
        <w:t>истовуваних</w:t>
      </w:r>
      <w:r>
        <w:rPr>
          <w:rFonts w:cs="Times"/>
          <w:color w:val="000000"/>
          <w:sz w:val="21"/>
          <w:szCs w:val="21"/>
        </w:rPr>
        <w:t xml:space="preserve"> у радарах, кварцових генераторах і різних </w:t>
      </w:r>
      <w:r>
        <w:rPr>
          <w:rFonts w:cs="Times"/>
          <w:sz w:val="21"/>
          <w:szCs w:val="21"/>
        </w:rPr>
        <w:t>областях</w:t>
      </w:r>
      <w:r>
        <w:rPr>
          <w:rFonts w:cs="Times"/>
          <w:color w:val="000000"/>
          <w:sz w:val="21"/>
          <w:szCs w:val="21"/>
        </w:rPr>
        <w:t xml:space="preserve"> фізики.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77" w:name="_Toc508125453"/>
    <w:bookmarkStart w:id="78" w:name="_Toc50872801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Поль Дірак</w:t>
      </w:r>
      <w:r>
        <w:rPr>
          <w:rFonts w:eastAsia="Times New Roman"/>
          <w:lang w:val="ru-RU"/>
        </w:rPr>
        <w:fldChar w:fldCharType="end"/>
      </w:r>
      <w:bookmarkEnd w:id="77"/>
      <w:bookmarkEnd w:id="7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39" name="Рисунок 39" descr="D:\Конспекти\Конспекти\Фізика\Учнівські проекти\Матеріали\content\scientist\images\dir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Конспекти\Конспекти\Фізика\Учнівські проекти\Матеріали\content\scientist\images\dir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Поль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Дірак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Дірак</w:t>
      </w:r>
      <w:r>
        <w:rPr>
          <w:rFonts w:cs="Times"/>
          <w:color w:val="000000"/>
          <w:sz w:val="21"/>
          <w:szCs w:val="21"/>
        </w:rPr>
        <w:t xml:space="preserve"> (Dirac) </w:t>
      </w:r>
      <w:r>
        <w:rPr>
          <w:rFonts w:cs="Times"/>
          <w:sz w:val="21"/>
          <w:szCs w:val="21"/>
        </w:rPr>
        <w:t>Поль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Адріан</w:t>
      </w:r>
      <w:r>
        <w:rPr>
          <w:rFonts w:cs="Times"/>
          <w:color w:val="000000"/>
          <w:sz w:val="21"/>
          <w:szCs w:val="21"/>
        </w:rPr>
        <w:t xml:space="preserve"> Моріс (8.VIII.1902-20.X.1984)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фізик-теоретик,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квантової механіки, член Лондонського королівського </w:t>
      </w:r>
      <w:r>
        <w:rPr>
          <w:rFonts w:cs="Times"/>
          <w:sz w:val="21"/>
          <w:szCs w:val="21"/>
        </w:rPr>
        <w:t>суспільств</w:t>
      </w:r>
      <w:r>
        <w:rPr>
          <w:rFonts w:cs="Times"/>
          <w:sz w:val="21"/>
          <w:szCs w:val="21"/>
        </w:rPr>
        <w:t>а</w:t>
      </w:r>
      <w:r>
        <w:rPr>
          <w:rFonts w:cs="Times"/>
          <w:color w:val="000000"/>
          <w:sz w:val="21"/>
          <w:szCs w:val="21"/>
        </w:rPr>
        <w:t xml:space="preserve"> (1930). </w:t>
      </w:r>
      <w:r>
        <w:rPr>
          <w:rFonts w:cs="Times"/>
          <w:sz w:val="21"/>
          <w:szCs w:val="21"/>
        </w:rPr>
        <w:t>Дірак</w:t>
      </w:r>
      <w:r>
        <w:rPr>
          <w:rFonts w:cs="Times"/>
          <w:color w:val="000000"/>
          <w:sz w:val="21"/>
          <w:szCs w:val="21"/>
        </w:rPr>
        <w:t xml:space="preserve"> розробив так звану теорію перетворень у квантовій механіці (1926-27), вніс значний вклад у розробку квантової статистики, зокрема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був установлений </w:t>
      </w:r>
      <w:r>
        <w:rPr>
          <w:rFonts w:cs="Times"/>
          <w:sz w:val="21"/>
          <w:szCs w:val="21"/>
        </w:rPr>
        <w:t>зв'язок</w:t>
      </w:r>
      <w:r>
        <w:rPr>
          <w:rFonts w:cs="Times"/>
          <w:color w:val="000000"/>
          <w:sz w:val="21"/>
          <w:szCs w:val="21"/>
        </w:rPr>
        <w:t xml:space="preserve"> між характером статистичного розподілу й властивостями симетрії хвильових функцій </w:t>
      </w:r>
      <w:r>
        <w:rPr>
          <w:rFonts w:cs="Times"/>
          <w:color w:val="000000"/>
          <w:sz w:val="21"/>
          <w:szCs w:val="21"/>
        </w:rPr>
        <w:t xml:space="preserve">(1925). Побудував (1928) </w:t>
      </w:r>
      <w:r>
        <w:rPr>
          <w:rFonts w:cs="Times"/>
          <w:sz w:val="21"/>
          <w:szCs w:val="21"/>
        </w:rPr>
        <w:t>квантовомеханічну</w:t>
      </w:r>
      <w:r>
        <w:rPr>
          <w:rFonts w:cs="Times"/>
          <w:color w:val="000000"/>
          <w:sz w:val="21"/>
          <w:szCs w:val="21"/>
        </w:rPr>
        <w:t xml:space="preserve"> теорію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, що задовольняє вимогам теорії відносності. Теорія </w:t>
      </w:r>
      <w:r>
        <w:rPr>
          <w:rFonts w:cs="Times"/>
          <w:sz w:val="21"/>
          <w:szCs w:val="21"/>
        </w:rPr>
        <w:t>Дірака</w:t>
      </w:r>
      <w:r>
        <w:rPr>
          <w:rFonts w:cs="Times"/>
          <w:color w:val="000000"/>
          <w:sz w:val="21"/>
          <w:szCs w:val="21"/>
        </w:rPr>
        <w:t xml:space="preserve"> природно </w:t>
      </w:r>
      <w:r>
        <w:rPr>
          <w:rFonts w:cs="Times"/>
          <w:sz w:val="21"/>
          <w:szCs w:val="21"/>
        </w:rPr>
        <w:t>включила</w:t>
      </w:r>
      <w:r>
        <w:rPr>
          <w:rFonts w:cs="Times"/>
          <w:color w:val="000000"/>
          <w:sz w:val="21"/>
          <w:szCs w:val="21"/>
        </w:rPr>
        <w:t xml:space="preserve"> спин у число </w:t>
      </w:r>
      <w:r>
        <w:rPr>
          <w:rFonts w:cs="Times"/>
          <w:sz w:val="21"/>
          <w:szCs w:val="21"/>
        </w:rPr>
        <w:t xml:space="preserve">квантовомеханічних </w:t>
      </w:r>
      <w:r>
        <w:rPr>
          <w:rFonts w:cs="Times"/>
          <w:color w:val="000000"/>
          <w:sz w:val="21"/>
          <w:szCs w:val="21"/>
        </w:rPr>
        <w:t xml:space="preserve">характеристик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 й дозволила пояснити аномальний ефект </w:t>
      </w:r>
      <w:r>
        <w:rPr>
          <w:rFonts w:cs="Times"/>
          <w:sz w:val="21"/>
          <w:szCs w:val="21"/>
        </w:rPr>
        <w:t>Зеємана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й тонку структуру спектра </w:t>
      </w:r>
      <w:r>
        <w:rPr>
          <w:rFonts w:cs="Times"/>
          <w:sz w:val="21"/>
          <w:szCs w:val="21"/>
        </w:rPr>
        <w:t>воднеподібних</w:t>
      </w:r>
      <w:r>
        <w:rPr>
          <w:rFonts w:cs="Times"/>
          <w:color w:val="000000"/>
          <w:sz w:val="21"/>
          <w:szCs w:val="21"/>
        </w:rPr>
        <w:t xml:space="preserve"> атомів. Особливо важливим результатом теорії </w:t>
      </w:r>
      <w:r>
        <w:rPr>
          <w:rFonts w:cs="Times"/>
          <w:sz w:val="21"/>
          <w:szCs w:val="21"/>
        </w:rPr>
        <w:t>Дірака</w:t>
      </w:r>
      <w:r>
        <w:rPr>
          <w:rFonts w:cs="Times"/>
          <w:color w:val="000000"/>
          <w:sz w:val="21"/>
          <w:szCs w:val="21"/>
        </w:rPr>
        <w:t xml:space="preserve"> було те, що вона </w:t>
      </w:r>
      <w:r>
        <w:rPr>
          <w:rFonts w:cs="Times"/>
          <w:sz w:val="21"/>
          <w:szCs w:val="21"/>
        </w:rPr>
        <w:t>пророкувала</w:t>
      </w:r>
      <w:r>
        <w:rPr>
          <w:rFonts w:cs="Times"/>
          <w:color w:val="000000"/>
          <w:sz w:val="21"/>
          <w:szCs w:val="21"/>
        </w:rPr>
        <w:t xml:space="preserve"> існування частки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масою, рівній масі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, але </w:t>
      </w:r>
      <w:r>
        <w:rPr>
          <w:rFonts w:cs="Times"/>
          <w:sz w:val="21"/>
          <w:szCs w:val="21"/>
        </w:rPr>
        <w:t xml:space="preserve">володіти </w:t>
      </w:r>
      <w:r>
        <w:rPr>
          <w:rFonts w:cs="Times"/>
          <w:color w:val="000000"/>
          <w:sz w:val="21"/>
          <w:szCs w:val="21"/>
        </w:rPr>
        <w:t xml:space="preserve"> позитивним зарядом. Відкриття в 1932 позитрона (а потім і інших античаст</w:t>
      </w:r>
      <w:r>
        <w:rPr>
          <w:rFonts w:cs="Times"/>
          <w:color w:val="000000"/>
          <w:sz w:val="21"/>
          <w:szCs w:val="21"/>
        </w:rPr>
        <w:t xml:space="preserve">инок) і процесів </w:t>
      </w:r>
      <w:r>
        <w:rPr>
          <w:rFonts w:cs="Times"/>
          <w:sz w:val="21"/>
          <w:szCs w:val="21"/>
        </w:rPr>
        <w:t>анігіляції</w:t>
      </w:r>
      <w:r>
        <w:rPr>
          <w:rFonts w:cs="Times"/>
          <w:color w:val="000000"/>
          <w:sz w:val="21"/>
          <w:szCs w:val="21"/>
        </w:rPr>
        <w:t xml:space="preserve"> й народження пар </w:t>
      </w:r>
      <w:r>
        <w:rPr>
          <w:rFonts w:cs="Times"/>
          <w:sz w:val="21"/>
          <w:szCs w:val="21"/>
        </w:rPr>
        <w:t>з'явилося</w:t>
      </w:r>
      <w:r>
        <w:rPr>
          <w:rFonts w:cs="Times"/>
          <w:color w:val="000000"/>
          <w:sz w:val="21"/>
          <w:szCs w:val="21"/>
        </w:rPr>
        <w:t xml:space="preserve"> блискучим підтвердженням теорії </w:t>
      </w:r>
      <w:r>
        <w:rPr>
          <w:rFonts w:cs="Times"/>
          <w:sz w:val="21"/>
          <w:szCs w:val="21"/>
        </w:rPr>
        <w:t>Дірака</w:t>
      </w:r>
      <w:r>
        <w:rPr>
          <w:rFonts w:cs="Times"/>
          <w:color w:val="000000"/>
          <w:sz w:val="21"/>
          <w:szCs w:val="21"/>
        </w:rPr>
        <w:t xml:space="preserve">. Ряд робіт </w:t>
      </w:r>
      <w:r>
        <w:rPr>
          <w:rFonts w:cs="Times"/>
          <w:sz w:val="21"/>
          <w:szCs w:val="21"/>
        </w:rPr>
        <w:t>Дірка</w:t>
      </w:r>
      <w:r>
        <w:rPr>
          <w:rFonts w:cs="Times"/>
          <w:color w:val="000000"/>
          <w:sz w:val="21"/>
          <w:szCs w:val="21"/>
        </w:rPr>
        <w:t xml:space="preserve"> присвячений різним аспектам квантової теорії поля, зокрема </w:t>
      </w:r>
      <w:r>
        <w:rPr>
          <w:rFonts w:cs="Times"/>
          <w:sz w:val="21"/>
          <w:szCs w:val="21"/>
        </w:rPr>
        <w:t>Дірак</w:t>
      </w:r>
      <w:r>
        <w:rPr>
          <w:rFonts w:cs="Times"/>
          <w:color w:val="000000"/>
          <w:sz w:val="21"/>
          <w:szCs w:val="21"/>
        </w:rPr>
        <w:t xml:space="preserve"> уперше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метод вторинного квантування, що знайшов надалі широке застосу</w:t>
      </w:r>
      <w:r>
        <w:rPr>
          <w:rFonts w:cs="Times"/>
          <w:color w:val="000000"/>
          <w:sz w:val="21"/>
          <w:szCs w:val="21"/>
        </w:rPr>
        <w:t xml:space="preserve">вання в теоретичній фізиці. Іноземний член АН СРСР (1931) і ряду </w:t>
      </w:r>
      <w:r>
        <w:rPr>
          <w:rFonts w:cs="Times"/>
          <w:sz w:val="21"/>
          <w:szCs w:val="21"/>
        </w:rPr>
        <w:t>закордонних</w:t>
      </w:r>
      <w:r>
        <w:rPr>
          <w:rFonts w:cs="Times"/>
          <w:color w:val="000000"/>
          <w:sz w:val="21"/>
          <w:szCs w:val="21"/>
        </w:rPr>
        <w:t xml:space="preserve"> академій і наукових </w:t>
      </w:r>
      <w:r>
        <w:rPr>
          <w:rFonts w:cs="Times"/>
          <w:sz w:val="21"/>
          <w:szCs w:val="21"/>
        </w:rPr>
        <w:t>суспільств</w:t>
      </w:r>
      <w:r>
        <w:rPr>
          <w:rFonts w:cs="Times"/>
          <w:color w:val="000000"/>
          <w:sz w:val="21"/>
          <w:szCs w:val="21"/>
        </w:rPr>
        <w:t>. Нобелівська премія (1933).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ascii="Times New Roman" w:eastAsia="Times New Roman" w:hAnsi="Times New Roman" w:cs="Times New Roman"/>
          <w:color w:val="000080"/>
        </w:rPr>
        <w:br w:type="textWrapping" w:clear="all"/>
      </w:r>
      <w:bookmarkStart w:id="79" w:name="_Toc508125454"/>
      <w:bookmarkStart w:id="80" w:name="_Toc508728016"/>
      <w:r>
        <w:rPr>
          <w:rFonts w:ascii="Times New Roman" w:eastAsia="Times New Roman" w:hAnsi="Times New Roman" w:cs="Times New Roman"/>
          <w:color w:val="000080"/>
        </w:rPr>
        <w:fldChar w:fldCharType="begin"/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instrText>HYPERLINK "" \l "rez"</w:instrText>
      </w:r>
      <w:r>
        <w:rPr>
          <w:rFonts w:ascii="Times New Roman" w:eastAsia="Times New Roman" w:hAnsi="Times New Roman" w:cs="Times New Roman"/>
          <w:color w:val="000080"/>
        </w:rPr>
        <w:instrText xml:space="preserve"> </w:instrText>
      </w:r>
      <w:r>
        <w:rPr>
          <w:rFonts w:ascii="Times New Roman" w:eastAsia="Times New Roman" w:hAnsi="Times New Roman" w:cs="Times New Roman"/>
          <w:color w:val="000080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Джеймс Джоуль</w:t>
      </w:r>
      <w:r>
        <w:rPr>
          <w:rFonts w:ascii="Times New Roman" w:eastAsia="Times New Roman" w:hAnsi="Times New Roman" w:cs="Times New Roman"/>
          <w:color w:val="000080"/>
        </w:rPr>
        <w:fldChar w:fldCharType="end"/>
      </w:r>
      <w:bookmarkEnd w:id="79"/>
      <w:bookmarkEnd w:id="8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40" name="Рисунок 40" descr="D:\Конспекти\Конспекти\Фізика\Учнівські проекти\Матеріали\content\scientist\images\jo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Конспекти\Конспекти\Фізика\Учнівські проекти\Матеріали\content\scientist\images\jo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Джеймс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Джоуль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Джоуль</w:t>
      </w:r>
      <w:r>
        <w:rPr>
          <w:rFonts w:cs="Times"/>
          <w:color w:val="000000"/>
          <w:sz w:val="21"/>
          <w:szCs w:val="21"/>
        </w:rPr>
        <w:t xml:space="preserve"> (Joule)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Прескот (24.XII.1818-11.X.1889)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член Лондонського королівського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 (1850). Вніс значний вклад у дослідження електромагнетизму й теплових явищ, у створення фізики низьких температур, в обґрунтування закону збереження енергії. Джоуль установив (1841; опублікован</w:t>
      </w:r>
      <w:r>
        <w:rPr>
          <w:rFonts w:cs="Times"/>
          <w:color w:val="000000"/>
          <w:sz w:val="21"/>
          <w:szCs w:val="21"/>
        </w:rPr>
        <w:t>ий в 1843), що кількість тепла,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виділяється в металевому провіднику при проходженні через нього електричного </w:t>
      </w:r>
      <w:r>
        <w:rPr>
          <w:rFonts w:cs="Times"/>
          <w:sz w:val="21"/>
          <w:szCs w:val="21"/>
        </w:rPr>
        <w:t>струму</w:t>
      </w:r>
      <w:r>
        <w:rPr>
          <w:rFonts w:cs="Times"/>
          <w:color w:val="000000"/>
          <w:sz w:val="21"/>
          <w:szCs w:val="21"/>
        </w:rPr>
        <w:t xml:space="preserve">, пропорційно електричному </w:t>
      </w:r>
      <w:r>
        <w:rPr>
          <w:rFonts w:cs="Times"/>
          <w:sz w:val="21"/>
          <w:szCs w:val="21"/>
        </w:rPr>
        <w:t>опору</w:t>
      </w:r>
      <w:r>
        <w:rPr>
          <w:rFonts w:cs="Times"/>
          <w:color w:val="000000"/>
          <w:sz w:val="21"/>
          <w:szCs w:val="21"/>
        </w:rPr>
        <w:t xml:space="preserve"> провідника й </w:t>
      </w:r>
      <w:r>
        <w:rPr>
          <w:rFonts w:cs="Times"/>
          <w:sz w:val="21"/>
          <w:szCs w:val="21"/>
        </w:rPr>
        <w:t>квадрату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струму</w:t>
      </w:r>
      <w:r>
        <w:rPr>
          <w:rFonts w:cs="Times"/>
          <w:color w:val="000000"/>
          <w:sz w:val="21"/>
          <w:szCs w:val="21"/>
        </w:rPr>
        <w:t>. В 1843–1850 Джоуль експериментально показав, що теплота може бути отри</w:t>
      </w:r>
      <w:r>
        <w:rPr>
          <w:rFonts w:cs="Times"/>
          <w:color w:val="000000"/>
          <w:sz w:val="21"/>
          <w:szCs w:val="21"/>
        </w:rPr>
        <w:t xml:space="preserve">мана за рахунок механічної роботи, і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механічний еквівалент теплоти, давши тим </w:t>
      </w:r>
      <w:r>
        <w:rPr>
          <w:rFonts w:cs="Times"/>
          <w:sz w:val="21"/>
          <w:szCs w:val="21"/>
        </w:rPr>
        <w:t>самим</w:t>
      </w:r>
      <w:r>
        <w:rPr>
          <w:rFonts w:cs="Times"/>
          <w:color w:val="000000"/>
          <w:sz w:val="21"/>
          <w:szCs w:val="21"/>
        </w:rPr>
        <w:t xml:space="preserve"> одне з експериментальних обґрунтувань закону збереження енергії. В 1851, розглядаючи теплоту як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часток, теоретично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теплоємність деяких газів. Разом з </w:t>
      </w:r>
      <w:r>
        <w:rPr>
          <w:rFonts w:cs="Times"/>
          <w:color w:val="000000"/>
          <w:sz w:val="21"/>
          <w:szCs w:val="21"/>
        </w:rPr>
        <w:t>У. </w:t>
      </w:r>
      <w:r>
        <w:rPr>
          <w:rFonts w:cs="Times"/>
          <w:sz w:val="21"/>
          <w:szCs w:val="21"/>
        </w:rPr>
        <w:t>Томсоном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дослідним</w:t>
      </w:r>
      <w:r>
        <w:rPr>
          <w:rFonts w:cs="Times"/>
          <w:color w:val="000000"/>
          <w:sz w:val="21"/>
          <w:szCs w:val="21"/>
        </w:rPr>
        <w:t xml:space="preserve"> шляхом установив, що при </w:t>
      </w:r>
      <w:r>
        <w:rPr>
          <w:rFonts w:cs="Times"/>
          <w:sz w:val="21"/>
          <w:szCs w:val="21"/>
        </w:rPr>
        <w:t>повільному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стаціонарному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адіабатному</w:t>
      </w:r>
      <w:r>
        <w:rPr>
          <w:rFonts w:cs="Times"/>
          <w:color w:val="000000"/>
          <w:sz w:val="21"/>
          <w:szCs w:val="21"/>
        </w:rPr>
        <w:t xml:space="preserve"> протіканні газу через пористу перегородку його температура змінюється.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явище магнітного насичення при намагнічуванні </w:t>
      </w:r>
      <w:r>
        <w:rPr>
          <w:rFonts w:cs="Times"/>
          <w:sz w:val="21"/>
          <w:szCs w:val="21"/>
        </w:rPr>
        <w:t>феромагнетиків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81" w:name="_Toc508125455"/>
    </w:p>
    <w:p w:rsidR="00000000" w:rsidRDefault="00E3279B">
      <w:pPr>
        <w:pStyle w:val="a5"/>
      </w:pPr>
      <w:r>
        <w:rPr>
          <w:lang w:val="ru-RU"/>
        </w:rPr>
        <w:t> </w:t>
      </w:r>
    </w:p>
    <w:p w:rsidR="00000000" w:rsidRDefault="00E3279B">
      <w:pPr>
        <w:pStyle w:val="a5"/>
      </w:pPr>
      <w:r>
        <w:rPr>
          <w:lang w:val="ru-RU"/>
        </w:rPr>
        <w:t> </w:t>
      </w:r>
    </w:p>
    <w:p w:rsidR="00000000" w:rsidRDefault="00E3279B">
      <w:pPr>
        <w:pStyle w:val="a5"/>
      </w:pPr>
      <w:r>
        <w:rPr>
          <w:lang w:val="ru-RU"/>
        </w:rPr>
        <w:t> </w:t>
      </w:r>
    </w:p>
    <w:bookmarkStart w:id="82" w:name="_Toc50872801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Христіан Доплер</w:t>
      </w:r>
      <w:r>
        <w:rPr>
          <w:rFonts w:eastAsia="Times New Roman"/>
          <w:lang w:val="ru-RU"/>
        </w:rPr>
        <w:fldChar w:fldCharType="end"/>
      </w:r>
      <w:bookmarkEnd w:id="81"/>
      <w:bookmarkEnd w:id="8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33550"/>
                  <wp:effectExtent l="0" t="0" r="0" b="0"/>
                  <wp:docPr id="41" name="Рисунок 41" descr="D:\Конспекти\Конспекти\Фізика\Учнівські проекти\Матеріали\content\scientist\images\dopp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Конспекти\Конспекти\Фізика\Учнівські проекти\Матеріали\content\scientist\images\dopp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Христіан </w:t>
            </w:r>
            <w:r>
              <w:rPr>
                <w:rFonts w:cs="Times"/>
                <w:sz w:val="19"/>
                <w:szCs w:val="19"/>
              </w:rPr>
              <w:t>Доплер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Доплер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Допплер</w:t>
      </w:r>
      <w:r>
        <w:rPr>
          <w:rFonts w:cs="Times"/>
          <w:color w:val="000000"/>
          <w:sz w:val="21"/>
          <w:szCs w:val="21"/>
        </w:rPr>
        <w:t>) (Doppler) Христіан (1803–53)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Австрійський фізик і астроном. Праці по аберації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теорії мікроскопа й оптичного далекоміра, теорії кольорів і </w:t>
      </w:r>
      <w:r>
        <w:rPr>
          <w:rFonts w:cs="Times"/>
          <w:color w:val="000000"/>
          <w:sz w:val="21"/>
          <w:szCs w:val="21"/>
        </w:rPr>
        <w:t xml:space="preserve">ін. В 1842 теоретично обґрунтував залежність частоти коливань, </w:t>
      </w:r>
      <w:r>
        <w:rPr>
          <w:rFonts w:cs="Times"/>
          <w:sz w:val="21"/>
          <w:szCs w:val="21"/>
        </w:rPr>
        <w:t>сприйманих</w:t>
      </w:r>
      <w:r>
        <w:rPr>
          <w:rFonts w:cs="Times"/>
          <w:color w:val="000000"/>
          <w:sz w:val="21"/>
          <w:szCs w:val="21"/>
        </w:rPr>
        <w:t xml:space="preserve"> спостерігачем, від швидкості й </w:t>
      </w:r>
      <w:r>
        <w:rPr>
          <w:rFonts w:cs="Times"/>
          <w:sz w:val="21"/>
          <w:szCs w:val="21"/>
        </w:rPr>
        <w:t>напрямку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спостерігача щодо джерела коливань або джерела щодо спостерігача (ефект </w:t>
      </w:r>
      <w:r>
        <w:rPr>
          <w:rFonts w:cs="Times"/>
          <w:sz w:val="21"/>
          <w:szCs w:val="21"/>
        </w:rPr>
        <w:t>Доплера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83" w:name="_Toc508125456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84" w:name="_Toc50872801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Пауль Друде</w:t>
      </w:r>
      <w:r>
        <w:rPr>
          <w:rFonts w:eastAsia="Times New Roman"/>
          <w:lang w:val="ru-RU"/>
        </w:rPr>
        <w:fldChar w:fldCharType="end"/>
      </w:r>
      <w:bookmarkEnd w:id="83"/>
      <w:bookmarkEnd w:id="8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71650"/>
                  <wp:effectExtent l="0" t="0" r="0" b="0"/>
                  <wp:docPr id="42" name="Рисунок 42" descr="D:\Конспекти\Конспекти\Фізика\Учнівські проекти\Матеріали\content\scientist\images\dr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Конспекти\Конспекти\Фізика\Учнівські проекти\Матеріали\content\scientist\images\dr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Пауль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Друде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Друде</w:t>
      </w:r>
      <w:r>
        <w:rPr>
          <w:rFonts w:cs="Times"/>
          <w:color w:val="000000"/>
          <w:sz w:val="21"/>
          <w:szCs w:val="21"/>
        </w:rPr>
        <w:t xml:space="preserve"> (Drude) </w:t>
      </w:r>
      <w:r>
        <w:rPr>
          <w:rFonts w:cs="Times"/>
          <w:sz w:val="21"/>
          <w:szCs w:val="21"/>
        </w:rPr>
        <w:t>Пауль</w:t>
      </w:r>
      <w:r>
        <w:rPr>
          <w:rFonts w:cs="Times"/>
          <w:color w:val="000000"/>
          <w:sz w:val="21"/>
          <w:szCs w:val="21"/>
        </w:rPr>
        <w:t xml:space="preserve"> (12</w:t>
      </w:r>
      <w:r>
        <w:rPr>
          <w:rFonts w:cs="Times"/>
          <w:color w:val="000000"/>
          <w:sz w:val="21"/>
          <w:szCs w:val="21"/>
        </w:rPr>
        <w:t>.VII.1863-5.VII.1906)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фізик. Закінчив </w:t>
      </w:r>
      <w:r>
        <w:rPr>
          <w:rFonts w:cs="Times"/>
          <w:sz w:val="21"/>
          <w:szCs w:val="21"/>
        </w:rPr>
        <w:t>Геттингенський</w:t>
      </w:r>
      <w:r>
        <w:rPr>
          <w:rFonts w:cs="Times"/>
          <w:color w:val="000000"/>
          <w:sz w:val="21"/>
          <w:szCs w:val="21"/>
        </w:rPr>
        <w:t xml:space="preserve"> університет (1822). Професор Лейпцігського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1894), </w:t>
      </w:r>
      <w:r>
        <w:rPr>
          <w:rFonts w:cs="Times"/>
          <w:sz w:val="21"/>
          <w:szCs w:val="21"/>
        </w:rPr>
        <w:t>Гисенського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1900) і </w:t>
      </w:r>
      <w:r>
        <w:rPr>
          <w:rFonts w:cs="Times"/>
          <w:sz w:val="21"/>
          <w:szCs w:val="21"/>
        </w:rPr>
        <w:t>Берлінського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1905) університетів. Основні праці по додатках класичної електронної теорії: дав теорію електронної п</w:t>
      </w:r>
      <w:r>
        <w:rPr>
          <w:rFonts w:cs="Times"/>
          <w:color w:val="000000"/>
          <w:sz w:val="21"/>
          <w:szCs w:val="21"/>
        </w:rPr>
        <w:t xml:space="preserve">ровідності металів, теорію поляризації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відбитого</w:t>
      </w:r>
      <w:r>
        <w:rPr>
          <w:rFonts w:cs="Times"/>
          <w:color w:val="000000"/>
          <w:sz w:val="21"/>
          <w:szCs w:val="21"/>
        </w:rPr>
        <w:t xml:space="preserve"> від металевої поверхні, теорію дисперсії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Уперше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і пояснив аномальну дисперсію діелектричної проникності (пізніше це пояснення було замінено теорією П. </w:t>
      </w:r>
      <w:r>
        <w:rPr>
          <w:rFonts w:cs="Times"/>
          <w:sz w:val="21"/>
          <w:szCs w:val="21"/>
        </w:rPr>
        <w:t>Дебая</w:t>
      </w:r>
      <w:r>
        <w:rPr>
          <w:rFonts w:cs="Times"/>
          <w:color w:val="000000"/>
          <w:sz w:val="21"/>
          <w:szCs w:val="21"/>
        </w:rPr>
        <w:t xml:space="preserve">). Запропонував методи </w:t>
      </w:r>
      <w:r>
        <w:rPr>
          <w:rFonts w:cs="Times"/>
          <w:sz w:val="21"/>
          <w:szCs w:val="21"/>
        </w:rPr>
        <w:t>вимір</w:t>
      </w:r>
      <w:r>
        <w:rPr>
          <w:rFonts w:cs="Times"/>
          <w:sz w:val="21"/>
          <w:szCs w:val="21"/>
        </w:rPr>
        <w:t>у</w:t>
      </w:r>
      <w:r>
        <w:rPr>
          <w:rFonts w:cs="Times"/>
          <w:color w:val="000000"/>
          <w:sz w:val="21"/>
          <w:szCs w:val="21"/>
        </w:rPr>
        <w:t xml:space="preserve"> діелектричної проникності й показника поглинання рідких діелектриків у метровому й дециметровому діапазонах електромагнітних хвиль. Член </w:t>
      </w:r>
      <w:r>
        <w:rPr>
          <w:rFonts w:cs="Times"/>
          <w:sz w:val="21"/>
          <w:szCs w:val="21"/>
        </w:rPr>
        <w:t>Берлінської</w:t>
      </w:r>
      <w:r>
        <w:rPr>
          <w:rFonts w:cs="Times"/>
          <w:color w:val="000000"/>
          <w:sz w:val="21"/>
          <w:szCs w:val="21"/>
        </w:rPr>
        <w:t xml:space="preserve"> АН.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85" w:name="_Toc508125457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86" w:name="_Toc50872801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Пєр-Луі Дюлонг</w:t>
      </w:r>
      <w:r>
        <w:rPr>
          <w:rFonts w:eastAsia="Times New Roman"/>
          <w:lang w:val="ru-RU"/>
        </w:rPr>
        <w:fldChar w:fldCharType="end"/>
      </w:r>
      <w:bookmarkEnd w:id="85"/>
      <w:bookmarkEnd w:id="86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43" name="Рисунок 43" descr="D:\Конспекти\Конспекти\Фізика\Учнівські проекти\Матеріали\content\scientist\images\du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Конспекти\Конспекти\Фізика\Учнівські проекти\Матеріали\content\scientist\images\du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Пєр-Луі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Дюлонг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Дюлонг</w:t>
      </w:r>
      <w:r>
        <w:rPr>
          <w:rFonts w:cs="Times"/>
          <w:color w:val="000000"/>
          <w:sz w:val="21"/>
          <w:szCs w:val="21"/>
        </w:rPr>
        <w:t xml:space="preserve"> (Dulong) </w:t>
      </w:r>
      <w:r>
        <w:rPr>
          <w:rFonts w:cs="Times"/>
          <w:sz w:val="21"/>
          <w:szCs w:val="21"/>
        </w:rPr>
        <w:t>Пєр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Луі</w:t>
      </w:r>
      <w:r>
        <w:rPr>
          <w:rFonts w:cs="Times"/>
          <w:color w:val="000000"/>
          <w:sz w:val="21"/>
          <w:szCs w:val="21"/>
        </w:rPr>
        <w:t xml:space="preserve"> (12.II.1785-19.VII.1838).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 і хімік,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(1823). За спеціальністю лікар. Професор хімії Ветеринарної школи.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1820 професор фізики Політехнічної школи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. Уперше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хлористий азот (1811) і </w:t>
      </w:r>
      <w:r>
        <w:rPr>
          <w:rFonts w:cs="Times"/>
          <w:sz w:val="21"/>
          <w:szCs w:val="21"/>
        </w:rPr>
        <w:t>фосфорну</w:t>
      </w:r>
      <w:r>
        <w:rPr>
          <w:rFonts w:cs="Times"/>
          <w:color w:val="000000"/>
          <w:sz w:val="21"/>
          <w:szCs w:val="21"/>
        </w:rPr>
        <w:t xml:space="preserve"> кислоту (1816</w:t>
      </w:r>
      <w:r>
        <w:rPr>
          <w:rFonts w:cs="Times"/>
          <w:color w:val="000000"/>
          <w:sz w:val="21"/>
          <w:szCs w:val="21"/>
        </w:rPr>
        <w:t xml:space="preserve">). В 1815, майже одночасно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Г. </w:t>
      </w:r>
      <w:r>
        <w:rPr>
          <w:rFonts w:cs="Times"/>
          <w:sz w:val="21"/>
          <w:szCs w:val="21"/>
        </w:rPr>
        <w:t>Дєви</w:t>
      </w:r>
      <w:r>
        <w:rPr>
          <w:rFonts w:cs="Times"/>
          <w:color w:val="000000"/>
          <w:sz w:val="21"/>
          <w:szCs w:val="21"/>
        </w:rPr>
        <w:t xml:space="preserve">, запропонував водневу теорію кислот. В 1819 разом з А. </w:t>
      </w:r>
      <w:r>
        <w:rPr>
          <w:rFonts w:cs="Times"/>
          <w:sz w:val="21"/>
          <w:szCs w:val="21"/>
        </w:rPr>
        <w:t>Пті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закон теплоємності твердих тіл; вони вивели також </w:t>
      </w:r>
      <w:r>
        <w:rPr>
          <w:rFonts w:cs="Times"/>
          <w:sz w:val="21"/>
          <w:szCs w:val="21"/>
        </w:rPr>
        <w:t>загальну</w:t>
      </w:r>
      <w:r>
        <w:rPr>
          <w:rFonts w:cs="Times"/>
          <w:color w:val="000000"/>
          <w:sz w:val="21"/>
          <w:szCs w:val="21"/>
        </w:rPr>
        <w:t xml:space="preserve"> формулу швидкості охолодження тіл і винайшли катетометр. В 1824–1830 </w:t>
      </w:r>
      <w:r>
        <w:rPr>
          <w:rFonts w:cs="Times"/>
          <w:sz w:val="21"/>
          <w:szCs w:val="21"/>
        </w:rPr>
        <w:t>Дюлонг</w:t>
      </w:r>
      <w:r>
        <w:rPr>
          <w:rFonts w:cs="Times"/>
          <w:color w:val="000000"/>
          <w:sz w:val="21"/>
          <w:szCs w:val="21"/>
        </w:rPr>
        <w:t xml:space="preserve"> разом з Д. </w:t>
      </w:r>
      <w:r>
        <w:rPr>
          <w:rFonts w:cs="Times"/>
          <w:sz w:val="21"/>
          <w:szCs w:val="21"/>
        </w:rPr>
        <w:t>Араго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тиск насиченої водяної </w:t>
      </w:r>
      <w:r>
        <w:rPr>
          <w:rFonts w:cs="Times"/>
          <w:sz w:val="21"/>
          <w:szCs w:val="21"/>
        </w:rPr>
        <w:t>пари</w:t>
      </w:r>
      <w:r>
        <w:rPr>
          <w:rFonts w:cs="Times"/>
          <w:color w:val="000000"/>
          <w:sz w:val="21"/>
          <w:szCs w:val="21"/>
        </w:rPr>
        <w:t xml:space="preserve"> при різних температурах (до 224 °С).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  <w:lang w:val="ru-RU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87" w:name="_Toc508125458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88" w:name="_Toc508728020"/>
      <w:r>
        <w:rPr>
          <w:rFonts w:ascii="Times New Roman" w:eastAsia="Times New Roman" w:hAnsi="Times New Roman" w:cs="Times New Roman"/>
          <w:color w:val="FF0000"/>
        </w:rPr>
        <w:t>Ж</w:t>
      </w:r>
      <w:bookmarkEnd w:id="88"/>
    </w:p>
    <w:p w:rsidR="00000000" w:rsidRDefault="00E3279B">
      <w:pPr>
        <w:spacing w:before="100" w:beforeAutospacing="1" w:after="100" w:afterAutospacing="1"/>
      </w:pPr>
    </w:p>
    <w:bookmarkStart w:id="89" w:name="_Toc50872802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Микола Ігорович Жуковський</w:t>
      </w:r>
      <w:r>
        <w:rPr>
          <w:rFonts w:eastAsia="Times New Roman"/>
          <w:lang w:val="ru-RU"/>
        </w:rPr>
        <w:fldChar w:fldCharType="end"/>
      </w:r>
      <w:bookmarkEnd w:id="87"/>
      <w:bookmarkEnd w:id="8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44" name="Рисунок 44" descr="D:\Конспекти\Конспекти\Фізика\Учнівські проекти\Матеріали\content\scientist\images\zhukov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Конспекти\Конспекти\Фізика\Учнівські проекти\Матеріали\content\scientist\images\zhukov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Микола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Ігорович Жуковський.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Жуковський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Микола</w:t>
      </w:r>
      <w:r>
        <w:rPr>
          <w:rFonts w:cs="Times"/>
          <w:color w:val="000000"/>
          <w:sz w:val="21"/>
          <w:szCs w:val="21"/>
        </w:rPr>
        <w:t xml:space="preserve"> Єгорович (5.I.1847-17.III.1921).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Росіянин учений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механіки, основоположник сучасної гідроаеродинаміки. Жуковський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автором численних оригінальних досліджень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механіки твердого тіла, астрономії, математики, гідродинаміки</w:t>
      </w:r>
      <w:r>
        <w:rPr>
          <w:rFonts w:cs="Times"/>
          <w:color w:val="000000"/>
          <w:sz w:val="21"/>
          <w:szCs w:val="21"/>
        </w:rPr>
        <w:t xml:space="preserve"> й гідравліки, прикладної механіки, теорії регулювання машин і ін. Для його робіт характерне сполучення глибоких теоретичних вишукувань із інженерним підходом до </w:t>
      </w:r>
      <w:r>
        <w:rPr>
          <w:rFonts w:cs="Times"/>
          <w:sz w:val="21"/>
          <w:szCs w:val="21"/>
        </w:rPr>
        <w:t>рішення</w:t>
      </w:r>
      <w:r>
        <w:rPr>
          <w:rFonts w:cs="Times"/>
          <w:color w:val="000000"/>
          <w:sz w:val="21"/>
          <w:szCs w:val="21"/>
        </w:rPr>
        <w:t xml:space="preserve"> технічних </w:t>
      </w:r>
      <w:r>
        <w:rPr>
          <w:rFonts w:cs="Times"/>
          <w:sz w:val="21"/>
          <w:szCs w:val="21"/>
        </w:rPr>
        <w:t>завдань</w:t>
      </w:r>
      <w:r>
        <w:rPr>
          <w:rFonts w:cs="Times"/>
          <w:color w:val="000000"/>
          <w:sz w:val="21"/>
          <w:szCs w:val="21"/>
        </w:rPr>
        <w:t>. Він був також автором класичних підручників по теоретичній механіці</w:t>
      </w:r>
      <w:r>
        <w:rPr>
          <w:rFonts w:cs="Times"/>
          <w:color w:val="000000"/>
          <w:sz w:val="21"/>
          <w:szCs w:val="21"/>
        </w:rPr>
        <w:t xml:space="preserve"> для університетів і технічних вузів.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90" w:name="_Toc508125459"/>
    <w:bookmarkStart w:id="91" w:name="_Toc50872802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Ірен Жоліо-Кюрі</w:t>
      </w:r>
      <w:r>
        <w:rPr>
          <w:rFonts w:eastAsia="Times New Roman"/>
          <w:lang w:val="ru-RU"/>
        </w:rPr>
        <w:fldChar w:fldCharType="end"/>
      </w:r>
      <w:bookmarkEnd w:id="90"/>
      <w:bookmarkEnd w:id="9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33600"/>
                  <wp:effectExtent l="0" t="0" r="0" b="0"/>
                  <wp:docPr id="45" name="Рисунок 45" descr="D:\Конспекти\Конспекти\Фізика\Учнівські проекти\Матеріали\content\scientist\images\joliot_curie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Конспекти\Конспекти\Фізика\Учнівські проекти\Матеріали\content\scientist\images\joliot_curie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Ірен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Жоліо-Кюрі.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Жоліо-Кюрі</w:t>
      </w:r>
      <w:r>
        <w:rPr>
          <w:rFonts w:cs="Times"/>
          <w:color w:val="000000"/>
          <w:sz w:val="21"/>
          <w:szCs w:val="21"/>
        </w:rPr>
        <w:t xml:space="preserve"> (Joliot-Curie) </w:t>
      </w:r>
      <w:r>
        <w:rPr>
          <w:rFonts w:cs="Times"/>
          <w:sz w:val="21"/>
          <w:szCs w:val="21"/>
        </w:rPr>
        <w:t>Ирен</w:t>
      </w:r>
      <w:r>
        <w:rPr>
          <w:rFonts w:cs="Times"/>
          <w:color w:val="000000"/>
          <w:sz w:val="21"/>
          <w:szCs w:val="21"/>
        </w:rPr>
        <w:t xml:space="preserve"> (12.IX.1897-17.III.1956)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хімік, </w:t>
      </w:r>
      <w:r>
        <w:rPr>
          <w:rFonts w:cs="Times"/>
          <w:sz w:val="21"/>
          <w:szCs w:val="21"/>
        </w:rPr>
        <w:t>радіохімік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Дочка</w:t>
      </w:r>
      <w:r>
        <w:rPr>
          <w:rFonts w:cs="Times"/>
          <w:color w:val="000000"/>
          <w:sz w:val="21"/>
          <w:szCs w:val="21"/>
        </w:rPr>
        <w:t xml:space="preserve"> П. Кюрі й М. </w:t>
      </w:r>
      <w:r>
        <w:rPr>
          <w:rFonts w:cs="Times"/>
          <w:sz w:val="21"/>
          <w:szCs w:val="21"/>
        </w:rPr>
        <w:t>Склодовской-Кюри</w:t>
      </w:r>
      <w:r>
        <w:rPr>
          <w:rFonts w:cs="Times"/>
          <w:color w:val="000000"/>
          <w:sz w:val="21"/>
          <w:szCs w:val="21"/>
        </w:rPr>
        <w:t xml:space="preserve">. Основні роботи, </w:t>
      </w:r>
      <w:r>
        <w:rPr>
          <w:rFonts w:cs="Times"/>
          <w:sz w:val="21"/>
          <w:szCs w:val="21"/>
        </w:rPr>
        <w:t>присвячені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вивченню радіоактивності, </w:t>
      </w:r>
      <w:r>
        <w:rPr>
          <w:rFonts w:cs="Times"/>
          <w:sz w:val="21"/>
          <w:szCs w:val="21"/>
        </w:rPr>
        <w:t>проводила</w:t>
      </w:r>
      <w:r>
        <w:rPr>
          <w:rFonts w:cs="Times"/>
          <w:color w:val="000000"/>
          <w:sz w:val="21"/>
          <w:szCs w:val="21"/>
        </w:rPr>
        <w:t xml:space="preserve"> разом із чоловіком Ф. Жоліо-Кюрі. </w:t>
      </w:r>
      <w:r>
        <w:rPr>
          <w:rFonts w:cs="Times"/>
          <w:sz w:val="21"/>
          <w:szCs w:val="21"/>
        </w:rPr>
        <w:t>Відкрила</w:t>
      </w:r>
      <w:r>
        <w:rPr>
          <w:rFonts w:cs="Times"/>
          <w:color w:val="000000"/>
          <w:sz w:val="21"/>
          <w:szCs w:val="21"/>
        </w:rPr>
        <w:t xml:space="preserve"> (1934) разом з Ф. Жоліо-Кюрі явище штучної радіоактивності. Вивчала продукти опромінення урану повільними нейтронами. Нобелівська премія (1935, разом з Ф. Жоліо-Кюрі).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92" w:name="_Toc508125460"/>
    <w:bookmarkStart w:id="93" w:name="_Toc50872802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Фредерік Жоліо-Кюрі</w:t>
      </w:r>
      <w:r>
        <w:rPr>
          <w:rFonts w:eastAsia="Times New Roman"/>
          <w:lang w:val="ru-RU"/>
        </w:rPr>
        <w:fldChar w:fldCharType="end"/>
      </w:r>
      <w:bookmarkEnd w:id="92"/>
      <w:bookmarkEnd w:id="9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676400"/>
                  <wp:effectExtent l="0" t="0" r="0" b="0"/>
                  <wp:docPr id="46" name="Рисунок 46" descr="D:\Конспекти\Конспекти\Фізика\Учнівські проекти\Матеріали\content\scientist\images\joliot_curi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Конспекти\Конспекти\Фізика\Учнівські проекти\Матеріали\content\scientist\images\joliot_curi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Фредерік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Жоліо-Кюрі.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Жоліо-Кюрі</w:t>
      </w:r>
      <w:r>
        <w:rPr>
          <w:rFonts w:cs="Times"/>
          <w:color w:val="000000"/>
          <w:sz w:val="21"/>
          <w:szCs w:val="21"/>
        </w:rPr>
        <w:t xml:space="preserve"> (Joliot-Curie) </w:t>
      </w:r>
      <w:r>
        <w:rPr>
          <w:rFonts w:cs="Times"/>
          <w:sz w:val="21"/>
          <w:szCs w:val="21"/>
        </w:rPr>
        <w:t>Фредерік</w:t>
      </w:r>
      <w:r>
        <w:rPr>
          <w:rFonts w:cs="Times"/>
          <w:color w:val="000000"/>
          <w:sz w:val="21"/>
          <w:szCs w:val="21"/>
        </w:rPr>
        <w:t xml:space="preserve"> (19.III.1900-14.VIII.1958)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</w:t>
      </w:r>
      <w:r>
        <w:rPr>
          <w:rFonts w:cs="Times"/>
          <w:sz w:val="21"/>
          <w:szCs w:val="21"/>
        </w:rPr>
        <w:t>радіохімік</w:t>
      </w:r>
      <w:r>
        <w:rPr>
          <w:rFonts w:cs="Times"/>
          <w:color w:val="000000"/>
          <w:sz w:val="21"/>
          <w:szCs w:val="21"/>
        </w:rPr>
        <w:t xml:space="preserve">. Основні роботи присвячені вивченню радіоактивності. </w:t>
      </w:r>
      <w:r>
        <w:rPr>
          <w:rFonts w:cs="Times"/>
          <w:sz w:val="21"/>
          <w:szCs w:val="21"/>
        </w:rPr>
        <w:t>Проводив</w:t>
      </w:r>
      <w:r>
        <w:rPr>
          <w:rFonts w:cs="Times"/>
          <w:color w:val="000000"/>
          <w:sz w:val="21"/>
          <w:szCs w:val="21"/>
        </w:rPr>
        <w:t xml:space="preserve"> разом</w:t>
      </w:r>
      <w:r>
        <w:rPr>
          <w:rFonts w:cs="Times"/>
          <w:color w:val="000000"/>
          <w:sz w:val="21"/>
          <w:szCs w:val="21"/>
        </w:rPr>
        <w:t xml:space="preserve"> з І. Жоліо-Кюрі.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1928 вивчали систематичні ядерні реакції </w:t>
      </w: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152400" cy="1428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000000"/>
          <w:sz w:val="21"/>
          <w:szCs w:val="21"/>
        </w:rPr>
        <w:t xml:space="preserve">-часток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легкими ядрами. </w:t>
      </w:r>
      <w:r>
        <w:rPr>
          <w:rFonts w:cs="Times"/>
          <w:sz w:val="21"/>
          <w:szCs w:val="21"/>
        </w:rPr>
        <w:t>Відкрили</w:t>
      </w:r>
      <w:r>
        <w:rPr>
          <w:rFonts w:cs="Times"/>
          <w:color w:val="000000"/>
          <w:sz w:val="21"/>
          <w:szCs w:val="21"/>
        </w:rPr>
        <w:t xml:space="preserve"> явище штучної радіоактивності. Важливий цикл робіт чоловіка й жінки Жоліо-Кюрі присвячений дослідженню процесу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123825" cy="1619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000000"/>
          <w:sz w:val="21"/>
          <w:szCs w:val="21"/>
        </w:rPr>
        <w:t xml:space="preserve">-квантами пар протилежно заряджених часток - позитрона й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. Вивчив також зворотний процес - </w:t>
      </w:r>
      <w:r>
        <w:rPr>
          <w:rFonts w:cs="Times"/>
          <w:sz w:val="21"/>
          <w:szCs w:val="21"/>
        </w:rPr>
        <w:t>аннігіляцію</w:t>
      </w:r>
      <w:r>
        <w:rPr>
          <w:rFonts w:cs="Times"/>
          <w:color w:val="000000"/>
          <w:sz w:val="21"/>
          <w:szCs w:val="21"/>
        </w:rPr>
        <w:t xml:space="preserve"> позитрона після його випромінювання радіоактивними ядрами при </w:t>
      </w:r>
      <w:r>
        <w:rPr>
          <w:rFonts w:cs="Times"/>
          <w:sz w:val="21"/>
          <w:szCs w:val="21"/>
        </w:rPr>
        <w:t>зіткненні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електроном. Нобелівська премія (1935, разом з И. Жоліо-Кюрі).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94" w:name="_Toc508728024"/>
      <w:r>
        <w:rPr>
          <w:rFonts w:ascii="Times New Roman" w:eastAsia="Times New Roman" w:hAnsi="Times New Roman" w:cs="Times New Roman"/>
          <w:color w:val="FF0000"/>
        </w:rPr>
        <w:t>З</w:t>
      </w:r>
      <w:bookmarkEnd w:id="94"/>
    </w:p>
    <w:p w:rsidR="00000000" w:rsidRDefault="00E3279B">
      <w:pPr>
        <w:spacing w:before="100" w:beforeAutospacing="1" w:after="100" w:afterAutospacing="1"/>
      </w:pPr>
    </w:p>
    <w:bookmarkStart w:id="95" w:name="_Toc508125461"/>
    <w:bookmarkStart w:id="96" w:name="_Toc50872802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Петер Зеєман</w:t>
      </w:r>
      <w:r>
        <w:rPr>
          <w:rFonts w:eastAsia="Times New Roman"/>
          <w:lang w:val="ru-RU"/>
        </w:rPr>
        <w:fldChar w:fldCharType="end"/>
      </w:r>
      <w:bookmarkEnd w:id="95"/>
      <w:bookmarkEnd w:id="9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49" name="Рисунок 49" descr="D:\Конспекти\Конспекти\Фізика\Учнівські проекти\Матеріали\content\scientist\images\zee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Конспекти\Конспекти\Фізика\Учнівські проекти\Матеріали\content\scientist\images\zee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Петер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Зеєман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Зеєман</w:t>
      </w:r>
      <w:r>
        <w:rPr>
          <w:rFonts w:cs="Times"/>
          <w:color w:val="000000"/>
          <w:sz w:val="21"/>
          <w:szCs w:val="21"/>
        </w:rPr>
        <w:t xml:space="preserve"> (Zeeman) </w:t>
      </w:r>
      <w:r>
        <w:rPr>
          <w:rFonts w:cs="Times"/>
          <w:sz w:val="21"/>
          <w:szCs w:val="21"/>
        </w:rPr>
        <w:t>Петер</w:t>
      </w:r>
      <w:r>
        <w:rPr>
          <w:rFonts w:cs="Times"/>
          <w:color w:val="000000"/>
          <w:sz w:val="21"/>
          <w:szCs w:val="21"/>
        </w:rPr>
        <w:t xml:space="preserve"> (25.V.1865-9.X.1943).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Нідерландський фізик.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25 травня 1865 у </w:t>
      </w:r>
      <w:r>
        <w:rPr>
          <w:rFonts w:cs="Times"/>
          <w:sz w:val="21"/>
          <w:szCs w:val="21"/>
        </w:rPr>
        <w:t>Зоннемайре</w:t>
      </w:r>
      <w:r>
        <w:rPr>
          <w:rFonts w:cs="Times"/>
          <w:color w:val="000000"/>
          <w:sz w:val="21"/>
          <w:szCs w:val="21"/>
        </w:rPr>
        <w:t>. Закінчив Лейденський університет (1890), працював викладачем.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1897 – доцент Амстердамського університету. В 1900 став професором, а в 1908 – директором Фізичного інституту в </w:t>
      </w:r>
      <w:r>
        <w:rPr>
          <w:rFonts w:cs="Times"/>
          <w:sz w:val="21"/>
          <w:szCs w:val="21"/>
        </w:rPr>
        <w:t>Амстердамі</w:t>
      </w:r>
      <w:r>
        <w:rPr>
          <w:rFonts w:cs="Times"/>
          <w:color w:val="000000"/>
          <w:sz w:val="21"/>
          <w:szCs w:val="21"/>
        </w:rPr>
        <w:t xml:space="preserve">. В 1896 </w:t>
      </w:r>
      <w:r>
        <w:rPr>
          <w:rFonts w:cs="Times"/>
          <w:sz w:val="21"/>
          <w:szCs w:val="21"/>
        </w:rPr>
        <w:t>Зеєман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спектр світіння </w:t>
      </w:r>
      <w:r>
        <w:rPr>
          <w:rFonts w:cs="Times"/>
          <w:sz w:val="21"/>
          <w:szCs w:val="21"/>
        </w:rPr>
        <w:t>пар</w:t>
      </w:r>
      <w:r>
        <w:rPr>
          <w:rFonts w:cs="Times"/>
          <w:color w:val="000000"/>
          <w:sz w:val="21"/>
          <w:szCs w:val="21"/>
        </w:rPr>
        <w:t xml:space="preserve"> натрію в </w:t>
      </w:r>
      <w:r>
        <w:rPr>
          <w:rFonts w:cs="Times"/>
          <w:sz w:val="21"/>
          <w:szCs w:val="21"/>
        </w:rPr>
        <w:t>полі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потужного</w:t>
      </w:r>
      <w:r>
        <w:rPr>
          <w:rFonts w:cs="Times"/>
          <w:color w:val="000000"/>
          <w:sz w:val="21"/>
          <w:szCs w:val="21"/>
        </w:rPr>
        <w:t xml:space="preserve"> електромагніта. Як і Фарадей,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поставив аналогічний дослі</w:t>
      </w:r>
      <w:r>
        <w:rPr>
          <w:rFonts w:cs="Times"/>
          <w:color w:val="000000"/>
          <w:sz w:val="21"/>
          <w:szCs w:val="21"/>
        </w:rPr>
        <w:t xml:space="preserve">д в 1862, він спостерігав жовті D-лінії за допомогою спектроскопа, але </w:t>
      </w:r>
      <w:r>
        <w:rPr>
          <w:rFonts w:cs="Times"/>
          <w:sz w:val="21"/>
          <w:szCs w:val="21"/>
        </w:rPr>
        <w:t>використав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більшою </w:t>
      </w:r>
      <w:r>
        <w:rPr>
          <w:rFonts w:cs="Times"/>
          <w:sz w:val="21"/>
          <w:szCs w:val="21"/>
        </w:rPr>
        <w:t>роздільною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здатністю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, що в </w:t>
      </w:r>
      <w:r>
        <w:rPr>
          <w:rFonts w:cs="Times"/>
          <w:sz w:val="21"/>
          <w:szCs w:val="21"/>
        </w:rPr>
        <w:t>сильному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магнітному</w:t>
      </w:r>
      <w:r>
        <w:rPr>
          <w:rFonts w:cs="Times"/>
          <w:color w:val="000000"/>
          <w:sz w:val="21"/>
          <w:szCs w:val="21"/>
        </w:rPr>
        <w:t xml:space="preserve"> полі спектральні лінії розщеплюються (ефект </w:t>
      </w:r>
      <w:r>
        <w:rPr>
          <w:rFonts w:cs="Times"/>
          <w:sz w:val="21"/>
          <w:szCs w:val="21"/>
        </w:rPr>
        <w:t>Зеємана</w:t>
      </w:r>
      <w:r>
        <w:rPr>
          <w:rFonts w:cs="Times"/>
          <w:color w:val="000000"/>
          <w:sz w:val="21"/>
          <w:szCs w:val="21"/>
        </w:rPr>
        <w:t xml:space="preserve">). Повторивши експеримент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спектроскопом ще більш</w:t>
      </w:r>
      <w:r>
        <w:rPr>
          <w:rFonts w:cs="Times"/>
          <w:color w:val="000000"/>
          <w:sz w:val="21"/>
          <w:szCs w:val="21"/>
        </w:rPr>
        <w:t xml:space="preserve"> високої </w:t>
      </w:r>
      <w:r>
        <w:rPr>
          <w:rFonts w:cs="Times"/>
          <w:sz w:val="21"/>
          <w:szCs w:val="21"/>
        </w:rPr>
        <w:t>роздільної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здатності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Зеєман</w:t>
      </w:r>
      <w:r>
        <w:rPr>
          <w:rFonts w:cs="Times"/>
          <w:color w:val="000000"/>
          <w:sz w:val="21"/>
          <w:szCs w:val="21"/>
        </w:rPr>
        <w:t xml:space="preserve"> в 1897 за даними своїх </w:t>
      </w:r>
      <w:r>
        <w:rPr>
          <w:rFonts w:cs="Times"/>
          <w:sz w:val="21"/>
          <w:szCs w:val="21"/>
        </w:rPr>
        <w:t>вимірів</w:t>
      </w:r>
      <w:r>
        <w:rPr>
          <w:rFonts w:cs="Times"/>
          <w:color w:val="000000"/>
          <w:sz w:val="21"/>
          <w:szCs w:val="21"/>
        </w:rPr>
        <w:t xml:space="preserve"> точно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відношення</w:t>
      </w:r>
      <w:r>
        <w:rPr>
          <w:rFonts w:cs="Times"/>
          <w:color w:val="000000"/>
          <w:sz w:val="21"/>
          <w:szCs w:val="21"/>
        </w:rPr>
        <w:t xml:space="preserve"> заряду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 до його маси. Теорію ефекту </w:t>
      </w:r>
      <w:r>
        <w:rPr>
          <w:rFonts w:cs="Times"/>
          <w:sz w:val="21"/>
          <w:szCs w:val="21"/>
        </w:rPr>
        <w:t>Зеємана</w:t>
      </w:r>
      <w:r>
        <w:rPr>
          <w:rFonts w:cs="Times"/>
          <w:color w:val="000000"/>
          <w:sz w:val="21"/>
          <w:szCs w:val="21"/>
        </w:rPr>
        <w:t xml:space="preserve"> запропонував в 1897 Х. </w:t>
      </w:r>
      <w:r>
        <w:rPr>
          <w:rFonts w:cs="Times"/>
          <w:sz w:val="21"/>
          <w:szCs w:val="21"/>
        </w:rPr>
        <w:t>Лоренц</w:t>
      </w:r>
      <w:r>
        <w:rPr>
          <w:rFonts w:cs="Times"/>
          <w:color w:val="000000"/>
          <w:sz w:val="21"/>
          <w:szCs w:val="21"/>
        </w:rPr>
        <w:t xml:space="preserve">. Ефект </w:t>
      </w:r>
      <w:r>
        <w:rPr>
          <w:rFonts w:cs="Times"/>
          <w:sz w:val="21"/>
          <w:szCs w:val="21"/>
        </w:rPr>
        <w:t>Зеємана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з'явився</w:t>
      </w:r>
      <w:r>
        <w:rPr>
          <w:rFonts w:cs="Times"/>
          <w:color w:val="000000"/>
          <w:sz w:val="21"/>
          <w:szCs w:val="21"/>
        </w:rPr>
        <w:t xml:space="preserve"> безперечним підтвердженням електромагнітної природи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1902 </w:t>
      </w:r>
      <w:r>
        <w:rPr>
          <w:rFonts w:cs="Times"/>
          <w:sz w:val="21"/>
          <w:szCs w:val="21"/>
        </w:rPr>
        <w:t>Зеєман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Лоренц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одержали</w:t>
      </w:r>
      <w:r>
        <w:rPr>
          <w:rFonts w:cs="Times"/>
          <w:color w:val="000000"/>
          <w:sz w:val="21"/>
          <w:szCs w:val="21"/>
        </w:rPr>
        <w:t xml:space="preserve"> Нобелівську премію по фізиці за дослідження впливу магнітного поля на процеси випромінювання. Серед інших почесних нагород </w:t>
      </w:r>
      <w:r>
        <w:rPr>
          <w:rFonts w:cs="Times"/>
          <w:sz w:val="21"/>
          <w:szCs w:val="21"/>
        </w:rPr>
        <w:t>Зеємана</w:t>
      </w:r>
      <w:r>
        <w:rPr>
          <w:rFonts w:cs="Times"/>
          <w:color w:val="000000"/>
          <w:sz w:val="21"/>
          <w:szCs w:val="21"/>
        </w:rPr>
        <w:t xml:space="preserve"> – медалі Г. </w:t>
      </w:r>
      <w:r>
        <w:rPr>
          <w:rFonts w:cs="Times"/>
          <w:sz w:val="21"/>
          <w:szCs w:val="21"/>
        </w:rPr>
        <w:t>Дрепера</w:t>
      </w:r>
      <w:r>
        <w:rPr>
          <w:rFonts w:cs="Times"/>
          <w:color w:val="000000"/>
          <w:sz w:val="21"/>
          <w:szCs w:val="21"/>
        </w:rPr>
        <w:t xml:space="preserve"> й Б. 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Зеєман</w:t>
      </w:r>
      <w:r>
        <w:rPr>
          <w:rFonts w:cs="Times"/>
          <w:color w:val="000000"/>
          <w:sz w:val="21"/>
          <w:szCs w:val="21"/>
        </w:rPr>
        <w:t xml:space="preserve"> був обраний членом Королівського </w:t>
      </w:r>
      <w:r>
        <w:rPr>
          <w:rFonts w:cs="Times"/>
          <w:sz w:val="21"/>
          <w:szCs w:val="21"/>
        </w:rPr>
        <w:t>товариств</w:t>
      </w:r>
      <w:r>
        <w:rPr>
          <w:rFonts w:cs="Times"/>
          <w:sz w:val="21"/>
          <w:szCs w:val="21"/>
        </w:rPr>
        <w:t>а</w:t>
      </w:r>
      <w:r>
        <w:rPr>
          <w:rFonts w:cs="Times"/>
          <w:color w:val="000000"/>
          <w:sz w:val="21"/>
          <w:szCs w:val="21"/>
        </w:rPr>
        <w:t xml:space="preserve"> й Французької академії наук.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97" w:name="_Toc508125529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98" w:name="_Toc508728026"/>
      <w:r>
        <w:rPr>
          <w:rFonts w:ascii="Times New Roman" w:eastAsia="Times New Roman" w:hAnsi="Times New Roman" w:cs="Times New Roman"/>
          <w:color w:val="FF0000"/>
        </w:rPr>
        <w:t>Е</w:t>
      </w:r>
      <w:bookmarkEnd w:id="98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99" w:name="_Toc50872802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Ханс Ерстед</w:t>
      </w:r>
      <w:r>
        <w:rPr>
          <w:rFonts w:eastAsia="Times New Roman"/>
          <w:lang w:val="ru-RU"/>
        </w:rPr>
        <w:fldChar w:fldCharType="end"/>
      </w:r>
      <w:bookmarkEnd w:id="97"/>
      <w:bookmarkEnd w:id="9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14525"/>
                  <wp:effectExtent l="0" t="0" r="0" b="9525"/>
                  <wp:docPr id="50" name="Рисунок 50" descr="D:\Конспекти\Конспекти\Фізика\Учнівські проекти\Матеріали\content\scientist\images\ors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Конспекти\Конспекти\Фізика\Учнівські проекти\Матеріали\content\scientist\images\ors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Ханс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Ерстед.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Ерстед</w:t>
      </w:r>
      <w:r>
        <w:rPr>
          <w:rFonts w:cs="Times"/>
          <w:color w:val="000000"/>
          <w:sz w:val="21"/>
          <w:szCs w:val="21"/>
        </w:rPr>
        <w:t xml:space="preserve"> (Orsted) </w:t>
      </w:r>
      <w:r>
        <w:rPr>
          <w:rFonts w:cs="Times"/>
          <w:sz w:val="21"/>
          <w:szCs w:val="21"/>
        </w:rPr>
        <w:t>Ханс</w:t>
      </w:r>
      <w:r>
        <w:rPr>
          <w:rFonts w:cs="Times"/>
          <w:color w:val="000000"/>
          <w:sz w:val="21"/>
          <w:szCs w:val="21"/>
        </w:rPr>
        <w:t xml:space="preserve"> (14.VIII.1777-9.III.1851).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Датський фізик. Закінчив </w:t>
      </w:r>
      <w:r>
        <w:rPr>
          <w:rFonts w:cs="Times"/>
          <w:sz w:val="21"/>
          <w:szCs w:val="21"/>
        </w:rPr>
        <w:t>Копенгагенський</w:t>
      </w:r>
      <w:r>
        <w:rPr>
          <w:rFonts w:cs="Times"/>
          <w:color w:val="000000"/>
          <w:sz w:val="21"/>
          <w:szCs w:val="21"/>
        </w:rPr>
        <w:t xml:space="preserve"> університет (1797).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1800 ад'юнкт,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1806 професор </w:t>
      </w:r>
      <w:r>
        <w:rPr>
          <w:rFonts w:cs="Times"/>
          <w:sz w:val="21"/>
          <w:szCs w:val="21"/>
        </w:rPr>
        <w:t>Копенгагенського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університету.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1815 </w:t>
      </w:r>
      <w:r>
        <w:rPr>
          <w:rFonts w:cs="Times"/>
          <w:sz w:val="21"/>
          <w:szCs w:val="21"/>
        </w:rPr>
        <w:t>незмінний</w:t>
      </w:r>
      <w:r>
        <w:rPr>
          <w:rFonts w:cs="Times"/>
          <w:color w:val="000000"/>
          <w:sz w:val="21"/>
          <w:szCs w:val="21"/>
        </w:rPr>
        <w:t xml:space="preserve"> секретар Датського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1829 одночасно директор організованої з його ініціативи Політехнічної школи в </w:t>
      </w:r>
      <w:r>
        <w:rPr>
          <w:rFonts w:cs="Times"/>
          <w:sz w:val="21"/>
          <w:szCs w:val="21"/>
        </w:rPr>
        <w:t>Копенгагені</w:t>
      </w:r>
      <w:r>
        <w:rPr>
          <w:rFonts w:cs="Times"/>
          <w:color w:val="000000"/>
          <w:sz w:val="21"/>
          <w:szCs w:val="21"/>
        </w:rPr>
        <w:t xml:space="preserve">. Керував створеним ним товариством </w:t>
      </w:r>
      <w:r>
        <w:rPr>
          <w:rFonts w:cs="Times"/>
          <w:sz w:val="21"/>
          <w:szCs w:val="21"/>
        </w:rPr>
        <w:t>природничих</w:t>
      </w:r>
      <w:r>
        <w:rPr>
          <w:rFonts w:cs="Times"/>
          <w:color w:val="000000"/>
          <w:sz w:val="21"/>
          <w:szCs w:val="21"/>
        </w:rPr>
        <w:t xml:space="preserve"> знань (1824). Основні праці по фізиці, хі</w:t>
      </w:r>
      <w:r>
        <w:rPr>
          <w:rFonts w:cs="Times"/>
          <w:color w:val="000000"/>
          <w:sz w:val="21"/>
          <w:szCs w:val="21"/>
        </w:rPr>
        <w:t xml:space="preserve">мії, філософії. Найважливіша наукова заслуга Ерстеда - </w:t>
      </w:r>
      <w:r>
        <w:rPr>
          <w:rFonts w:cs="Times"/>
          <w:sz w:val="21"/>
          <w:szCs w:val="21"/>
        </w:rPr>
        <w:t>установлення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зв'язку</w:t>
      </w:r>
      <w:r>
        <w:rPr>
          <w:rFonts w:cs="Times"/>
          <w:color w:val="000000"/>
          <w:sz w:val="21"/>
          <w:szCs w:val="21"/>
        </w:rPr>
        <w:t xml:space="preserve"> між електричними й магнітними явищами в досвідах по </w:t>
      </w:r>
      <w:r>
        <w:rPr>
          <w:rFonts w:cs="Times"/>
          <w:sz w:val="21"/>
          <w:szCs w:val="21"/>
        </w:rPr>
        <w:t>відхиленню</w:t>
      </w:r>
      <w:r>
        <w:rPr>
          <w:rFonts w:cs="Times"/>
          <w:color w:val="000000"/>
          <w:sz w:val="21"/>
          <w:szCs w:val="21"/>
        </w:rPr>
        <w:t xml:space="preserve"> магнітної стрілки під дією провідника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. Повідомлення про ці досвіди, </w:t>
      </w:r>
      <w:r>
        <w:rPr>
          <w:rFonts w:cs="Times"/>
          <w:sz w:val="21"/>
          <w:szCs w:val="21"/>
        </w:rPr>
        <w:t>опубліковане</w:t>
      </w:r>
      <w:r>
        <w:rPr>
          <w:rFonts w:cs="Times"/>
          <w:color w:val="000000"/>
          <w:sz w:val="21"/>
          <w:szCs w:val="21"/>
        </w:rPr>
        <w:t xml:space="preserve"> в 1820, </w:t>
      </w:r>
      <w:r>
        <w:rPr>
          <w:rFonts w:cs="Times"/>
          <w:sz w:val="21"/>
          <w:szCs w:val="21"/>
        </w:rPr>
        <w:t>викликало</w:t>
      </w:r>
      <w:r>
        <w:rPr>
          <w:rFonts w:cs="Times"/>
          <w:color w:val="000000"/>
          <w:sz w:val="21"/>
          <w:szCs w:val="21"/>
        </w:rPr>
        <w:t xml:space="preserve"> велику </w:t>
      </w:r>
      <w:r>
        <w:rPr>
          <w:rFonts w:cs="Times"/>
          <w:color w:val="000000"/>
          <w:sz w:val="21"/>
          <w:szCs w:val="21"/>
        </w:rPr>
        <w:t xml:space="preserve">кількість досліджень, які в підсумку </w:t>
      </w:r>
      <w:r>
        <w:rPr>
          <w:rFonts w:cs="Times"/>
          <w:sz w:val="21"/>
          <w:szCs w:val="21"/>
        </w:rPr>
        <w:t>привели</w:t>
      </w:r>
      <w:r>
        <w:rPr>
          <w:rFonts w:cs="Times"/>
          <w:color w:val="000000"/>
          <w:sz w:val="21"/>
          <w:szCs w:val="21"/>
        </w:rPr>
        <w:t xml:space="preserve"> до створення електродинаміки й електротехніки. Ерстед вивчав також стисливість рідин, використовуючи винайдений (1822)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п’єзометр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Першим</w:t>
      </w:r>
      <w:r>
        <w:rPr>
          <w:rFonts w:cs="Times"/>
          <w:color w:val="000000"/>
          <w:sz w:val="21"/>
          <w:szCs w:val="21"/>
        </w:rPr>
        <w:t xml:space="preserve"> (1825)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відносно чистий алюміній. Почесний член </w:t>
      </w:r>
      <w:r>
        <w:rPr>
          <w:rFonts w:cs="Times"/>
          <w:sz w:val="21"/>
          <w:szCs w:val="21"/>
        </w:rPr>
        <w:t>Петербурзької</w:t>
      </w:r>
      <w:r>
        <w:rPr>
          <w:rFonts w:cs="Times"/>
          <w:color w:val="000000"/>
          <w:sz w:val="21"/>
          <w:szCs w:val="21"/>
        </w:rPr>
        <w:t xml:space="preserve"> АН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1830). На честь Ерстеда названа одиниця напруженості магнітного поля в </w:t>
      </w:r>
      <w:r>
        <w:rPr>
          <w:rFonts w:cs="Times"/>
          <w:sz w:val="21"/>
          <w:szCs w:val="21"/>
        </w:rPr>
        <w:t>СГС</w:t>
      </w:r>
      <w:r>
        <w:rPr>
          <w:rFonts w:cs="Times"/>
          <w:color w:val="000000"/>
          <w:sz w:val="21"/>
          <w:szCs w:val="21"/>
        </w:rPr>
        <w:t xml:space="preserve"> системі одиниць.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00" w:name="_Toc508125530"/>
    <w:bookmarkStart w:id="101" w:name="_Toc50872802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Альберт Ейнштейн</w:t>
      </w:r>
      <w:r>
        <w:rPr>
          <w:rFonts w:eastAsia="Times New Roman"/>
          <w:lang w:val="ru-RU"/>
        </w:rPr>
        <w:fldChar w:fldCharType="end"/>
      </w:r>
      <w:bookmarkEnd w:id="100"/>
      <w:bookmarkEnd w:id="10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51" name="Рисунок 51" descr="D:\Конспекти\Конспекти\Фізика\Учнівські проекти\Матеріали\content\scientist\images\einst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Конспекти\Конспекти\Фізика\Учнівські проекти\Матеріали\content\scientist\images\einst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Альберт </w:t>
            </w:r>
            <w:r>
              <w:rPr>
                <w:rFonts w:cs="Times"/>
                <w:sz w:val="19"/>
                <w:szCs w:val="19"/>
              </w:rPr>
              <w:t>Эйнштейн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Эйнштейн</w:t>
      </w:r>
      <w:r>
        <w:rPr>
          <w:rFonts w:cs="Times"/>
          <w:color w:val="000000"/>
          <w:sz w:val="21"/>
          <w:szCs w:val="21"/>
        </w:rPr>
        <w:t xml:space="preserve"> (Einste</w:t>
      </w:r>
      <w:r>
        <w:rPr>
          <w:rFonts w:cs="Times"/>
          <w:color w:val="000000"/>
          <w:sz w:val="21"/>
          <w:szCs w:val="21"/>
        </w:rPr>
        <w:t>in) Альберт (14.III.1879-18.IV.1955)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Фізик-теоретик,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сучасної фізики, іноземний член-кореспондент РАН (1922) і іноземний почесний член АН СРСР (1926).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Німеччині,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1893 жив у Швейцарії, в 1933 емігрував у США.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1905 вийшла </w:t>
      </w:r>
      <w:r>
        <w:rPr>
          <w:rFonts w:cs="Times"/>
          <w:color w:val="000000"/>
          <w:sz w:val="21"/>
          <w:szCs w:val="21"/>
        </w:rPr>
        <w:t xml:space="preserve">у </w:t>
      </w:r>
      <w:r>
        <w:rPr>
          <w:rFonts w:cs="Times"/>
          <w:sz w:val="21"/>
          <w:szCs w:val="21"/>
        </w:rPr>
        <w:t>світло</w:t>
      </w:r>
      <w:r>
        <w:rPr>
          <w:rFonts w:cs="Times"/>
          <w:color w:val="000000"/>
          <w:sz w:val="21"/>
          <w:szCs w:val="21"/>
        </w:rPr>
        <w:t xml:space="preserve"> його перша серйозна наукова праця, присвячена </w:t>
      </w:r>
      <w:r>
        <w:rPr>
          <w:rFonts w:cs="Times"/>
          <w:sz w:val="21"/>
          <w:szCs w:val="21"/>
        </w:rPr>
        <w:t>броунівському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: «Про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завислих у рідині часток, що випливає з молекулярно-кінетичної теорії». У тому ж році вийшла й інша робота </w:t>
      </w:r>
      <w:r>
        <w:rPr>
          <w:rFonts w:cs="Times"/>
          <w:sz w:val="21"/>
          <w:szCs w:val="21"/>
        </w:rPr>
        <w:t>Эйнштейна</w:t>
      </w:r>
      <w:r>
        <w:rPr>
          <w:rFonts w:cs="Times"/>
          <w:color w:val="000000"/>
          <w:sz w:val="21"/>
          <w:szCs w:val="21"/>
        </w:rPr>
        <w:t xml:space="preserve"> «Про одну евристичну точку зору на виникнення й перетво</w:t>
      </w:r>
      <w:r>
        <w:rPr>
          <w:rFonts w:cs="Times"/>
          <w:color w:val="000000"/>
          <w:sz w:val="21"/>
          <w:szCs w:val="21"/>
        </w:rPr>
        <w:t xml:space="preserve">рення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». Слідом за </w:t>
      </w:r>
      <w:r>
        <w:rPr>
          <w:rFonts w:cs="Times"/>
          <w:sz w:val="21"/>
          <w:szCs w:val="21"/>
        </w:rPr>
        <w:t>Максом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Планком</w:t>
      </w:r>
      <w:r>
        <w:rPr>
          <w:rFonts w:cs="Times"/>
          <w:color w:val="000000"/>
          <w:sz w:val="21"/>
          <w:szCs w:val="21"/>
        </w:rPr>
        <w:t xml:space="preserve"> він висунув припущення, що </w:t>
      </w:r>
      <w:r>
        <w:rPr>
          <w:rFonts w:cs="Times"/>
          <w:sz w:val="21"/>
          <w:szCs w:val="21"/>
        </w:rPr>
        <w:t>світло</w:t>
      </w:r>
      <w:r>
        <w:rPr>
          <w:rFonts w:cs="Times"/>
          <w:color w:val="000000"/>
          <w:sz w:val="21"/>
          <w:szCs w:val="21"/>
        </w:rPr>
        <w:t xml:space="preserve"> випускається й поглинається дискретно, і зумів пояснити фотоефект. Ця робота була визнана гідною Нобелівської премії (1921).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Найбільшу популярність </w:t>
      </w:r>
      <w:r>
        <w:rPr>
          <w:rFonts w:cs="Times"/>
          <w:sz w:val="21"/>
          <w:szCs w:val="21"/>
        </w:rPr>
        <w:t>Эйнштейну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все-таки принесла теорія відносності, викладена </w:t>
      </w:r>
      <w:r>
        <w:rPr>
          <w:rFonts w:cs="Times"/>
          <w:sz w:val="21"/>
          <w:szCs w:val="21"/>
        </w:rPr>
        <w:t xml:space="preserve">ним </w:t>
      </w:r>
      <w:r>
        <w:rPr>
          <w:rFonts w:cs="Times"/>
          <w:color w:val="000000"/>
          <w:sz w:val="21"/>
          <w:szCs w:val="21"/>
        </w:rPr>
        <w:t xml:space="preserve"> уперше в 1905 році, у статті «До електродинаміки тіл, що рухаються,». </w:t>
      </w:r>
      <w:r>
        <w:rPr>
          <w:rFonts w:cs="Times"/>
          <w:sz w:val="21"/>
          <w:szCs w:val="21"/>
        </w:rPr>
        <w:t>Эйнштейн</w:t>
      </w:r>
      <w:r>
        <w:rPr>
          <w:rFonts w:cs="Times"/>
          <w:color w:val="000000"/>
          <w:sz w:val="21"/>
          <w:szCs w:val="21"/>
        </w:rPr>
        <w:t xml:space="preserve"> рішуче відкинув концепцію ефіру, що дозволило розглядати принцип рівноправності </w:t>
      </w:r>
      <w:r>
        <w:rPr>
          <w:rFonts w:cs="Times"/>
          <w:sz w:val="21"/>
          <w:szCs w:val="21"/>
        </w:rPr>
        <w:t>всіх</w:t>
      </w:r>
      <w:r>
        <w:rPr>
          <w:rFonts w:cs="Times"/>
          <w:color w:val="000000"/>
          <w:sz w:val="21"/>
          <w:szCs w:val="21"/>
        </w:rPr>
        <w:t xml:space="preserve"> і</w:t>
      </w:r>
      <w:r>
        <w:rPr>
          <w:rFonts w:cs="Times"/>
          <w:sz w:val="21"/>
          <w:szCs w:val="21"/>
        </w:rPr>
        <w:t>нерціальних</w:t>
      </w:r>
      <w:r>
        <w:rPr>
          <w:rFonts w:cs="Times"/>
          <w:color w:val="000000"/>
          <w:sz w:val="21"/>
          <w:szCs w:val="21"/>
        </w:rPr>
        <w:t xml:space="preserve"> систем відліку як </w:t>
      </w:r>
      <w:r>
        <w:rPr>
          <w:rFonts w:cs="Times"/>
          <w:sz w:val="21"/>
          <w:szCs w:val="21"/>
        </w:rPr>
        <w:t>універса</w:t>
      </w:r>
      <w:r>
        <w:rPr>
          <w:rFonts w:cs="Times"/>
          <w:sz w:val="21"/>
          <w:szCs w:val="21"/>
        </w:rPr>
        <w:t>льний</w:t>
      </w:r>
      <w:r>
        <w:rPr>
          <w:rFonts w:cs="Times"/>
          <w:color w:val="000000"/>
          <w:sz w:val="21"/>
          <w:szCs w:val="21"/>
        </w:rPr>
        <w:t xml:space="preserve">, а не тільки </w:t>
      </w:r>
      <w:r>
        <w:rPr>
          <w:rFonts w:cs="Times"/>
          <w:sz w:val="21"/>
          <w:szCs w:val="21"/>
        </w:rPr>
        <w:t>обмежений</w:t>
      </w:r>
      <w:r>
        <w:rPr>
          <w:rFonts w:cs="Times"/>
          <w:color w:val="000000"/>
          <w:sz w:val="21"/>
          <w:szCs w:val="21"/>
        </w:rPr>
        <w:t xml:space="preserve"> рамками механіки. Він висунув </w:t>
      </w:r>
      <w:r>
        <w:rPr>
          <w:rFonts w:cs="Times"/>
          <w:sz w:val="21"/>
          <w:szCs w:val="21"/>
        </w:rPr>
        <w:t>дивний</w:t>
      </w:r>
      <w:r>
        <w:rPr>
          <w:rFonts w:cs="Times"/>
          <w:color w:val="000000"/>
          <w:sz w:val="21"/>
          <w:szCs w:val="21"/>
        </w:rPr>
        <w:t xml:space="preserve"> і на перший погляд парадоксальний постулат, що швидкість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для всіх спостерігачів, як би вони не рухалися, однакова. </w:t>
      </w:r>
      <w:r>
        <w:rPr>
          <w:rFonts w:cs="Times"/>
          <w:sz w:val="21"/>
          <w:szCs w:val="21"/>
        </w:rPr>
        <w:t>Наслідком</w:t>
      </w:r>
      <w:r>
        <w:rPr>
          <w:rFonts w:cs="Times"/>
          <w:color w:val="000000"/>
          <w:sz w:val="21"/>
          <w:szCs w:val="21"/>
        </w:rPr>
        <w:t xml:space="preserve"> цього постулату </w:t>
      </w:r>
      <w:r>
        <w:rPr>
          <w:rFonts w:cs="Times"/>
          <w:sz w:val="21"/>
          <w:szCs w:val="21"/>
        </w:rPr>
        <w:t>стала</w:t>
      </w:r>
      <w:r>
        <w:rPr>
          <w:rFonts w:cs="Times"/>
          <w:color w:val="000000"/>
          <w:sz w:val="21"/>
          <w:szCs w:val="21"/>
        </w:rPr>
        <w:t xml:space="preserve"> поява в теорії відносності перетворе</w:t>
      </w:r>
      <w:r>
        <w:rPr>
          <w:rFonts w:cs="Times"/>
          <w:color w:val="000000"/>
          <w:sz w:val="21"/>
          <w:szCs w:val="21"/>
        </w:rPr>
        <w:t xml:space="preserve">нь 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1914 року </w:t>
      </w:r>
      <w:r>
        <w:rPr>
          <w:rFonts w:cs="Times"/>
          <w:sz w:val="21"/>
          <w:szCs w:val="21"/>
        </w:rPr>
        <w:t>Эйнштейн</w:t>
      </w:r>
      <w:r>
        <w:rPr>
          <w:rFonts w:cs="Times"/>
          <w:color w:val="000000"/>
          <w:sz w:val="21"/>
          <w:szCs w:val="21"/>
        </w:rPr>
        <w:t xml:space="preserve"> знову в Німеччині. До цього часу на повний</w:t>
      </w:r>
      <w:r>
        <w:rPr>
          <w:rFonts w:cs="Times"/>
          <w:sz w:val="21"/>
          <w:szCs w:val="21"/>
        </w:rPr>
        <w:t xml:space="preserve"> хід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ішла</w:t>
      </w:r>
      <w:r>
        <w:rPr>
          <w:rFonts w:cs="Times"/>
          <w:color w:val="000000"/>
          <w:sz w:val="21"/>
          <w:szCs w:val="21"/>
        </w:rPr>
        <w:t xml:space="preserve"> робота над </w:t>
      </w:r>
      <w:r>
        <w:rPr>
          <w:rFonts w:cs="Times"/>
          <w:sz w:val="21"/>
          <w:szCs w:val="21"/>
        </w:rPr>
        <w:t>загальною</w:t>
      </w:r>
      <w:r>
        <w:rPr>
          <w:rFonts w:cs="Times"/>
          <w:color w:val="000000"/>
          <w:sz w:val="21"/>
          <w:szCs w:val="21"/>
        </w:rPr>
        <w:t xml:space="preserve"> теорією відносності. У результаті спільних зусиль </w:t>
      </w:r>
      <w:r>
        <w:rPr>
          <w:rFonts w:cs="Times"/>
          <w:sz w:val="21"/>
          <w:szCs w:val="21"/>
        </w:rPr>
        <w:t>Эйнштейна</w:t>
      </w:r>
      <w:r>
        <w:rPr>
          <w:rFonts w:cs="Times"/>
          <w:color w:val="000000"/>
          <w:sz w:val="21"/>
          <w:szCs w:val="21"/>
        </w:rPr>
        <w:t xml:space="preserve"> і його </w:t>
      </w:r>
      <w:r>
        <w:rPr>
          <w:rFonts w:cs="Times"/>
          <w:sz w:val="21"/>
          <w:szCs w:val="21"/>
        </w:rPr>
        <w:t>колишнього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студентського</w:t>
      </w:r>
      <w:r>
        <w:rPr>
          <w:rFonts w:cs="Times"/>
          <w:color w:val="000000"/>
          <w:sz w:val="21"/>
          <w:szCs w:val="21"/>
        </w:rPr>
        <w:t xml:space="preserve"> товариша М. </w:t>
      </w:r>
      <w:r>
        <w:rPr>
          <w:rFonts w:cs="Times"/>
          <w:sz w:val="21"/>
          <w:szCs w:val="21"/>
        </w:rPr>
        <w:t>Гроссмана</w:t>
      </w:r>
      <w:r>
        <w:rPr>
          <w:rFonts w:cs="Times"/>
          <w:color w:val="000000"/>
          <w:sz w:val="21"/>
          <w:szCs w:val="21"/>
        </w:rPr>
        <w:t xml:space="preserve"> в 1912 з'явилася стаття «Ескіз  </w:t>
      </w:r>
      <w:r>
        <w:rPr>
          <w:rFonts w:cs="Times"/>
          <w:color w:val="000000"/>
          <w:sz w:val="21"/>
          <w:szCs w:val="21"/>
        </w:rPr>
        <w:t xml:space="preserve">узагальненої теорії відносності», а остаточне формулювання теорії датується 1915 роком. На думку багатьох учених, вона </w:t>
      </w:r>
      <w:r>
        <w:rPr>
          <w:rFonts w:cs="Times"/>
          <w:sz w:val="21"/>
          <w:szCs w:val="21"/>
        </w:rPr>
        <w:t>з'явилася</w:t>
      </w:r>
      <w:r>
        <w:rPr>
          <w:rFonts w:cs="Times"/>
          <w:color w:val="000000"/>
          <w:sz w:val="21"/>
          <w:szCs w:val="21"/>
        </w:rPr>
        <w:t xml:space="preserve"> самою значною й </w:t>
      </w:r>
      <w:r>
        <w:rPr>
          <w:rFonts w:cs="Times"/>
          <w:sz w:val="21"/>
          <w:szCs w:val="21"/>
        </w:rPr>
        <w:t>найкрасивішою теоретичною</w:t>
      </w:r>
      <w:r>
        <w:rPr>
          <w:rFonts w:cs="Times"/>
          <w:color w:val="000000"/>
          <w:sz w:val="21"/>
          <w:szCs w:val="21"/>
        </w:rPr>
        <w:t xml:space="preserve"> побудовою за всю історію фізики. </w:t>
      </w:r>
      <w:r>
        <w:rPr>
          <w:rFonts w:cs="Times"/>
          <w:sz w:val="21"/>
          <w:szCs w:val="21"/>
        </w:rPr>
        <w:t>Опираючись</w:t>
      </w:r>
      <w:r>
        <w:rPr>
          <w:rFonts w:cs="Times"/>
          <w:color w:val="000000"/>
          <w:sz w:val="21"/>
          <w:szCs w:val="21"/>
        </w:rPr>
        <w:t xml:space="preserve"> на </w:t>
      </w:r>
      <w:r>
        <w:rPr>
          <w:rFonts w:cs="Times"/>
          <w:sz w:val="21"/>
          <w:szCs w:val="21"/>
        </w:rPr>
        <w:t>всім</w:t>
      </w:r>
      <w:r>
        <w:rPr>
          <w:rFonts w:cs="Times"/>
          <w:color w:val="000000"/>
          <w:sz w:val="21"/>
          <w:szCs w:val="21"/>
        </w:rPr>
        <w:t xml:space="preserve"> відомий факт, що «гравітаційна» і</w:t>
      </w:r>
      <w:r>
        <w:rPr>
          <w:rFonts w:cs="Times"/>
          <w:color w:val="000000"/>
          <w:sz w:val="21"/>
          <w:szCs w:val="21"/>
        </w:rPr>
        <w:t xml:space="preserve"> «інертна» маси рівні, удалося знайти принципово новий підхід до </w:t>
      </w:r>
      <w:r>
        <w:rPr>
          <w:rFonts w:cs="Times"/>
          <w:sz w:val="21"/>
          <w:szCs w:val="21"/>
        </w:rPr>
        <w:t>рішення</w:t>
      </w:r>
      <w:r>
        <w:rPr>
          <w:rFonts w:cs="Times"/>
          <w:color w:val="000000"/>
          <w:sz w:val="21"/>
          <w:szCs w:val="21"/>
        </w:rPr>
        <w:t xml:space="preserve"> проблеми, </w:t>
      </w:r>
      <w:r>
        <w:rPr>
          <w:rFonts w:cs="Times"/>
          <w:sz w:val="21"/>
          <w:szCs w:val="21"/>
        </w:rPr>
        <w:t>поставленої</w:t>
      </w:r>
      <w:r>
        <w:rPr>
          <w:rFonts w:cs="Times"/>
          <w:color w:val="000000"/>
          <w:sz w:val="21"/>
          <w:szCs w:val="21"/>
        </w:rPr>
        <w:t xml:space="preserve"> ще І. Ньютоном: який механізм передачі гравітаційної взаємодії між тілами й що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переносником цієї взаємодії. За </w:t>
      </w:r>
      <w:r>
        <w:rPr>
          <w:rFonts w:cs="Times"/>
          <w:sz w:val="21"/>
          <w:szCs w:val="21"/>
        </w:rPr>
        <w:t xml:space="preserve">Ейнштейном </w:t>
      </w:r>
      <w:r>
        <w:rPr>
          <w:rFonts w:cs="Times"/>
          <w:color w:val="000000"/>
          <w:sz w:val="21"/>
          <w:szCs w:val="21"/>
        </w:rPr>
        <w:t>такою була сама геометрія простору-ча</w:t>
      </w:r>
      <w:r>
        <w:rPr>
          <w:rFonts w:cs="Times"/>
          <w:color w:val="000000"/>
          <w:sz w:val="21"/>
          <w:szCs w:val="21"/>
        </w:rPr>
        <w:t xml:space="preserve">су. </w:t>
      </w:r>
      <w:r>
        <w:rPr>
          <w:rFonts w:cs="Times"/>
          <w:sz w:val="21"/>
          <w:szCs w:val="21"/>
        </w:rPr>
        <w:t>Загальна</w:t>
      </w:r>
      <w:r>
        <w:rPr>
          <w:rFonts w:cs="Times"/>
          <w:color w:val="000000"/>
          <w:sz w:val="21"/>
          <w:szCs w:val="21"/>
        </w:rPr>
        <w:t xml:space="preserve"> теорія відносності дозволила наблизитися до </w:t>
      </w:r>
      <w:r>
        <w:rPr>
          <w:rFonts w:cs="Times"/>
          <w:sz w:val="21"/>
          <w:szCs w:val="21"/>
        </w:rPr>
        <w:t>рішення</w:t>
      </w:r>
      <w:r>
        <w:rPr>
          <w:rFonts w:cs="Times"/>
          <w:color w:val="000000"/>
          <w:sz w:val="21"/>
          <w:szCs w:val="21"/>
        </w:rPr>
        <w:t xml:space="preserve"> багатьох проблем сучасної космології, у т.ч.  і </w:t>
      </w:r>
      <w:r>
        <w:rPr>
          <w:rFonts w:cs="Times"/>
          <w:sz w:val="21"/>
          <w:szCs w:val="21"/>
        </w:rPr>
        <w:t>основний</w:t>
      </w:r>
      <w:r>
        <w:rPr>
          <w:rFonts w:cs="Times"/>
          <w:color w:val="000000"/>
          <w:sz w:val="21"/>
          <w:szCs w:val="21"/>
        </w:rPr>
        <w:t xml:space="preserve"> з них – проблемі еволюції </w:t>
      </w:r>
      <w:r>
        <w:rPr>
          <w:rFonts w:cs="Times"/>
          <w:sz w:val="21"/>
          <w:szCs w:val="21"/>
        </w:rPr>
        <w:t>Всесвіту</w:t>
      </w:r>
      <w:r>
        <w:rPr>
          <w:rFonts w:cs="Times"/>
          <w:color w:val="000000"/>
          <w:sz w:val="21"/>
          <w:szCs w:val="21"/>
        </w:rPr>
        <w:t xml:space="preserve">. Учений шукав </w:t>
      </w:r>
      <w:r>
        <w:rPr>
          <w:rFonts w:cs="Times"/>
          <w:sz w:val="21"/>
          <w:szCs w:val="21"/>
        </w:rPr>
        <w:t>рішення</w:t>
      </w:r>
      <w:r>
        <w:rPr>
          <w:rFonts w:cs="Times"/>
          <w:color w:val="000000"/>
          <w:sz w:val="21"/>
          <w:szCs w:val="21"/>
        </w:rPr>
        <w:t xml:space="preserve"> свого рівняння для </w:t>
      </w:r>
      <w:r>
        <w:rPr>
          <w:rFonts w:cs="Times"/>
          <w:sz w:val="21"/>
          <w:szCs w:val="21"/>
        </w:rPr>
        <w:t>всієї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Вселеної</w:t>
      </w:r>
      <w:r>
        <w:rPr>
          <w:rFonts w:cs="Times"/>
          <w:color w:val="000000"/>
          <w:sz w:val="21"/>
          <w:szCs w:val="21"/>
        </w:rPr>
        <w:t>, але удача посміхнулася А. </w:t>
      </w:r>
      <w:r>
        <w:rPr>
          <w:rFonts w:cs="Times"/>
          <w:sz w:val="21"/>
          <w:szCs w:val="21"/>
        </w:rPr>
        <w:t>Фрідману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котрий</w:t>
      </w:r>
      <w:r>
        <w:rPr>
          <w:rFonts w:cs="Times"/>
          <w:color w:val="000000"/>
          <w:sz w:val="21"/>
          <w:szCs w:val="21"/>
        </w:rPr>
        <w:t xml:space="preserve"> довів, що Всесвіт розширюється.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ці роки </w:t>
      </w:r>
      <w:r>
        <w:rPr>
          <w:rFonts w:cs="Times"/>
          <w:sz w:val="21"/>
          <w:szCs w:val="21"/>
        </w:rPr>
        <w:t>Эйнштейн</w:t>
      </w:r>
      <w:r>
        <w:rPr>
          <w:rFonts w:cs="Times"/>
          <w:color w:val="000000"/>
          <w:sz w:val="21"/>
          <w:szCs w:val="21"/>
        </w:rPr>
        <w:t xml:space="preserve"> працював і над іншими проблемами. Він розробив статистику часток цілого спіну,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змушеного випромінювання, що грає важливу роль у лазерній фізиці, пророчив гіромагнітний ефект. Однак не приймав</w:t>
      </w:r>
      <w:r>
        <w:rPr>
          <w:rFonts w:cs="Times"/>
          <w:color w:val="000000"/>
          <w:sz w:val="21"/>
          <w:szCs w:val="21"/>
        </w:rPr>
        <w:t xml:space="preserve"> імовірнісний характер квантової фізики, стверджуючи, що «Бог не грає в кості». В 1933 році </w:t>
      </w:r>
      <w:r>
        <w:rPr>
          <w:rFonts w:cs="Times"/>
          <w:sz w:val="21"/>
          <w:szCs w:val="21"/>
        </w:rPr>
        <w:t>Эйнштейн</w:t>
      </w:r>
      <w:r>
        <w:rPr>
          <w:rFonts w:cs="Times"/>
          <w:color w:val="000000"/>
          <w:sz w:val="21"/>
          <w:szCs w:val="21"/>
        </w:rPr>
        <w:t xml:space="preserve"> змушений був переїхати в </w:t>
      </w:r>
      <w:r>
        <w:rPr>
          <w:rFonts w:cs="Times"/>
          <w:sz w:val="21"/>
          <w:szCs w:val="21"/>
        </w:rPr>
        <w:t>Прінстон</w:t>
      </w:r>
      <w:r>
        <w:rPr>
          <w:rFonts w:cs="Times"/>
          <w:color w:val="000000"/>
          <w:sz w:val="21"/>
          <w:szCs w:val="21"/>
        </w:rPr>
        <w:t xml:space="preserve"> (США). Там він продовжив роботу над єдиною теорією поля, а також ініціював американські ядерні дослідження, щоправда, зго</w:t>
      </w:r>
      <w:r>
        <w:rPr>
          <w:rFonts w:cs="Times"/>
          <w:color w:val="000000"/>
          <w:sz w:val="21"/>
          <w:szCs w:val="21"/>
        </w:rPr>
        <w:t xml:space="preserve">дом не </w:t>
      </w:r>
      <w:r>
        <w:rPr>
          <w:rFonts w:cs="Times"/>
          <w:sz w:val="21"/>
          <w:szCs w:val="21"/>
        </w:rPr>
        <w:t>раз</w:t>
      </w:r>
      <w:r>
        <w:rPr>
          <w:rFonts w:cs="Times"/>
          <w:color w:val="000000"/>
          <w:sz w:val="21"/>
          <w:szCs w:val="21"/>
        </w:rPr>
        <w:t xml:space="preserve"> виступаючи проти застосування ядерної зброї. Серед численних почестей, </w:t>
      </w:r>
      <w:r>
        <w:rPr>
          <w:rFonts w:cs="Times"/>
          <w:sz w:val="21"/>
          <w:szCs w:val="21"/>
        </w:rPr>
        <w:t>зроблених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Эйнштейну</w:t>
      </w:r>
      <w:r>
        <w:rPr>
          <w:rFonts w:cs="Times"/>
          <w:color w:val="000000"/>
          <w:sz w:val="21"/>
          <w:szCs w:val="21"/>
        </w:rPr>
        <w:t xml:space="preserve">, була </w:t>
      </w:r>
      <w:r>
        <w:rPr>
          <w:rFonts w:cs="Times"/>
          <w:sz w:val="21"/>
          <w:szCs w:val="21"/>
        </w:rPr>
        <w:t>пропозиція</w:t>
      </w:r>
      <w:r>
        <w:rPr>
          <w:rFonts w:cs="Times"/>
          <w:color w:val="000000"/>
          <w:sz w:val="21"/>
          <w:szCs w:val="21"/>
        </w:rPr>
        <w:t xml:space="preserve"> стати президентом Ізраїлю в 1952, яку він не прийняв.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102" w:name="_Toc508728029"/>
      <w:r>
        <w:rPr>
          <w:rFonts w:ascii="Times New Roman" w:eastAsia="Times New Roman" w:hAnsi="Times New Roman" w:cs="Times New Roman"/>
          <w:color w:val="FF0000"/>
        </w:rPr>
        <w:t>І</w:t>
      </w:r>
      <w:bookmarkEnd w:id="102"/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03" w:name="_Toc508125462"/>
    <w:bookmarkStart w:id="104" w:name="_Toc50872803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Дмитро Дмитрович Іваненко</w:t>
      </w:r>
      <w:r>
        <w:rPr>
          <w:rFonts w:eastAsia="Times New Roman"/>
          <w:lang w:val="ru-RU"/>
        </w:rPr>
        <w:fldChar w:fldCharType="end"/>
      </w:r>
      <w:bookmarkEnd w:id="103"/>
      <w:bookmarkEnd w:id="104"/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Іваненко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Дмитро Дмитрович (16.VII.1904-1994)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Радянський фізик, доктор фізико-математичних наук. Закінчив Ленінградський університет (1927). Професор Московського університету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1943). Уперше висунув гіпотезу про </w:t>
      </w:r>
      <w:r>
        <w:rPr>
          <w:rFonts w:cs="Times"/>
          <w:sz w:val="21"/>
          <w:szCs w:val="21"/>
        </w:rPr>
        <w:t>будову</w:t>
      </w:r>
      <w:r>
        <w:rPr>
          <w:rFonts w:cs="Times"/>
          <w:color w:val="000000"/>
          <w:sz w:val="21"/>
          <w:szCs w:val="21"/>
        </w:rPr>
        <w:t xml:space="preserve"> атомного ядра із протонів і нейтронів (1932).</w:t>
      </w:r>
      <w:r>
        <w:rPr>
          <w:rFonts w:cs="Times"/>
          <w:color w:val="000000"/>
          <w:sz w:val="21"/>
          <w:szCs w:val="21"/>
        </w:rPr>
        <w:t xml:space="preserve"> Заклав основи теорії ядерних 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 (одночасно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І.Е.</w:t>
      </w:r>
      <w:r>
        <w:rPr>
          <w:rFonts w:cs="Times"/>
          <w:sz w:val="21"/>
          <w:szCs w:val="21"/>
        </w:rPr>
        <w:t>Таммом</w:t>
      </w:r>
      <w:r>
        <w:rPr>
          <w:rFonts w:cs="Times"/>
          <w:color w:val="000000"/>
          <w:sz w:val="21"/>
          <w:szCs w:val="21"/>
        </w:rPr>
        <w:t>; 1934–36). Разом з М. Я. </w:t>
      </w:r>
      <w:r>
        <w:rPr>
          <w:rFonts w:cs="Times"/>
          <w:sz w:val="21"/>
          <w:szCs w:val="21"/>
        </w:rPr>
        <w:t>Померанчуком</w:t>
      </w:r>
      <w:r>
        <w:rPr>
          <w:rFonts w:cs="Times"/>
          <w:color w:val="000000"/>
          <w:sz w:val="21"/>
          <w:szCs w:val="21"/>
        </w:rPr>
        <w:t xml:space="preserve"> і А. А. Соколовим розробив теорію електромагнітного випромінювання електронів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енергій у </w:t>
      </w:r>
      <w:r>
        <w:rPr>
          <w:rFonts w:cs="Times"/>
          <w:sz w:val="21"/>
          <w:szCs w:val="21"/>
        </w:rPr>
        <w:t>прискорювачах</w:t>
      </w:r>
      <w:r>
        <w:rPr>
          <w:rFonts w:cs="Times"/>
          <w:color w:val="000000"/>
          <w:sz w:val="21"/>
          <w:szCs w:val="21"/>
        </w:rPr>
        <w:t xml:space="preserve"> (теорію синхротронного випромінювання; Державна пр</w:t>
      </w:r>
      <w:r>
        <w:rPr>
          <w:rFonts w:cs="Times"/>
          <w:color w:val="000000"/>
          <w:sz w:val="21"/>
          <w:szCs w:val="21"/>
        </w:rPr>
        <w:t xml:space="preserve">емія СРСР, 1950). Іваненко належать роботи з теорії космічних злив, </w:t>
      </w:r>
      <w:r>
        <w:rPr>
          <w:rFonts w:cs="Times"/>
          <w:sz w:val="21"/>
          <w:szCs w:val="21"/>
        </w:rPr>
        <w:t>обліку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 xml:space="preserve"> променистого тертя, теорії гравітації, історії фізики й ін.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b/>
          <w:bCs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bCs w:val="0"/>
          <w:color w:val="FF0000"/>
        </w:rPr>
      </w:pPr>
      <w:bookmarkStart w:id="105" w:name="_Toc508728031"/>
      <w:r>
        <w:rPr>
          <w:rFonts w:ascii="Times New Roman" w:eastAsia="Times New Roman" w:hAnsi="Times New Roman" w:cs="Times New Roman"/>
          <w:b w:val="0"/>
          <w:bCs w:val="0"/>
          <w:color w:val="FF0000"/>
        </w:rPr>
        <w:t>К</w:t>
      </w:r>
      <w:bookmarkEnd w:id="105"/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06" w:name="_Toc508125463"/>
    <w:bookmarkStart w:id="107" w:name="_Toc50872803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Хайке Каммерлінг-Оннес</w:t>
      </w:r>
      <w:r>
        <w:rPr>
          <w:rFonts w:eastAsia="Times New Roman"/>
          <w:lang w:val="ru-RU"/>
        </w:rPr>
        <w:fldChar w:fldCharType="end"/>
      </w:r>
      <w:bookmarkEnd w:id="106"/>
      <w:bookmarkEnd w:id="10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52" name="Рисунок 52" descr="D:\Конспекти\Конспекти\Фізика\Учнівські проекти\Матеріали\content\scientist\images\kamerlingh-on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Конспекти\Конспекти\Фізика\Учнівські проекти\Матеріали\content\scientist\images\kamerlingh-on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Хайке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Каммерлінг-Оннес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(Kamerlingh-Onnes) </w:t>
      </w:r>
      <w:r>
        <w:rPr>
          <w:rFonts w:cs="Times"/>
          <w:sz w:val="21"/>
          <w:szCs w:val="21"/>
        </w:rPr>
        <w:t>Хайке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(21.IX.1853-21.II.1926).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Нідерландський фізик.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уважав</w:t>
      </w:r>
      <w:r>
        <w:rPr>
          <w:rFonts w:cs="Times"/>
          <w:color w:val="000000"/>
          <w:sz w:val="21"/>
          <w:szCs w:val="21"/>
        </w:rPr>
        <w:t xml:space="preserve">, що дослідження </w:t>
      </w:r>
      <w:r>
        <w:rPr>
          <w:rFonts w:cs="Times"/>
          <w:sz w:val="21"/>
          <w:szCs w:val="21"/>
        </w:rPr>
        <w:t>поводження</w:t>
      </w:r>
      <w:r>
        <w:rPr>
          <w:rFonts w:cs="Times"/>
          <w:color w:val="000000"/>
          <w:sz w:val="21"/>
          <w:szCs w:val="21"/>
        </w:rPr>
        <w:t xml:space="preserve"> газів при низьких температурах може дати важливу інформацію для перевірки теорії відповідних </w:t>
      </w:r>
      <w:r>
        <w:rPr>
          <w:rFonts w:cs="Times"/>
          <w:sz w:val="21"/>
          <w:szCs w:val="21"/>
        </w:rPr>
        <w:t>станів</w:t>
      </w:r>
      <w:r>
        <w:rPr>
          <w:rFonts w:cs="Times"/>
          <w:color w:val="000000"/>
          <w:sz w:val="21"/>
          <w:szCs w:val="21"/>
        </w:rPr>
        <w:t>. Для досягнення низьких температур необхідно скраплювати г</w:t>
      </w:r>
      <w:r>
        <w:rPr>
          <w:rFonts w:cs="Times"/>
          <w:color w:val="000000"/>
          <w:sz w:val="21"/>
          <w:szCs w:val="21"/>
        </w:rPr>
        <w:t xml:space="preserve">ази.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вибрав темою для роботи своєї лабораторії вузьку </w:t>
      </w:r>
      <w:r>
        <w:rPr>
          <w:rFonts w:cs="Times"/>
          <w:sz w:val="21"/>
          <w:szCs w:val="21"/>
        </w:rPr>
        <w:t>область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кріогеники</w:t>
      </w:r>
      <w:r>
        <w:rPr>
          <w:rFonts w:cs="Times"/>
          <w:color w:val="000000"/>
          <w:sz w:val="21"/>
          <w:szCs w:val="21"/>
        </w:rPr>
        <w:t xml:space="preserve"> – дослідження низькотемпературних ефектів. Він побудував великий завод по </w:t>
      </w:r>
      <w:r>
        <w:rPr>
          <w:rFonts w:cs="Times"/>
          <w:sz w:val="21"/>
          <w:szCs w:val="21"/>
        </w:rPr>
        <w:t>скрапленню</w:t>
      </w:r>
      <w:r>
        <w:rPr>
          <w:rFonts w:cs="Times"/>
          <w:color w:val="000000"/>
          <w:sz w:val="21"/>
          <w:szCs w:val="21"/>
        </w:rPr>
        <w:t xml:space="preserve"> газів для одержання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кількостей низькотемпературних рідин – кисню, азоту й</w:t>
      </w:r>
      <w:r>
        <w:rPr>
          <w:rFonts w:cs="Times"/>
          <w:color w:val="000000"/>
          <w:sz w:val="21"/>
          <w:szCs w:val="21"/>
        </w:rPr>
        <w:t xml:space="preserve"> повітря. Ці рідини були необхідні для </w:t>
      </w:r>
      <w:r>
        <w:rPr>
          <w:rFonts w:cs="Times"/>
          <w:sz w:val="21"/>
          <w:szCs w:val="21"/>
        </w:rPr>
        <w:t>проведення</w:t>
      </w:r>
      <w:r>
        <w:rPr>
          <w:rFonts w:cs="Times"/>
          <w:color w:val="000000"/>
          <w:sz w:val="21"/>
          <w:szCs w:val="21"/>
        </w:rPr>
        <w:t xml:space="preserve"> експериментів по </w:t>
      </w:r>
      <w:r>
        <w:rPr>
          <w:rFonts w:cs="Times"/>
          <w:sz w:val="21"/>
          <w:szCs w:val="21"/>
        </w:rPr>
        <w:t>вивченню</w:t>
      </w:r>
      <w:r>
        <w:rPr>
          <w:rFonts w:cs="Times"/>
          <w:color w:val="000000"/>
          <w:sz w:val="21"/>
          <w:szCs w:val="21"/>
        </w:rPr>
        <w:t xml:space="preserve"> властивостей матеріалів і досягнення ще більш низьких температур. В 1900 </w:t>
      </w:r>
      <w:r>
        <w:rPr>
          <w:rFonts w:cs="Times"/>
          <w:sz w:val="21"/>
          <w:szCs w:val="21"/>
        </w:rPr>
        <w:t>Каммерлінгу-Оннесу</w:t>
      </w:r>
      <w:r>
        <w:rPr>
          <w:rFonts w:cs="Times"/>
          <w:color w:val="000000"/>
          <w:sz w:val="21"/>
          <w:szCs w:val="21"/>
        </w:rPr>
        <w:t xml:space="preserve"> вперше вдалося </w:t>
      </w:r>
      <w:r>
        <w:rPr>
          <w:rFonts w:cs="Times"/>
          <w:sz w:val="21"/>
          <w:szCs w:val="21"/>
        </w:rPr>
        <w:t>одержати</w:t>
      </w:r>
      <w:r>
        <w:rPr>
          <w:rFonts w:cs="Times"/>
          <w:color w:val="000000"/>
          <w:sz w:val="21"/>
          <w:szCs w:val="21"/>
        </w:rPr>
        <w:t xml:space="preserve"> рідкий гелій при температурі </w:t>
      </w:r>
      <w:r>
        <w:rPr>
          <w:rFonts w:cs="Times"/>
          <w:sz w:val="21"/>
          <w:szCs w:val="21"/>
        </w:rPr>
        <w:t>всього</w:t>
      </w:r>
      <w:r>
        <w:rPr>
          <w:rFonts w:cs="Times"/>
          <w:color w:val="000000"/>
          <w:sz w:val="21"/>
          <w:szCs w:val="21"/>
        </w:rPr>
        <w:t xml:space="preserve"> лише на 4° вище абсолютного </w:t>
      </w:r>
      <w:r>
        <w:rPr>
          <w:rFonts w:cs="Times"/>
          <w:color w:val="000000"/>
          <w:sz w:val="21"/>
          <w:szCs w:val="21"/>
        </w:rPr>
        <w:t xml:space="preserve">нуля. Він вивчав спектри поглинання елементів, фосфоресценцію різних </w:t>
      </w:r>
      <w:r>
        <w:rPr>
          <w:rFonts w:cs="Times"/>
          <w:sz w:val="21"/>
          <w:szCs w:val="21"/>
        </w:rPr>
        <w:t>сполук</w:t>
      </w:r>
      <w:r>
        <w:rPr>
          <w:rFonts w:cs="Times"/>
          <w:color w:val="000000"/>
          <w:sz w:val="21"/>
          <w:szCs w:val="21"/>
        </w:rPr>
        <w:t>, в'язкість зріджених газів і магнітні властивості речовин.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Своє найбільш разюче відкриття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зробив в 1911. Він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>, що при низьких температурах електричний опір д</w:t>
      </w:r>
      <w:r>
        <w:rPr>
          <w:rFonts w:cs="Times"/>
          <w:color w:val="000000"/>
          <w:sz w:val="21"/>
          <w:szCs w:val="21"/>
        </w:rPr>
        <w:t xml:space="preserve">еяких металів </w:t>
      </w:r>
      <w:r>
        <w:rPr>
          <w:rFonts w:cs="Times"/>
          <w:sz w:val="21"/>
          <w:szCs w:val="21"/>
        </w:rPr>
        <w:t>повністю</w:t>
      </w:r>
      <w:r>
        <w:rPr>
          <w:rFonts w:cs="Times"/>
          <w:color w:val="000000"/>
          <w:sz w:val="21"/>
          <w:szCs w:val="21"/>
        </w:rPr>
        <w:t xml:space="preserve"> зникає. Це явище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назвав надпровідністю.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припустив, що пояснення надпровідності буде </w:t>
      </w:r>
      <w:r>
        <w:rPr>
          <w:rFonts w:cs="Times"/>
          <w:sz w:val="21"/>
          <w:szCs w:val="21"/>
        </w:rPr>
        <w:t>дано</w:t>
      </w:r>
      <w:r>
        <w:rPr>
          <w:rFonts w:cs="Times"/>
          <w:color w:val="000000"/>
          <w:sz w:val="21"/>
          <w:szCs w:val="21"/>
        </w:rPr>
        <w:t xml:space="preserve"> квантовою теорією. В 1957 Дж. Бардін, Л Купер і Дж. Роберт </w:t>
      </w:r>
      <w:r>
        <w:rPr>
          <w:rFonts w:cs="Times"/>
          <w:sz w:val="21"/>
          <w:szCs w:val="21"/>
        </w:rPr>
        <w:t>Шриффер</w:t>
      </w:r>
      <w:r>
        <w:rPr>
          <w:rFonts w:cs="Times"/>
          <w:color w:val="000000"/>
          <w:sz w:val="21"/>
          <w:szCs w:val="21"/>
        </w:rPr>
        <w:t xml:space="preserve"> запропонували теоретичне пояснення явища на</w:t>
      </w:r>
      <w:r>
        <w:rPr>
          <w:rFonts w:cs="Times"/>
          <w:color w:val="000000"/>
          <w:sz w:val="21"/>
          <w:szCs w:val="21"/>
        </w:rPr>
        <w:t xml:space="preserve">дпровідності. </w:t>
      </w:r>
      <w:r>
        <w:rPr>
          <w:rFonts w:cs="Times"/>
          <w:sz w:val="21"/>
          <w:szCs w:val="21"/>
        </w:rPr>
        <w:t>Каммерлінг-Оннес</w:t>
      </w:r>
      <w:r>
        <w:rPr>
          <w:rFonts w:cs="Times"/>
          <w:color w:val="000000"/>
          <w:sz w:val="21"/>
          <w:szCs w:val="21"/>
        </w:rPr>
        <w:t xml:space="preserve"> був визнаний гідним Нобелівської премії по фізиці 1913 «за дослідження властивостей речовини при низьких температурах, які </w:t>
      </w:r>
      <w:r>
        <w:rPr>
          <w:rFonts w:cs="Times"/>
          <w:sz w:val="21"/>
          <w:szCs w:val="21"/>
        </w:rPr>
        <w:t>привели</w:t>
      </w:r>
      <w:r>
        <w:rPr>
          <w:rFonts w:cs="Times"/>
          <w:color w:val="000000"/>
          <w:sz w:val="21"/>
          <w:szCs w:val="21"/>
        </w:rPr>
        <w:t xml:space="preserve"> до </w:t>
      </w:r>
      <w:r>
        <w:rPr>
          <w:rFonts w:cs="Times"/>
          <w:sz w:val="21"/>
          <w:szCs w:val="21"/>
        </w:rPr>
        <w:t>виробництва</w:t>
      </w:r>
      <w:r>
        <w:rPr>
          <w:rFonts w:cs="Times"/>
          <w:color w:val="000000"/>
          <w:sz w:val="21"/>
          <w:szCs w:val="21"/>
        </w:rPr>
        <w:t xml:space="preserve"> рідкого гелію».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08" w:name="_Toc508125464"/>
    <w:bookmarkStart w:id="109" w:name="_Toc50872803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Вільям Кельвін</w:t>
      </w:r>
      <w:r>
        <w:rPr>
          <w:rFonts w:eastAsia="Times New Roman"/>
          <w:lang w:val="ru-RU"/>
        </w:rPr>
        <w:fldChar w:fldCharType="end"/>
      </w:r>
      <w:bookmarkEnd w:id="108"/>
      <w:bookmarkEnd w:id="10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8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04925" cy="1905000"/>
                  <wp:effectExtent l="0" t="0" r="9525" b="0"/>
                  <wp:docPr id="53" name="Рисунок 53" descr="D:\Конспекти\Конспекти\Фізика\Учнівські проекти\Матеріали\content\scientist\images\kel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Конспекти\Конспекти\Фізика\Учнівські проекти\Матеріали\content\scientist\images\kel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Вільям Кельвін.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Кельвін</w:t>
      </w:r>
      <w:r>
        <w:rPr>
          <w:rFonts w:cs="Times"/>
          <w:color w:val="000000"/>
          <w:sz w:val="21"/>
          <w:szCs w:val="21"/>
        </w:rPr>
        <w:t xml:space="preserve"> (Kelvin) Віл</w:t>
      </w:r>
      <w:r>
        <w:rPr>
          <w:rFonts w:cs="Times"/>
          <w:color w:val="000000"/>
          <w:sz w:val="21"/>
          <w:szCs w:val="21"/>
        </w:rPr>
        <w:t>ьям (26.VI.1824-17.XII.1907).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Лорд Кельвін – титул, </w:t>
      </w:r>
      <w:r>
        <w:rPr>
          <w:rFonts w:cs="Times"/>
          <w:sz w:val="21"/>
          <w:szCs w:val="21"/>
        </w:rPr>
        <w:t>отриманий</w:t>
      </w:r>
      <w:r>
        <w:rPr>
          <w:rFonts w:cs="Times"/>
          <w:color w:val="000000"/>
          <w:sz w:val="21"/>
          <w:szCs w:val="21"/>
        </w:rPr>
        <w:t xml:space="preserve"> англійським фізиком Вільямом </w:t>
      </w:r>
      <w:r>
        <w:rPr>
          <w:rFonts w:cs="Times"/>
          <w:sz w:val="21"/>
          <w:szCs w:val="21"/>
        </w:rPr>
        <w:t>Томсоном</w:t>
      </w:r>
      <w:r>
        <w:rPr>
          <w:rFonts w:cs="Times"/>
          <w:color w:val="000000"/>
          <w:sz w:val="21"/>
          <w:szCs w:val="21"/>
        </w:rPr>
        <w:t xml:space="preserve"> за наукові заслуги.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термодинаміки й кінетичної теорії газів, член Лондонського королівського товариства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1851, в 1890–95 президент). В</w:t>
      </w:r>
      <w:r>
        <w:rPr>
          <w:rFonts w:cs="Times"/>
          <w:color w:val="000000"/>
          <w:sz w:val="21"/>
          <w:szCs w:val="21"/>
        </w:rPr>
        <w:t xml:space="preserve"> 1834–45 учився в університетах Глазго й Кембриджу. В 1845–46 працював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А. В. </w:t>
      </w:r>
      <w:r>
        <w:rPr>
          <w:rFonts w:cs="Times"/>
          <w:sz w:val="21"/>
          <w:szCs w:val="21"/>
        </w:rPr>
        <w:t>Реньо</w:t>
      </w:r>
      <w:r>
        <w:rPr>
          <w:rFonts w:cs="Times"/>
          <w:color w:val="000000"/>
          <w:sz w:val="21"/>
          <w:szCs w:val="21"/>
        </w:rPr>
        <w:t>, в 1846–99 професор університету в Глазго.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Ще студентом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опублікував ряд робіт з додатка рядів Фур'є до різних </w:t>
      </w:r>
      <w:r>
        <w:rPr>
          <w:rFonts w:cs="Times"/>
          <w:sz w:val="21"/>
          <w:szCs w:val="21"/>
        </w:rPr>
        <w:t>розділів</w:t>
      </w:r>
      <w:r>
        <w:rPr>
          <w:rFonts w:cs="Times"/>
          <w:color w:val="000000"/>
          <w:sz w:val="21"/>
          <w:szCs w:val="21"/>
        </w:rPr>
        <w:t xml:space="preserve"> фізики. В 1845 він розробив електрич</w:t>
      </w:r>
      <w:r>
        <w:rPr>
          <w:rFonts w:cs="Times"/>
          <w:color w:val="000000"/>
          <w:sz w:val="21"/>
          <w:szCs w:val="21"/>
        </w:rPr>
        <w:t xml:space="preserve">ний метод одержання зображень, потім під впливом Дж. П. Джоуля зайнявся фундаментальними проблемами теорії теплоти, запропонував абсолютну шкалу температур (1848), дав одну з формулювань другого початку термодинаміки (1851) і </w:t>
      </w:r>
      <w:r>
        <w:rPr>
          <w:rFonts w:cs="Times"/>
          <w:sz w:val="21"/>
          <w:szCs w:val="21"/>
        </w:rPr>
        <w:t>ввів</w:t>
      </w:r>
      <w:r>
        <w:rPr>
          <w:rFonts w:cs="Times"/>
          <w:color w:val="000000"/>
          <w:sz w:val="21"/>
          <w:szCs w:val="21"/>
        </w:rPr>
        <w:t xml:space="preserve"> поняття розсіювання енерг</w:t>
      </w:r>
      <w:r>
        <w:rPr>
          <w:rFonts w:cs="Times"/>
          <w:color w:val="000000"/>
          <w:sz w:val="21"/>
          <w:szCs w:val="21"/>
        </w:rPr>
        <w:t xml:space="preserve">ії. Висловив гіпотезу «теплової смерті» </w:t>
      </w:r>
      <w:r>
        <w:rPr>
          <w:rFonts w:cs="Times"/>
          <w:sz w:val="21"/>
          <w:szCs w:val="21"/>
        </w:rPr>
        <w:t>Всесвіту</w:t>
      </w:r>
      <w:r>
        <w:rPr>
          <w:rFonts w:cs="Times"/>
          <w:color w:val="000000"/>
          <w:sz w:val="21"/>
          <w:szCs w:val="21"/>
        </w:rPr>
        <w:t xml:space="preserve">. В 1851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зміну електричного опору </w:t>
      </w:r>
      <w:r>
        <w:rPr>
          <w:rFonts w:cs="Times"/>
          <w:sz w:val="21"/>
          <w:szCs w:val="21"/>
        </w:rPr>
        <w:t>феромагнетиків</w:t>
      </w:r>
      <w:r>
        <w:rPr>
          <w:rFonts w:cs="Times"/>
          <w:color w:val="000000"/>
          <w:sz w:val="21"/>
          <w:szCs w:val="21"/>
        </w:rPr>
        <w:t xml:space="preserve"> при </w:t>
      </w:r>
      <w:r>
        <w:rPr>
          <w:rFonts w:cs="Times"/>
          <w:sz w:val="21"/>
          <w:szCs w:val="21"/>
        </w:rPr>
        <w:t>їхньому</w:t>
      </w:r>
      <w:r>
        <w:rPr>
          <w:rFonts w:cs="Times"/>
          <w:color w:val="000000"/>
          <w:sz w:val="21"/>
          <w:szCs w:val="21"/>
        </w:rPr>
        <w:t xml:space="preserve"> намагнічуванні. В 1853–54 разом із Джоулем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ефект охолодження газу при його </w:t>
      </w:r>
      <w:r>
        <w:rPr>
          <w:rFonts w:cs="Times"/>
          <w:sz w:val="21"/>
          <w:szCs w:val="21"/>
        </w:rPr>
        <w:t>адіабатичному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розширенні</w:t>
      </w:r>
      <w:r>
        <w:rPr>
          <w:rFonts w:cs="Times"/>
          <w:color w:val="000000"/>
          <w:sz w:val="21"/>
          <w:szCs w:val="21"/>
        </w:rPr>
        <w:t xml:space="preserve"> (ефект </w:t>
      </w:r>
      <w:r>
        <w:rPr>
          <w:rFonts w:cs="Times"/>
          <w:sz w:val="21"/>
          <w:szCs w:val="21"/>
        </w:rPr>
        <w:t>Джоуля–Томсона</w:t>
      </w:r>
      <w:r>
        <w:rPr>
          <w:rFonts w:cs="Times"/>
          <w:color w:val="000000"/>
          <w:sz w:val="21"/>
          <w:szCs w:val="21"/>
        </w:rPr>
        <w:t xml:space="preserve">), а також розвив термодинамічну теорію термоелектричних явищ і в 1856 пророчив явище </w:t>
      </w:r>
      <w:r>
        <w:rPr>
          <w:rFonts w:cs="Times"/>
          <w:sz w:val="21"/>
          <w:szCs w:val="21"/>
        </w:rPr>
        <w:t>переносу</w:t>
      </w:r>
      <w:r>
        <w:rPr>
          <w:rFonts w:cs="Times"/>
          <w:color w:val="000000"/>
          <w:sz w:val="21"/>
          <w:szCs w:val="21"/>
        </w:rPr>
        <w:t xml:space="preserve"> тепла електричним </w:t>
      </w:r>
      <w:r>
        <w:rPr>
          <w:rFonts w:cs="Times"/>
          <w:sz w:val="21"/>
          <w:szCs w:val="21"/>
        </w:rPr>
        <w:t>струмом</w:t>
      </w:r>
      <w:r>
        <w:rPr>
          <w:rFonts w:cs="Times"/>
          <w:color w:val="000000"/>
          <w:sz w:val="21"/>
          <w:szCs w:val="21"/>
        </w:rPr>
        <w:t xml:space="preserve">. У зв'язку із проблемою здійснення </w:t>
      </w:r>
      <w:r>
        <w:rPr>
          <w:rFonts w:cs="Times"/>
          <w:sz w:val="21"/>
          <w:szCs w:val="21"/>
        </w:rPr>
        <w:t>телеграфного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зв'язку</w:t>
      </w:r>
      <w:r>
        <w:rPr>
          <w:rFonts w:cs="Times"/>
          <w:color w:val="000000"/>
          <w:sz w:val="21"/>
          <w:szCs w:val="21"/>
        </w:rPr>
        <w:t xml:space="preserve"> по трансатлантичному </w:t>
      </w:r>
      <w:r>
        <w:rPr>
          <w:rFonts w:cs="Times"/>
          <w:sz w:val="21"/>
          <w:szCs w:val="21"/>
        </w:rPr>
        <w:t>кабелі</w:t>
      </w:r>
      <w:r>
        <w:rPr>
          <w:rFonts w:cs="Times"/>
          <w:color w:val="000000"/>
          <w:sz w:val="21"/>
          <w:szCs w:val="21"/>
        </w:rPr>
        <w:t xml:space="preserve"> розробляв теорію електромагнітних коливань і вивів </w:t>
      </w:r>
      <w:r>
        <w:rPr>
          <w:rFonts w:cs="Times"/>
          <w:color w:val="000000"/>
          <w:sz w:val="21"/>
          <w:szCs w:val="21"/>
        </w:rPr>
        <w:t xml:space="preserve">формулу залежності періоду коливань контуру від його </w:t>
      </w:r>
      <w:r>
        <w:rPr>
          <w:rFonts w:cs="Times"/>
          <w:sz w:val="21"/>
          <w:szCs w:val="21"/>
        </w:rPr>
        <w:t>ємності</w:t>
      </w:r>
      <w:r>
        <w:rPr>
          <w:rFonts w:cs="Times"/>
          <w:color w:val="000000"/>
          <w:sz w:val="21"/>
          <w:szCs w:val="21"/>
        </w:rPr>
        <w:t xml:space="preserve"> й індуктивності (формула </w:t>
      </w:r>
      <w:r>
        <w:rPr>
          <w:rFonts w:cs="Times"/>
          <w:sz w:val="21"/>
          <w:szCs w:val="21"/>
        </w:rPr>
        <w:t>Томсона</w:t>
      </w:r>
      <w:r>
        <w:rPr>
          <w:rFonts w:cs="Times"/>
          <w:color w:val="000000"/>
          <w:sz w:val="21"/>
          <w:szCs w:val="21"/>
        </w:rPr>
        <w:t xml:space="preserve">). Велике значення у формуванні атомістичних </w:t>
      </w:r>
      <w:r>
        <w:rPr>
          <w:rFonts w:cs="Times"/>
          <w:sz w:val="21"/>
          <w:szCs w:val="21"/>
        </w:rPr>
        <w:t>подань</w:t>
      </w:r>
      <w:r>
        <w:rPr>
          <w:rFonts w:cs="Times"/>
          <w:color w:val="000000"/>
          <w:sz w:val="21"/>
          <w:szCs w:val="21"/>
        </w:rPr>
        <w:t xml:space="preserve"> мав </w:t>
      </w:r>
      <w:r>
        <w:rPr>
          <w:rFonts w:cs="Times"/>
          <w:sz w:val="21"/>
          <w:szCs w:val="21"/>
        </w:rPr>
        <w:t>зроблений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Томсоном</w:t>
      </w:r>
      <w:r>
        <w:rPr>
          <w:rFonts w:cs="Times"/>
          <w:color w:val="000000"/>
          <w:sz w:val="21"/>
          <w:szCs w:val="21"/>
        </w:rPr>
        <w:t xml:space="preserve"> розрахунок розмірів молекул на основі </w:t>
      </w:r>
      <w:r>
        <w:rPr>
          <w:rFonts w:cs="Times"/>
          <w:sz w:val="21"/>
          <w:szCs w:val="21"/>
        </w:rPr>
        <w:t>вимірів</w:t>
      </w:r>
      <w:r>
        <w:rPr>
          <w:rFonts w:cs="Times"/>
          <w:color w:val="000000"/>
          <w:sz w:val="21"/>
          <w:szCs w:val="21"/>
        </w:rPr>
        <w:t xml:space="preserve"> поверхневої енергії плівки </w:t>
      </w:r>
      <w:r>
        <w:rPr>
          <w:rFonts w:cs="Times"/>
          <w:sz w:val="21"/>
          <w:szCs w:val="21"/>
        </w:rPr>
        <w:t>рідини</w:t>
      </w:r>
      <w:r>
        <w:rPr>
          <w:rFonts w:cs="Times"/>
          <w:color w:val="000000"/>
          <w:sz w:val="21"/>
          <w:szCs w:val="21"/>
        </w:rPr>
        <w:t xml:space="preserve">. В 1870 </w:t>
      </w:r>
      <w:r>
        <w:rPr>
          <w:rFonts w:cs="Times"/>
          <w:color w:val="000000"/>
          <w:sz w:val="21"/>
          <w:szCs w:val="21"/>
        </w:rPr>
        <w:t xml:space="preserve">установив залежність пружності насиченої </w:t>
      </w:r>
      <w:r>
        <w:rPr>
          <w:rFonts w:cs="Times"/>
          <w:sz w:val="21"/>
          <w:szCs w:val="21"/>
        </w:rPr>
        <w:t>пари</w:t>
      </w:r>
      <w:r>
        <w:rPr>
          <w:rFonts w:cs="Times"/>
          <w:color w:val="000000"/>
          <w:sz w:val="21"/>
          <w:szCs w:val="21"/>
        </w:rPr>
        <w:t xml:space="preserve"> від форми поверхні </w:t>
      </w:r>
      <w:r>
        <w:rPr>
          <w:rFonts w:cs="Times"/>
          <w:sz w:val="21"/>
          <w:szCs w:val="21"/>
        </w:rPr>
        <w:t>рідини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також різними питаннями гідродинаміки (теорія </w:t>
      </w:r>
      <w:r>
        <w:rPr>
          <w:rFonts w:cs="Times"/>
          <w:sz w:val="21"/>
          <w:szCs w:val="21"/>
        </w:rPr>
        <w:t>припливів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хвиль по поверхні), астрофізики (теорія походження зодіакального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), геофізики (теорія охолодження зем</w:t>
      </w:r>
      <w:r>
        <w:rPr>
          <w:rFonts w:cs="Times"/>
          <w:color w:val="000000"/>
          <w:sz w:val="21"/>
          <w:szCs w:val="21"/>
        </w:rPr>
        <w:t xml:space="preserve">ної </w:t>
      </w:r>
      <w:r>
        <w:rPr>
          <w:rFonts w:cs="Times"/>
          <w:sz w:val="21"/>
          <w:szCs w:val="21"/>
        </w:rPr>
        <w:t>кулі</w:t>
      </w:r>
      <w:r>
        <w:rPr>
          <w:rFonts w:cs="Times"/>
          <w:color w:val="000000"/>
          <w:sz w:val="21"/>
          <w:szCs w:val="21"/>
        </w:rPr>
        <w:t xml:space="preserve">) і т.д.  Розробляючи теорію вихрового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вивів теорему про збереження циркуляції в ідеальній рідині. Сконструював квадрантний і абсолютний електрометри й ін. фізичні </w:t>
      </w:r>
      <w:r>
        <w:rPr>
          <w:rFonts w:cs="Times"/>
          <w:sz w:val="21"/>
          <w:szCs w:val="21"/>
        </w:rPr>
        <w:t>прилади</w:t>
      </w:r>
      <w:r>
        <w:rPr>
          <w:rFonts w:cs="Times"/>
          <w:color w:val="000000"/>
          <w:sz w:val="21"/>
          <w:szCs w:val="21"/>
        </w:rPr>
        <w:t xml:space="preserve">;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дзеркальний гальванометр, магнітний компас і т.д. </w:t>
      </w:r>
      <w:r>
        <w:rPr>
          <w:rFonts w:cs="Times"/>
          <w:color w:val="000000"/>
          <w:sz w:val="21"/>
          <w:szCs w:val="21"/>
        </w:rPr>
        <w:t xml:space="preserve"> Почесний член </w:t>
      </w:r>
      <w:r>
        <w:rPr>
          <w:rFonts w:cs="Times"/>
          <w:sz w:val="21"/>
          <w:szCs w:val="21"/>
        </w:rPr>
        <w:t>Петербурзької</w:t>
      </w:r>
      <w:r>
        <w:rPr>
          <w:rFonts w:cs="Times"/>
          <w:color w:val="000000"/>
          <w:sz w:val="21"/>
          <w:szCs w:val="21"/>
        </w:rPr>
        <w:t xml:space="preserve"> АН (1896).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10" w:name="_Toc508125465"/>
    <w:bookmarkStart w:id="111" w:name="_Toc50872803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Петро Леонідович Капіца</w:t>
      </w:r>
      <w:r>
        <w:rPr>
          <w:rFonts w:eastAsia="Times New Roman"/>
          <w:lang w:val="ru-RU"/>
        </w:rPr>
        <w:fldChar w:fldCharType="end"/>
      </w:r>
      <w:bookmarkEnd w:id="110"/>
      <w:bookmarkEnd w:id="11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54" name="Рисунок 54" descr="D:\Конспекти\Конспекти\Фізика\Учнівські проекти\Матеріали\content\scientist\images\kap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Конспекти\Конспекти\Фізика\Учнівські проекти\Матеріали\content\scientist\images\kap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Петро Леонідович </w:t>
            </w:r>
            <w:r>
              <w:rPr>
                <w:rFonts w:cs="Times"/>
                <w:sz w:val="19"/>
                <w:szCs w:val="19"/>
              </w:rPr>
              <w:t>Капица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Капіца</w:t>
      </w:r>
      <w:r>
        <w:rPr>
          <w:rFonts w:cs="Times"/>
          <w:color w:val="000000"/>
          <w:sz w:val="21"/>
          <w:szCs w:val="21"/>
        </w:rPr>
        <w:t xml:space="preserve"> Петро Леонідович (8.VII.1894-8.IV.1984).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Радянський фізик, академік (1939; член-кореспондент 1929), член Президії АН СРСР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1957), </w:t>
      </w:r>
      <w:r>
        <w:rPr>
          <w:rFonts w:cs="Times"/>
          <w:sz w:val="21"/>
          <w:szCs w:val="21"/>
        </w:rPr>
        <w:t>Герой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Соціалістичної Праці (1945).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родині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військового</w:t>
      </w:r>
      <w:r>
        <w:rPr>
          <w:rFonts w:cs="Times"/>
          <w:color w:val="000000"/>
          <w:sz w:val="21"/>
          <w:szCs w:val="21"/>
        </w:rPr>
        <w:t xml:space="preserve"> інженера. Після закінчення Політехнічного інституту в </w:t>
      </w:r>
      <w:r>
        <w:rPr>
          <w:rFonts w:cs="Times"/>
          <w:sz w:val="21"/>
          <w:szCs w:val="21"/>
        </w:rPr>
        <w:t>Петрограді</w:t>
      </w:r>
      <w:r>
        <w:rPr>
          <w:rFonts w:cs="Times"/>
          <w:color w:val="000000"/>
          <w:sz w:val="21"/>
          <w:szCs w:val="21"/>
        </w:rPr>
        <w:t xml:space="preserve"> (1918) працював там же. В 1921 був </w:t>
      </w:r>
      <w:r>
        <w:rPr>
          <w:rFonts w:cs="Times"/>
          <w:sz w:val="21"/>
          <w:szCs w:val="21"/>
        </w:rPr>
        <w:t>спрямований</w:t>
      </w:r>
      <w:r>
        <w:rPr>
          <w:rFonts w:cs="Times"/>
          <w:color w:val="000000"/>
          <w:sz w:val="21"/>
          <w:szCs w:val="21"/>
        </w:rPr>
        <w:t xml:space="preserve"> у наукове відрядження у Великобританію, де </w:t>
      </w:r>
      <w:r>
        <w:rPr>
          <w:rFonts w:cs="Times"/>
          <w:sz w:val="21"/>
          <w:szCs w:val="21"/>
        </w:rPr>
        <w:t>проводив</w:t>
      </w:r>
      <w:r>
        <w:rPr>
          <w:rFonts w:cs="Times"/>
          <w:color w:val="000000"/>
          <w:sz w:val="21"/>
          <w:szCs w:val="21"/>
        </w:rPr>
        <w:t xml:space="preserve"> дослідження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Э. </w:t>
      </w:r>
      <w:r>
        <w:rPr>
          <w:rFonts w:cs="Times"/>
          <w:color w:val="000000"/>
          <w:sz w:val="21"/>
          <w:szCs w:val="21"/>
        </w:rPr>
        <w:t xml:space="preserve">Резерфорда. В 1924–32 заступник директора </w:t>
      </w:r>
      <w:r>
        <w:rPr>
          <w:rFonts w:cs="Times"/>
          <w:sz w:val="21"/>
          <w:szCs w:val="21"/>
        </w:rPr>
        <w:t>Кавендішської</w:t>
      </w:r>
      <w:r>
        <w:rPr>
          <w:rFonts w:cs="Times"/>
          <w:color w:val="000000"/>
          <w:sz w:val="21"/>
          <w:szCs w:val="21"/>
        </w:rPr>
        <w:t xml:space="preserve"> лабораторії, в 1930–34 директор лабораторії ім. </w:t>
      </w:r>
      <w:r>
        <w:rPr>
          <w:rFonts w:cs="Times"/>
          <w:sz w:val="21"/>
          <w:szCs w:val="21"/>
        </w:rPr>
        <w:t>Монда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Кембриджі</w:t>
      </w:r>
      <w:r>
        <w:rPr>
          <w:rFonts w:cs="Times"/>
          <w:color w:val="000000"/>
          <w:sz w:val="21"/>
          <w:szCs w:val="21"/>
        </w:rPr>
        <w:t xml:space="preserve">. В 1935–46 і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1955 директор заснованого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Інституту фізичних проблем АН СРСР. Професор Московського фізико-технічного інституту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</w:t>
      </w:r>
      <w:r>
        <w:rPr>
          <w:rFonts w:cs="Times"/>
          <w:color w:val="000000"/>
          <w:sz w:val="21"/>
          <w:szCs w:val="21"/>
        </w:rPr>
        <w:t xml:space="preserve">947). В 1920 разом з Н. Н. Семеновим запропонував метод визначення магнітних моментів атомів в атомному пучку. В 1923 уперше помістив камеру </w:t>
      </w:r>
      <w:r>
        <w:rPr>
          <w:rFonts w:cs="Times"/>
          <w:sz w:val="21"/>
          <w:szCs w:val="21"/>
        </w:rPr>
        <w:t>Вільсона</w:t>
      </w:r>
      <w:r>
        <w:rPr>
          <w:rFonts w:cs="Times"/>
          <w:color w:val="000000"/>
          <w:sz w:val="21"/>
          <w:szCs w:val="21"/>
        </w:rPr>
        <w:t xml:space="preserve"> в сильне магнітне поле й спостерігав скривлення треків α-часток. В 1924 запропонував імпульсний метод одер</w:t>
      </w:r>
      <w:r>
        <w:rPr>
          <w:rFonts w:cs="Times"/>
          <w:color w:val="000000"/>
          <w:sz w:val="21"/>
          <w:szCs w:val="21"/>
        </w:rPr>
        <w:t>жання над</w:t>
      </w:r>
      <w:r>
        <w:rPr>
          <w:rFonts w:cs="Times"/>
          <w:sz w:val="21"/>
          <w:szCs w:val="21"/>
        </w:rPr>
        <w:t>сильных</w:t>
      </w:r>
      <w:r>
        <w:rPr>
          <w:rFonts w:cs="Times"/>
          <w:color w:val="000000"/>
          <w:sz w:val="21"/>
          <w:szCs w:val="21"/>
        </w:rPr>
        <w:t xml:space="preserve"> магнітних </w:t>
      </w:r>
      <w:r>
        <w:rPr>
          <w:rFonts w:cs="Times"/>
          <w:sz w:val="21"/>
          <w:szCs w:val="21"/>
        </w:rPr>
        <w:t>полів</w:t>
      </w:r>
      <w:r>
        <w:rPr>
          <w:rFonts w:cs="Times"/>
          <w:color w:val="000000"/>
          <w:sz w:val="21"/>
          <w:szCs w:val="21"/>
        </w:rPr>
        <w:t xml:space="preserve"> і створив </w:t>
      </w:r>
      <w:r>
        <w:rPr>
          <w:rFonts w:cs="Times"/>
          <w:sz w:val="21"/>
          <w:szCs w:val="21"/>
        </w:rPr>
        <w:t>установку</w:t>
      </w:r>
      <w:r>
        <w:rPr>
          <w:rFonts w:cs="Times"/>
          <w:color w:val="000000"/>
          <w:sz w:val="21"/>
          <w:szCs w:val="21"/>
        </w:rPr>
        <w:t xml:space="preserve">, у якій </w:t>
      </w:r>
      <w:r>
        <w:rPr>
          <w:rFonts w:cs="Times"/>
          <w:sz w:val="21"/>
          <w:szCs w:val="21"/>
        </w:rPr>
        <w:t>виходили</w:t>
      </w:r>
      <w:r>
        <w:rPr>
          <w:rFonts w:cs="Times"/>
          <w:color w:val="000000"/>
          <w:sz w:val="21"/>
          <w:szCs w:val="21"/>
        </w:rPr>
        <w:t xml:space="preserve"> поля до 320 </w:t>
      </w:r>
      <w:r>
        <w:rPr>
          <w:rFonts w:cs="Times"/>
          <w:sz w:val="21"/>
          <w:szCs w:val="21"/>
        </w:rPr>
        <w:t>кгс</w:t>
      </w:r>
      <w:r>
        <w:rPr>
          <w:rFonts w:cs="Times"/>
          <w:color w:val="000000"/>
          <w:sz w:val="21"/>
          <w:szCs w:val="21"/>
        </w:rPr>
        <w:t xml:space="preserve">. В 1928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у сильних магнітних полях лінійну залежність електричного опору ряду металів від напруженості поля.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1934 розробив </w:t>
      </w:r>
      <w:r>
        <w:rPr>
          <w:rFonts w:cs="Times"/>
          <w:sz w:val="21"/>
          <w:szCs w:val="21"/>
        </w:rPr>
        <w:t>установку</w:t>
      </w:r>
      <w:r>
        <w:rPr>
          <w:rFonts w:cs="Times"/>
          <w:color w:val="000000"/>
          <w:sz w:val="21"/>
          <w:szCs w:val="21"/>
        </w:rPr>
        <w:t xml:space="preserve"> для скраплення гелію адіабати</w:t>
      </w:r>
      <w:r>
        <w:rPr>
          <w:rFonts w:cs="Times"/>
          <w:color w:val="000000"/>
          <w:sz w:val="21"/>
          <w:szCs w:val="21"/>
        </w:rPr>
        <w:t xml:space="preserve">чним методом, у якій поршневий детандер працював на </w:t>
      </w:r>
      <w:r>
        <w:rPr>
          <w:rFonts w:cs="Times"/>
          <w:sz w:val="21"/>
          <w:szCs w:val="21"/>
        </w:rPr>
        <w:t>газовому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змащенні</w:t>
      </w:r>
      <w:r>
        <w:rPr>
          <w:rFonts w:cs="Times"/>
          <w:color w:val="000000"/>
          <w:sz w:val="21"/>
          <w:szCs w:val="21"/>
        </w:rPr>
        <w:t xml:space="preserve">. В 1939 дав новий метод скраплення повітря за допомогою циклу низького тиску, </w:t>
      </w:r>
      <w:r>
        <w:rPr>
          <w:rFonts w:cs="Times"/>
          <w:sz w:val="21"/>
          <w:szCs w:val="21"/>
        </w:rPr>
        <w:t>здійснюваного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високоефективному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турбодетандері</w:t>
      </w:r>
      <w:r>
        <w:rPr>
          <w:rFonts w:cs="Times"/>
          <w:color w:val="000000"/>
          <w:sz w:val="21"/>
          <w:szCs w:val="21"/>
        </w:rPr>
        <w:t xml:space="preserve"> (Державна </w:t>
      </w:r>
      <w:r>
        <w:rPr>
          <w:rFonts w:cs="Times"/>
          <w:color w:val="000000"/>
          <w:sz w:val="21"/>
          <w:szCs w:val="21"/>
        </w:rPr>
        <w:t xml:space="preserve">премія СРСР, 1941), що широко застосовують для одержання газоподібного й рідкого кисню в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кількостях. В 1938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надтекучість рідкого гелію (Державна премія СРСР, 1943) і показав, що при передачі теплоти від твердого тіла (наприклад, стінок </w:t>
      </w:r>
      <w:r>
        <w:rPr>
          <w:rFonts w:cs="Times"/>
          <w:sz w:val="21"/>
          <w:szCs w:val="21"/>
        </w:rPr>
        <w:t>посу</w:t>
      </w:r>
      <w:r>
        <w:rPr>
          <w:rFonts w:cs="Times"/>
          <w:sz w:val="21"/>
          <w:szCs w:val="21"/>
        </w:rPr>
        <w:t>дини</w:t>
      </w:r>
      <w:r>
        <w:rPr>
          <w:rFonts w:cs="Times"/>
          <w:color w:val="000000"/>
          <w:sz w:val="21"/>
          <w:szCs w:val="21"/>
        </w:rPr>
        <w:t>) до рідкого гелію на межі поділу виникає стрибок температури.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1947 провів дослідження хвильових і теплових процесів </w:t>
      </w:r>
      <w:r>
        <w:rPr>
          <w:rFonts w:cs="Times"/>
          <w:sz w:val="21"/>
          <w:szCs w:val="21"/>
        </w:rPr>
        <w:t>у тонких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шарах, що</w:t>
      </w:r>
      <w:r>
        <w:rPr>
          <w:rFonts w:cs="Times"/>
          <w:color w:val="000000"/>
          <w:sz w:val="21"/>
          <w:szCs w:val="21"/>
        </w:rPr>
        <w:t xml:space="preserve"> рухаються</w:t>
      </w:r>
      <w:r>
        <w:rPr>
          <w:rFonts w:cs="Times"/>
          <w:sz w:val="21"/>
          <w:szCs w:val="21"/>
        </w:rPr>
        <w:t>,</w:t>
      </w:r>
      <w:r>
        <w:rPr>
          <w:rFonts w:cs="Times"/>
          <w:color w:val="000000"/>
          <w:sz w:val="21"/>
          <w:szCs w:val="21"/>
        </w:rPr>
        <w:t xml:space="preserve"> рідини й створив кількісну теорію взаємодії морських хвиль із</w:t>
      </w:r>
      <w:r>
        <w:rPr>
          <w:rFonts w:cs="Times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вітром. В 1955 дав гідродинамічну теорію </w:t>
      </w:r>
      <w:r>
        <w:rPr>
          <w:rFonts w:cs="Times"/>
          <w:sz w:val="21"/>
          <w:szCs w:val="21"/>
        </w:rPr>
        <w:t>змащення</w:t>
      </w:r>
      <w:r>
        <w:rPr>
          <w:rFonts w:cs="Times"/>
          <w:color w:val="000000"/>
          <w:sz w:val="21"/>
          <w:szCs w:val="21"/>
        </w:rPr>
        <w:t xml:space="preserve"> при коченні й запропонував гіпотезу про природу кульової блискавки як про стаціонарний надвисокочастотний розряд в атмосфері. В 1950–55 розробив Н</w:t>
      </w:r>
      <w:r>
        <w:rPr>
          <w:rFonts w:cs="Times"/>
          <w:sz w:val="21"/>
          <w:szCs w:val="21"/>
        </w:rPr>
        <w:t>ВЧ</w:t>
      </w:r>
      <w:r>
        <w:rPr>
          <w:rFonts w:cs="Times"/>
          <w:color w:val="000000"/>
          <w:sz w:val="21"/>
          <w:szCs w:val="21"/>
        </w:rPr>
        <w:t xml:space="preserve"> генератори нового типу – </w:t>
      </w:r>
      <w:r>
        <w:rPr>
          <w:rFonts w:cs="Times"/>
          <w:sz w:val="21"/>
          <w:szCs w:val="21"/>
        </w:rPr>
        <w:t>планотрон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ніготрон</w:t>
      </w:r>
      <w:r>
        <w:rPr>
          <w:rFonts w:cs="Times"/>
          <w:color w:val="000000"/>
          <w:sz w:val="21"/>
          <w:szCs w:val="21"/>
        </w:rPr>
        <w:t xml:space="preserve"> потужністю до 300 кВт (у безперервному режимі) і </w:t>
      </w:r>
      <w:r>
        <w:rPr>
          <w:rFonts w:cs="Times"/>
          <w:sz w:val="21"/>
          <w:szCs w:val="21"/>
        </w:rPr>
        <w:t>вия</w:t>
      </w:r>
      <w:r>
        <w:rPr>
          <w:rFonts w:cs="Times"/>
          <w:sz w:val="21"/>
          <w:szCs w:val="21"/>
        </w:rPr>
        <w:t>вив</w:t>
      </w:r>
      <w:r>
        <w:rPr>
          <w:rFonts w:cs="Times"/>
          <w:color w:val="000000"/>
          <w:sz w:val="21"/>
          <w:szCs w:val="21"/>
        </w:rPr>
        <w:t xml:space="preserve">, що при високочастотному розряді в щільних газах утвориться </w:t>
      </w:r>
      <w:r>
        <w:rPr>
          <w:rFonts w:cs="Times"/>
          <w:sz w:val="21"/>
          <w:szCs w:val="21"/>
        </w:rPr>
        <w:t>стабільний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плазмовий</w:t>
      </w:r>
      <w:r>
        <w:rPr>
          <w:rFonts w:cs="Times"/>
          <w:color w:val="000000"/>
          <w:sz w:val="21"/>
          <w:szCs w:val="21"/>
        </w:rPr>
        <w:t xml:space="preserve"> шнур. Ця робота (опублікована 1969) </w:t>
      </w:r>
      <w:r>
        <w:rPr>
          <w:rFonts w:cs="Times"/>
          <w:sz w:val="21"/>
          <w:szCs w:val="21"/>
        </w:rPr>
        <w:t>відкрила</w:t>
      </w:r>
      <w:r>
        <w:rPr>
          <w:rFonts w:cs="Times"/>
          <w:color w:val="000000"/>
          <w:sz w:val="21"/>
          <w:szCs w:val="21"/>
        </w:rPr>
        <w:t xml:space="preserve"> новий </w:t>
      </w:r>
      <w:r>
        <w:rPr>
          <w:rFonts w:cs="Times"/>
          <w:sz w:val="21"/>
          <w:szCs w:val="21"/>
        </w:rPr>
        <w:t>напрямок</w:t>
      </w:r>
      <w:r>
        <w:rPr>
          <w:rFonts w:cs="Times"/>
          <w:color w:val="000000"/>
          <w:sz w:val="21"/>
          <w:szCs w:val="21"/>
        </w:rPr>
        <w:t xml:space="preserve"> досліджень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здійснення керованого термоядерного синтезу.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1955 головний редактор «Журналу експеримент</w:t>
      </w:r>
      <w:r>
        <w:rPr>
          <w:rFonts w:cs="Times"/>
          <w:color w:val="000000"/>
          <w:sz w:val="21"/>
          <w:szCs w:val="21"/>
        </w:rPr>
        <w:t xml:space="preserve">альної й теоретичної фізики». Член Радянського національного комітету </w:t>
      </w:r>
      <w:r>
        <w:rPr>
          <w:rFonts w:cs="Times"/>
          <w:sz w:val="21"/>
          <w:szCs w:val="21"/>
        </w:rPr>
        <w:t>Пагуошського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.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(1929), </w:t>
      </w:r>
      <w:r>
        <w:rPr>
          <w:rFonts w:cs="Times"/>
          <w:sz w:val="21"/>
          <w:szCs w:val="21"/>
        </w:rPr>
        <w:t>Національної</w:t>
      </w:r>
      <w:r>
        <w:rPr>
          <w:rFonts w:cs="Times"/>
          <w:color w:val="000000"/>
          <w:sz w:val="21"/>
          <w:szCs w:val="21"/>
        </w:rPr>
        <w:t xml:space="preserve"> АН США (1946), </w:t>
      </w:r>
      <w:r>
        <w:rPr>
          <w:rFonts w:cs="Times"/>
          <w:sz w:val="21"/>
          <w:szCs w:val="21"/>
        </w:rPr>
        <w:t>Датської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королівської</w:t>
      </w:r>
      <w:r>
        <w:rPr>
          <w:rFonts w:cs="Times"/>
          <w:color w:val="000000"/>
          <w:sz w:val="21"/>
          <w:szCs w:val="21"/>
        </w:rPr>
        <w:t xml:space="preserve"> АН (1946), </w:t>
      </w:r>
      <w:r>
        <w:rPr>
          <w:rFonts w:cs="Times"/>
          <w:sz w:val="21"/>
          <w:szCs w:val="21"/>
        </w:rPr>
        <w:t>Шведської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королівської</w:t>
      </w:r>
      <w:r>
        <w:rPr>
          <w:rFonts w:cs="Times"/>
          <w:color w:val="000000"/>
          <w:sz w:val="21"/>
          <w:szCs w:val="21"/>
        </w:rPr>
        <w:t xml:space="preserve"> АН (1966), </w:t>
      </w:r>
      <w:r>
        <w:rPr>
          <w:rFonts w:cs="Times"/>
          <w:sz w:val="21"/>
          <w:szCs w:val="21"/>
        </w:rPr>
        <w:t>Польської</w:t>
      </w:r>
      <w:r>
        <w:rPr>
          <w:rFonts w:cs="Times"/>
          <w:color w:val="000000"/>
          <w:sz w:val="21"/>
          <w:szCs w:val="21"/>
        </w:rPr>
        <w:t xml:space="preserve"> АН (1963) і</w:t>
      </w:r>
      <w:r>
        <w:rPr>
          <w:rFonts w:cs="Times"/>
          <w:color w:val="000000"/>
          <w:sz w:val="21"/>
          <w:szCs w:val="21"/>
        </w:rPr>
        <w:t xml:space="preserve"> багатьох ін. </w:t>
      </w:r>
      <w:r>
        <w:rPr>
          <w:rFonts w:cs="Times"/>
          <w:sz w:val="21"/>
          <w:szCs w:val="21"/>
        </w:rPr>
        <w:t>закордонних</w:t>
      </w:r>
      <w:r>
        <w:rPr>
          <w:rFonts w:cs="Times"/>
          <w:color w:val="000000"/>
          <w:sz w:val="21"/>
          <w:szCs w:val="21"/>
        </w:rPr>
        <w:t xml:space="preserve"> академій і наукових </w:t>
      </w:r>
      <w:r>
        <w:rPr>
          <w:rFonts w:cs="Times"/>
          <w:sz w:val="21"/>
          <w:szCs w:val="21"/>
        </w:rPr>
        <w:t>товариств</w:t>
      </w:r>
      <w:r>
        <w:rPr>
          <w:rFonts w:cs="Times"/>
          <w:color w:val="000000"/>
          <w:sz w:val="21"/>
          <w:szCs w:val="21"/>
        </w:rPr>
        <w:t>. Нагороджений 5 орденами Леніна, орденом Трудового Червоного Прапора й медалями.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12" w:name="_Toc508125466"/>
    <w:bookmarkStart w:id="113" w:name="_Toc50872803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Йоганн Кеплер</w:t>
      </w:r>
      <w:r>
        <w:rPr>
          <w:rFonts w:eastAsia="Times New Roman"/>
          <w:lang w:val="ru-RU"/>
        </w:rPr>
        <w:fldChar w:fldCharType="end"/>
      </w:r>
      <w:bookmarkEnd w:id="112"/>
      <w:bookmarkEnd w:id="11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55" name="Рисунок 55" descr="D:\Конспекти\Конспекти\Фізика\Учнівські проекти\Матеріали\content\scientist\images\kep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Конспекти\Конспекти\Фізика\Учнівські проекти\Матеріали\content\scientist\images\kep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Иоганн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Кеплер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Кеплер</w:t>
      </w:r>
      <w:r>
        <w:rPr>
          <w:rFonts w:cs="Times"/>
          <w:color w:val="000000"/>
          <w:sz w:val="21"/>
          <w:szCs w:val="21"/>
        </w:rPr>
        <w:t xml:space="preserve"> (Kepler) </w:t>
      </w:r>
      <w:r>
        <w:rPr>
          <w:rFonts w:cs="Times"/>
          <w:sz w:val="21"/>
          <w:szCs w:val="21"/>
        </w:rPr>
        <w:t>Йоганн</w:t>
      </w:r>
      <w:r>
        <w:rPr>
          <w:rFonts w:cs="Times"/>
          <w:color w:val="000000"/>
          <w:sz w:val="21"/>
          <w:szCs w:val="21"/>
        </w:rPr>
        <w:t xml:space="preserve"> (1571–1630)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астроном,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астрономії нового часу. Припустив, що природа планет схожа </w:t>
      </w:r>
      <w:r>
        <w:rPr>
          <w:rFonts w:cs="Times"/>
          <w:sz w:val="21"/>
          <w:szCs w:val="21"/>
        </w:rPr>
        <w:t>земній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Кеплер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був прихильником ідей </w:t>
      </w:r>
      <w:r>
        <w:rPr>
          <w:rFonts w:cs="Times"/>
          <w:sz w:val="21"/>
          <w:szCs w:val="21"/>
        </w:rPr>
        <w:t>Коперника</w:t>
      </w:r>
      <w:r>
        <w:rPr>
          <w:rFonts w:cs="Times"/>
          <w:color w:val="000000"/>
          <w:sz w:val="21"/>
          <w:szCs w:val="21"/>
        </w:rPr>
        <w:t xml:space="preserve"> про те, що планети обертаються навколо Сонця. На основі багаторічних спостережень, </w:t>
      </w:r>
      <w:r>
        <w:rPr>
          <w:rFonts w:cs="Times"/>
          <w:sz w:val="21"/>
          <w:szCs w:val="21"/>
        </w:rPr>
        <w:t>виконаних</w:t>
      </w:r>
      <w:r>
        <w:rPr>
          <w:rFonts w:cs="Times"/>
          <w:color w:val="000000"/>
          <w:sz w:val="21"/>
          <w:szCs w:val="21"/>
        </w:rPr>
        <w:t xml:space="preserve"> Тихо Бразі, він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закони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планет (закони </w:t>
      </w:r>
      <w:r>
        <w:rPr>
          <w:rFonts w:cs="Times"/>
          <w:sz w:val="21"/>
          <w:szCs w:val="21"/>
        </w:rPr>
        <w:t>Кеплера</w:t>
      </w:r>
      <w:r>
        <w:rPr>
          <w:rFonts w:cs="Times"/>
          <w:color w:val="000000"/>
          <w:sz w:val="21"/>
          <w:szCs w:val="21"/>
        </w:rPr>
        <w:t xml:space="preserve"> - 1609, 1602, 1618 року) і склав ефемериди. Заклав основи теорії затемне</w:t>
      </w:r>
      <w:r>
        <w:rPr>
          <w:rFonts w:cs="Times"/>
          <w:color w:val="000000"/>
          <w:sz w:val="21"/>
          <w:szCs w:val="21"/>
        </w:rPr>
        <w:t xml:space="preserve">нь. Винайшов телескоп, у якому об'єктив і окуляр - двоопуклі лінзи. </w:t>
      </w:r>
      <w:r>
        <w:rPr>
          <w:rFonts w:cs="Times"/>
          <w:sz w:val="21"/>
          <w:szCs w:val="21"/>
        </w:rPr>
        <w:t>Виведені</w:t>
      </w:r>
      <w:r>
        <w:rPr>
          <w:rFonts w:cs="Times"/>
          <w:color w:val="000000"/>
          <w:sz w:val="21"/>
          <w:szCs w:val="21"/>
        </w:rPr>
        <w:t xml:space="preserve"> зі спостережень закони </w:t>
      </w:r>
      <w:r>
        <w:rPr>
          <w:rFonts w:cs="Times"/>
          <w:sz w:val="21"/>
          <w:szCs w:val="21"/>
        </w:rPr>
        <w:t>Кеплера</w:t>
      </w:r>
      <w:r>
        <w:rPr>
          <w:rFonts w:cs="Times"/>
          <w:color w:val="000000"/>
          <w:sz w:val="21"/>
          <w:szCs w:val="21"/>
        </w:rPr>
        <w:t xml:space="preserve"> були використані згодом Ньютоном для обґрунтування закону всесвітнього тяжіння.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14" w:name="_Toc508125467"/>
    <w:bookmarkStart w:id="115" w:name="_Toc50872803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Роберт Кірхгоф</w:t>
      </w:r>
      <w:r>
        <w:rPr>
          <w:rFonts w:eastAsia="Times New Roman"/>
          <w:lang w:val="ru-RU"/>
        </w:rPr>
        <w:fldChar w:fldCharType="end"/>
      </w:r>
      <w:bookmarkEnd w:id="114"/>
      <w:bookmarkEnd w:id="11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24025"/>
                  <wp:effectExtent l="0" t="0" r="0" b="9525"/>
                  <wp:docPr id="56" name="Рисунок 56" descr="D:\Конспекти\Конспекти\Фізика\Учнівські проекти\Матеріали\content\scientist\images\kirchh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Конспекти\Конспекти\Фізика\Учнівські проекти\Матеріали\content\scientist\images\kirchh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Роберт </w:t>
            </w:r>
            <w:r>
              <w:rPr>
                <w:rFonts w:cs="Times"/>
                <w:sz w:val="19"/>
                <w:szCs w:val="19"/>
              </w:rPr>
              <w:t>Кірхгоф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Кірхгоф</w:t>
      </w:r>
      <w:r>
        <w:rPr>
          <w:rFonts w:cs="Times"/>
          <w:color w:val="000000"/>
          <w:sz w:val="21"/>
          <w:szCs w:val="21"/>
        </w:rPr>
        <w:t xml:space="preserve"> (Kirchgo</w:t>
      </w:r>
      <w:r>
        <w:rPr>
          <w:rFonts w:cs="Times"/>
          <w:color w:val="000000"/>
          <w:sz w:val="21"/>
          <w:szCs w:val="21"/>
        </w:rPr>
        <w:t>ff) Роберт (1824–1887)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фізик, професор у </w:t>
      </w:r>
      <w:r>
        <w:rPr>
          <w:rFonts w:cs="Times"/>
          <w:sz w:val="21"/>
          <w:szCs w:val="21"/>
        </w:rPr>
        <w:t>Бреславлі</w:t>
      </w:r>
      <w:r>
        <w:rPr>
          <w:rFonts w:cs="Times"/>
          <w:color w:val="000000"/>
          <w:sz w:val="21"/>
          <w:szCs w:val="21"/>
        </w:rPr>
        <w:t xml:space="preserve"> (1850), 1854-74 у </w:t>
      </w:r>
      <w:r>
        <w:rPr>
          <w:rFonts w:cs="Times"/>
          <w:sz w:val="21"/>
          <w:szCs w:val="21"/>
        </w:rPr>
        <w:t>Гейдельберзі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1875 у </w:t>
      </w:r>
      <w:r>
        <w:rPr>
          <w:rFonts w:cs="Times"/>
          <w:sz w:val="21"/>
          <w:szCs w:val="21"/>
        </w:rPr>
        <w:t>Берліні</w:t>
      </w:r>
      <w:r>
        <w:rPr>
          <w:rFonts w:cs="Times"/>
          <w:color w:val="000000"/>
          <w:sz w:val="21"/>
          <w:szCs w:val="21"/>
        </w:rPr>
        <w:t xml:space="preserve"> й член Берлінської академії наук; роботи з розподілу електрики на провідниках, про індукцію </w:t>
      </w:r>
      <w:r>
        <w:rPr>
          <w:rFonts w:cs="Times"/>
          <w:sz w:val="21"/>
          <w:szCs w:val="21"/>
        </w:rPr>
        <w:t>струмів</w:t>
      </w:r>
      <w:r>
        <w:rPr>
          <w:rFonts w:cs="Times"/>
          <w:color w:val="000000"/>
          <w:sz w:val="21"/>
          <w:szCs w:val="21"/>
        </w:rPr>
        <w:t xml:space="preserve">, про магнітну індукцію, </w:t>
      </w:r>
      <w:r>
        <w:rPr>
          <w:rFonts w:cs="Times"/>
          <w:sz w:val="21"/>
          <w:szCs w:val="21"/>
        </w:rPr>
        <w:t>досить</w:t>
      </w:r>
      <w:r>
        <w:rPr>
          <w:rFonts w:cs="Times"/>
          <w:color w:val="000000"/>
          <w:sz w:val="21"/>
          <w:szCs w:val="21"/>
        </w:rPr>
        <w:t xml:space="preserve"> важливі роботи </w:t>
      </w:r>
      <w:r>
        <w:rPr>
          <w:rFonts w:cs="Times"/>
          <w:color w:val="000000"/>
          <w:sz w:val="21"/>
          <w:szCs w:val="21"/>
        </w:rPr>
        <w:t xml:space="preserve">з механіки (теорія деформації, рівноваги й </w:t>
      </w:r>
      <w:r>
        <w:rPr>
          <w:rFonts w:cs="Times"/>
          <w:sz w:val="21"/>
          <w:szCs w:val="21"/>
        </w:rPr>
        <w:t>рухи</w:t>
      </w:r>
      <w:r>
        <w:rPr>
          <w:rFonts w:cs="Times"/>
          <w:color w:val="000000"/>
          <w:sz w:val="21"/>
          <w:szCs w:val="21"/>
        </w:rPr>
        <w:t xml:space="preserve"> пружних тіл), по термодинаміці,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Бунзеном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спектральний аналіз.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16" w:name="_Toc508125468"/>
    <w:bookmarkStart w:id="117" w:name="_Toc50872803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Бенуа Клапейрон</w:t>
      </w:r>
      <w:r>
        <w:rPr>
          <w:rFonts w:eastAsia="Times New Roman"/>
          <w:lang w:val="ru-RU"/>
        </w:rPr>
        <w:fldChar w:fldCharType="end"/>
      </w:r>
      <w:bookmarkEnd w:id="116"/>
      <w:bookmarkEnd w:id="11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33550"/>
                  <wp:effectExtent l="0" t="0" r="0" b="0"/>
                  <wp:docPr id="57" name="Рисунок 57" descr="D:\Конспекти\Конспекти\Фізика\Учнівські проекти\Матеріали\content\scientist\images\clapey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Конспекти\Конспекти\Фізика\Учнівські проекти\Матеріали\content\scientist\images\clapey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Бенуа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Клапейрон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Клапейрон</w:t>
      </w:r>
      <w:r>
        <w:rPr>
          <w:rFonts w:cs="Times"/>
          <w:color w:val="000000"/>
          <w:sz w:val="21"/>
          <w:szCs w:val="21"/>
        </w:rPr>
        <w:t xml:space="preserve"> (Cape</w:t>
      </w:r>
      <w:r>
        <w:rPr>
          <w:rFonts w:cs="Times"/>
          <w:color w:val="000000"/>
          <w:sz w:val="21"/>
          <w:szCs w:val="21"/>
        </w:rPr>
        <w:t xml:space="preserve">yron) </w:t>
      </w:r>
      <w:r>
        <w:rPr>
          <w:rFonts w:cs="Times"/>
          <w:sz w:val="21"/>
          <w:szCs w:val="21"/>
        </w:rPr>
        <w:t>Бенуа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Поль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Эміль</w:t>
      </w:r>
      <w:r>
        <w:rPr>
          <w:rFonts w:cs="Times"/>
          <w:color w:val="000000"/>
          <w:sz w:val="21"/>
          <w:szCs w:val="21"/>
        </w:rPr>
        <w:t xml:space="preserve"> (26.I.1799-28.I.1864)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(1858). Закінчив Політехнічну школу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 (1818). В 1820–30 працював у </w:t>
      </w:r>
      <w:r>
        <w:rPr>
          <w:rFonts w:cs="Times"/>
          <w:sz w:val="21"/>
          <w:szCs w:val="21"/>
        </w:rPr>
        <w:t>Петербурзі</w:t>
      </w:r>
      <w:r>
        <w:rPr>
          <w:rFonts w:cs="Times"/>
          <w:color w:val="000000"/>
          <w:sz w:val="21"/>
          <w:szCs w:val="21"/>
        </w:rPr>
        <w:t xml:space="preserve"> в інституті інженерів шляхів сполучення. Після повернення у Францію був професором Школи </w:t>
      </w:r>
      <w:r>
        <w:rPr>
          <w:rFonts w:cs="Times"/>
          <w:color w:val="000000"/>
          <w:sz w:val="21"/>
          <w:szCs w:val="21"/>
        </w:rPr>
        <w:t xml:space="preserve">мостів і </w:t>
      </w:r>
      <w:r>
        <w:rPr>
          <w:rFonts w:cs="Times"/>
          <w:sz w:val="21"/>
          <w:szCs w:val="21"/>
        </w:rPr>
        <w:t>доріг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>. В 1834 звернув увагу на роботу С. </w:t>
      </w:r>
      <w:r>
        <w:rPr>
          <w:rFonts w:cs="Times"/>
          <w:sz w:val="21"/>
          <w:szCs w:val="21"/>
        </w:rPr>
        <w:t>Карно</w:t>
      </w:r>
      <w:r>
        <w:rPr>
          <w:rFonts w:cs="Times"/>
          <w:color w:val="000000"/>
          <w:sz w:val="21"/>
          <w:szCs w:val="21"/>
        </w:rPr>
        <w:t xml:space="preserve">, повторив його міркування й, уперше </w:t>
      </w:r>
      <w:r>
        <w:rPr>
          <w:rFonts w:cs="Times"/>
          <w:sz w:val="21"/>
          <w:szCs w:val="21"/>
        </w:rPr>
        <w:t>застосувавши</w:t>
      </w:r>
      <w:r>
        <w:rPr>
          <w:rFonts w:cs="Times"/>
          <w:color w:val="000000"/>
          <w:sz w:val="21"/>
          <w:szCs w:val="21"/>
        </w:rPr>
        <w:t xml:space="preserve"> графічний метод у термодинаміку, </w:t>
      </w:r>
      <w:r>
        <w:rPr>
          <w:rFonts w:cs="Times"/>
          <w:sz w:val="21"/>
          <w:szCs w:val="21"/>
        </w:rPr>
        <w:t>додав</w:t>
      </w:r>
      <w:r>
        <w:rPr>
          <w:rFonts w:cs="Times"/>
          <w:color w:val="000000"/>
          <w:sz w:val="21"/>
          <w:szCs w:val="21"/>
        </w:rPr>
        <w:t xml:space="preserve"> його результатам геометричну форму. Досліджуючи цикл </w:t>
      </w:r>
      <w:r>
        <w:rPr>
          <w:rFonts w:cs="Times"/>
          <w:sz w:val="21"/>
          <w:szCs w:val="21"/>
        </w:rPr>
        <w:t>Карно</w:t>
      </w:r>
      <w:r>
        <w:rPr>
          <w:rFonts w:cs="Times"/>
          <w:color w:val="000000"/>
          <w:sz w:val="21"/>
          <w:szCs w:val="21"/>
        </w:rPr>
        <w:t xml:space="preserve">, вивів рівняння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ідеального газу (рівня</w:t>
      </w:r>
      <w:r>
        <w:rPr>
          <w:rFonts w:cs="Times"/>
          <w:color w:val="000000"/>
          <w:sz w:val="21"/>
          <w:szCs w:val="21"/>
        </w:rPr>
        <w:t xml:space="preserve">ння </w:t>
      </w:r>
      <w:r>
        <w:rPr>
          <w:rFonts w:cs="Times"/>
          <w:sz w:val="21"/>
          <w:szCs w:val="21"/>
        </w:rPr>
        <w:t>Клапейрона</w:t>
      </w:r>
      <w:r>
        <w:rPr>
          <w:rFonts w:cs="Times"/>
          <w:color w:val="000000"/>
          <w:sz w:val="21"/>
          <w:szCs w:val="21"/>
        </w:rPr>
        <w:t xml:space="preserve">).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залежність </w:t>
      </w:r>
      <w:r>
        <w:rPr>
          <w:rFonts w:cs="Times"/>
          <w:sz w:val="21"/>
          <w:szCs w:val="21"/>
        </w:rPr>
        <w:t>точки</w:t>
      </w:r>
      <w:r>
        <w:rPr>
          <w:rFonts w:cs="Times"/>
          <w:color w:val="000000"/>
          <w:sz w:val="21"/>
          <w:szCs w:val="21"/>
        </w:rPr>
        <w:t xml:space="preserve"> плавлення й кипіння від тиску (рівняння </w:t>
      </w:r>
      <w:r>
        <w:rPr>
          <w:rFonts w:cs="Times"/>
          <w:sz w:val="21"/>
          <w:szCs w:val="21"/>
        </w:rPr>
        <w:t>Клапейрона-Клаузіуса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18" w:name="_Toc508125469"/>
    <w:bookmarkStart w:id="119" w:name="_Toc50872803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Рудольф Клаузіус</w:t>
      </w:r>
      <w:r>
        <w:rPr>
          <w:rFonts w:eastAsia="Times New Roman"/>
          <w:lang w:val="ru-RU"/>
        </w:rPr>
        <w:fldChar w:fldCharType="end"/>
      </w:r>
      <w:bookmarkEnd w:id="118"/>
      <w:bookmarkEnd w:id="11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9225" cy="1905000"/>
                  <wp:effectExtent l="0" t="0" r="9525" b="0"/>
                  <wp:docPr id="58" name="Рисунок 58" descr="D:\Конспекти\Конспекти\Фізика\Учнівські проекти\Матеріали\content\scientist\images\claus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Конспекти\Конспекти\Фізика\Учнівські проекти\Матеріали\content\scientist\images\claus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Рудольф </w:t>
            </w:r>
            <w:r>
              <w:rPr>
                <w:rFonts w:cs="Times"/>
                <w:sz w:val="19"/>
                <w:szCs w:val="19"/>
              </w:rPr>
              <w:t>Клаузіус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(Clausi</w:t>
      </w:r>
      <w:r>
        <w:rPr>
          <w:rFonts w:cs="Times"/>
          <w:color w:val="000000"/>
          <w:sz w:val="21"/>
          <w:szCs w:val="21"/>
        </w:rPr>
        <w:t xml:space="preserve">us) Рудольф </w:t>
      </w:r>
      <w:r>
        <w:rPr>
          <w:rFonts w:cs="Times"/>
          <w:sz w:val="21"/>
          <w:szCs w:val="21"/>
        </w:rPr>
        <w:t>Юлиус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Эмануэль</w:t>
      </w:r>
      <w:r>
        <w:rPr>
          <w:rFonts w:cs="Times"/>
          <w:color w:val="000000"/>
          <w:sz w:val="21"/>
          <w:szCs w:val="21"/>
        </w:rPr>
        <w:t xml:space="preserve"> (2.I.1822-24.VIII.1888)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термодинаміки й молекулярно-кінетичної теорії теплоти.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першим</w:t>
      </w:r>
      <w:r>
        <w:rPr>
          <w:rFonts w:cs="Times"/>
          <w:color w:val="000000"/>
          <w:sz w:val="21"/>
          <w:szCs w:val="21"/>
        </w:rPr>
        <w:t xml:space="preserve"> зрозумів і проаналізував глибокі ідеї С. </w:t>
      </w:r>
      <w:r>
        <w:rPr>
          <w:rFonts w:cs="Times"/>
          <w:sz w:val="21"/>
          <w:szCs w:val="21"/>
        </w:rPr>
        <w:t>Карно</w:t>
      </w:r>
      <w:r>
        <w:rPr>
          <w:rFonts w:cs="Times"/>
          <w:color w:val="000000"/>
          <w:sz w:val="21"/>
          <w:szCs w:val="21"/>
        </w:rPr>
        <w:t xml:space="preserve"> й оцінив їхнє значення для теорії теплоти й теплов</w:t>
      </w:r>
      <w:r>
        <w:rPr>
          <w:rFonts w:cs="Times"/>
          <w:color w:val="000000"/>
          <w:sz w:val="21"/>
          <w:szCs w:val="21"/>
        </w:rPr>
        <w:t xml:space="preserve">их машин. Розвиваючи ці ідеї,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в 1850 (одночасно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У. </w:t>
      </w:r>
      <w:r>
        <w:rPr>
          <w:rFonts w:cs="Times"/>
          <w:sz w:val="21"/>
          <w:szCs w:val="21"/>
        </w:rPr>
        <w:t>Томсоном</w:t>
      </w:r>
      <w:r>
        <w:rPr>
          <w:rFonts w:cs="Times"/>
          <w:color w:val="000000"/>
          <w:sz w:val="21"/>
          <w:szCs w:val="21"/>
        </w:rPr>
        <w:t xml:space="preserve">) дав перше формулювання другого закону термодинаміки; «Теплота не може сама собою перейти від </w:t>
      </w:r>
      <w:r>
        <w:rPr>
          <w:rFonts w:cs="Times"/>
          <w:sz w:val="21"/>
          <w:szCs w:val="21"/>
        </w:rPr>
        <w:t>більш</w:t>
      </w:r>
      <w:r>
        <w:rPr>
          <w:rFonts w:cs="Times"/>
          <w:color w:val="000000"/>
          <w:sz w:val="21"/>
          <w:szCs w:val="21"/>
        </w:rPr>
        <w:t xml:space="preserve"> холодного тіла до </w:t>
      </w:r>
      <w:r>
        <w:rPr>
          <w:rFonts w:cs="Times"/>
          <w:sz w:val="21"/>
          <w:szCs w:val="21"/>
        </w:rPr>
        <w:t>більш</w:t>
      </w:r>
      <w:r>
        <w:rPr>
          <w:rFonts w:cs="Times"/>
          <w:color w:val="000000"/>
          <w:sz w:val="21"/>
          <w:szCs w:val="21"/>
        </w:rPr>
        <w:t xml:space="preserve"> теплого».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довів, що не існує способу передачі теплоти від </w:t>
      </w:r>
      <w:r>
        <w:rPr>
          <w:rFonts w:cs="Times"/>
          <w:sz w:val="21"/>
          <w:szCs w:val="21"/>
        </w:rPr>
        <w:t>більш</w:t>
      </w:r>
      <w:r>
        <w:rPr>
          <w:rFonts w:cs="Times"/>
          <w:color w:val="000000"/>
          <w:sz w:val="21"/>
          <w:szCs w:val="21"/>
        </w:rPr>
        <w:t xml:space="preserve"> холодного тіла до </w:t>
      </w:r>
      <w:r>
        <w:rPr>
          <w:rFonts w:cs="Times"/>
          <w:sz w:val="21"/>
          <w:szCs w:val="21"/>
        </w:rPr>
        <w:t>більш</w:t>
      </w:r>
      <w:r>
        <w:rPr>
          <w:rFonts w:cs="Times"/>
          <w:color w:val="000000"/>
          <w:sz w:val="21"/>
          <w:szCs w:val="21"/>
        </w:rPr>
        <w:t xml:space="preserve"> нагрітого без того, щоб у природі не відбулося яких-небудь змін, які могли б компенсувати такий перехід. В 1865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ентропії. Помилково </w:t>
      </w:r>
      <w:r>
        <w:rPr>
          <w:rFonts w:cs="Times"/>
          <w:sz w:val="21"/>
          <w:szCs w:val="21"/>
        </w:rPr>
        <w:t>поширивши</w:t>
      </w:r>
      <w:r>
        <w:rPr>
          <w:rFonts w:cs="Times"/>
          <w:color w:val="000000"/>
          <w:sz w:val="21"/>
          <w:szCs w:val="21"/>
        </w:rPr>
        <w:t xml:space="preserve"> принцип зроста</w:t>
      </w:r>
      <w:r>
        <w:rPr>
          <w:rFonts w:cs="Times"/>
          <w:color w:val="000000"/>
          <w:sz w:val="21"/>
          <w:szCs w:val="21"/>
        </w:rPr>
        <w:t xml:space="preserve">ння ентропії замкнутої системи на весь Всесвіт,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висловив думку про теплову смерть Всесвіту.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Клаузіусу</w:t>
      </w:r>
      <w:r>
        <w:rPr>
          <w:rFonts w:cs="Times"/>
          <w:color w:val="000000"/>
          <w:sz w:val="21"/>
          <w:szCs w:val="21"/>
        </w:rPr>
        <w:t xml:space="preserve"> належать основні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молекулярно-кінетичної теорії теплоти. Роботи </w:t>
      </w:r>
      <w:r>
        <w:rPr>
          <w:rFonts w:cs="Times"/>
          <w:sz w:val="21"/>
          <w:szCs w:val="21"/>
        </w:rPr>
        <w:t>Клаузіуса</w:t>
      </w:r>
      <w:r>
        <w:rPr>
          <w:rFonts w:cs="Times"/>
          <w:color w:val="000000"/>
          <w:sz w:val="21"/>
          <w:szCs w:val="21"/>
        </w:rPr>
        <w:t xml:space="preserve"> сприяли </w:t>
      </w:r>
      <w:r>
        <w:rPr>
          <w:rFonts w:cs="Times"/>
          <w:sz w:val="21"/>
          <w:szCs w:val="21"/>
        </w:rPr>
        <w:t>введенню</w:t>
      </w:r>
      <w:r>
        <w:rPr>
          <w:rFonts w:cs="Times"/>
          <w:color w:val="000000"/>
          <w:sz w:val="21"/>
          <w:szCs w:val="21"/>
        </w:rPr>
        <w:t xml:space="preserve"> статистичних методів у фізику. </w:t>
      </w:r>
      <w:r>
        <w:rPr>
          <w:rFonts w:cs="Times"/>
          <w:sz w:val="21"/>
          <w:szCs w:val="21"/>
        </w:rPr>
        <w:t>Клаузіу</w:t>
      </w:r>
      <w:r>
        <w:rPr>
          <w:rFonts w:cs="Times"/>
          <w:sz w:val="21"/>
          <w:szCs w:val="21"/>
        </w:rPr>
        <w:t>су</w:t>
      </w:r>
      <w:r>
        <w:rPr>
          <w:rFonts w:cs="Times"/>
          <w:color w:val="000000"/>
          <w:sz w:val="21"/>
          <w:szCs w:val="21"/>
        </w:rPr>
        <w:t xml:space="preserve"> вдалося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єдиної точки зору пояснити такі зовні </w:t>
      </w:r>
      <w:r>
        <w:rPr>
          <w:rFonts w:cs="Times"/>
          <w:sz w:val="21"/>
          <w:szCs w:val="21"/>
        </w:rPr>
        <w:t>зовсім</w:t>
      </w:r>
      <w:r>
        <w:rPr>
          <w:rFonts w:cs="Times"/>
          <w:color w:val="000000"/>
          <w:sz w:val="21"/>
          <w:szCs w:val="21"/>
        </w:rPr>
        <w:t xml:space="preserve"> різні явища в газах, як внутрішнє тертя, теплопровідність і дифузія. Він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ідеального газу, а також поняття довжини вільного пробігу молекул, уперше обчисливши (1860) цю довжину. Побудува</w:t>
      </w:r>
      <w:r>
        <w:rPr>
          <w:rFonts w:cs="Times"/>
          <w:color w:val="000000"/>
          <w:sz w:val="21"/>
          <w:szCs w:val="21"/>
        </w:rPr>
        <w:t xml:space="preserve">в кінетичну теорію переходу речовини з одного агрегатного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в інше й в 1850 обґрунтував рівняння, що зв'язує зміну температури плавлення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зміною тиску (рівняння </w:t>
      </w:r>
      <w:r>
        <w:rPr>
          <w:rFonts w:cs="Times"/>
          <w:sz w:val="21"/>
          <w:szCs w:val="21"/>
        </w:rPr>
        <w:t>Клапейрона-Клаузіуса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вніс вагомий вклад у теорію електролізу (1857). Теоретичн</w:t>
      </w:r>
      <w:r>
        <w:rPr>
          <w:rFonts w:cs="Times"/>
          <w:color w:val="000000"/>
          <w:sz w:val="21"/>
          <w:szCs w:val="21"/>
        </w:rPr>
        <w:t xml:space="preserve">о обґрунтував закон </w:t>
      </w:r>
      <w:r>
        <w:rPr>
          <w:rFonts w:cs="Times"/>
          <w:sz w:val="21"/>
          <w:szCs w:val="21"/>
        </w:rPr>
        <w:t>Джоуля–Ленца</w:t>
      </w:r>
      <w:r>
        <w:rPr>
          <w:rFonts w:cs="Times"/>
          <w:color w:val="000000"/>
          <w:sz w:val="21"/>
          <w:szCs w:val="21"/>
        </w:rPr>
        <w:t>, розвив термодинамічну теорію термоелектрики (1853) і ін. Розвиваючи ідеї італійського вченого О. Ф. </w:t>
      </w:r>
      <w:r>
        <w:rPr>
          <w:rFonts w:cs="Times"/>
          <w:sz w:val="21"/>
          <w:szCs w:val="21"/>
        </w:rPr>
        <w:t>Мосотті</w:t>
      </w:r>
      <w:r>
        <w:rPr>
          <w:rFonts w:cs="Times"/>
          <w:color w:val="000000"/>
          <w:sz w:val="21"/>
          <w:szCs w:val="21"/>
        </w:rPr>
        <w:t xml:space="preserve"> (1847), </w:t>
      </w:r>
      <w:r>
        <w:rPr>
          <w:rFonts w:cs="Times"/>
          <w:sz w:val="21"/>
          <w:szCs w:val="21"/>
        </w:rPr>
        <w:t>Клаузіус</w:t>
      </w:r>
      <w:r>
        <w:rPr>
          <w:rFonts w:cs="Times"/>
          <w:color w:val="000000"/>
          <w:sz w:val="21"/>
          <w:szCs w:val="21"/>
        </w:rPr>
        <w:t xml:space="preserve"> розробив теорію поляризації діелектриків, на основі якої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співвідношення між діелектричн</w:t>
      </w:r>
      <w:r>
        <w:rPr>
          <w:rFonts w:cs="Times"/>
          <w:color w:val="000000"/>
          <w:sz w:val="21"/>
          <w:szCs w:val="21"/>
        </w:rPr>
        <w:t xml:space="preserve">ою проникністю й </w:t>
      </w:r>
      <w:r>
        <w:rPr>
          <w:rFonts w:cs="Times"/>
          <w:sz w:val="21"/>
          <w:szCs w:val="21"/>
        </w:rPr>
        <w:t>поляризоаністю</w:t>
      </w:r>
      <w:r>
        <w:rPr>
          <w:rFonts w:cs="Times"/>
          <w:color w:val="000000"/>
          <w:sz w:val="21"/>
          <w:szCs w:val="21"/>
        </w:rPr>
        <w:t xml:space="preserve"> (1879; формула </w:t>
      </w:r>
      <w:r>
        <w:rPr>
          <w:rFonts w:cs="Times"/>
          <w:sz w:val="21"/>
          <w:szCs w:val="21"/>
        </w:rPr>
        <w:t>Клаузіуса–Моссотти</w:t>
      </w:r>
      <w:r>
        <w:rPr>
          <w:rFonts w:cs="Times"/>
          <w:color w:val="000000"/>
          <w:sz w:val="21"/>
          <w:szCs w:val="21"/>
        </w:rPr>
        <w:t xml:space="preserve">). Іноземний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(1868), член-кореспондент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(1865).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20" w:name="_Toc508125470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21" w:name="_Toc50872803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Артур Комптон</w:t>
      </w:r>
      <w:r>
        <w:rPr>
          <w:rFonts w:eastAsia="Times New Roman"/>
          <w:lang w:val="ru-RU"/>
        </w:rPr>
        <w:fldChar w:fldCharType="end"/>
      </w:r>
      <w:bookmarkEnd w:id="120"/>
      <w:bookmarkEnd w:id="12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59" name="Рисунок 59" descr="D:\Конспекти\Конспекти\Фізика\Учнівські проекти\Матеріали\content\scientist\images\compt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Конспекти\Конспекти\Фізика\Учнівські проекти\Матеріали\content\scientist\images\compt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Артур </w:t>
            </w:r>
            <w:r>
              <w:rPr>
                <w:rFonts w:cs="Times"/>
                <w:sz w:val="19"/>
                <w:szCs w:val="19"/>
              </w:rPr>
              <w:t>Комптон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Комптон</w:t>
      </w:r>
      <w:r>
        <w:rPr>
          <w:rFonts w:cs="Times"/>
          <w:color w:val="000000"/>
          <w:sz w:val="21"/>
          <w:szCs w:val="21"/>
        </w:rPr>
        <w:t xml:space="preserve"> (Compton) Артур (10.IX.1892-15.III.1962)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в 1927 Нобелівською преміэю по фізиці за відкриття ефекту, </w:t>
      </w:r>
      <w:r>
        <w:rPr>
          <w:rFonts w:cs="Times"/>
          <w:sz w:val="21"/>
          <w:szCs w:val="21"/>
        </w:rPr>
        <w:t>названого</w:t>
      </w:r>
      <w:r>
        <w:rPr>
          <w:rFonts w:cs="Times"/>
          <w:color w:val="000000"/>
          <w:sz w:val="21"/>
          <w:szCs w:val="21"/>
        </w:rPr>
        <w:t xml:space="preserve"> 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>. Ро</w:t>
      </w:r>
      <w:r>
        <w:rPr>
          <w:rFonts w:cs="Times"/>
          <w:color w:val="000000"/>
          <w:sz w:val="21"/>
          <w:szCs w:val="21"/>
        </w:rPr>
        <w:t xml:space="preserve">боти </w:t>
      </w:r>
      <w:r>
        <w:rPr>
          <w:rFonts w:cs="Times"/>
          <w:sz w:val="21"/>
          <w:szCs w:val="21"/>
        </w:rPr>
        <w:t>Комптона</w:t>
      </w:r>
      <w:r>
        <w:rPr>
          <w:rFonts w:cs="Times"/>
          <w:color w:val="000000"/>
          <w:sz w:val="21"/>
          <w:szCs w:val="21"/>
        </w:rPr>
        <w:t xml:space="preserve"> присвячені атомній фізиці, фізиці космічних променів. В 1920 у </w:t>
      </w:r>
      <w:r>
        <w:rPr>
          <w:rFonts w:cs="Times"/>
          <w:sz w:val="21"/>
          <w:szCs w:val="21"/>
        </w:rPr>
        <w:t>Кавендишській</w:t>
      </w:r>
      <w:r>
        <w:rPr>
          <w:rFonts w:cs="Times"/>
          <w:color w:val="000000"/>
          <w:sz w:val="21"/>
          <w:szCs w:val="21"/>
        </w:rPr>
        <w:t xml:space="preserve"> лабораторії </w:t>
      </w:r>
      <w:r>
        <w:rPr>
          <w:rFonts w:cs="Times"/>
          <w:sz w:val="21"/>
          <w:szCs w:val="21"/>
        </w:rPr>
        <w:t>Комптон</w:t>
      </w:r>
      <w:r>
        <w:rPr>
          <w:rFonts w:cs="Times"/>
          <w:color w:val="000000"/>
          <w:sz w:val="21"/>
          <w:szCs w:val="21"/>
        </w:rPr>
        <w:t xml:space="preserve"> почав дослідження розсіювання й поглинання рентгенівських променів і в 1923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ефект збільшення їхньої довжини хвилі при розсіюванні на </w:t>
      </w:r>
      <w:r>
        <w:rPr>
          <w:rFonts w:cs="Times"/>
          <w:sz w:val="21"/>
          <w:szCs w:val="21"/>
        </w:rPr>
        <w:t>слаб</w:t>
      </w:r>
      <w:r>
        <w:rPr>
          <w:rFonts w:cs="Times"/>
          <w:sz w:val="21"/>
          <w:szCs w:val="21"/>
        </w:rPr>
        <w:t>о зв’язаних</w:t>
      </w:r>
      <w:r>
        <w:rPr>
          <w:rFonts w:cs="Times"/>
          <w:color w:val="000000"/>
          <w:sz w:val="21"/>
          <w:szCs w:val="21"/>
        </w:rPr>
        <w:t xml:space="preserve"> електронах (ефект </w:t>
      </w:r>
      <w:r>
        <w:rPr>
          <w:rFonts w:cs="Times"/>
          <w:sz w:val="21"/>
          <w:szCs w:val="21"/>
        </w:rPr>
        <w:t>Комптона</w:t>
      </w:r>
      <w:r>
        <w:rPr>
          <w:rFonts w:cs="Times"/>
          <w:color w:val="000000"/>
          <w:sz w:val="21"/>
          <w:szCs w:val="21"/>
        </w:rPr>
        <w:t>). Дав пояснення ефекту (незалежно від П. </w:t>
      </w:r>
      <w:r>
        <w:rPr>
          <w:rFonts w:cs="Times"/>
          <w:sz w:val="21"/>
          <w:szCs w:val="21"/>
        </w:rPr>
        <w:t>Дебая</w:t>
      </w:r>
      <w:r>
        <w:rPr>
          <w:rFonts w:cs="Times"/>
          <w:color w:val="000000"/>
          <w:sz w:val="21"/>
          <w:szCs w:val="21"/>
        </w:rPr>
        <w:t xml:space="preserve">), ґрунтуючись на </w:t>
      </w:r>
      <w:r>
        <w:rPr>
          <w:rFonts w:cs="Times"/>
          <w:sz w:val="21"/>
          <w:szCs w:val="21"/>
        </w:rPr>
        <w:t>поданні</w:t>
      </w:r>
      <w:r>
        <w:rPr>
          <w:rFonts w:cs="Times"/>
          <w:color w:val="000000"/>
          <w:sz w:val="21"/>
          <w:szCs w:val="21"/>
        </w:rPr>
        <w:t xml:space="preserve"> про електромагнітне випромінювання як </w:t>
      </w:r>
      <w:r>
        <w:rPr>
          <w:rFonts w:cs="Times"/>
          <w:sz w:val="21"/>
          <w:szCs w:val="21"/>
        </w:rPr>
        <w:t>потоці</w:t>
      </w:r>
      <w:r>
        <w:rPr>
          <w:rFonts w:cs="Times"/>
          <w:color w:val="000000"/>
          <w:sz w:val="21"/>
          <w:szCs w:val="21"/>
        </w:rPr>
        <w:t xml:space="preserve"> фотонів. Під час Другої світової війни </w:t>
      </w:r>
      <w:r>
        <w:rPr>
          <w:rFonts w:cs="Times"/>
          <w:sz w:val="21"/>
          <w:szCs w:val="21"/>
        </w:rPr>
        <w:t>Комптон</w:t>
      </w:r>
      <w:r>
        <w:rPr>
          <w:rFonts w:cs="Times"/>
          <w:color w:val="000000"/>
          <w:sz w:val="21"/>
          <w:szCs w:val="21"/>
        </w:rPr>
        <w:t xml:space="preserve"> керував металургійною лабораторією при Чиказькому уні</w:t>
      </w:r>
      <w:r>
        <w:rPr>
          <w:rFonts w:cs="Times"/>
          <w:color w:val="000000"/>
          <w:sz w:val="21"/>
          <w:szCs w:val="21"/>
        </w:rPr>
        <w:t xml:space="preserve">верситеті, що брав </w:t>
      </w:r>
      <w:r>
        <w:rPr>
          <w:rFonts w:cs="Times"/>
          <w:sz w:val="21"/>
          <w:szCs w:val="21"/>
        </w:rPr>
        <w:t>участь</w:t>
      </w:r>
      <w:r>
        <w:rPr>
          <w:rFonts w:cs="Times"/>
          <w:color w:val="000000"/>
          <w:sz w:val="21"/>
          <w:szCs w:val="21"/>
        </w:rPr>
        <w:t xml:space="preserve"> у роботі зі створення «уранового котла».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1946 по 1948 </w:t>
      </w:r>
      <w:r>
        <w:rPr>
          <w:rFonts w:cs="Times"/>
          <w:sz w:val="21"/>
          <w:szCs w:val="21"/>
        </w:rPr>
        <w:t>складався</w:t>
      </w:r>
      <w:r>
        <w:rPr>
          <w:rFonts w:cs="Times"/>
          <w:color w:val="000000"/>
          <w:sz w:val="21"/>
          <w:szCs w:val="21"/>
        </w:rPr>
        <w:t xml:space="preserve"> членом Комісії з вищого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при президенті США. Серед численних нагород </w:t>
      </w:r>
      <w:r>
        <w:rPr>
          <w:rFonts w:cs="Times"/>
          <w:sz w:val="21"/>
          <w:szCs w:val="21"/>
        </w:rPr>
        <w:t>Комптона</w:t>
      </w:r>
      <w:r>
        <w:rPr>
          <w:rFonts w:cs="Times"/>
          <w:color w:val="000000"/>
          <w:sz w:val="21"/>
          <w:szCs w:val="21"/>
        </w:rPr>
        <w:t xml:space="preserve"> – медалі Б. 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 xml:space="preserve"> (1927), Д. Юза (1940), Б. Франкліна (1940). Основні прац</w:t>
      </w:r>
      <w:r>
        <w:rPr>
          <w:rFonts w:cs="Times"/>
          <w:color w:val="000000"/>
          <w:sz w:val="21"/>
          <w:szCs w:val="21"/>
        </w:rPr>
        <w:t>і – «Рентгенівські промені й електрони» (X-rays and Electrons, 1926); «Рентгенівські промені: теорія й експеримент» (X-rays in Theory and Experiment, 1935, у співавторстві із С. </w:t>
      </w:r>
      <w:r>
        <w:rPr>
          <w:rFonts w:cs="Times"/>
          <w:sz w:val="21"/>
          <w:szCs w:val="21"/>
        </w:rPr>
        <w:t>Аллісоном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22" w:name="_Toc508125471"/>
    <w:bookmarkStart w:id="123" w:name="_Toc50872804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Микола Коперник</w:t>
      </w:r>
      <w:r>
        <w:rPr>
          <w:rFonts w:eastAsia="Times New Roman"/>
          <w:lang w:val="ru-RU"/>
        </w:rPr>
        <w:fldChar w:fldCharType="end"/>
      </w:r>
      <w:bookmarkEnd w:id="122"/>
      <w:bookmarkEnd w:id="12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0" name="Рисунок 60" descr="D:\Конспекти\Конспекти\Фізика\Учнівські проекти\Матеріали\content\scientist\images\koper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Конспекти\Конспекти\Фізика\Учнівські проекти\Матеріали\content\scientist\images\koper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Микола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Коперник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tbl>
      <w:tblPr>
        <w:tblpPr w:leftFromText="45" w:rightFromText="45" w:vertAnchor="text" w:tblpXSpec="right" w:tblpYSpec="center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1" name="Рисунок 61" descr="D:\Конспекти\Конспекти\Фізика\Учнівські проекти\Матеріали\content\scientist\images\kopern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Конспекти\Конспекти\Фізика\Учнівські проекти\Матеріали\content\scientist\images\kopern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Пам'ятник </w:t>
            </w:r>
            <w:r>
              <w:rPr>
                <w:rFonts w:cs="Times"/>
                <w:sz w:val="19"/>
                <w:szCs w:val="19"/>
              </w:rPr>
              <w:t>Копернику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у Варшаві.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</w:t>
      </w:r>
      <w:r>
        <w:rPr>
          <w:rFonts w:cs="Times"/>
          <w:b/>
          <w:bCs/>
          <w:sz w:val="21"/>
        </w:rPr>
        <w:t>оперник</w:t>
      </w:r>
      <w:r>
        <w:rPr>
          <w:rFonts w:cs="Times"/>
          <w:color w:val="000000"/>
          <w:sz w:val="21"/>
          <w:szCs w:val="21"/>
        </w:rPr>
        <w:t xml:space="preserve"> (Kopernik, Copernicus) </w:t>
      </w:r>
      <w:r>
        <w:rPr>
          <w:rFonts w:cs="Times"/>
          <w:sz w:val="21"/>
          <w:szCs w:val="21"/>
        </w:rPr>
        <w:t>Микола</w:t>
      </w:r>
      <w:r>
        <w:rPr>
          <w:rFonts w:cs="Times"/>
          <w:color w:val="000000"/>
          <w:sz w:val="21"/>
          <w:szCs w:val="21"/>
        </w:rPr>
        <w:t xml:space="preserve"> (1473–1543)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Великий польський астроном. Творець геліоцентричної системи </w:t>
      </w:r>
      <w:r>
        <w:rPr>
          <w:rFonts w:cs="Times"/>
          <w:sz w:val="21"/>
          <w:szCs w:val="21"/>
        </w:rPr>
        <w:t>світу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Зробив</w:t>
      </w:r>
      <w:r>
        <w:rPr>
          <w:rFonts w:cs="Times"/>
          <w:color w:val="000000"/>
          <w:sz w:val="21"/>
          <w:szCs w:val="21"/>
        </w:rPr>
        <w:t xml:space="preserve"> переворот у природознавстві, відмовившись від прийнятого протягом багатьох </w:t>
      </w:r>
      <w:r>
        <w:rPr>
          <w:rFonts w:cs="Times"/>
          <w:sz w:val="21"/>
          <w:szCs w:val="21"/>
        </w:rPr>
        <w:t>століть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навчання</w:t>
      </w:r>
      <w:r>
        <w:rPr>
          <w:rFonts w:cs="Times"/>
          <w:color w:val="000000"/>
          <w:sz w:val="21"/>
          <w:szCs w:val="21"/>
        </w:rPr>
        <w:t xml:space="preserve"> про центральне </w:t>
      </w:r>
      <w:r>
        <w:rPr>
          <w:rFonts w:cs="Times"/>
          <w:sz w:val="21"/>
          <w:szCs w:val="21"/>
        </w:rPr>
        <w:t>положення</w:t>
      </w:r>
      <w:r>
        <w:rPr>
          <w:rFonts w:cs="Times"/>
          <w:color w:val="000000"/>
          <w:sz w:val="21"/>
          <w:szCs w:val="21"/>
        </w:rPr>
        <w:t xml:space="preserve"> Землі. Пояснив </w:t>
      </w:r>
      <w:r>
        <w:rPr>
          <w:rFonts w:cs="Times"/>
          <w:sz w:val="21"/>
          <w:szCs w:val="21"/>
        </w:rPr>
        <w:t>видимі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рухи</w:t>
      </w:r>
      <w:r>
        <w:rPr>
          <w:rFonts w:cs="Times"/>
          <w:color w:val="000000"/>
          <w:sz w:val="21"/>
          <w:szCs w:val="21"/>
        </w:rPr>
        <w:t xml:space="preserve"> небесних світил обертанням Землі навколо осі й обертанням планет (у т.ч. Землі) навколо Сонця. Своє </w:t>
      </w:r>
      <w:r>
        <w:rPr>
          <w:rFonts w:cs="Times"/>
          <w:sz w:val="21"/>
          <w:szCs w:val="21"/>
        </w:rPr>
        <w:t>навчання</w:t>
      </w:r>
      <w:r>
        <w:rPr>
          <w:rFonts w:cs="Times"/>
          <w:color w:val="000000"/>
          <w:sz w:val="21"/>
          <w:szCs w:val="21"/>
        </w:rPr>
        <w:t xml:space="preserve"> виклав у творі «Про обертання небесних сфер» (1543), </w:t>
      </w:r>
      <w:r>
        <w:rPr>
          <w:rFonts w:cs="Times"/>
          <w:sz w:val="21"/>
          <w:szCs w:val="21"/>
        </w:rPr>
        <w:t>забороненому</w:t>
      </w:r>
      <w:r>
        <w:rPr>
          <w:rFonts w:cs="Times"/>
          <w:color w:val="000000"/>
          <w:sz w:val="21"/>
          <w:szCs w:val="21"/>
        </w:rPr>
        <w:t xml:space="preserve"> католицькою церквою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1616 по 1828 роки.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24" w:name="_Toc508125472"/>
    <w:bookmarkStart w:id="125" w:name="_Toc50872804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Шарль Кулон</w:t>
      </w:r>
      <w:r>
        <w:rPr>
          <w:rFonts w:eastAsia="Times New Roman"/>
          <w:lang w:val="ru-RU"/>
        </w:rPr>
        <w:fldChar w:fldCharType="end"/>
      </w:r>
      <w:bookmarkEnd w:id="124"/>
      <w:bookmarkEnd w:id="12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9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1895475"/>
                  <wp:effectExtent l="0" t="0" r="0" b="9525"/>
                  <wp:docPr id="62" name="Рисунок 62" descr="D:\Конспекти\Конспекти\Фізика\Учнівські проекти\Матеріали\content\scientist\images\coul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Конспекти\Конспекти\Фізика\Учнівські проекти\Матеріали\content\scientist\images\coul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Шарль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Кулон.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Кулон</w:t>
      </w:r>
      <w:r>
        <w:rPr>
          <w:rFonts w:cs="Times"/>
          <w:color w:val="000000"/>
          <w:sz w:val="21"/>
          <w:szCs w:val="21"/>
        </w:rPr>
        <w:t xml:space="preserve"> (Coulomb) </w:t>
      </w:r>
      <w:r>
        <w:rPr>
          <w:rFonts w:cs="Times"/>
          <w:sz w:val="21"/>
          <w:szCs w:val="21"/>
        </w:rPr>
        <w:t>Шарль</w:t>
      </w:r>
      <w:r>
        <w:rPr>
          <w:rFonts w:cs="Times"/>
          <w:color w:val="000000"/>
          <w:sz w:val="21"/>
          <w:szCs w:val="21"/>
        </w:rPr>
        <w:t xml:space="preserve"> (14.VI.1736-23.VIII.1806)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(1781). Після закінчення середньої школи </w:t>
      </w:r>
      <w:r>
        <w:rPr>
          <w:rFonts w:cs="Times"/>
          <w:sz w:val="21"/>
          <w:szCs w:val="21"/>
        </w:rPr>
        <w:t>протягом 9</w:t>
      </w:r>
      <w:r>
        <w:rPr>
          <w:rFonts w:cs="Times"/>
          <w:color w:val="000000"/>
          <w:sz w:val="21"/>
          <w:szCs w:val="21"/>
        </w:rPr>
        <w:t xml:space="preserve"> років працював на острові </w:t>
      </w:r>
      <w:r>
        <w:rPr>
          <w:rFonts w:cs="Times"/>
          <w:sz w:val="21"/>
          <w:szCs w:val="21"/>
        </w:rPr>
        <w:t>Мартиніка</w:t>
      </w:r>
      <w:r>
        <w:rPr>
          <w:rFonts w:cs="Times"/>
          <w:color w:val="000000"/>
          <w:sz w:val="21"/>
          <w:szCs w:val="21"/>
        </w:rPr>
        <w:t xml:space="preserve"> в інженерних військах. Після повернення (1772) у Францію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науковими дослідженнями. Йому належать роботи з технічної механіки (статика </w:t>
      </w:r>
      <w:r>
        <w:rPr>
          <w:rFonts w:cs="Times"/>
          <w:sz w:val="21"/>
          <w:szCs w:val="21"/>
        </w:rPr>
        <w:t>споруджень</w:t>
      </w:r>
      <w:r>
        <w:rPr>
          <w:rFonts w:cs="Times"/>
          <w:color w:val="000000"/>
          <w:sz w:val="21"/>
          <w:szCs w:val="21"/>
        </w:rPr>
        <w:t xml:space="preserve">, теорія вітряних млинів і т.д.).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крутіння </w:t>
      </w:r>
      <w:r>
        <w:rPr>
          <w:rFonts w:cs="Times"/>
          <w:sz w:val="21"/>
          <w:szCs w:val="21"/>
        </w:rPr>
        <w:t>волось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шовкових</w:t>
      </w:r>
      <w:r>
        <w:rPr>
          <w:rFonts w:cs="Times"/>
          <w:color w:val="000000"/>
          <w:sz w:val="21"/>
          <w:szCs w:val="21"/>
        </w:rPr>
        <w:t xml:space="preserve"> (1777) і </w:t>
      </w:r>
      <w:r>
        <w:rPr>
          <w:rFonts w:cs="Times"/>
          <w:sz w:val="21"/>
          <w:szCs w:val="21"/>
        </w:rPr>
        <w:t>металевих</w:t>
      </w:r>
      <w:r>
        <w:rPr>
          <w:rFonts w:cs="Times"/>
          <w:color w:val="000000"/>
          <w:sz w:val="21"/>
          <w:szCs w:val="21"/>
        </w:rPr>
        <w:t xml:space="preserve"> (1784) ниток і сформулював закони крутіння; винайшов крутильні ваги, я</w:t>
      </w:r>
      <w:r>
        <w:rPr>
          <w:rFonts w:cs="Times"/>
          <w:color w:val="000000"/>
          <w:sz w:val="21"/>
          <w:szCs w:val="21"/>
        </w:rPr>
        <w:t xml:space="preserve">кі </w:t>
      </w:r>
      <w:r>
        <w:rPr>
          <w:rFonts w:cs="Times"/>
          <w:sz w:val="21"/>
          <w:szCs w:val="21"/>
        </w:rPr>
        <w:t>надалі застосував</w:t>
      </w:r>
      <w:r>
        <w:rPr>
          <w:rFonts w:cs="Times"/>
          <w:color w:val="000000"/>
          <w:sz w:val="21"/>
          <w:szCs w:val="21"/>
        </w:rPr>
        <w:t xml:space="preserve"> для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електричних і магнітних 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 взаємодії. В 1781 описав досліди по </w:t>
      </w:r>
      <w:r>
        <w:rPr>
          <w:rFonts w:cs="Times"/>
          <w:sz w:val="21"/>
          <w:szCs w:val="21"/>
        </w:rPr>
        <w:t>тертю</w:t>
      </w:r>
      <w:r>
        <w:rPr>
          <w:rFonts w:cs="Times"/>
          <w:color w:val="000000"/>
          <w:sz w:val="21"/>
          <w:szCs w:val="21"/>
        </w:rPr>
        <w:t xml:space="preserve"> ковзання й кочення й сформулював закони сухого тертя. В 1785–89 опублікував </w:t>
      </w:r>
      <w:r>
        <w:rPr>
          <w:rFonts w:cs="Times"/>
          <w:sz w:val="21"/>
          <w:szCs w:val="21"/>
        </w:rPr>
        <w:t>сім</w:t>
      </w:r>
      <w:r>
        <w:rPr>
          <w:rFonts w:cs="Times"/>
          <w:color w:val="000000"/>
          <w:sz w:val="21"/>
          <w:szCs w:val="21"/>
        </w:rPr>
        <w:t xml:space="preserve"> мемуарів, де даний закон взаємодії електричних зарядів і магнітних полюсів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показано</w:t>
      </w:r>
      <w:r>
        <w:rPr>
          <w:rFonts w:cs="Times"/>
          <w:color w:val="000000"/>
          <w:sz w:val="21"/>
          <w:szCs w:val="21"/>
        </w:rPr>
        <w:t xml:space="preserve">, що електричні заряди завжди розташовуються на поверхні провідника, </w:t>
      </w:r>
      <w:r>
        <w:rPr>
          <w:rFonts w:cs="Times"/>
          <w:sz w:val="21"/>
          <w:szCs w:val="21"/>
        </w:rPr>
        <w:t>уведені</w:t>
      </w:r>
      <w:r>
        <w:rPr>
          <w:rFonts w:cs="Times"/>
          <w:color w:val="000000"/>
          <w:sz w:val="21"/>
          <w:szCs w:val="21"/>
        </w:rPr>
        <w:t xml:space="preserve"> поняття магнітного моменту й поляризації зарядів і т.д.  Експериментальні роботи Кулона мали важливе значення для створення теорії електромагнітних явищ.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Їменем</w:t>
      </w:r>
      <w:r>
        <w:rPr>
          <w:rFonts w:cs="Times"/>
          <w:color w:val="000000"/>
          <w:sz w:val="21"/>
          <w:szCs w:val="21"/>
        </w:rPr>
        <w:t xml:space="preserve"> Кулона н</w:t>
      </w:r>
      <w:r>
        <w:rPr>
          <w:rFonts w:cs="Times"/>
          <w:color w:val="000000"/>
          <w:sz w:val="21"/>
          <w:szCs w:val="21"/>
        </w:rPr>
        <w:t>азвана одиниця кількості електрики (кулон).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26" w:name="_Toc508125473"/>
    <w:bookmarkStart w:id="127" w:name="_Toc50872804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Ігор Васильович Курчаток</w:t>
      </w:r>
      <w:r>
        <w:rPr>
          <w:rFonts w:eastAsia="Times New Roman"/>
          <w:lang w:val="ru-RU"/>
        </w:rPr>
        <w:fldChar w:fldCharType="end"/>
      </w:r>
      <w:bookmarkEnd w:id="126"/>
      <w:bookmarkEnd w:id="12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3" name="Рисунок 63" descr="D:\Конспекти\Конспекти\Фізика\Учнівські проекти\Матеріали\content\scientist\images\kurcha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Конспекти\Конспекти\Фізика\Учнівські проекти\Матеріали\content\scientist\images\kurcha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Ігор Васильович </w:t>
            </w:r>
            <w:r>
              <w:rPr>
                <w:rFonts w:cs="Times"/>
                <w:sz w:val="19"/>
                <w:szCs w:val="19"/>
              </w:rPr>
              <w:t>Курчатов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Курчатов</w:t>
      </w:r>
      <w:r>
        <w:rPr>
          <w:rFonts w:cs="Times"/>
          <w:color w:val="000000"/>
          <w:sz w:val="21"/>
          <w:szCs w:val="21"/>
        </w:rPr>
        <w:t xml:space="preserve"> Ігор Васильович (12.I.1903-07.II.1960)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Радянський фізик. Його перші наукові публікації були присвячені </w:t>
      </w:r>
      <w:r>
        <w:rPr>
          <w:rFonts w:cs="Times"/>
          <w:sz w:val="21"/>
          <w:szCs w:val="21"/>
        </w:rPr>
        <w:t>новому</w:t>
      </w:r>
      <w:r>
        <w:rPr>
          <w:rFonts w:cs="Times"/>
          <w:color w:val="000000"/>
          <w:sz w:val="21"/>
          <w:szCs w:val="21"/>
        </w:rPr>
        <w:t xml:space="preserve">, уперше </w:t>
      </w:r>
      <w:r>
        <w:rPr>
          <w:rFonts w:cs="Times"/>
          <w:sz w:val="21"/>
          <w:szCs w:val="21"/>
        </w:rPr>
        <w:t>виявленому</w:t>
      </w:r>
      <w:r>
        <w:rPr>
          <w:rFonts w:cs="Times"/>
          <w:color w:val="000000"/>
          <w:sz w:val="21"/>
          <w:szCs w:val="21"/>
        </w:rPr>
        <w:t xml:space="preserve"> явищу – </w:t>
      </w:r>
      <w:r>
        <w:rPr>
          <w:rFonts w:cs="Times"/>
          <w:sz w:val="21"/>
          <w:szCs w:val="21"/>
        </w:rPr>
        <w:t>сегнетое</w:t>
      </w:r>
      <w:r>
        <w:rPr>
          <w:rFonts w:cs="Times"/>
          <w:sz w:val="21"/>
          <w:szCs w:val="21"/>
        </w:rPr>
        <w:t>лектрику</w:t>
      </w:r>
      <w:r>
        <w:rPr>
          <w:rFonts w:cs="Times"/>
          <w:color w:val="000000"/>
          <w:sz w:val="21"/>
          <w:szCs w:val="21"/>
        </w:rPr>
        <w:t xml:space="preserve">. А с 1932 </w:t>
      </w:r>
      <w:r>
        <w:rPr>
          <w:rFonts w:cs="Times"/>
          <w:sz w:val="21"/>
          <w:szCs w:val="21"/>
        </w:rPr>
        <w:t>Курчатов</w:t>
      </w:r>
      <w:r>
        <w:rPr>
          <w:rFonts w:cs="Times"/>
          <w:color w:val="000000"/>
          <w:sz w:val="21"/>
          <w:szCs w:val="21"/>
        </w:rPr>
        <w:t xml:space="preserve"> одним з перших у Росії став вивчати </w:t>
      </w:r>
      <w:r>
        <w:rPr>
          <w:rFonts w:cs="Times"/>
          <w:sz w:val="21"/>
          <w:szCs w:val="21"/>
        </w:rPr>
        <w:t>фізику</w:t>
      </w:r>
      <w:r>
        <w:rPr>
          <w:rFonts w:cs="Times"/>
          <w:color w:val="000000"/>
          <w:sz w:val="21"/>
          <w:szCs w:val="21"/>
        </w:rPr>
        <w:t xml:space="preserve"> атомного ядра. В 1934 він спостерігав розгалуження ядерних реакцій,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відбуваються після нейтронного опромінення речовин, потім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штучну радіоактивність,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ядерну ізоме</w:t>
      </w:r>
      <w:r>
        <w:rPr>
          <w:rFonts w:cs="Times"/>
          <w:color w:val="000000"/>
          <w:sz w:val="21"/>
          <w:szCs w:val="21"/>
        </w:rPr>
        <w:t xml:space="preserve">рію – розпад однакових атомів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різними швидкостями. В 1940 </w:t>
      </w:r>
      <w:r>
        <w:rPr>
          <w:rFonts w:cs="Times"/>
          <w:sz w:val="21"/>
          <w:szCs w:val="21"/>
        </w:rPr>
        <w:t>Курчатов</w:t>
      </w:r>
      <w:r>
        <w:rPr>
          <w:rFonts w:cs="Times"/>
          <w:color w:val="000000"/>
          <w:sz w:val="21"/>
          <w:szCs w:val="21"/>
        </w:rPr>
        <w:t xml:space="preserve">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Г. Н. Флеровим і К. А. </w:t>
      </w:r>
      <w:r>
        <w:rPr>
          <w:rFonts w:cs="Times"/>
          <w:sz w:val="21"/>
          <w:szCs w:val="21"/>
        </w:rPr>
        <w:t>Петржаком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виявили</w:t>
      </w:r>
      <w:r>
        <w:rPr>
          <w:rFonts w:cs="Times"/>
          <w:color w:val="000000"/>
          <w:sz w:val="21"/>
          <w:szCs w:val="21"/>
        </w:rPr>
        <w:t xml:space="preserve">, що атомні ядра урану можуть піддаватися </w:t>
      </w:r>
      <w:r>
        <w:rPr>
          <w:rFonts w:cs="Times"/>
          <w:sz w:val="21"/>
          <w:szCs w:val="21"/>
        </w:rPr>
        <w:t>розподілу</w:t>
      </w:r>
      <w:r>
        <w:rPr>
          <w:rFonts w:cs="Times"/>
          <w:color w:val="000000"/>
          <w:sz w:val="21"/>
          <w:szCs w:val="21"/>
        </w:rPr>
        <w:t xml:space="preserve"> й без допомоги нейтронного опромінення – мимовільно (спонтанно). Під час Великої Вітчиз</w:t>
      </w:r>
      <w:r>
        <w:rPr>
          <w:rFonts w:cs="Times"/>
          <w:color w:val="000000"/>
          <w:sz w:val="21"/>
          <w:szCs w:val="21"/>
        </w:rPr>
        <w:t xml:space="preserve">няної війни </w:t>
      </w:r>
      <w:r>
        <w:rPr>
          <w:rFonts w:cs="Times"/>
          <w:sz w:val="21"/>
          <w:szCs w:val="21"/>
        </w:rPr>
        <w:t>Курчатов</w:t>
      </w:r>
      <w:r>
        <w:rPr>
          <w:rFonts w:cs="Times"/>
          <w:color w:val="000000"/>
          <w:sz w:val="21"/>
          <w:szCs w:val="21"/>
        </w:rPr>
        <w:t xml:space="preserve"> керував розробкою захисту кораблів Чорноморського флоту від </w:t>
      </w:r>
      <w:r>
        <w:rPr>
          <w:rFonts w:cs="Times"/>
          <w:sz w:val="21"/>
          <w:szCs w:val="21"/>
        </w:rPr>
        <w:t>магнітних</w:t>
      </w:r>
      <w:r>
        <w:rPr>
          <w:rFonts w:cs="Times"/>
          <w:color w:val="000000"/>
          <w:sz w:val="21"/>
          <w:szCs w:val="21"/>
        </w:rPr>
        <w:t xml:space="preserve"> хв супротивника, а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1943 р. почав працювати над проектом створення атомної зброї. У цей час у Москві з'явився Інститут атомної енергії (який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1960 має ім'я </w:t>
      </w:r>
      <w:r>
        <w:rPr>
          <w:rFonts w:cs="Times"/>
          <w:sz w:val="21"/>
          <w:szCs w:val="21"/>
        </w:rPr>
        <w:t>Курчато</w:t>
      </w:r>
      <w:r>
        <w:rPr>
          <w:rFonts w:cs="Times"/>
          <w:sz w:val="21"/>
          <w:szCs w:val="21"/>
        </w:rPr>
        <w:t>ва</w:t>
      </w:r>
      <w:r>
        <w:rPr>
          <w:rFonts w:cs="Times"/>
          <w:color w:val="000000"/>
          <w:sz w:val="21"/>
          <w:szCs w:val="21"/>
        </w:rPr>
        <w:t xml:space="preserve">) і перший радянський циклотрон. Створення вітчизняної атомної бомби було </w:t>
      </w:r>
      <w:r>
        <w:rPr>
          <w:rFonts w:cs="Times"/>
          <w:sz w:val="21"/>
          <w:szCs w:val="21"/>
        </w:rPr>
        <w:t>завершено</w:t>
      </w:r>
      <w:r>
        <w:rPr>
          <w:rFonts w:cs="Times"/>
          <w:color w:val="000000"/>
          <w:sz w:val="21"/>
          <w:szCs w:val="21"/>
        </w:rPr>
        <w:t xml:space="preserve"> до 1949, а в 1953 з'явилася бомба воднева.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Курчатова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зв'язане</w:t>
      </w:r>
      <w:r>
        <w:rPr>
          <w:rFonts w:cs="Times"/>
          <w:color w:val="000000"/>
          <w:sz w:val="21"/>
          <w:szCs w:val="21"/>
        </w:rPr>
        <w:t xml:space="preserve"> й будівництво першої у світі атомної електростанції, що дала </w:t>
      </w:r>
      <w:r>
        <w:rPr>
          <w:rFonts w:cs="Times"/>
          <w:sz w:val="21"/>
          <w:szCs w:val="21"/>
        </w:rPr>
        <w:t>струм</w:t>
      </w:r>
      <w:r>
        <w:rPr>
          <w:rFonts w:cs="Times"/>
          <w:color w:val="000000"/>
          <w:sz w:val="21"/>
          <w:szCs w:val="21"/>
        </w:rPr>
        <w:t xml:space="preserve"> в 1954.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28" w:name="_Toc508125474"/>
    <w:bookmarkStart w:id="129" w:name="_Toc50872804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П’єр Кюрі</w:t>
      </w:r>
      <w:r>
        <w:rPr>
          <w:rFonts w:eastAsia="Times New Roman"/>
          <w:lang w:val="ru-RU"/>
        </w:rPr>
        <w:fldChar w:fldCharType="end"/>
      </w:r>
      <w:bookmarkEnd w:id="128"/>
      <w:bookmarkEnd w:id="12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4" name="Рисунок 64" descr="D:\Конспекти\Конспекти\Фізика\Учнівські проекти\Матеріали\content\scientist\images\cu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Конспекти\Конспекти\Фізика\Учнівські проекти\Матеріали\content\scientist\images\cu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П’єр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Кюрі.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Кюрі</w:t>
      </w:r>
      <w:r>
        <w:rPr>
          <w:rFonts w:cs="Times"/>
          <w:color w:val="000000"/>
          <w:sz w:val="21"/>
          <w:szCs w:val="21"/>
        </w:rPr>
        <w:t xml:space="preserve"> (Curie) </w:t>
      </w:r>
      <w:r>
        <w:rPr>
          <w:rFonts w:cs="Times"/>
          <w:sz w:val="21"/>
          <w:szCs w:val="21"/>
        </w:rPr>
        <w:t>П’єр</w:t>
      </w:r>
      <w:r>
        <w:rPr>
          <w:rFonts w:cs="Times"/>
          <w:color w:val="000000"/>
          <w:sz w:val="21"/>
          <w:szCs w:val="21"/>
        </w:rPr>
        <w:t xml:space="preserve"> (15.V.1859-19.IV.1906)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 і хімік.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</w:t>
      </w:r>
      <w:r>
        <w:rPr>
          <w:rFonts w:cs="Times"/>
          <w:sz w:val="21"/>
          <w:szCs w:val="21"/>
        </w:rPr>
        <w:t>вчення</w:t>
      </w:r>
      <w:r>
        <w:rPr>
          <w:rFonts w:cs="Times"/>
          <w:color w:val="000000"/>
          <w:sz w:val="21"/>
          <w:szCs w:val="21"/>
        </w:rPr>
        <w:t xml:space="preserve"> про радіоактивність. Наукові праці присвячені також дослідженню кристалічних тіл, </w:t>
      </w:r>
      <w:r>
        <w:rPr>
          <w:rFonts w:cs="Times"/>
          <w:sz w:val="21"/>
          <w:szCs w:val="21"/>
        </w:rPr>
        <w:t>магнетизму</w:t>
      </w:r>
      <w:r>
        <w:rPr>
          <w:rFonts w:cs="Times"/>
          <w:color w:val="000000"/>
          <w:sz w:val="21"/>
          <w:szCs w:val="21"/>
        </w:rPr>
        <w:t xml:space="preserve">. Вивчав (до 1896) парамагнітні й діамагнітні тіла й </w:t>
      </w:r>
      <w:r>
        <w:rPr>
          <w:rFonts w:cs="Times"/>
          <w:color w:val="000000"/>
          <w:sz w:val="21"/>
          <w:szCs w:val="21"/>
        </w:rPr>
        <w:t>установив (1895) закон, відповідно</w:t>
      </w:r>
      <w:r>
        <w:rPr>
          <w:rFonts w:cs="Times"/>
          <w:sz w:val="21"/>
          <w:szCs w:val="21"/>
        </w:rPr>
        <w:t xml:space="preserve"> до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якого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існує</w:t>
      </w:r>
      <w:r>
        <w:rPr>
          <w:rFonts w:cs="Times"/>
          <w:color w:val="000000"/>
          <w:sz w:val="21"/>
          <w:szCs w:val="21"/>
        </w:rPr>
        <w:t xml:space="preserve"> обернена пропорційність між </w:t>
      </w:r>
      <w:r>
        <w:rPr>
          <w:rFonts w:cs="Times"/>
          <w:sz w:val="21"/>
          <w:szCs w:val="21"/>
        </w:rPr>
        <w:t>магнітною</w:t>
      </w:r>
      <w:r>
        <w:rPr>
          <w:rFonts w:cs="Times"/>
          <w:color w:val="000000"/>
          <w:sz w:val="21"/>
          <w:szCs w:val="21"/>
        </w:rPr>
        <w:t xml:space="preserve"> проникністю парамагнетиків і абсолютною температурою (закон Кюрі).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>, що для заліза існує особлива температура, вище якої зникають його феромагнітні властивості (</w:t>
      </w:r>
      <w:r>
        <w:rPr>
          <w:rFonts w:cs="Times"/>
          <w:sz w:val="21"/>
          <w:szCs w:val="21"/>
        </w:rPr>
        <w:t>точка</w:t>
      </w:r>
      <w:r>
        <w:rPr>
          <w:rFonts w:cs="Times"/>
          <w:color w:val="000000"/>
          <w:sz w:val="21"/>
          <w:szCs w:val="21"/>
        </w:rPr>
        <w:t xml:space="preserve"> Кюрі). Разом із дружиною М. </w:t>
      </w:r>
      <w:r>
        <w:rPr>
          <w:rFonts w:cs="Times"/>
          <w:sz w:val="21"/>
          <w:szCs w:val="21"/>
        </w:rPr>
        <w:t>Склодовською-Кюрі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(1898) полоній і радій. Одним з перших </w:t>
      </w:r>
      <w:r>
        <w:rPr>
          <w:rFonts w:cs="Times"/>
          <w:sz w:val="21"/>
          <w:szCs w:val="21"/>
        </w:rPr>
        <w:t>використав</w:t>
      </w:r>
      <w:r>
        <w:rPr>
          <w:rFonts w:cs="Times"/>
          <w:color w:val="000000"/>
          <w:sz w:val="21"/>
          <w:szCs w:val="21"/>
        </w:rPr>
        <w:t xml:space="preserve"> поняття «період напіврозпаду». Запропонував (1904) ідею методу визначення абсолютного віку </w:t>
      </w:r>
      <w:r>
        <w:rPr>
          <w:rFonts w:cs="Times"/>
          <w:sz w:val="21"/>
          <w:szCs w:val="21"/>
        </w:rPr>
        <w:t>урановмісних</w:t>
      </w:r>
      <w:r>
        <w:rPr>
          <w:rFonts w:cs="Times"/>
          <w:color w:val="000000"/>
          <w:sz w:val="21"/>
          <w:szCs w:val="21"/>
        </w:rPr>
        <w:t xml:space="preserve"> мінералів. Нобелівська премія по фізиці (1</w:t>
      </w:r>
      <w:r>
        <w:rPr>
          <w:rFonts w:cs="Times"/>
          <w:color w:val="000000"/>
          <w:sz w:val="21"/>
          <w:szCs w:val="21"/>
        </w:rPr>
        <w:t>903, разом з М. </w:t>
      </w:r>
      <w:r>
        <w:rPr>
          <w:rFonts w:cs="Times"/>
          <w:sz w:val="21"/>
          <w:szCs w:val="21"/>
        </w:rPr>
        <w:t>Склодовською-Кюри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bCs w:val="0"/>
          <w:color w:val="FF0000"/>
        </w:rPr>
      </w:pPr>
      <w:bookmarkStart w:id="130" w:name="_Toc508728044"/>
      <w:bookmarkStart w:id="131" w:name="_Toc508125475"/>
      <w:r>
        <w:rPr>
          <w:rFonts w:ascii="Times New Roman" w:eastAsia="Times New Roman" w:hAnsi="Times New Roman" w:cs="Times New Roman"/>
          <w:b w:val="0"/>
          <w:bCs w:val="0"/>
          <w:color w:val="FF0000"/>
        </w:rPr>
        <w:t>Л</w:t>
      </w:r>
      <w:bookmarkEnd w:id="130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32" w:name="_Toc50872804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Антуан Лавуазьє</w:t>
      </w:r>
      <w:r>
        <w:rPr>
          <w:rFonts w:eastAsia="Times New Roman"/>
          <w:lang w:val="ru-RU"/>
        </w:rPr>
        <w:fldChar w:fldCharType="end"/>
      </w:r>
      <w:bookmarkEnd w:id="131"/>
      <w:bookmarkEnd w:id="13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33550"/>
                  <wp:effectExtent l="0" t="0" r="0" b="0"/>
                  <wp:docPr id="65" name="Рисунок 65" descr="D:\Конспекти\Конспекти\Фізика\Учнівські проекти\Матеріали\content\scientist\images\lavois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Конспекти\Конспекти\Фізика\Учнівські проекти\Матеріали\content\scientist\images\lavois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Антуан Лавуазьє.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Лавуазьє</w:t>
      </w:r>
      <w:r>
        <w:rPr>
          <w:rFonts w:cs="Times"/>
          <w:color w:val="000000"/>
          <w:sz w:val="21"/>
          <w:szCs w:val="21"/>
        </w:rPr>
        <w:t xml:space="preserve"> (Lavoisier) Антуан </w:t>
      </w:r>
      <w:r>
        <w:rPr>
          <w:rFonts w:cs="Times"/>
          <w:sz w:val="21"/>
          <w:szCs w:val="21"/>
        </w:rPr>
        <w:t>Лоран</w:t>
      </w:r>
      <w:r>
        <w:rPr>
          <w:rFonts w:cs="Times"/>
          <w:color w:val="000000"/>
          <w:sz w:val="21"/>
          <w:szCs w:val="21"/>
        </w:rPr>
        <w:t xml:space="preserve"> (26.VIII.1743-8.V.1794)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хімік.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основоположників класичної хімії.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у хімію </w:t>
      </w:r>
      <w:r>
        <w:rPr>
          <w:rFonts w:cs="Times"/>
          <w:sz w:val="21"/>
          <w:szCs w:val="21"/>
        </w:rPr>
        <w:t>строгі</w:t>
      </w:r>
      <w:r>
        <w:rPr>
          <w:rFonts w:cs="Times"/>
          <w:color w:val="000000"/>
          <w:sz w:val="21"/>
          <w:szCs w:val="21"/>
        </w:rPr>
        <w:t xml:space="preserve"> кількісні </w:t>
      </w:r>
      <w:r>
        <w:rPr>
          <w:rFonts w:cs="Times"/>
          <w:color w:val="000000"/>
          <w:sz w:val="21"/>
          <w:szCs w:val="21"/>
        </w:rPr>
        <w:t xml:space="preserve">методи дослідження. Поклав початок спростуванню (1774) теорії флогістону.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(1774) кисень. Довів (1775–77) складну </w:t>
      </w:r>
      <w:r>
        <w:rPr>
          <w:rFonts w:cs="Times"/>
          <w:sz w:val="21"/>
          <w:szCs w:val="21"/>
        </w:rPr>
        <w:t>сполуку</w:t>
      </w:r>
      <w:r>
        <w:rPr>
          <w:rFonts w:cs="Times"/>
          <w:color w:val="000000"/>
          <w:sz w:val="21"/>
          <w:szCs w:val="21"/>
        </w:rPr>
        <w:t xml:space="preserve"> атмосферного повітря,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містить</w:t>
      </w:r>
      <w:r>
        <w:rPr>
          <w:rFonts w:cs="Times"/>
          <w:color w:val="000000"/>
          <w:sz w:val="21"/>
          <w:szCs w:val="21"/>
        </w:rPr>
        <w:t xml:space="preserve"> кисень і «задушливе повітря» (азот). Довів складну </w:t>
      </w:r>
      <w:r>
        <w:rPr>
          <w:rFonts w:cs="Times"/>
          <w:sz w:val="21"/>
          <w:szCs w:val="21"/>
        </w:rPr>
        <w:t>сполуку</w:t>
      </w:r>
      <w:r>
        <w:rPr>
          <w:rFonts w:cs="Times"/>
          <w:color w:val="000000"/>
          <w:sz w:val="21"/>
          <w:szCs w:val="21"/>
        </w:rPr>
        <w:t xml:space="preserve"> води, установивши, що вона складаєт</w:t>
      </w:r>
      <w:r>
        <w:rPr>
          <w:rFonts w:cs="Times"/>
          <w:color w:val="000000"/>
          <w:sz w:val="21"/>
          <w:szCs w:val="21"/>
        </w:rPr>
        <w:t xml:space="preserve">ься з кисню й водню.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К. Л. </w:t>
      </w:r>
      <w:r>
        <w:rPr>
          <w:rFonts w:cs="Times"/>
          <w:sz w:val="21"/>
          <w:szCs w:val="21"/>
        </w:rPr>
        <w:t>Бертоллі</w:t>
      </w:r>
      <w:r>
        <w:rPr>
          <w:rFonts w:cs="Times"/>
          <w:color w:val="000000"/>
          <w:sz w:val="21"/>
          <w:szCs w:val="21"/>
        </w:rPr>
        <w:t>, Л. Б. </w:t>
      </w:r>
      <w:r>
        <w:rPr>
          <w:rFonts w:cs="Times"/>
          <w:sz w:val="21"/>
          <w:szCs w:val="21"/>
        </w:rPr>
        <w:t>Гітоном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де</w:t>
      </w:r>
      <w:r>
        <w:rPr>
          <w:rFonts w:cs="Times"/>
          <w:color w:val="000000"/>
          <w:sz w:val="21"/>
          <w:szCs w:val="21"/>
        </w:rPr>
        <w:t> </w:t>
      </w:r>
      <w:r>
        <w:rPr>
          <w:rFonts w:cs="Times"/>
          <w:sz w:val="21"/>
          <w:szCs w:val="21"/>
        </w:rPr>
        <w:t>Морво</w:t>
      </w:r>
      <w:r>
        <w:rPr>
          <w:rFonts w:cs="Times"/>
          <w:color w:val="000000"/>
          <w:sz w:val="21"/>
          <w:szCs w:val="21"/>
        </w:rPr>
        <w:t xml:space="preserve"> й А. Ф. </w:t>
      </w:r>
      <w:r>
        <w:rPr>
          <w:rFonts w:cs="Times"/>
          <w:sz w:val="21"/>
          <w:szCs w:val="21"/>
        </w:rPr>
        <w:t>Фуркруа</w:t>
      </w:r>
      <w:r>
        <w:rPr>
          <w:rFonts w:cs="Times"/>
          <w:color w:val="000000"/>
          <w:sz w:val="21"/>
          <w:szCs w:val="21"/>
        </w:rPr>
        <w:t xml:space="preserve"> розробив принципи нової хімічної номенклатури. Заклав основи органічного аналізу. Уперше висловив думку про те, що оцтова кислота утвориться в результаті окислювання винног</w:t>
      </w:r>
      <w:r>
        <w:rPr>
          <w:rFonts w:cs="Times"/>
          <w:color w:val="000000"/>
          <w:sz w:val="21"/>
          <w:szCs w:val="21"/>
        </w:rPr>
        <w:t xml:space="preserve">о спирту киснем повітря. Разом з П. Лапласом виміряв термічні константи ряду речовин і питому теплоту згорання різних палив. Довів, що процес подиху подібний до горіння й що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вуглекислого газу при подиху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головним джерелом теплоти в живому органі</w:t>
      </w:r>
      <w:r>
        <w:rPr>
          <w:rFonts w:cs="Times"/>
          <w:color w:val="000000"/>
          <w:sz w:val="21"/>
          <w:szCs w:val="21"/>
        </w:rPr>
        <w:t>змі.</w:t>
      </w: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33" w:name="_Toc508125476"/>
    <w:bookmarkStart w:id="134" w:name="_Toc50872804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Лев Давидович Ландау</w:t>
      </w:r>
      <w:r>
        <w:rPr>
          <w:rFonts w:eastAsia="Times New Roman"/>
          <w:lang w:val="ru-RU"/>
        </w:rPr>
        <w:fldChar w:fldCharType="end"/>
      </w:r>
      <w:bookmarkEnd w:id="133"/>
      <w:bookmarkEnd w:id="13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66" name="Рисунок 66" descr="D:\Конспекти\Конспекти\Фізика\Учнівські проекти\Матеріали\content\scientist\images\land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Конспекти\Конспекти\Фізика\Учнівські проекти\Матеріали\content\scientist\images\land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Лев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Давидович </w:t>
            </w:r>
            <w:r>
              <w:rPr>
                <w:rFonts w:cs="Times"/>
                <w:sz w:val="19"/>
                <w:szCs w:val="19"/>
              </w:rPr>
              <w:t>Ландау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Ландау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Лев</w:t>
      </w:r>
      <w:r>
        <w:rPr>
          <w:rFonts w:cs="Times"/>
          <w:color w:val="000000"/>
          <w:sz w:val="21"/>
          <w:szCs w:val="21"/>
        </w:rPr>
        <w:t xml:space="preserve"> Давидович (9.I.1908-1.IV.1968)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Радянський</w:t>
      </w:r>
      <w:r>
        <w:rPr>
          <w:rFonts w:cs="Times"/>
          <w:color w:val="000000"/>
          <w:sz w:val="21"/>
          <w:szCs w:val="21"/>
        </w:rPr>
        <w:t xml:space="preserve"> фізик, академік АН СРСР (1946), </w:t>
      </w:r>
      <w:r>
        <w:rPr>
          <w:rFonts w:cs="Times"/>
          <w:sz w:val="21"/>
          <w:szCs w:val="21"/>
        </w:rPr>
        <w:t>Герой</w:t>
      </w:r>
      <w:r>
        <w:rPr>
          <w:rFonts w:cs="Times"/>
          <w:color w:val="000000"/>
          <w:sz w:val="21"/>
          <w:szCs w:val="21"/>
        </w:rPr>
        <w:t xml:space="preserve"> Соціалістичної Праці (1954). Після закінчення </w:t>
      </w:r>
      <w:r>
        <w:rPr>
          <w:rFonts w:cs="Times"/>
          <w:color w:val="000000"/>
          <w:sz w:val="21"/>
          <w:szCs w:val="21"/>
        </w:rPr>
        <w:t xml:space="preserve">Ленінградського університету (1927) аспірант Ленінградського фізико-технічного інституту. В 1927 був відряджений у Данію до Н. </w:t>
      </w:r>
      <w:r>
        <w:rPr>
          <w:rFonts w:cs="Times"/>
          <w:sz w:val="21"/>
          <w:szCs w:val="21"/>
        </w:rPr>
        <w:t>Бора</w:t>
      </w:r>
      <w:r>
        <w:rPr>
          <w:rFonts w:cs="Times"/>
          <w:color w:val="000000"/>
          <w:sz w:val="21"/>
          <w:szCs w:val="21"/>
        </w:rPr>
        <w:t xml:space="preserve">, в Англію й Швейцарію. В 1932 очолив теоретичний відділ Українського фізико-технічного інституту в </w:t>
      </w:r>
      <w:r>
        <w:rPr>
          <w:rFonts w:cs="Times"/>
          <w:sz w:val="21"/>
          <w:szCs w:val="21"/>
        </w:rPr>
        <w:t>Харкові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1937 в інститу</w:t>
      </w:r>
      <w:r>
        <w:rPr>
          <w:rFonts w:cs="Times"/>
          <w:color w:val="000000"/>
          <w:sz w:val="21"/>
          <w:szCs w:val="21"/>
        </w:rPr>
        <w:t xml:space="preserve">ті фізичних проблем АН СРСР.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1947 професор </w:t>
      </w:r>
      <w:r>
        <w:rPr>
          <w:rFonts w:cs="Times"/>
          <w:sz w:val="21"/>
          <w:szCs w:val="21"/>
        </w:rPr>
        <w:t>МГУ</w:t>
      </w:r>
      <w:r>
        <w:rPr>
          <w:rFonts w:cs="Times"/>
          <w:color w:val="000000"/>
          <w:sz w:val="21"/>
          <w:szCs w:val="21"/>
        </w:rPr>
        <w:t xml:space="preserve">. В 1926 опублікував свою першу роботу про інтенсивність спектрів двохатомних молекул. В 1927 уперше </w:t>
      </w:r>
      <w:r>
        <w:rPr>
          <w:rFonts w:cs="Times"/>
          <w:sz w:val="21"/>
          <w:szCs w:val="21"/>
        </w:rPr>
        <w:t>ввів</w:t>
      </w:r>
      <w:r>
        <w:rPr>
          <w:rFonts w:cs="Times"/>
          <w:color w:val="000000"/>
          <w:sz w:val="21"/>
          <w:szCs w:val="21"/>
        </w:rPr>
        <w:t xml:space="preserve"> поняття матриці щільності. В 1930 створив теорію електронного діамагнетизму металів, де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розраховані</w:t>
      </w:r>
      <w:r>
        <w:rPr>
          <w:rFonts w:cs="Times"/>
          <w:color w:val="000000"/>
          <w:sz w:val="21"/>
          <w:szCs w:val="21"/>
        </w:rPr>
        <w:t xml:space="preserve"> дискретні рівні електронів у </w:t>
      </w:r>
      <w:r>
        <w:rPr>
          <w:rFonts w:cs="Times"/>
          <w:sz w:val="21"/>
          <w:szCs w:val="21"/>
        </w:rPr>
        <w:t>магнітному</w:t>
      </w:r>
      <w:r>
        <w:rPr>
          <w:rFonts w:cs="Times"/>
          <w:color w:val="000000"/>
          <w:sz w:val="21"/>
          <w:szCs w:val="21"/>
        </w:rPr>
        <w:t xml:space="preserve"> полі (рівні </w:t>
      </w:r>
      <w:r>
        <w:rPr>
          <w:rFonts w:cs="Times"/>
          <w:sz w:val="21"/>
          <w:szCs w:val="21"/>
        </w:rPr>
        <w:t>Ландау</w:t>
      </w:r>
      <w:r>
        <w:rPr>
          <w:rFonts w:cs="Times"/>
          <w:color w:val="000000"/>
          <w:sz w:val="21"/>
          <w:szCs w:val="21"/>
        </w:rPr>
        <w:t xml:space="preserve">) і передвіщені періодичні зміни сприйнятливості залежно </w:t>
      </w:r>
      <w:r>
        <w:rPr>
          <w:rFonts w:cs="Times"/>
          <w:sz w:val="21"/>
          <w:szCs w:val="21"/>
        </w:rPr>
        <w:t>від поля</w:t>
      </w:r>
      <w:r>
        <w:rPr>
          <w:rFonts w:cs="Times"/>
          <w:color w:val="000000"/>
          <w:sz w:val="21"/>
          <w:szCs w:val="21"/>
        </w:rPr>
        <w:t xml:space="preserve"> в сильних полях. В 1933 уперше запропонував теорію антиферомагнетизму. В 1935 разом з Е. М. </w:t>
      </w:r>
      <w:r>
        <w:rPr>
          <w:rFonts w:cs="Times"/>
          <w:sz w:val="21"/>
          <w:szCs w:val="21"/>
        </w:rPr>
        <w:t>Ліфшицем</w:t>
      </w:r>
      <w:r>
        <w:rPr>
          <w:rFonts w:cs="Times"/>
          <w:color w:val="000000"/>
          <w:sz w:val="21"/>
          <w:szCs w:val="21"/>
        </w:rPr>
        <w:t xml:space="preserve"> розробив теорію доменної струк</w:t>
      </w:r>
      <w:r>
        <w:rPr>
          <w:rFonts w:cs="Times"/>
          <w:color w:val="000000"/>
          <w:sz w:val="21"/>
          <w:szCs w:val="21"/>
        </w:rPr>
        <w:t xml:space="preserve">тури </w:t>
      </w:r>
      <w:r>
        <w:rPr>
          <w:rFonts w:cs="Times"/>
          <w:sz w:val="21"/>
          <w:szCs w:val="21"/>
        </w:rPr>
        <w:t>феромагнетиків</w:t>
      </w:r>
      <w:r>
        <w:rPr>
          <w:rFonts w:cs="Times"/>
          <w:color w:val="000000"/>
          <w:sz w:val="21"/>
          <w:szCs w:val="21"/>
        </w:rPr>
        <w:t xml:space="preserve"> і феромагнітного резонансу. В 1936 була опублікована робота </w:t>
      </w:r>
      <w:r>
        <w:rPr>
          <w:rFonts w:cs="Times"/>
          <w:sz w:val="21"/>
          <w:szCs w:val="21"/>
        </w:rPr>
        <w:t>Ландау</w:t>
      </w:r>
      <w:r>
        <w:rPr>
          <w:rFonts w:cs="Times"/>
          <w:color w:val="000000"/>
          <w:sz w:val="21"/>
          <w:szCs w:val="21"/>
        </w:rPr>
        <w:t xml:space="preserve"> про кінетичне рівняння для електронної плазми. В 1937 побудував </w:t>
      </w:r>
      <w:r>
        <w:rPr>
          <w:rFonts w:cs="Times"/>
          <w:sz w:val="21"/>
          <w:szCs w:val="21"/>
        </w:rPr>
        <w:t>загальну</w:t>
      </w:r>
      <w:r>
        <w:rPr>
          <w:rFonts w:cs="Times"/>
          <w:color w:val="000000"/>
          <w:sz w:val="21"/>
          <w:szCs w:val="21"/>
        </w:rPr>
        <w:t xml:space="preserve"> теорію фазових переходів другого роду. У тому ж році опублікував теорію проміжного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надпров</w:t>
      </w:r>
      <w:r>
        <w:rPr>
          <w:rFonts w:cs="Times"/>
          <w:color w:val="000000"/>
          <w:sz w:val="21"/>
          <w:szCs w:val="21"/>
        </w:rPr>
        <w:t xml:space="preserve">ідників і статистичну теорію ядер. В 1938 разом з Ю. Б. </w:t>
      </w:r>
      <w:r>
        <w:rPr>
          <w:rFonts w:cs="Times"/>
          <w:sz w:val="21"/>
          <w:szCs w:val="21"/>
        </w:rPr>
        <w:t>Румером</w:t>
      </w:r>
      <w:r>
        <w:rPr>
          <w:rFonts w:cs="Times"/>
          <w:color w:val="000000"/>
          <w:sz w:val="21"/>
          <w:szCs w:val="21"/>
        </w:rPr>
        <w:t xml:space="preserve"> розробив каскадну теорію електронних злив у космічних променях. В 1941 створив теорію надтекучості рідкого гелію. В 1945 запропонував теорію ударних хвиль на великій відстані від джерела, а в </w:t>
      </w:r>
      <w:r>
        <w:rPr>
          <w:rFonts w:cs="Times"/>
          <w:color w:val="000000"/>
          <w:sz w:val="21"/>
          <w:szCs w:val="21"/>
        </w:rPr>
        <w:t xml:space="preserve">1946 теорію коливань електронної плазми й, зокрема,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їхнє загасання. В 1950 разом з В. Л. </w:t>
      </w:r>
      <w:r>
        <w:rPr>
          <w:rFonts w:cs="Times"/>
          <w:sz w:val="21"/>
          <w:szCs w:val="21"/>
        </w:rPr>
        <w:t>Гінзбургом</w:t>
      </w:r>
      <w:r>
        <w:rPr>
          <w:rFonts w:cs="Times"/>
          <w:color w:val="000000"/>
          <w:sz w:val="21"/>
          <w:szCs w:val="21"/>
        </w:rPr>
        <w:t xml:space="preserve"> побудував напів</w:t>
      </w:r>
      <w:r>
        <w:rPr>
          <w:rFonts w:cs="Times"/>
          <w:sz w:val="21"/>
          <w:szCs w:val="21"/>
        </w:rPr>
        <w:t>феноменологічну</w:t>
      </w:r>
      <w:r>
        <w:rPr>
          <w:rFonts w:cs="Times"/>
          <w:color w:val="000000"/>
          <w:sz w:val="21"/>
          <w:szCs w:val="21"/>
        </w:rPr>
        <w:t xml:space="preserve"> теорію надпровідності. В 1953 опублікував теорію множинного народження часток при </w:t>
      </w:r>
      <w:r>
        <w:rPr>
          <w:rFonts w:cs="Times"/>
          <w:sz w:val="21"/>
          <w:szCs w:val="21"/>
        </w:rPr>
        <w:t>зіткненнях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високоенергетичних</w:t>
      </w:r>
      <w:r>
        <w:rPr>
          <w:rFonts w:cs="Times"/>
          <w:color w:val="000000"/>
          <w:sz w:val="21"/>
          <w:szCs w:val="21"/>
        </w:rPr>
        <w:t xml:space="preserve"> част</w:t>
      </w:r>
      <w:r>
        <w:rPr>
          <w:rFonts w:cs="Times"/>
          <w:color w:val="000000"/>
          <w:sz w:val="21"/>
          <w:szCs w:val="21"/>
        </w:rPr>
        <w:t>ок. В 1954–55 разом з А. А. Абрикосовим, И. М. </w:t>
      </w:r>
      <w:r>
        <w:rPr>
          <w:rFonts w:cs="Times"/>
          <w:sz w:val="21"/>
          <w:szCs w:val="21"/>
        </w:rPr>
        <w:t>Халатніковим</w:t>
      </w:r>
      <w:r>
        <w:rPr>
          <w:rFonts w:cs="Times"/>
          <w:color w:val="000000"/>
          <w:sz w:val="21"/>
          <w:szCs w:val="21"/>
        </w:rPr>
        <w:t xml:space="preserve"> і И. Я. </w:t>
      </w:r>
      <w:r>
        <w:rPr>
          <w:rFonts w:cs="Times"/>
          <w:sz w:val="21"/>
          <w:szCs w:val="21"/>
        </w:rPr>
        <w:t>Померанчуком</w:t>
      </w:r>
      <w:r>
        <w:rPr>
          <w:rFonts w:cs="Times"/>
          <w:color w:val="000000"/>
          <w:sz w:val="21"/>
          <w:szCs w:val="21"/>
        </w:rPr>
        <w:t xml:space="preserve"> провів дослідження основ квантової електродинаміки, які </w:t>
      </w:r>
      <w:r>
        <w:rPr>
          <w:rFonts w:cs="Times"/>
          <w:sz w:val="21"/>
          <w:szCs w:val="21"/>
        </w:rPr>
        <w:t>привели</w:t>
      </w:r>
      <w:r>
        <w:rPr>
          <w:rFonts w:cs="Times"/>
          <w:color w:val="000000"/>
          <w:sz w:val="21"/>
          <w:szCs w:val="21"/>
        </w:rPr>
        <w:t xml:space="preserve"> до доказу її внутрішньої суперечливості при </w:t>
      </w:r>
      <w:r>
        <w:rPr>
          <w:rFonts w:cs="Times"/>
          <w:sz w:val="21"/>
          <w:szCs w:val="21"/>
        </w:rPr>
        <w:t>послідовному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проведенні</w:t>
      </w:r>
      <w:r>
        <w:rPr>
          <w:rFonts w:cs="Times"/>
          <w:color w:val="000000"/>
          <w:sz w:val="21"/>
          <w:szCs w:val="21"/>
        </w:rPr>
        <w:t xml:space="preserve"> концепції </w:t>
      </w:r>
      <w:r>
        <w:rPr>
          <w:rFonts w:cs="Times"/>
          <w:sz w:val="21"/>
          <w:szCs w:val="21"/>
        </w:rPr>
        <w:t>точкових</w:t>
      </w:r>
      <w:r>
        <w:rPr>
          <w:rFonts w:cs="Times"/>
          <w:color w:val="000000"/>
          <w:sz w:val="21"/>
          <w:szCs w:val="21"/>
        </w:rPr>
        <w:t xml:space="preserve"> зарядів. В 1956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поняття комбінованої парності. Побудував теорію </w:t>
      </w:r>
      <w:r>
        <w:rPr>
          <w:rFonts w:cs="Times"/>
          <w:sz w:val="21"/>
          <w:szCs w:val="21"/>
        </w:rPr>
        <w:t>двохкомпонентного</w:t>
      </w:r>
      <w:r>
        <w:rPr>
          <w:rFonts w:cs="Times"/>
          <w:color w:val="000000"/>
          <w:sz w:val="21"/>
          <w:szCs w:val="21"/>
        </w:rPr>
        <w:t xml:space="preserve"> нейтрино (1957), а в 1956–58 – теорію фермі-рідини. В 1940–65 опублікував разом з Е. М. </w:t>
      </w:r>
      <w:r>
        <w:rPr>
          <w:rFonts w:cs="Times"/>
          <w:sz w:val="21"/>
          <w:szCs w:val="21"/>
        </w:rPr>
        <w:t>Ліфшицем</w:t>
      </w:r>
      <w:r>
        <w:rPr>
          <w:rFonts w:cs="Times"/>
          <w:color w:val="000000"/>
          <w:sz w:val="21"/>
          <w:szCs w:val="21"/>
        </w:rPr>
        <w:t xml:space="preserve"> фундаментальний курс теоретичної фізики (Ленінська премія, 1962).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Ландау</w:t>
      </w:r>
      <w:r>
        <w:rPr>
          <w:rFonts w:cs="Times"/>
          <w:color w:val="000000"/>
          <w:sz w:val="21"/>
          <w:szCs w:val="21"/>
        </w:rPr>
        <w:t xml:space="preserve"> названий інсти</w:t>
      </w:r>
      <w:r>
        <w:rPr>
          <w:rFonts w:cs="Times"/>
          <w:color w:val="000000"/>
          <w:sz w:val="21"/>
          <w:szCs w:val="21"/>
        </w:rPr>
        <w:t xml:space="preserve">тут теоретичної фізики АН СРСР. Державна премія СРСР (1946, 1949, 1953), Нобелівська премія (1962). Член багатьох АН </w:t>
      </w:r>
      <w:r>
        <w:rPr>
          <w:rFonts w:cs="Times"/>
          <w:sz w:val="21"/>
          <w:szCs w:val="21"/>
        </w:rPr>
        <w:t>миру</w:t>
      </w:r>
      <w:r>
        <w:rPr>
          <w:rFonts w:cs="Times"/>
          <w:color w:val="000000"/>
          <w:sz w:val="21"/>
          <w:szCs w:val="21"/>
        </w:rPr>
        <w:t xml:space="preserve"> (США, Данії, Великобританії, Франції, Нідерландів). Нагороджений 3 орденами Леніна, 2 ін. орденами, а також медалями.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35" w:name="_Toc508125477"/>
    <w:bookmarkStart w:id="136" w:name="_Toc50872804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</w:instrText>
      </w:r>
      <w:r>
        <w:rPr>
          <w:rFonts w:eastAsia="Times New Roman"/>
          <w:lang w:val="ru-RU"/>
        </w:rPr>
        <w:instrText>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П’єр Лаплас</w:t>
      </w:r>
      <w:r>
        <w:rPr>
          <w:rFonts w:eastAsia="Times New Roman"/>
          <w:lang w:val="ru-RU"/>
        </w:rPr>
        <w:fldChar w:fldCharType="end"/>
      </w:r>
      <w:bookmarkEnd w:id="135"/>
      <w:bookmarkEnd w:id="13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7" name="Рисунок 67" descr="D:\Конспекти\Конспекти\Фізика\Учнівські проекти\Матеріали\content\scientist\images\lap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Конспекти\Конспекти\Фізика\Учнівські проекти\Матеріали\content\scientist\images\la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П’єр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Лаплас.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Лаплас</w:t>
      </w:r>
      <w:r>
        <w:rPr>
          <w:rFonts w:cs="Times"/>
          <w:color w:val="000000"/>
          <w:sz w:val="21"/>
          <w:szCs w:val="21"/>
        </w:rPr>
        <w:t xml:space="preserve"> (Laplace) </w:t>
      </w:r>
      <w:r>
        <w:rPr>
          <w:rFonts w:cs="Times"/>
          <w:sz w:val="21"/>
          <w:szCs w:val="21"/>
        </w:rPr>
        <w:t>П’єр</w:t>
      </w:r>
      <w:r>
        <w:rPr>
          <w:rFonts w:cs="Times"/>
          <w:color w:val="000000"/>
          <w:sz w:val="21"/>
          <w:szCs w:val="21"/>
        </w:rPr>
        <w:t xml:space="preserve"> Симон (23.III.1749-5.III.1827)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математик, фізик і астроном, чл.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(1785), багатьох інших академій і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, іноземний </w:t>
      </w:r>
      <w:r>
        <w:rPr>
          <w:rFonts w:cs="Times"/>
          <w:sz w:val="21"/>
          <w:szCs w:val="21"/>
        </w:rPr>
        <w:t>почесний</w:t>
      </w:r>
      <w:r>
        <w:rPr>
          <w:rFonts w:cs="Times"/>
          <w:color w:val="000000"/>
          <w:sz w:val="21"/>
          <w:szCs w:val="21"/>
        </w:rPr>
        <w:t xml:space="preserve"> чл. </w:t>
      </w:r>
      <w:r>
        <w:rPr>
          <w:rFonts w:cs="Times"/>
          <w:sz w:val="21"/>
          <w:szCs w:val="21"/>
        </w:rPr>
        <w:t>Петербурзької</w:t>
      </w:r>
      <w:r>
        <w:rPr>
          <w:rFonts w:cs="Times"/>
          <w:color w:val="000000"/>
          <w:sz w:val="21"/>
          <w:szCs w:val="21"/>
        </w:rPr>
        <w:t xml:space="preserve"> АН (1802).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Наукова діяльність Лапласа була надзвичайно </w:t>
      </w:r>
      <w:r>
        <w:rPr>
          <w:rFonts w:cs="Times"/>
          <w:color w:val="000000"/>
          <w:sz w:val="21"/>
          <w:szCs w:val="21"/>
        </w:rPr>
        <w:t xml:space="preserve">різноманітною. Йому належать численні фундаментальні роботи з математики, експериментальній і математичній фізиці й небесній механіці.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математики Лаплас створив роботи з теорії диференціальних рівнянь (рівняння Лапласа), </w:t>
      </w:r>
      <w:r>
        <w:rPr>
          <w:rFonts w:cs="Times"/>
          <w:sz w:val="21"/>
          <w:szCs w:val="21"/>
        </w:rPr>
        <w:t>зокрема по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інтегруванню</w:t>
      </w:r>
      <w:r>
        <w:rPr>
          <w:rFonts w:cs="Times"/>
          <w:color w:val="000000"/>
          <w:sz w:val="21"/>
          <w:szCs w:val="21"/>
        </w:rPr>
        <w:t xml:space="preserve"> р</w:t>
      </w:r>
      <w:r>
        <w:rPr>
          <w:rFonts w:cs="Times"/>
          <w:color w:val="000000"/>
          <w:sz w:val="21"/>
          <w:szCs w:val="21"/>
        </w:rPr>
        <w:t xml:space="preserve">івнянь із частками похідними (каскадний метод Лапласа). Лаплас розвив і систематизував результати, </w:t>
      </w:r>
      <w:r>
        <w:rPr>
          <w:rFonts w:cs="Times"/>
          <w:sz w:val="21"/>
          <w:szCs w:val="21"/>
        </w:rPr>
        <w:t>отримані</w:t>
      </w:r>
      <w:r>
        <w:rPr>
          <w:rFonts w:cs="Times"/>
          <w:color w:val="000000"/>
          <w:sz w:val="21"/>
          <w:szCs w:val="21"/>
        </w:rPr>
        <w:t xml:space="preserve"> Б. </w:t>
      </w:r>
      <w:r>
        <w:rPr>
          <w:rFonts w:cs="Times"/>
          <w:sz w:val="21"/>
          <w:szCs w:val="21"/>
        </w:rPr>
        <w:t>Паскалем</w:t>
      </w:r>
      <w:r>
        <w:rPr>
          <w:rFonts w:cs="Times"/>
          <w:color w:val="000000"/>
          <w:sz w:val="21"/>
          <w:szCs w:val="21"/>
        </w:rPr>
        <w:t xml:space="preserve">, П. Ферма, Б. Бернуллі й іншими математиками в питаннях теорії ймовірностей,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методи доведення, довів важливу граничну теорем</w:t>
      </w:r>
      <w:r>
        <w:rPr>
          <w:rFonts w:cs="Times"/>
          <w:color w:val="000000"/>
          <w:sz w:val="21"/>
          <w:szCs w:val="21"/>
        </w:rPr>
        <w:t xml:space="preserve">у, що називається теоремою </w:t>
      </w:r>
      <w:r>
        <w:rPr>
          <w:rFonts w:cs="Times"/>
          <w:sz w:val="21"/>
          <w:szCs w:val="21"/>
        </w:rPr>
        <w:t>Лапласа-Муавра</w:t>
      </w:r>
      <w:r>
        <w:rPr>
          <w:rFonts w:cs="Times"/>
          <w:color w:val="000000"/>
          <w:sz w:val="21"/>
          <w:szCs w:val="21"/>
        </w:rPr>
        <w:t xml:space="preserve"> (А. </w:t>
      </w:r>
      <w:r>
        <w:rPr>
          <w:rFonts w:cs="Times"/>
          <w:sz w:val="21"/>
          <w:szCs w:val="21"/>
        </w:rPr>
        <w:t>Муавр</w:t>
      </w:r>
      <w:r>
        <w:rPr>
          <w:rFonts w:cs="Times"/>
          <w:color w:val="000000"/>
          <w:sz w:val="21"/>
          <w:szCs w:val="21"/>
        </w:rPr>
        <w:t>) в 1730 висловив її тільки для окремих випадків), розвив теорію помилок, обґрунтував (1811), хоча й не строго, спосіб найменших квадратів. В 1799 запропонував спосіб мінімального наближення функцій, що по</w:t>
      </w:r>
      <w:r>
        <w:rPr>
          <w:rFonts w:cs="Times"/>
          <w:color w:val="000000"/>
          <w:sz w:val="21"/>
          <w:szCs w:val="21"/>
        </w:rPr>
        <w:t xml:space="preserve">тім був спрощений </w:t>
      </w:r>
      <w:r>
        <w:rPr>
          <w:rFonts w:cs="Times"/>
          <w:sz w:val="21"/>
          <w:szCs w:val="21"/>
        </w:rPr>
        <w:t>Ла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Валле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Пуссеном</w:t>
      </w:r>
      <w:r>
        <w:rPr>
          <w:rFonts w:cs="Times"/>
          <w:color w:val="000000"/>
          <w:sz w:val="21"/>
          <w:szCs w:val="21"/>
        </w:rPr>
        <w:t xml:space="preserve">. Теорія ймовірностей у значній мірі сформувалася саме в роботах Лапласа. Він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теореми додавання й множення ймовірностей, поняття виробляючих функцій, математичного </w:t>
      </w:r>
      <w:r>
        <w:rPr>
          <w:rFonts w:cs="Times"/>
          <w:sz w:val="21"/>
          <w:szCs w:val="21"/>
        </w:rPr>
        <w:t>очікування</w:t>
      </w:r>
      <w:r>
        <w:rPr>
          <w:rFonts w:cs="Times"/>
          <w:color w:val="000000"/>
          <w:sz w:val="21"/>
          <w:szCs w:val="21"/>
        </w:rPr>
        <w:t>. Ще при житті вченого тричі видавалася йо</w:t>
      </w:r>
      <w:r>
        <w:rPr>
          <w:rFonts w:cs="Times"/>
          <w:color w:val="000000"/>
          <w:sz w:val="21"/>
          <w:szCs w:val="21"/>
        </w:rPr>
        <w:t>го "Аналітична теорія ймовірностей" (1812).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С</w:t>
      </w:r>
      <w:r>
        <w:rPr>
          <w:rFonts w:cs="Times"/>
          <w:sz w:val="21"/>
          <w:szCs w:val="21"/>
        </w:rPr>
        <w:t>пільні</w:t>
      </w:r>
      <w:r>
        <w:rPr>
          <w:rFonts w:cs="Times"/>
          <w:color w:val="000000"/>
          <w:sz w:val="21"/>
          <w:szCs w:val="21"/>
        </w:rPr>
        <w:t xml:space="preserve"> дослідження Лапласа й Лавуазьє </w:t>
      </w:r>
      <w:r>
        <w:rPr>
          <w:rFonts w:cs="Times"/>
          <w:sz w:val="21"/>
          <w:szCs w:val="21"/>
        </w:rPr>
        <w:t>стосувалися</w:t>
      </w:r>
      <w:r>
        <w:rPr>
          <w:rFonts w:cs="Times"/>
          <w:color w:val="000000"/>
          <w:sz w:val="21"/>
          <w:szCs w:val="21"/>
        </w:rPr>
        <w:t xml:space="preserve"> теплопровідності, </w:t>
      </w:r>
      <w:r>
        <w:rPr>
          <w:rFonts w:cs="Times"/>
          <w:sz w:val="21"/>
          <w:szCs w:val="21"/>
        </w:rPr>
        <w:t>розширення</w:t>
      </w:r>
      <w:r>
        <w:rPr>
          <w:rFonts w:cs="Times"/>
          <w:color w:val="000000"/>
          <w:sz w:val="21"/>
          <w:szCs w:val="21"/>
        </w:rPr>
        <w:t xml:space="preserve"> тіл від нагрівання, горіння водню в кисні й т.д.  Лаплас опублікував ряд робіт з теорії капілярності (1806); розвивав роботи И. Ньют</w:t>
      </w:r>
      <w:r>
        <w:rPr>
          <w:rFonts w:cs="Times"/>
          <w:color w:val="000000"/>
          <w:sz w:val="21"/>
          <w:szCs w:val="21"/>
        </w:rPr>
        <w:t xml:space="preserve">она, які </w:t>
      </w:r>
      <w:r>
        <w:rPr>
          <w:rFonts w:cs="Times"/>
          <w:sz w:val="21"/>
          <w:szCs w:val="21"/>
        </w:rPr>
        <w:t>стосувалися</w:t>
      </w:r>
      <w:r>
        <w:rPr>
          <w:rFonts w:cs="Times"/>
          <w:color w:val="000000"/>
          <w:sz w:val="21"/>
          <w:szCs w:val="21"/>
        </w:rPr>
        <w:t xml:space="preserve"> математичного визначення швидкості звуку в повітрі, дав барометричну формулу для обчислення зміни щільності повітря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зміною висоти над поверхнею Землі. Крім того, він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питаннями електродинаміки, розробляв математичні проблеми</w:t>
      </w:r>
      <w:r>
        <w:rPr>
          <w:rFonts w:cs="Times"/>
          <w:color w:val="000000"/>
          <w:sz w:val="21"/>
          <w:szCs w:val="21"/>
        </w:rPr>
        <w:t xml:space="preserve"> теорії потенціалу, знайшов кульові функції від двох </w:t>
      </w:r>
      <w:r>
        <w:rPr>
          <w:rFonts w:cs="Times"/>
          <w:sz w:val="21"/>
          <w:szCs w:val="21"/>
        </w:rPr>
        <w:t>змінних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Лаплас розвив методи небесної механіки й завершив пояснення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тіл Сонячної системи на основі закону всесвітнього тяжіння Ньютона. В 1780 Лаплас запропонував новий спосіб обчислення орбіт </w:t>
      </w:r>
      <w:r>
        <w:rPr>
          <w:rFonts w:cs="Times"/>
          <w:sz w:val="21"/>
          <w:szCs w:val="21"/>
        </w:rPr>
        <w:t>небе</w:t>
      </w:r>
      <w:r>
        <w:rPr>
          <w:rFonts w:cs="Times"/>
          <w:sz w:val="21"/>
          <w:szCs w:val="21"/>
        </w:rPr>
        <w:t>сних</w:t>
      </w:r>
      <w:r>
        <w:rPr>
          <w:rFonts w:cs="Times"/>
          <w:color w:val="000000"/>
          <w:sz w:val="21"/>
          <w:szCs w:val="21"/>
        </w:rPr>
        <w:t xml:space="preserve"> тел. Довів, що </w:t>
      </w:r>
      <w:r>
        <w:rPr>
          <w:rFonts w:cs="Times"/>
          <w:sz w:val="21"/>
          <w:szCs w:val="21"/>
        </w:rPr>
        <w:t>кільце</w:t>
      </w:r>
      <w:r>
        <w:rPr>
          <w:rFonts w:cs="Times"/>
          <w:color w:val="000000"/>
          <w:sz w:val="21"/>
          <w:szCs w:val="21"/>
        </w:rPr>
        <w:t xml:space="preserve"> Сатурна не може бути </w:t>
      </w:r>
      <w:r>
        <w:rPr>
          <w:rFonts w:cs="Times"/>
          <w:sz w:val="21"/>
          <w:szCs w:val="21"/>
        </w:rPr>
        <w:t>суцільним</w:t>
      </w:r>
      <w:r>
        <w:rPr>
          <w:rFonts w:cs="Times"/>
          <w:color w:val="000000"/>
          <w:sz w:val="21"/>
          <w:szCs w:val="21"/>
        </w:rPr>
        <w:t xml:space="preserve"> і висловив </w:t>
      </w:r>
      <w:r>
        <w:rPr>
          <w:rFonts w:cs="Times"/>
          <w:sz w:val="21"/>
          <w:szCs w:val="21"/>
        </w:rPr>
        <w:t>пропозицію</w:t>
      </w:r>
      <w:r>
        <w:rPr>
          <w:rFonts w:cs="Times"/>
          <w:color w:val="000000"/>
          <w:sz w:val="21"/>
          <w:szCs w:val="21"/>
        </w:rPr>
        <w:t xml:space="preserve"> про сильний </w:t>
      </w:r>
      <w:r>
        <w:rPr>
          <w:rFonts w:cs="Times"/>
          <w:sz w:val="21"/>
          <w:szCs w:val="21"/>
        </w:rPr>
        <w:t>стиск</w:t>
      </w:r>
      <w:r>
        <w:rPr>
          <w:rFonts w:cs="Times"/>
          <w:color w:val="000000"/>
          <w:sz w:val="21"/>
          <w:szCs w:val="21"/>
        </w:rPr>
        <w:t xml:space="preserve"> Сатурна </w:t>
      </w:r>
      <w:r>
        <w:rPr>
          <w:rFonts w:cs="Times"/>
          <w:sz w:val="21"/>
          <w:szCs w:val="21"/>
        </w:rPr>
        <w:t>біля</w:t>
      </w:r>
      <w:r>
        <w:rPr>
          <w:rFonts w:cs="Times"/>
          <w:color w:val="000000"/>
          <w:sz w:val="21"/>
          <w:szCs w:val="21"/>
        </w:rPr>
        <w:t xml:space="preserve"> полюсів. Лаплас розробив теорію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супутників</w:t>
      </w:r>
      <w:r>
        <w:rPr>
          <w:rFonts w:cs="Times"/>
          <w:color w:val="000000"/>
          <w:sz w:val="21"/>
          <w:szCs w:val="21"/>
        </w:rPr>
        <w:t xml:space="preserve"> Юпітера (1789),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причини прискорення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Місяця (1787),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величину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стиску</w:t>
      </w:r>
      <w:r>
        <w:rPr>
          <w:rFonts w:cs="Times"/>
          <w:color w:val="000000"/>
          <w:sz w:val="21"/>
          <w:szCs w:val="21"/>
        </w:rPr>
        <w:t xml:space="preserve"> Землі бі</w:t>
      </w:r>
      <w:r>
        <w:rPr>
          <w:rFonts w:cs="Times"/>
          <w:color w:val="000000"/>
          <w:sz w:val="21"/>
          <w:szCs w:val="21"/>
        </w:rPr>
        <w:t xml:space="preserve">ля полюсів. </w:t>
      </w:r>
      <w:r>
        <w:rPr>
          <w:rFonts w:cs="Times"/>
          <w:sz w:val="21"/>
          <w:szCs w:val="21"/>
        </w:rPr>
        <w:t>Лапласу</w:t>
      </w:r>
      <w:r>
        <w:rPr>
          <w:rFonts w:cs="Times"/>
          <w:color w:val="000000"/>
          <w:sz w:val="21"/>
          <w:szCs w:val="21"/>
        </w:rPr>
        <w:t xml:space="preserve"> належить також розробка динамічної теорії </w:t>
      </w:r>
      <w:r>
        <w:rPr>
          <w:rFonts w:cs="Times"/>
          <w:sz w:val="21"/>
          <w:szCs w:val="21"/>
        </w:rPr>
        <w:t>припливів</w:t>
      </w:r>
      <w:r>
        <w:rPr>
          <w:rFonts w:cs="Times"/>
          <w:color w:val="000000"/>
          <w:sz w:val="21"/>
          <w:szCs w:val="21"/>
        </w:rPr>
        <w:t xml:space="preserve">. Результати досліджень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небесної механіки підсумовані в класичному «Трактаті про небесну механіку» (1798-1825).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37" w:name="_Toc508125478"/>
    <w:bookmarkStart w:id="138" w:name="_Toc50872804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Хендрік Лоренц</w:t>
      </w:r>
      <w:r>
        <w:rPr>
          <w:rFonts w:eastAsia="Times New Roman"/>
          <w:lang w:val="ru-RU"/>
        </w:rPr>
        <w:fldChar w:fldCharType="end"/>
      </w:r>
      <w:bookmarkEnd w:id="137"/>
      <w:bookmarkEnd w:id="13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68" name="Рисунок 68" descr="D:\Конспекти\Конспекти\Фізика\Учнівські проекти\Матеріали\content\scientist\images\loren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Конспекти\Конспекти\Фізика\Учнівські проекти\Матеріали\content\scientist\images\loren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Хендрік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Лоренц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Лоренц</w:t>
      </w:r>
      <w:r>
        <w:rPr>
          <w:rFonts w:cs="Times"/>
          <w:color w:val="000000"/>
          <w:sz w:val="21"/>
          <w:szCs w:val="21"/>
        </w:rPr>
        <w:t xml:space="preserve"> (Lorentz), </w:t>
      </w:r>
      <w:r>
        <w:rPr>
          <w:rFonts w:cs="Times"/>
          <w:sz w:val="21"/>
          <w:szCs w:val="21"/>
        </w:rPr>
        <w:t>Хендрік</w:t>
      </w:r>
      <w:r>
        <w:rPr>
          <w:rFonts w:cs="Times"/>
          <w:color w:val="000000"/>
          <w:sz w:val="21"/>
          <w:szCs w:val="21"/>
        </w:rPr>
        <w:t xml:space="preserve"> (18.VII.1853-4.II.1898)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Нідерландський фізик-теоретик, творець класичної електронної теорії, член Нідерландської академії наук.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Арнемі</w:t>
      </w:r>
      <w:r>
        <w:rPr>
          <w:rFonts w:cs="Times"/>
          <w:color w:val="000000"/>
          <w:sz w:val="21"/>
          <w:szCs w:val="21"/>
        </w:rPr>
        <w:t>. Вчився в Лейденському університеті. В 1878-13 - професор Лейденського університету й завідувач кафед</w:t>
      </w:r>
      <w:r>
        <w:rPr>
          <w:rFonts w:cs="Times"/>
          <w:color w:val="000000"/>
          <w:sz w:val="21"/>
          <w:szCs w:val="21"/>
        </w:rPr>
        <w:t xml:space="preserve">рою теоретичної фізики.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електродинаміки, термодинаміки, оптики, теорії випромінювання, атомної фізики.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з електромагнітної теорії Максвелл-Герца й уводячи в </w:t>
      </w:r>
      <w:r>
        <w:rPr>
          <w:rFonts w:cs="Times"/>
          <w:sz w:val="21"/>
          <w:szCs w:val="21"/>
        </w:rPr>
        <w:t>навчання</w:t>
      </w:r>
      <w:r>
        <w:rPr>
          <w:rFonts w:cs="Times"/>
          <w:color w:val="000000"/>
          <w:sz w:val="21"/>
          <w:szCs w:val="21"/>
        </w:rPr>
        <w:t xml:space="preserve"> про електрику атомістику, створив (1880-1909) класичну електронну</w:t>
      </w:r>
      <w:r>
        <w:rPr>
          <w:rFonts w:cs="Times"/>
          <w:color w:val="000000"/>
          <w:sz w:val="21"/>
          <w:szCs w:val="21"/>
        </w:rPr>
        <w:t xml:space="preserve"> теорію, </w:t>
      </w:r>
      <w:r>
        <w:rPr>
          <w:rFonts w:cs="Times"/>
          <w:sz w:val="21"/>
          <w:szCs w:val="21"/>
        </w:rPr>
        <w:t>засновану</w:t>
      </w:r>
      <w:r>
        <w:rPr>
          <w:rFonts w:cs="Times"/>
          <w:color w:val="000000"/>
          <w:sz w:val="21"/>
          <w:szCs w:val="21"/>
        </w:rPr>
        <w:t xml:space="preserve"> на аналізі </w:t>
      </w:r>
      <w:r>
        <w:rPr>
          <w:rFonts w:cs="Times"/>
          <w:sz w:val="21"/>
          <w:szCs w:val="21"/>
        </w:rPr>
        <w:t>рухів</w:t>
      </w:r>
      <w:r>
        <w:rPr>
          <w:rFonts w:cs="Times"/>
          <w:color w:val="000000"/>
          <w:sz w:val="21"/>
          <w:szCs w:val="21"/>
        </w:rPr>
        <w:t xml:space="preserve"> дискретних електричних зарядів. Вивів формулу, що зв'язує діелектричну проникність із щільністю діелектрика, і залежність показника заломлення речовини від його щільності (формула 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 xml:space="preserve">), дав </w:t>
      </w:r>
      <w:r>
        <w:rPr>
          <w:rFonts w:cs="Times"/>
          <w:sz w:val="21"/>
          <w:szCs w:val="21"/>
        </w:rPr>
        <w:t>вираження</w:t>
      </w:r>
      <w:r>
        <w:rPr>
          <w:rFonts w:cs="Times"/>
          <w:color w:val="000000"/>
          <w:sz w:val="21"/>
          <w:szCs w:val="21"/>
        </w:rPr>
        <w:t xml:space="preserve"> для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>, що діє</w:t>
      </w:r>
      <w:r>
        <w:rPr>
          <w:rFonts w:cs="Times"/>
          <w:color w:val="000000"/>
          <w:sz w:val="21"/>
          <w:szCs w:val="21"/>
        </w:rPr>
        <w:t xml:space="preserve"> на заряд, що рухається, у </w:t>
      </w:r>
      <w:r>
        <w:rPr>
          <w:rFonts w:cs="Times"/>
          <w:sz w:val="21"/>
          <w:szCs w:val="21"/>
        </w:rPr>
        <w:t>магнітному</w:t>
      </w:r>
      <w:r>
        <w:rPr>
          <w:rFonts w:cs="Times"/>
          <w:color w:val="000000"/>
          <w:sz w:val="21"/>
          <w:szCs w:val="21"/>
        </w:rPr>
        <w:t xml:space="preserve"> полі (</w:t>
      </w:r>
      <w:r>
        <w:rPr>
          <w:rFonts w:cs="Times"/>
          <w:sz w:val="21"/>
          <w:szCs w:val="21"/>
        </w:rPr>
        <w:t>сила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 xml:space="preserve">), пояснив залежність електропровідності речовини від теплопровідності, розвив теорію дисперсії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Для пояснення досліду </w:t>
      </w:r>
      <w:r>
        <w:rPr>
          <w:rFonts w:cs="Times"/>
          <w:sz w:val="21"/>
          <w:szCs w:val="21"/>
        </w:rPr>
        <w:t>Майкельсона-Морлі</w:t>
      </w:r>
      <w:r>
        <w:rPr>
          <w:rFonts w:cs="Times"/>
          <w:color w:val="000000"/>
          <w:sz w:val="21"/>
          <w:szCs w:val="21"/>
        </w:rPr>
        <w:t xml:space="preserve"> висунув (1892) гіпотезу про скорочення розмірів тіл у </w:t>
      </w:r>
      <w:r>
        <w:rPr>
          <w:rFonts w:cs="Times"/>
          <w:sz w:val="21"/>
          <w:szCs w:val="21"/>
        </w:rPr>
        <w:t>на</w:t>
      </w:r>
      <w:r>
        <w:rPr>
          <w:rFonts w:cs="Times"/>
          <w:sz w:val="21"/>
          <w:szCs w:val="21"/>
        </w:rPr>
        <w:t>прямку</w:t>
      </w:r>
      <w:r>
        <w:rPr>
          <w:rFonts w:cs="Times"/>
          <w:color w:val="000000"/>
          <w:sz w:val="21"/>
          <w:szCs w:val="21"/>
        </w:rPr>
        <w:t xml:space="preserve"> їхнього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(скорочення 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 xml:space="preserve">). В 1904 вивів формули, що зв'язують між собою просторові координати й моменти часу того самого події у </w:t>
      </w:r>
      <w:r>
        <w:rPr>
          <w:rFonts w:cs="Times"/>
          <w:sz w:val="21"/>
          <w:szCs w:val="21"/>
        </w:rPr>
        <w:t>двох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різних</w:t>
      </w:r>
      <w:r>
        <w:rPr>
          <w:rFonts w:cs="Times"/>
          <w:color w:val="000000"/>
          <w:sz w:val="21"/>
          <w:szCs w:val="21"/>
        </w:rPr>
        <w:t xml:space="preserve"> і</w:t>
      </w:r>
      <w:r>
        <w:rPr>
          <w:rFonts w:cs="Times"/>
          <w:sz w:val="21"/>
          <w:szCs w:val="21"/>
        </w:rPr>
        <w:t>нерціальних</w:t>
      </w:r>
      <w:r>
        <w:rPr>
          <w:rFonts w:cs="Times"/>
          <w:color w:val="000000"/>
          <w:sz w:val="21"/>
          <w:szCs w:val="21"/>
        </w:rPr>
        <w:t xml:space="preserve"> системах відліку (перетворення </w:t>
      </w:r>
      <w:r>
        <w:rPr>
          <w:rFonts w:cs="Times"/>
          <w:sz w:val="21"/>
          <w:szCs w:val="21"/>
        </w:rPr>
        <w:t>Лоренца</w:t>
      </w:r>
      <w:r>
        <w:rPr>
          <w:rFonts w:cs="Times"/>
          <w:color w:val="000000"/>
          <w:sz w:val="21"/>
          <w:szCs w:val="21"/>
        </w:rPr>
        <w:t>). Підготував перехід до теорії відносності.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39" w:name="_Toc508125479"/>
    <w:bookmarkStart w:id="140" w:name="_Toc50872804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Эрнст Лоуренс</w:t>
      </w:r>
      <w:r>
        <w:rPr>
          <w:rFonts w:eastAsia="Times New Roman"/>
          <w:lang w:val="ru-RU"/>
        </w:rPr>
        <w:fldChar w:fldCharType="end"/>
      </w:r>
      <w:bookmarkEnd w:id="139"/>
      <w:bookmarkEnd w:id="14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69" name="Рисунок 69" descr="D:\Конспекти\Конспекти\Фізика\Учнівські проекти\Матеріали\content\scientist\images\lawre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Конспекти\Конспекти\Фізика\Учнівські проекти\Матеріали\content\scientist\images\lawre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Эрнст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Лоуренс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Лоуренс</w:t>
      </w:r>
      <w:r>
        <w:rPr>
          <w:rFonts w:cs="Times"/>
          <w:color w:val="000000"/>
          <w:sz w:val="21"/>
          <w:szCs w:val="21"/>
        </w:rPr>
        <w:t xml:space="preserve"> (Lawrence) </w:t>
      </w:r>
      <w:r>
        <w:rPr>
          <w:rFonts w:cs="Times"/>
          <w:sz w:val="21"/>
          <w:szCs w:val="21"/>
        </w:rPr>
        <w:t>Эрнест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Орландо</w:t>
      </w:r>
      <w:r>
        <w:rPr>
          <w:rFonts w:cs="Times"/>
          <w:color w:val="000000"/>
          <w:sz w:val="21"/>
          <w:szCs w:val="21"/>
        </w:rPr>
        <w:t xml:space="preserve"> (8.VIII.1901-27.VIII.1958).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фізик. Учився в університетах </w:t>
      </w:r>
      <w:r>
        <w:rPr>
          <w:rFonts w:cs="Times"/>
          <w:sz w:val="21"/>
          <w:szCs w:val="21"/>
        </w:rPr>
        <w:t>Південної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Дакоти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Мінесоти</w:t>
      </w:r>
      <w:r>
        <w:rPr>
          <w:rFonts w:cs="Times"/>
          <w:color w:val="000000"/>
          <w:sz w:val="21"/>
          <w:szCs w:val="21"/>
        </w:rPr>
        <w:t xml:space="preserve">, Чикаго і </w:t>
      </w:r>
      <w:r>
        <w:rPr>
          <w:rFonts w:cs="Times"/>
          <w:sz w:val="21"/>
          <w:szCs w:val="21"/>
        </w:rPr>
        <w:t>Єльськім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1928 працював у Каліфорнійському університеті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1930 професор),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1936 директор Радіаційної лабораторії цього університету. В 1930 запропонував ідею, а потім побудував (разом з американським ученим Н. </w:t>
      </w:r>
      <w:r>
        <w:rPr>
          <w:rFonts w:cs="Times"/>
          <w:sz w:val="21"/>
          <w:szCs w:val="21"/>
        </w:rPr>
        <w:t>Эдлефсеном</w:t>
      </w:r>
      <w:r>
        <w:rPr>
          <w:rFonts w:cs="Times"/>
          <w:color w:val="000000"/>
          <w:sz w:val="21"/>
          <w:szCs w:val="21"/>
        </w:rPr>
        <w:t xml:space="preserve">) першу модель циклотрона. У наступні роки у США був споруджений ряд </w:t>
      </w:r>
      <w:r>
        <w:rPr>
          <w:rFonts w:cs="Times"/>
          <w:sz w:val="21"/>
          <w:szCs w:val="21"/>
        </w:rPr>
        <w:t>прискорювачів</w:t>
      </w:r>
      <w:r>
        <w:rPr>
          <w:rFonts w:cs="Times"/>
          <w:color w:val="000000"/>
          <w:sz w:val="21"/>
          <w:szCs w:val="21"/>
        </w:rPr>
        <w:t>. Вивчав ядерні реакції й шту</w:t>
      </w:r>
      <w:r>
        <w:rPr>
          <w:rFonts w:cs="Times"/>
          <w:color w:val="000000"/>
          <w:sz w:val="21"/>
          <w:szCs w:val="21"/>
        </w:rPr>
        <w:t xml:space="preserve">чну радіоактивність, в 1933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дейтрони й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реакції, </w:t>
      </w:r>
      <w:r>
        <w:rPr>
          <w:rFonts w:cs="Times"/>
          <w:sz w:val="21"/>
          <w:szCs w:val="21"/>
        </w:rPr>
        <w:t>викликані</w:t>
      </w:r>
      <w:r>
        <w:rPr>
          <w:rFonts w:cs="Times"/>
          <w:color w:val="000000"/>
          <w:sz w:val="21"/>
          <w:szCs w:val="21"/>
        </w:rPr>
        <w:t xml:space="preserve"> ними. Брав участь у створенні атомної бомби.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також проблемами радіобіології й радіотерапії. Нобелівська премія (1939). Іноземний член АН СРСР (1942).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bCs w:val="0"/>
          <w:color w:val="FF0000"/>
        </w:rPr>
      </w:pPr>
      <w:bookmarkStart w:id="141" w:name="_Toc508728050"/>
      <w:bookmarkStart w:id="142" w:name="_Toc508125480"/>
      <w:r>
        <w:rPr>
          <w:rFonts w:ascii="Times New Roman" w:eastAsia="Times New Roman" w:hAnsi="Times New Roman" w:cs="Times New Roman"/>
          <w:b w:val="0"/>
          <w:bCs w:val="0"/>
          <w:color w:val="FF0000"/>
        </w:rPr>
        <w:t>М</w:t>
      </w:r>
      <w:bookmarkEnd w:id="141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43" w:name="_Toc50872805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</w:instrText>
      </w:r>
      <w:r>
        <w:rPr>
          <w:rFonts w:eastAsia="Times New Roman"/>
          <w:lang w:val="ru-RU"/>
        </w:rPr>
        <w:instrText xml:space="preserve">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Альберт Майкельсон</w:t>
      </w:r>
      <w:r>
        <w:rPr>
          <w:rFonts w:eastAsia="Times New Roman"/>
          <w:lang w:val="ru-RU"/>
        </w:rPr>
        <w:fldChar w:fldCharType="end"/>
      </w:r>
      <w:bookmarkEnd w:id="142"/>
      <w:bookmarkEnd w:id="14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71650"/>
                  <wp:effectExtent l="0" t="0" r="0" b="0"/>
                  <wp:docPr id="70" name="Рисунок 70" descr="D:\Конспекти\Конспекти\Фізика\Учнівські проекти\Матеріали\content\scientist\images\miche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Конспекти\Конспекти\Фізика\Учнівські проекти\Матеріали\content\scientist\images\mich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Альберт </w:t>
            </w:r>
            <w:r>
              <w:rPr>
                <w:rFonts w:cs="Times"/>
                <w:sz w:val="19"/>
                <w:szCs w:val="19"/>
              </w:rPr>
              <w:t>Майкельсон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Майкельсон</w:t>
      </w:r>
      <w:r>
        <w:rPr>
          <w:rFonts w:cs="Times"/>
          <w:color w:val="000000"/>
          <w:sz w:val="21"/>
          <w:szCs w:val="21"/>
        </w:rPr>
        <w:t xml:space="preserve"> (Michelson) Альберт (19.XII.1852-9.V.1931).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фізик. В 1878–82 і 1924–26 провів </w:t>
      </w:r>
      <w:r>
        <w:rPr>
          <w:rFonts w:cs="Times"/>
          <w:sz w:val="21"/>
          <w:szCs w:val="21"/>
        </w:rPr>
        <w:t>вимірювання</w:t>
      </w:r>
      <w:r>
        <w:rPr>
          <w:rFonts w:cs="Times"/>
          <w:color w:val="000000"/>
          <w:sz w:val="21"/>
          <w:szCs w:val="21"/>
        </w:rPr>
        <w:t xml:space="preserve"> швидкості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які довгий час </w:t>
      </w:r>
      <w:r>
        <w:rPr>
          <w:rFonts w:cs="Times"/>
          <w:sz w:val="21"/>
          <w:szCs w:val="21"/>
        </w:rPr>
        <w:t>залишалися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неперевершеними по точності. В 1881 експериментально довів і разом з </w:t>
      </w:r>
      <w:r>
        <w:rPr>
          <w:rFonts w:cs="Times"/>
          <w:sz w:val="21"/>
          <w:szCs w:val="21"/>
        </w:rPr>
        <w:t>Морлі</w:t>
      </w:r>
      <w:r>
        <w:rPr>
          <w:rFonts w:cs="Times"/>
          <w:color w:val="000000"/>
          <w:sz w:val="21"/>
          <w:szCs w:val="21"/>
        </w:rPr>
        <w:t xml:space="preserve"> (1885–87) підтвердив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великою точністю незалежність швидкості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від швидкості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Землі. Ці роботи </w:t>
      </w:r>
      <w:r>
        <w:rPr>
          <w:rFonts w:cs="Times"/>
          <w:sz w:val="21"/>
          <w:szCs w:val="21"/>
        </w:rPr>
        <w:t>з'явилися</w:t>
      </w:r>
      <w:r>
        <w:rPr>
          <w:rFonts w:cs="Times"/>
          <w:color w:val="000000"/>
          <w:sz w:val="21"/>
          <w:szCs w:val="21"/>
        </w:rPr>
        <w:t xml:space="preserve"> експериментальним обґрунтуванням спеціальної теорії відносності. </w:t>
      </w:r>
      <w:r>
        <w:rPr>
          <w:rFonts w:cs="Times"/>
          <w:color w:val="000000"/>
          <w:sz w:val="21"/>
          <w:szCs w:val="21"/>
        </w:rPr>
        <w:t xml:space="preserve">У своєму досліді </w:t>
      </w:r>
      <w:r>
        <w:rPr>
          <w:rFonts w:cs="Times"/>
          <w:sz w:val="21"/>
          <w:szCs w:val="21"/>
        </w:rPr>
        <w:t>Майкельсон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винайдений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інтерферометр, за допомогою якого в 1892-93 провів </w:t>
      </w:r>
      <w:r>
        <w:rPr>
          <w:rFonts w:cs="Times"/>
          <w:sz w:val="21"/>
          <w:szCs w:val="21"/>
        </w:rPr>
        <w:t>вимірювання</w:t>
      </w:r>
      <w:r>
        <w:rPr>
          <w:rFonts w:cs="Times"/>
          <w:color w:val="000000"/>
          <w:sz w:val="21"/>
          <w:szCs w:val="21"/>
        </w:rPr>
        <w:t xml:space="preserve"> спектральних ліній різних елементів. Запропонував як еталон довжини взяти довжину хвилі червоної лінії кадмію. Побудував спектральний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 xml:space="preserve"> надвисокої </w:t>
      </w:r>
      <w:r>
        <w:rPr>
          <w:rFonts w:cs="Times"/>
          <w:sz w:val="21"/>
          <w:szCs w:val="21"/>
        </w:rPr>
        <w:t>роздільної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 xml:space="preserve">. В останні роки життя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визначенням кутових діаметрів зірок, для чого створив </w:t>
      </w:r>
      <w:r>
        <w:rPr>
          <w:rFonts w:cs="Times"/>
          <w:sz w:val="21"/>
          <w:szCs w:val="21"/>
        </w:rPr>
        <w:t>зоряний</w:t>
      </w:r>
      <w:r>
        <w:rPr>
          <w:rFonts w:cs="Times"/>
          <w:color w:val="000000"/>
          <w:sz w:val="21"/>
          <w:szCs w:val="21"/>
        </w:rPr>
        <w:t xml:space="preserve"> інтерферометр. Нобелівська премія (1907) за створені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оптичні </w:t>
      </w:r>
      <w:r>
        <w:rPr>
          <w:rFonts w:cs="Times"/>
          <w:sz w:val="21"/>
          <w:szCs w:val="21"/>
        </w:rPr>
        <w:t>прилади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проведені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їхньою допомогою дослідження.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44" w:name="_Toc508125481"/>
    <w:bookmarkStart w:id="145" w:name="_Toc50872805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 xml:space="preserve">HYPERLINK </w:instrText>
      </w:r>
      <w:r>
        <w:rPr>
          <w:rFonts w:eastAsia="Times New Roman"/>
          <w:lang w:val="ru-RU"/>
        </w:rPr>
        <w:instrText>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Теодор Майман</w:t>
      </w:r>
      <w:r>
        <w:rPr>
          <w:rFonts w:eastAsia="Times New Roman"/>
          <w:lang w:val="ru-RU"/>
        </w:rPr>
        <w:fldChar w:fldCharType="end"/>
      </w:r>
      <w:bookmarkEnd w:id="144"/>
      <w:bookmarkEnd w:id="14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638300"/>
                  <wp:effectExtent l="0" t="0" r="0" b="0"/>
                  <wp:docPr id="71" name="Рисунок 71" descr="D:\Конспекти\Конспекти\Фізика\Учнівські проекти\Матеріали\content\scientist\images\mai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Конспекти\Конспекти\Фізика\Учнівські проекти\Матеріали\content\scientist\images\mai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Теодор </w:t>
            </w:r>
            <w:r>
              <w:rPr>
                <w:rFonts w:cs="Times"/>
                <w:sz w:val="19"/>
                <w:szCs w:val="19"/>
              </w:rPr>
              <w:t>Майман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Майман</w:t>
      </w:r>
      <w:r>
        <w:rPr>
          <w:rFonts w:cs="Times"/>
          <w:color w:val="000000"/>
          <w:sz w:val="21"/>
          <w:szCs w:val="21"/>
        </w:rPr>
        <w:t xml:space="preserve"> (Maiman) Теодор (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1927)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фізик. Після закінчення </w:t>
      </w:r>
      <w:r>
        <w:rPr>
          <w:rFonts w:cs="Times"/>
          <w:sz w:val="21"/>
          <w:szCs w:val="21"/>
        </w:rPr>
        <w:t>Стенфордського</w:t>
      </w:r>
      <w:r>
        <w:rPr>
          <w:rFonts w:cs="Times"/>
          <w:color w:val="000000"/>
          <w:sz w:val="21"/>
          <w:szCs w:val="21"/>
        </w:rPr>
        <w:t xml:space="preserve"> університету в 1955, він </w:t>
      </w:r>
      <w:r>
        <w:rPr>
          <w:rFonts w:cs="Times"/>
          <w:sz w:val="21"/>
          <w:szCs w:val="21"/>
        </w:rPr>
        <w:t xml:space="preserve">приєднується </w:t>
      </w:r>
      <w:r>
        <w:rPr>
          <w:rFonts w:cs="Times"/>
          <w:color w:val="000000"/>
          <w:sz w:val="21"/>
          <w:szCs w:val="21"/>
        </w:rPr>
        <w:t xml:space="preserve">до досліджень науково-дослідної </w:t>
      </w:r>
      <w:r>
        <w:rPr>
          <w:rFonts w:cs="Times"/>
          <w:color w:val="000000"/>
          <w:sz w:val="21"/>
          <w:szCs w:val="21"/>
        </w:rPr>
        <w:t xml:space="preserve">лабораторії </w:t>
      </w:r>
      <w:r>
        <w:rPr>
          <w:rFonts w:cs="Times"/>
          <w:sz w:val="21"/>
          <w:szCs w:val="21"/>
        </w:rPr>
        <w:t>Майамі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Майнмана</w:t>
      </w:r>
      <w:r>
        <w:rPr>
          <w:rFonts w:cs="Times"/>
          <w:color w:val="000000"/>
          <w:sz w:val="21"/>
          <w:szCs w:val="21"/>
        </w:rPr>
        <w:t xml:space="preserve"> особливо цікавить мазер, що вперше був розроблений незалежно Ч. </w:t>
      </w:r>
      <w:r>
        <w:rPr>
          <w:rFonts w:cs="Times"/>
          <w:sz w:val="21"/>
          <w:szCs w:val="21"/>
        </w:rPr>
        <w:t>Таунсом</w:t>
      </w:r>
      <w:r>
        <w:rPr>
          <w:rFonts w:cs="Times"/>
          <w:color w:val="000000"/>
          <w:sz w:val="21"/>
          <w:szCs w:val="21"/>
        </w:rPr>
        <w:t xml:space="preserve"> в Америці й Н. </w:t>
      </w:r>
      <w:r>
        <w:rPr>
          <w:rFonts w:cs="Times"/>
          <w:sz w:val="21"/>
          <w:szCs w:val="21"/>
        </w:rPr>
        <w:t>Басовим</w:t>
      </w:r>
      <w:r>
        <w:rPr>
          <w:rFonts w:cs="Times"/>
          <w:color w:val="000000"/>
          <w:sz w:val="21"/>
          <w:szCs w:val="21"/>
        </w:rPr>
        <w:t xml:space="preserve"> і А. </w:t>
      </w:r>
      <w:r>
        <w:rPr>
          <w:rFonts w:cs="Times"/>
          <w:sz w:val="21"/>
          <w:szCs w:val="21"/>
        </w:rPr>
        <w:t>Прохоровим</w:t>
      </w:r>
      <w:r>
        <w:rPr>
          <w:rFonts w:cs="Times"/>
          <w:color w:val="000000"/>
          <w:sz w:val="21"/>
          <w:szCs w:val="21"/>
        </w:rPr>
        <w:t xml:space="preserve"> у СРСР в 1955. 7 липня 1960 року Теодор </w:t>
      </w:r>
      <w:r>
        <w:rPr>
          <w:rFonts w:cs="Times"/>
          <w:sz w:val="21"/>
          <w:szCs w:val="21"/>
        </w:rPr>
        <w:t>Майман</w:t>
      </w:r>
      <w:r>
        <w:rPr>
          <w:rFonts w:cs="Times"/>
          <w:color w:val="000000"/>
          <w:sz w:val="21"/>
          <w:szCs w:val="21"/>
        </w:rPr>
        <w:t xml:space="preserve"> провів презентацію першого лазера. Лазер являв собою </w:t>
      </w:r>
      <w:r>
        <w:rPr>
          <w:rFonts w:cs="Times"/>
          <w:sz w:val="21"/>
          <w:szCs w:val="21"/>
        </w:rPr>
        <w:t>монокристал</w:t>
      </w:r>
      <w:r>
        <w:rPr>
          <w:rFonts w:cs="Times"/>
          <w:color w:val="000000"/>
          <w:sz w:val="21"/>
          <w:szCs w:val="21"/>
        </w:rPr>
        <w:t xml:space="preserve"> штуч</w:t>
      </w:r>
      <w:r>
        <w:rPr>
          <w:rFonts w:cs="Times"/>
          <w:color w:val="000000"/>
          <w:sz w:val="21"/>
          <w:szCs w:val="21"/>
        </w:rPr>
        <w:t xml:space="preserve">ного рубіну, що створював інтенсивне випромінювання червоних </w:t>
      </w:r>
      <w:r>
        <w:rPr>
          <w:rFonts w:cs="Times"/>
          <w:sz w:val="21"/>
          <w:szCs w:val="21"/>
        </w:rPr>
        <w:t>кольорів</w:t>
      </w:r>
      <w:r>
        <w:rPr>
          <w:rFonts w:cs="Times"/>
          <w:color w:val="000000"/>
          <w:sz w:val="21"/>
          <w:szCs w:val="21"/>
        </w:rPr>
        <w:t xml:space="preserve">. Промінь лазера може долати довгі відстані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невеликою дисперсією й може концентрувати оптичну енергію на маленькій плямі. </w:t>
      </w:r>
      <w:r>
        <w:rPr>
          <w:rFonts w:cs="Times"/>
          <w:sz w:val="21"/>
          <w:szCs w:val="21"/>
        </w:rPr>
        <w:t>Майнман</w:t>
      </w:r>
      <w:r>
        <w:rPr>
          <w:rFonts w:cs="Times"/>
          <w:color w:val="000000"/>
          <w:sz w:val="21"/>
          <w:szCs w:val="21"/>
        </w:rPr>
        <w:t xml:space="preserve"> заснував власну компанію </w:t>
      </w:r>
      <w:r>
        <w:rPr>
          <w:rFonts w:cs="Times"/>
          <w:sz w:val="21"/>
          <w:szCs w:val="21"/>
        </w:rPr>
        <w:t>Корад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Корпорейшн</w:t>
      </w:r>
      <w:r>
        <w:rPr>
          <w:rFonts w:cs="Times"/>
          <w:color w:val="000000"/>
          <w:sz w:val="21"/>
          <w:szCs w:val="21"/>
        </w:rPr>
        <w:t xml:space="preserve">, що стала </w:t>
      </w:r>
      <w:r>
        <w:rPr>
          <w:rFonts w:cs="Times"/>
          <w:sz w:val="21"/>
          <w:szCs w:val="21"/>
        </w:rPr>
        <w:t>про</w:t>
      </w:r>
      <w:r>
        <w:rPr>
          <w:rFonts w:cs="Times"/>
          <w:sz w:val="21"/>
          <w:szCs w:val="21"/>
        </w:rPr>
        <w:t>відним</w:t>
      </w:r>
      <w:r>
        <w:rPr>
          <w:rFonts w:cs="Times"/>
          <w:color w:val="000000"/>
          <w:sz w:val="21"/>
          <w:szCs w:val="21"/>
        </w:rPr>
        <w:t xml:space="preserve"> розробником і виготовлювачем </w:t>
      </w:r>
      <w:r>
        <w:rPr>
          <w:rFonts w:cs="Times"/>
          <w:sz w:val="21"/>
          <w:szCs w:val="21"/>
        </w:rPr>
        <w:t>потужних</w:t>
      </w:r>
      <w:r>
        <w:rPr>
          <w:rFonts w:cs="Times"/>
          <w:color w:val="000000"/>
          <w:sz w:val="21"/>
          <w:szCs w:val="21"/>
        </w:rPr>
        <w:t xml:space="preserve"> лазерів.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46" w:name="_Toc508125482"/>
    <w:bookmarkStart w:id="147" w:name="_Toc50872805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Роберт Майер</w:t>
      </w:r>
      <w:r>
        <w:rPr>
          <w:rFonts w:eastAsia="Times New Roman"/>
          <w:lang w:val="ru-RU"/>
        </w:rPr>
        <w:fldChar w:fldCharType="end"/>
      </w:r>
      <w:bookmarkEnd w:id="146"/>
      <w:bookmarkEnd w:id="14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7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2075" cy="1905000"/>
                  <wp:effectExtent l="0" t="0" r="9525" b="0"/>
                  <wp:docPr id="72" name="Рисунок 72" descr="D:\Конспекти\Конспекти\Фізика\Учнівські проекти\Матеріали\content\scientist\images\m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Конспекти\Конспекти\Фізика\Учнівські проекти\Матеріали\content\scientist\images\m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Роберт </w:t>
            </w:r>
            <w:r>
              <w:rPr>
                <w:rFonts w:cs="Times"/>
                <w:sz w:val="19"/>
                <w:szCs w:val="19"/>
              </w:rPr>
              <w:t>Майер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Майер</w:t>
      </w:r>
      <w:r>
        <w:rPr>
          <w:rFonts w:cs="Times"/>
          <w:color w:val="000000"/>
          <w:sz w:val="21"/>
          <w:szCs w:val="21"/>
        </w:rPr>
        <w:t xml:space="preserve"> (Mayer) </w:t>
      </w:r>
      <w:r>
        <w:rPr>
          <w:rFonts w:cs="Times"/>
          <w:sz w:val="21"/>
          <w:szCs w:val="21"/>
        </w:rPr>
        <w:t>Юлиус</w:t>
      </w:r>
      <w:r>
        <w:rPr>
          <w:rFonts w:cs="Times"/>
          <w:color w:val="000000"/>
          <w:sz w:val="21"/>
          <w:szCs w:val="21"/>
        </w:rPr>
        <w:t xml:space="preserve"> Роберт (25.XI.1814-20.III.1878).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лікар і фізик. В 1841 послав </w:t>
      </w:r>
      <w:r>
        <w:rPr>
          <w:rFonts w:cs="Times"/>
          <w:sz w:val="21"/>
          <w:szCs w:val="21"/>
        </w:rPr>
        <w:t>видавцеві</w:t>
      </w:r>
      <w:r>
        <w:rPr>
          <w:rFonts w:cs="Times"/>
          <w:color w:val="000000"/>
          <w:sz w:val="21"/>
          <w:szCs w:val="21"/>
        </w:rPr>
        <w:t xml:space="preserve"> журналу «Annalen der Physik» І. К. </w:t>
      </w:r>
      <w:r>
        <w:rPr>
          <w:rFonts w:cs="Times"/>
          <w:sz w:val="21"/>
          <w:szCs w:val="21"/>
        </w:rPr>
        <w:t>Погендорфу</w:t>
      </w:r>
      <w:r>
        <w:rPr>
          <w:rFonts w:cs="Times"/>
          <w:color w:val="000000"/>
          <w:sz w:val="21"/>
          <w:szCs w:val="21"/>
        </w:rPr>
        <w:t xml:space="preserve"> свою першу статтю </w:t>
      </w:r>
      <w:r>
        <w:rPr>
          <w:rFonts w:cs="Times"/>
          <w:color w:val="000000"/>
          <w:sz w:val="21"/>
          <w:szCs w:val="21"/>
        </w:rPr>
        <w:t xml:space="preserve">«Про кількісне і якісне визначення 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», що </w:t>
      </w:r>
      <w:r>
        <w:rPr>
          <w:rFonts w:cs="Times"/>
          <w:sz w:val="21"/>
          <w:szCs w:val="21"/>
        </w:rPr>
        <w:t>містила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положення</w:t>
      </w:r>
      <w:r>
        <w:rPr>
          <w:rFonts w:cs="Times"/>
          <w:color w:val="000000"/>
          <w:sz w:val="21"/>
          <w:szCs w:val="21"/>
        </w:rPr>
        <w:t xml:space="preserve">, близьке за змістом до закону збереження енергії (ця стаття не була надрукована).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зроблений</w:t>
      </w:r>
      <w:r>
        <w:rPr>
          <w:rFonts w:cs="Times"/>
          <w:color w:val="000000"/>
          <w:sz w:val="21"/>
          <w:szCs w:val="21"/>
        </w:rPr>
        <w:t xml:space="preserve"> виклад своїх поглядів </w:t>
      </w:r>
      <w:r>
        <w:rPr>
          <w:rFonts w:cs="Times"/>
          <w:sz w:val="21"/>
          <w:szCs w:val="21"/>
        </w:rPr>
        <w:t>Майер</w:t>
      </w:r>
      <w:r>
        <w:rPr>
          <w:rFonts w:cs="Times"/>
          <w:color w:val="000000"/>
          <w:sz w:val="21"/>
          <w:szCs w:val="21"/>
        </w:rPr>
        <w:t xml:space="preserve"> дав у статті «Зауваження про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 xml:space="preserve"> неживої природи» (опублікована в </w:t>
      </w:r>
      <w:r>
        <w:rPr>
          <w:rFonts w:cs="Times"/>
          <w:color w:val="000000"/>
          <w:sz w:val="21"/>
          <w:szCs w:val="21"/>
        </w:rPr>
        <w:t xml:space="preserve">1842). У роботі «Органічний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у його </w:t>
      </w:r>
      <w:r>
        <w:rPr>
          <w:rFonts w:cs="Times"/>
          <w:sz w:val="21"/>
          <w:szCs w:val="21"/>
        </w:rPr>
        <w:t>зв'язку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обміном речовин» (1845) </w:t>
      </w:r>
      <w:r>
        <w:rPr>
          <w:rFonts w:cs="Times"/>
          <w:sz w:val="21"/>
          <w:szCs w:val="21"/>
        </w:rPr>
        <w:t>Майер</w:t>
      </w:r>
      <w:r>
        <w:rPr>
          <w:rFonts w:cs="Times"/>
          <w:color w:val="000000"/>
          <w:sz w:val="21"/>
          <w:szCs w:val="21"/>
        </w:rPr>
        <w:t xml:space="preserve"> чітко сформулював закон збереження енергії й теоретично розрахував чисельне значення механічного еквівалента теплоти. По </w:t>
      </w:r>
      <w:r>
        <w:rPr>
          <w:rFonts w:cs="Times"/>
          <w:sz w:val="21"/>
          <w:szCs w:val="21"/>
        </w:rPr>
        <w:t>поданнях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Майера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, теплота, електрика й т.п.  </w:t>
      </w:r>
      <w:r>
        <w:rPr>
          <w:rFonts w:cs="Times"/>
          <w:color w:val="000000"/>
          <w:sz w:val="21"/>
          <w:szCs w:val="21"/>
        </w:rPr>
        <w:t>– якісно різні форми «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» (так </w:t>
      </w:r>
      <w:r>
        <w:rPr>
          <w:rFonts w:cs="Times"/>
          <w:sz w:val="21"/>
          <w:szCs w:val="21"/>
        </w:rPr>
        <w:t>Майер</w:t>
      </w:r>
      <w:r>
        <w:rPr>
          <w:rFonts w:cs="Times"/>
          <w:color w:val="000000"/>
          <w:sz w:val="21"/>
          <w:szCs w:val="21"/>
        </w:rPr>
        <w:t xml:space="preserve"> називав енергію),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перетворюються один на одного в </w:t>
      </w:r>
      <w:r>
        <w:rPr>
          <w:rFonts w:cs="Times"/>
          <w:sz w:val="21"/>
          <w:szCs w:val="21"/>
        </w:rPr>
        <w:t>рівних</w:t>
      </w:r>
      <w:r>
        <w:rPr>
          <w:rFonts w:cs="Times"/>
          <w:color w:val="000000"/>
          <w:sz w:val="21"/>
          <w:szCs w:val="21"/>
        </w:rPr>
        <w:t xml:space="preserve"> кількісних співвідношеннях. Він </w:t>
      </w:r>
      <w:r>
        <w:rPr>
          <w:rFonts w:cs="Times"/>
          <w:sz w:val="21"/>
          <w:szCs w:val="21"/>
        </w:rPr>
        <w:t>розглянув</w:t>
      </w:r>
      <w:r>
        <w:rPr>
          <w:rFonts w:cs="Times"/>
          <w:color w:val="000000"/>
          <w:sz w:val="21"/>
          <w:szCs w:val="21"/>
        </w:rPr>
        <w:t xml:space="preserve"> також застосування цього закону до процесів,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відбувають у живих організмах, </w:t>
      </w:r>
      <w:r>
        <w:rPr>
          <w:rFonts w:cs="Times"/>
          <w:sz w:val="21"/>
          <w:szCs w:val="21"/>
        </w:rPr>
        <w:t>стверджуючи</w:t>
      </w:r>
      <w:r>
        <w:rPr>
          <w:rFonts w:cs="Times"/>
          <w:color w:val="000000"/>
          <w:sz w:val="21"/>
          <w:szCs w:val="21"/>
        </w:rPr>
        <w:t>, що акумулятором сонячної</w:t>
      </w:r>
      <w:r>
        <w:rPr>
          <w:rFonts w:cs="Times"/>
          <w:color w:val="000000"/>
          <w:sz w:val="21"/>
          <w:szCs w:val="21"/>
        </w:rPr>
        <w:t xml:space="preserve"> енергії на Землі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рослини, в інших же організмах відбуваються лише перетворення речовин і «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», але не їхнє створення. Ідеї </w:t>
      </w:r>
      <w:r>
        <w:rPr>
          <w:rFonts w:cs="Times"/>
          <w:sz w:val="21"/>
          <w:szCs w:val="21"/>
        </w:rPr>
        <w:t>Майера</w:t>
      </w:r>
      <w:r>
        <w:rPr>
          <w:rFonts w:cs="Times"/>
          <w:color w:val="000000"/>
          <w:sz w:val="21"/>
          <w:szCs w:val="21"/>
        </w:rPr>
        <w:t xml:space="preserve"> не були зрозумілі його сучасниками; </w:t>
      </w:r>
      <w:r>
        <w:rPr>
          <w:rFonts w:cs="Times"/>
          <w:sz w:val="21"/>
          <w:szCs w:val="21"/>
        </w:rPr>
        <w:t>ця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обставина</w:t>
      </w:r>
      <w:r>
        <w:rPr>
          <w:rFonts w:cs="Times"/>
          <w:color w:val="000000"/>
          <w:sz w:val="21"/>
          <w:szCs w:val="21"/>
        </w:rPr>
        <w:t>, а також цькування у зв'язку із заперечуванням пріоритету у відкритті зак</w:t>
      </w:r>
      <w:r>
        <w:rPr>
          <w:rFonts w:cs="Times"/>
          <w:color w:val="000000"/>
          <w:sz w:val="21"/>
          <w:szCs w:val="21"/>
        </w:rPr>
        <w:t xml:space="preserve">ону збереження енергії </w:t>
      </w:r>
      <w:r>
        <w:rPr>
          <w:rFonts w:cs="Times"/>
          <w:sz w:val="21"/>
          <w:szCs w:val="21"/>
        </w:rPr>
        <w:t>привели</w:t>
      </w:r>
      <w:r>
        <w:rPr>
          <w:rFonts w:cs="Times"/>
          <w:color w:val="000000"/>
          <w:sz w:val="21"/>
          <w:szCs w:val="21"/>
        </w:rPr>
        <w:t xml:space="preserve"> до </w:t>
      </w:r>
      <w:r>
        <w:rPr>
          <w:rFonts w:cs="Times"/>
          <w:sz w:val="21"/>
          <w:szCs w:val="21"/>
        </w:rPr>
        <w:t>того</w:t>
      </w:r>
      <w:r>
        <w:rPr>
          <w:rFonts w:cs="Times"/>
          <w:color w:val="000000"/>
          <w:sz w:val="21"/>
          <w:szCs w:val="21"/>
        </w:rPr>
        <w:t xml:space="preserve">, що навесні 1850 </w:t>
      </w:r>
      <w:r>
        <w:rPr>
          <w:rFonts w:cs="Times"/>
          <w:sz w:val="21"/>
          <w:szCs w:val="21"/>
        </w:rPr>
        <w:t>Майера</w:t>
      </w:r>
      <w:r>
        <w:rPr>
          <w:rFonts w:cs="Times"/>
          <w:color w:val="000000"/>
          <w:sz w:val="21"/>
          <w:szCs w:val="21"/>
        </w:rPr>
        <w:t xml:space="preserve"> зробив спробу покінчити життя самогубством. Правильну оцінку робіт </w:t>
      </w:r>
      <w:r>
        <w:rPr>
          <w:rFonts w:cs="Times"/>
          <w:sz w:val="21"/>
          <w:szCs w:val="21"/>
        </w:rPr>
        <w:t>Майера</w:t>
      </w:r>
      <w:r>
        <w:rPr>
          <w:rFonts w:cs="Times"/>
          <w:color w:val="000000"/>
          <w:sz w:val="21"/>
          <w:szCs w:val="21"/>
        </w:rPr>
        <w:t xml:space="preserve"> вперше дав Г. </w:t>
      </w:r>
      <w:r>
        <w:rPr>
          <w:rFonts w:cs="Times"/>
          <w:sz w:val="21"/>
          <w:szCs w:val="21"/>
        </w:rPr>
        <w:t>Гельмгольц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48" w:name="_Toc508125483"/>
    <w:bookmarkStart w:id="149" w:name="_Toc50872805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Джеймс Максвелл</w:t>
      </w:r>
      <w:r>
        <w:rPr>
          <w:rFonts w:eastAsia="Times New Roman"/>
          <w:lang w:val="ru-RU"/>
        </w:rPr>
        <w:fldChar w:fldCharType="end"/>
      </w:r>
      <w:bookmarkEnd w:id="148"/>
      <w:bookmarkEnd w:id="14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73" name="Рисунок 73" descr="D:\Конспекти\Конспекти\Фізика\Учнівські проекти\Матеріали\content\scientist\images\max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Конспекти\Конспекти\Фізика\Учнівські проекти\Матеріали\content\scientist\images\max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Джеймс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Максвелл.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Максвелл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(Maxwell)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Клерк (1831–79)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творець класичної електродинаміки,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основоположників статистичної фізики, організатор і перший директор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1871) </w:t>
      </w:r>
      <w:r>
        <w:rPr>
          <w:rFonts w:cs="Times"/>
          <w:sz w:val="21"/>
          <w:szCs w:val="21"/>
        </w:rPr>
        <w:t>Кавендишской</w:t>
      </w:r>
      <w:r>
        <w:rPr>
          <w:rFonts w:cs="Times"/>
          <w:color w:val="000000"/>
          <w:sz w:val="21"/>
          <w:szCs w:val="21"/>
        </w:rPr>
        <w:t xml:space="preserve"> лабораторії. Розвиваючи ідеї М. Фарадея, створив теорію електромагнітног</w:t>
      </w:r>
      <w:r>
        <w:rPr>
          <w:rFonts w:cs="Times"/>
          <w:color w:val="000000"/>
          <w:sz w:val="21"/>
          <w:szCs w:val="21"/>
        </w:rPr>
        <w:t xml:space="preserve">о поля (рівняння Максвелла);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про </w:t>
      </w:r>
      <w:r>
        <w:rPr>
          <w:rFonts w:cs="Times"/>
          <w:sz w:val="21"/>
          <w:szCs w:val="21"/>
        </w:rPr>
        <w:t>струм</w:t>
      </w:r>
      <w:r>
        <w:rPr>
          <w:rFonts w:cs="Times"/>
          <w:color w:val="000000"/>
          <w:sz w:val="21"/>
          <w:szCs w:val="21"/>
        </w:rPr>
        <w:t xml:space="preserve"> зсуву, пророчив існування електромагнітних хвиль, висунув ідею електромагнітної природи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Установив статистичний розподіл, названий 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в'язкість, дифузію й теплопровідність газі</w:t>
      </w:r>
      <w:r>
        <w:rPr>
          <w:rFonts w:cs="Times"/>
          <w:color w:val="000000"/>
          <w:sz w:val="21"/>
          <w:szCs w:val="21"/>
        </w:rPr>
        <w:t xml:space="preserve">в. Показав, що </w:t>
      </w:r>
      <w:r>
        <w:rPr>
          <w:rFonts w:cs="Times"/>
          <w:sz w:val="21"/>
          <w:szCs w:val="21"/>
        </w:rPr>
        <w:t>кільця</w:t>
      </w:r>
      <w:r>
        <w:rPr>
          <w:rFonts w:cs="Times"/>
          <w:color w:val="000000"/>
          <w:sz w:val="21"/>
          <w:szCs w:val="21"/>
        </w:rPr>
        <w:t xml:space="preserve"> Сатурна складаються з окремих тіл. Праці по кольоровому </w:t>
      </w:r>
      <w:r>
        <w:rPr>
          <w:rFonts w:cs="Times"/>
          <w:sz w:val="21"/>
          <w:szCs w:val="21"/>
        </w:rPr>
        <w:t>зору</w:t>
      </w:r>
      <w:r>
        <w:rPr>
          <w:rFonts w:cs="Times"/>
          <w:color w:val="000000"/>
          <w:sz w:val="21"/>
          <w:szCs w:val="21"/>
        </w:rPr>
        <w:t xml:space="preserve"> й колориметрії (диск Максвелла), оптиці (ефект Максвелла), теорії пружності (теорема Максвелла, діаграма Максвелла - </w:t>
      </w:r>
      <w:r>
        <w:rPr>
          <w:rFonts w:cs="Times"/>
          <w:sz w:val="21"/>
          <w:szCs w:val="21"/>
        </w:rPr>
        <w:t>Кремоні</w:t>
      </w:r>
      <w:r>
        <w:rPr>
          <w:rFonts w:cs="Times"/>
          <w:color w:val="000000"/>
          <w:sz w:val="21"/>
          <w:szCs w:val="21"/>
        </w:rPr>
        <w:t>), термодинаміці, історії фізики й ін.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Про роль М</w:t>
      </w:r>
      <w:r>
        <w:rPr>
          <w:rFonts w:cs="Times"/>
          <w:color w:val="000000"/>
          <w:sz w:val="21"/>
          <w:szCs w:val="21"/>
        </w:rPr>
        <w:t xml:space="preserve">аксвелла в розвитку науки </w:t>
      </w:r>
      <w:r>
        <w:rPr>
          <w:rFonts w:cs="Times"/>
          <w:sz w:val="21"/>
          <w:szCs w:val="21"/>
        </w:rPr>
        <w:t>неперевершено</w:t>
      </w:r>
      <w:r>
        <w:rPr>
          <w:rFonts w:cs="Times"/>
          <w:color w:val="000000"/>
          <w:sz w:val="21"/>
          <w:szCs w:val="21"/>
        </w:rPr>
        <w:t xml:space="preserve"> сказав американський фізик Р. </w:t>
      </w:r>
      <w:r>
        <w:rPr>
          <w:rFonts w:cs="Times"/>
          <w:sz w:val="21"/>
          <w:szCs w:val="21"/>
        </w:rPr>
        <w:t>Фейнман</w:t>
      </w:r>
      <w:r>
        <w:rPr>
          <w:rFonts w:cs="Times"/>
          <w:color w:val="000000"/>
          <w:sz w:val="21"/>
          <w:szCs w:val="21"/>
        </w:rPr>
        <w:t xml:space="preserve">: «В історії людства (якщо подивитися на </w:t>
      </w:r>
      <w:r>
        <w:rPr>
          <w:rFonts w:cs="Times"/>
          <w:sz w:val="21"/>
          <w:szCs w:val="21"/>
        </w:rPr>
        <w:t>неї</w:t>
      </w:r>
      <w:r>
        <w:rPr>
          <w:rFonts w:cs="Times"/>
          <w:color w:val="000000"/>
          <w:sz w:val="21"/>
          <w:szCs w:val="21"/>
        </w:rPr>
        <w:t xml:space="preserve">, скажемо, через </w:t>
      </w:r>
      <w:r>
        <w:rPr>
          <w:rFonts w:cs="Times"/>
          <w:sz w:val="21"/>
          <w:szCs w:val="21"/>
        </w:rPr>
        <w:t>десять</w:t>
      </w:r>
      <w:r>
        <w:rPr>
          <w:rFonts w:cs="Times"/>
          <w:color w:val="000000"/>
          <w:sz w:val="21"/>
          <w:szCs w:val="21"/>
        </w:rPr>
        <w:t xml:space="preserve"> тисяч років) самою значною подією XIX сторіччя, безсумнівно, буде відкриття Максвеллом законів електродинаміки.</w:t>
      </w:r>
      <w:r>
        <w:rPr>
          <w:rFonts w:cs="Times"/>
          <w:color w:val="000000"/>
          <w:sz w:val="21"/>
          <w:szCs w:val="21"/>
        </w:rPr>
        <w:t xml:space="preserve"> На </w:t>
      </w:r>
      <w:r>
        <w:rPr>
          <w:rFonts w:cs="Times"/>
          <w:sz w:val="21"/>
          <w:szCs w:val="21"/>
        </w:rPr>
        <w:t>тлі</w:t>
      </w:r>
      <w:r>
        <w:rPr>
          <w:rFonts w:cs="Times"/>
          <w:color w:val="000000"/>
          <w:sz w:val="21"/>
          <w:szCs w:val="21"/>
        </w:rPr>
        <w:t xml:space="preserve"> цього важливого наукового відкриття громадянська війна в Америці в тім же десятилітті буде виглядати провінційною подією».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50" w:name="_Toc508125484"/>
    <w:bookmarkStart w:id="151" w:name="_Toc50872805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Этьєн Малюс</w:t>
      </w:r>
      <w:r>
        <w:rPr>
          <w:rFonts w:eastAsia="Times New Roman"/>
          <w:lang w:val="ru-RU"/>
        </w:rPr>
        <w:fldChar w:fldCharType="end"/>
      </w:r>
      <w:bookmarkEnd w:id="150"/>
      <w:bookmarkEnd w:id="15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3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9700" cy="1866900"/>
                  <wp:effectExtent l="0" t="0" r="0" b="0"/>
                  <wp:docPr id="74" name="Рисунок 74" descr="D:\Конспекти\Конспекти\Фізика\Учнівські проекти\Матеріали\content\scientist\images\mal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Конспекти\Конспекти\Фізика\Учнівські проекти\Матеріали\content\scientist\images\mal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Этьєн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Малюс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Малюс</w:t>
      </w:r>
      <w:r>
        <w:rPr>
          <w:rFonts w:cs="Times"/>
          <w:color w:val="000000"/>
          <w:sz w:val="21"/>
          <w:szCs w:val="21"/>
        </w:rPr>
        <w:t xml:space="preserve"> (Malus) </w:t>
      </w:r>
      <w:r>
        <w:rPr>
          <w:rFonts w:cs="Times"/>
          <w:sz w:val="21"/>
          <w:szCs w:val="21"/>
        </w:rPr>
        <w:t>Этьєн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Луї</w:t>
      </w:r>
      <w:r>
        <w:rPr>
          <w:rFonts w:cs="Times"/>
          <w:color w:val="000000"/>
          <w:sz w:val="21"/>
          <w:szCs w:val="21"/>
        </w:rPr>
        <w:t xml:space="preserve"> (23.VII.1775-24.II.1812)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(1810).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. Закінчив Політехнічну школу (1796), </w:t>
      </w:r>
      <w:r>
        <w:rPr>
          <w:rFonts w:cs="Times"/>
          <w:sz w:val="21"/>
          <w:szCs w:val="21"/>
        </w:rPr>
        <w:t>служив</w:t>
      </w:r>
      <w:r>
        <w:rPr>
          <w:rFonts w:cs="Times"/>
          <w:color w:val="000000"/>
          <w:sz w:val="21"/>
          <w:szCs w:val="21"/>
        </w:rPr>
        <w:t xml:space="preserve"> в інженерних військах.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1808 жив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, працював у Політехнічній школі. Роботи присвячені оптиці. В 1808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поляр</w:t>
      </w:r>
      <w:r>
        <w:rPr>
          <w:rFonts w:cs="Times"/>
          <w:color w:val="000000"/>
          <w:sz w:val="21"/>
          <w:szCs w:val="21"/>
        </w:rPr>
        <w:t xml:space="preserve">изацію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при </w:t>
      </w:r>
      <w:r>
        <w:rPr>
          <w:rFonts w:cs="Times"/>
          <w:sz w:val="21"/>
          <w:szCs w:val="21"/>
        </w:rPr>
        <w:t>відбитті</w:t>
      </w:r>
      <w:r>
        <w:rPr>
          <w:rFonts w:cs="Times"/>
          <w:color w:val="000000"/>
          <w:sz w:val="21"/>
          <w:szCs w:val="21"/>
        </w:rPr>
        <w:t xml:space="preserve"> й установив закон зміни інтенсивності поляризованого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(закон </w:t>
      </w:r>
      <w:r>
        <w:rPr>
          <w:rFonts w:cs="Times"/>
          <w:sz w:val="21"/>
          <w:szCs w:val="21"/>
        </w:rPr>
        <w:t>Малюса</w:t>
      </w:r>
      <w:r>
        <w:rPr>
          <w:rFonts w:cs="Times"/>
          <w:color w:val="000000"/>
          <w:sz w:val="21"/>
          <w:szCs w:val="21"/>
        </w:rPr>
        <w:t xml:space="preserve">). Розробив теорію подвійної променезаломлюваності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кристалах. В 1811 незалежно від Ж. </w:t>
      </w:r>
      <w:r>
        <w:rPr>
          <w:rFonts w:cs="Times"/>
          <w:sz w:val="21"/>
          <w:szCs w:val="21"/>
        </w:rPr>
        <w:t>Біо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поляризацію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при заломленні. </w:t>
      </w:r>
      <w:r>
        <w:rPr>
          <w:rFonts w:cs="Times"/>
          <w:color w:val="000000"/>
          <w:sz w:val="21"/>
          <w:szCs w:val="21"/>
        </w:rPr>
        <w:t xml:space="preserve">Запропонував (1811) метод визначення оптичної осі кристала. Сконструював ряд поляризаційних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>. Медаль Б. 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 xml:space="preserve"> (1811). 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52" w:name="_Toc508125485"/>
    <w:bookmarkStart w:id="153" w:name="_Toc50872805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Леонід Ісаакович Мандельштам</w:t>
      </w:r>
      <w:r>
        <w:rPr>
          <w:rFonts w:eastAsia="Times New Roman"/>
          <w:lang w:val="ru-RU"/>
        </w:rPr>
        <w:fldChar w:fldCharType="end"/>
      </w:r>
      <w:bookmarkEnd w:id="152"/>
      <w:bookmarkEnd w:id="15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3975" cy="1905000"/>
                  <wp:effectExtent l="0" t="0" r="9525" b="0"/>
                  <wp:docPr id="75" name="Рисунок 75" descr="D:\Конспекти\Конспекти\Фізика\Учнівські проекти\Матеріали\content\scientist\images\mandelsh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Конспекти\Конспекти\Фізика\Учнівські проекти\Матеріали\content\scientist\images\mandelsh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>Леонід І</w:t>
            </w:r>
            <w:r>
              <w:rPr>
                <w:rFonts w:cs="Times"/>
                <w:sz w:val="19"/>
                <w:szCs w:val="19"/>
              </w:rPr>
              <w:t>саакович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Мандельштам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Мандельштам</w:t>
      </w:r>
      <w:r>
        <w:rPr>
          <w:rFonts w:cs="Times"/>
          <w:color w:val="000000"/>
          <w:sz w:val="21"/>
          <w:szCs w:val="21"/>
        </w:rPr>
        <w:t xml:space="preserve"> Леонід І</w:t>
      </w:r>
      <w:r>
        <w:rPr>
          <w:rFonts w:cs="Times"/>
          <w:sz w:val="21"/>
          <w:szCs w:val="21"/>
        </w:rPr>
        <w:t>саакович</w:t>
      </w:r>
      <w:r>
        <w:rPr>
          <w:rFonts w:cs="Times"/>
          <w:color w:val="000000"/>
          <w:sz w:val="21"/>
          <w:szCs w:val="21"/>
        </w:rPr>
        <w:t xml:space="preserve"> (22.IV.1879-27.XI.1944)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Радянський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школи радянських радіофізиків, академік АН СРСР (1929; член-кореспондент 1928).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1925 професор Московського університету; тут почалася спільна робота </w:t>
      </w:r>
      <w:r>
        <w:rPr>
          <w:rFonts w:cs="Times"/>
          <w:sz w:val="21"/>
          <w:szCs w:val="21"/>
        </w:rPr>
        <w:t>Мандельштама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Г. С. </w:t>
      </w:r>
      <w:r>
        <w:rPr>
          <w:rFonts w:cs="Times"/>
          <w:sz w:val="21"/>
          <w:szCs w:val="21"/>
        </w:rPr>
        <w:t>Ландсбергом</w:t>
      </w:r>
      <w:r>
        <w:rPr>
          <w:rFonts w:cs="Times"/>
          <w:color w:val="000000"/>
          <w:sz w:val="21"/>
          <w:szCs w:val="21"/>
        </w:rPr>
        <w:t xml:space="preserve">. Курси лекцій і семінари </w:t>
      </w:r>
      <w:r>
        <w:rPr>
          <w:rFonts w:cs="Times"/>
          <w:sz w:val="21"/>
          <w:szCs w:val="21"/>
        </w:rPr>
        <w:t>Мандельштама</w:t>
      </w:r>
      <w:r>
        <w:rPr>
          <w:rFonts w:cs="Times"/>
          <w:color w:val="000000"/>
          <w:sz w:val="21"/>
          <w:szCs w:val="21"/>
        </w:rPr>
        <w:t xml:space="preserve"> високо підняли рівень викладання фізики в університеті й </w:t>
      </w:r>
      <w:r>
        <w:rPr>
          <w:rFonts w:cs="Times"/>
          <w:sz w:val="21"/>
          <w:szCs w:val="21"/>
        </w:rPr>
        <w:t>започаткували</w:t>
      </w:r>
      <w:r>
        <w:rPr>
          <w:rFonts w:cs="Times"/>
          <w:color w:val="000000"/>
          <w:sz w:val="21"/>
          <w:szCs w:val="21"/>
        </w:rPr>
        <w:t xml:space="preserve"> школу, з якої </w:t>
      </w:r>
      <w:r>
        <w:rPr>
          <w:rFonts w:cs="Times"/>
          <w:sz w:val="21"/>
          <w:szCs w:val="21"/>
        </w:rPr>
        <w:t>вийшли</w:t>
      </w:r>
      <w:r>
        <w:rPr>
          <w:rFonts w:cs="Times"/>
          <w:color w:val="000000"/>
          <w:sz w:val="21"/>
          <w:szCs w:val="21"/>
        </w:rPr>
        <w:t xml:space="preserve"> багато відомих фізиків.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1934 працював у Фізичному інституті АН СРСР. Основні роботи з оптики, теоретичній</w:t>
      </w:r>
      <w:r>
        <w:rPr>
          <w:rFonts w:cs="Times"/>
          <w:color w:val="000000"/>
          <w:sz w:val="21"/>
          <w:szCs w:val="21"/>
        </w:rPr>
        <w:t xml:space="preserve"> фізиці, радіофізиці, радіотехніці. В 1907 уперше довів, що розсіювання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оптично однорідних </w:t>
      </w:r>
      <w:r>
        <w:rPr>
          <w:rFonts w:cs="Times"/>
          <w:sz w:val="21"/>
          <w:szCs w:val="21"/>
        </w:rPr>
        <w:t>середовищах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обумовлено</w:t>
      </w:r>
      <w:r>
        <w:rPr>
          <w:rFonts w:cs="Times"/>
          <w:color w:val="000000"/>
          <w:sz w:val="21"/>
          <w:szCs w:val="21"/>
        </w:rPr>
        <w:t xml:space="preserve"> виникненням </w:t>
      </w:r>
      <w:r>
        <w:rPr>
          <w:rFonts w:cs="Times"/>
          <w:sz w:val="21"/>
          <w:szCs w:val="21"/>
        </w:rPr>
        <w:t>мікронеоднорідностей</w:t>
      </w:r>
      <w:r>
        <w:rPr>
          <w:rFonts w:cs="Times"/>
          <w:color w:val="000000"/>
          <w:sz w:val="21"/>
          <w:szCs w:val="21"/>
        </w:rPr>
        <w:t xml:space="preserve"> (флуктуацій щільності). В 1918 пророчив появу тонкої структури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лінії Релея (аналогічна теорія була</w:t>
      </w:r>
      <w:r>
        <w:rPr>
          <w:rFonts w:cs="Times"/>
          <w:color w:val="000000"/>
          <w:sz w:val="21"/>
          <w:szCs w:val="21"/>
        </w:rPr>
        <w:t xml:space="preserve"> опублікована в </w:t>
      </w:r>
      <w:smartTag w:uri="urn:schemas-microsoft-com:office:smarttags" w:element="metricconverter">
        <w:smartTagPr>
          <w:attr w:name="ProductID" w:val="1922 Л"/>
        </w:smartTagPr>
        <w:r>
          <w:rPr>
            <w:rFonts w:cs="Times"/>
            <w:color w:val="000000"/>
            <w:sz w:val="21"/>
            <w:szCs w:val="21"/>
          </w:rPr>
          <w:t>1922 Л</w:t>
        </w:r>
      </w:smartTag>
      <w:r>
        <w:rPr>
          <w:rFonts w:cs="Times"/>
          <w:color w:val="000000"/>
          <w:sz w:val="21"/>
          <w:szCs w:val="21"/>
        </w:rPr>
        <w:t>. </w:t>
      </w:r>
      <w:r>
        <w:rPr>
          <w:rFonts w:cs="Times"/>
          <w:sz w:val="21"/>
          <w:szCs w:val="21"/>
        </w:rPr>
        <w:t>Бріллюеном</w:t>
      </w:r>
      <w:r>
        <w:rPr>
          <w:rFonts w:cs="Times"/>
          <w:color w:val="000000"/>
          <w:sz w:val="21"/>
          <w:szCs w:val="21"/>
        </w:rPr>
        <w:t xml:space="preserve">). Це явище було експериментально </w:t>
      </w:r>
      <w:r>
        <w:rPr>
          <w:rFonts w:cs="Times"/>
          <w:sz w:val="21"/>
          <w:szCs w:val="21"/>
        </w:rPr>
        <w:t>виявлене</w:t>
      </w:r>
      <w:r>
        <w:rPr>
          <w:rFonts w:cs="Times"/>
          <w:color w:val="000000"/>
          <w:sz w:val="21"/>
          <w:szCs w:val="21"/>
        </w:rPr>
        <w:t xml:space="preserve"> в 1930 </w:t>
      </w:r>
      <w:r>
        <w:rPr>
          <w:rFonts w:cs="Times"/>
          <w:sz w:val="21"/>
          <w:szCs w:val="21"/>
        </w:rPr>
        <w:t>Мандельштамом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Ландсбергом</w:t>
      </w:r>
      <w:r>
        <w:rPr>
          <w:rFonts w:cs="Times"/>
          <w:color w:val="000000"/>
          <w:sz w:val="21"/>
          <w:szCs w:val="21"/>
        </w:rPr>
        <w:t xml:space="preserve"> на кристалах, а Е. Ф. </w:t>
      </w:r>
      <w:r>
        <w:rPr>
          <w:rFonts w:cs="Times"/>
          <w:sz w:val="21"/>
          <w:szCs w:val="21"/>
        </w:rPr>
        <w:t>Гроссом</w:t>
      </w:r>
      <w:r>
        <w:rPr>
          <w:rFonts w:cs="Times"/>
          <w:color w:val="000000"/>
          <w:sz w:val="21"/>
          <w:szCs w:val="21"/>
        </w:rPr>
        <w:t xml:space="preserve"> – на рідинах. В 1928 </w:t>
      </w:r>
      <w:r>
        <w:rPr>
          <w:rFonts w:cs="Times"/>
          <w:sz w:val="21"/>
          <w:szCs w:val="21"/>
        </w:rPr>
        <w:t>Мандельштам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Ландсберг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відкрили</w:t>
      </w:r>
      <w:r>
        <w:rPr>
          <w:rFonts w:cs="Times"/>
          <w:color w:val="000000"/>
          <w:sz w:val="21"/>
          <w:szCs w:val="21"/>
        </w:rPr>
        <w:t xml:space="preserve"> явище зміни частоти при розсіюванні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на кристалах – ко</w:t>
      </w:r>
      <w:r>
        <w:rPr>
          <w:rFonts w:cs="Times"/>
          <w:color w:val="000000"/>
          <w:sz w:val="21"/>
          <w:szCs w:val="21"/>
        </w:rPr>
        <w:t xml:space="preserve">мбінаційне розсіювання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(незалежно від Ч. </w:t>
      </w:r>
      <w:r>
        <w:rPr>
          <w:rFonts w:cs="Times"/>
          <w:sz w:val="21"/>
          <w:szCs w:val="21"/>
        </w:rPr>
        <w:t>Рамана</w:t>
      </w:r>
      <w:r>
        <w:rPr>
          <w:rFonts w:cs="Times"/>
          <w:color w:val="000000"/>
          <w:sz w:val="21"/>
          <w:szCs w:val="21"/>
        </w:rPr>
        <w:t xml:space="preserve"> й К. С. </w:t>
      </w:r>
      <w:r>
        <w:rPr>
          <w:rFonts w:cs="Times"/>
          <w:sz w:val="21"/>
          <w:szCs w:val="21"/>
        </w:rPr>
        <w:t>Кришнана</w:t>
      </w:r>
      <w:r>
        <w:rPr>
          <w:rFonts w:cs="Times"/>
          <w:color w:val="000000"/>
          <w:sz w:val="21"/>
          <w:szCs w:val="21"/>
        </w:rPr>
        <w:t>). Разом з Н. Д. </w:t>
      </w:r>
      <w:r>
        <w:rPr>
          <w:rFonts w:cs="Times"/>
          <w:sz w:val="21"/>
          <w:szCs w:val="21"/>
        </w:rPr>
        <w:t>Папалексі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Мандельштам</w:t>
      </w:r>
      <w:r>
        <w:rPr>
          <w:rFonts w:cs="Times"/>
          <w:color w:val="000000"/>
          <w:sz w:val="21"/>
          <w:szCs w:val="21"/>
        </w:rPr>
        <w:t xml:space="preserve"> виконав основні роботи з нелінійної теорії коливань. Ними був запропонований новий метод </w:t>
      </w:r>
      <w:r>
        <w:rPr>
          <w:rFonts w:cs="Times"/>
          <w:sz w:val="21"/>
          <w:szCs w:val="21"/>
        </w:rPr>
        <w:t>збудження</w:t>
      </w:r>
      <w:r>
        <w:rPr>
          <w:rFonts w:cs="Times"/>
          <w:color w:val="000000"/>
          <w:sz w:val="21"/>
          <w:szCs w:val="21"/>
        </w:rPr>
        <w:t xml:space="preserve"> електричних коливань, а в 1931 уперше створений</w:t>
      </w:r>
      <w:r>
        <w:rPr>
          <w:rFonts w:cs="Times"/>
          <w:color w:val="000000"/>
          <w:sz w:val="21"/>
          <w:szCs w:val="21"/>
        </w:rPr>
        <w:t xml:space="preserve"> параметричний генератор </w:t>
      </w:r>
      <w:r>
        <w:rPr>
          <w:rFonts w:cs="Times"/>
          <w:sz w:val="21"/>
          <w:szCs w:val="21"/>
        </w:rPr>
        <w:t>змінного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струму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періодично мінливою індуктивністю. В 1938 </w:t>
      </w:r>
      <w:r>
        <w:rPr>
          <w:rFonts w:cs="Times"/>
          <w:sz w:val="21"/>
          <w:szCs w:val="21"/>
        </w:rPr>
        <w:t>Мандельштам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Папалексі</w:t>
      </w:r>
      <w:r>
        <w:rPr>
          <w:rFonts w:cs="Times"/>
          <w:color w:val="000000"/>
          <w:sz w:val="21"/>
          <w:szCs w:val="21"/>
        </w:rPr>
        <w:t xml:space="preserve"> розробили </w:t>
      </w:r>
      <w:r>
        <w:rPr>
          <w:rFonts w:cs="Times"/>
          <w:sz w:val="21"/>
          <w:szCs w:val="21"/>
        </w:rPr>
        <w:t>радіоінтерференційний</w:t>
      </w:r>
      <w:r>
        <w:rPr>
          <w:rFonts w:cs="Times"/>
          <w:color w:val="000000"/>
          <w:sz w:val="21"/>
          <w:szCs w:val="21"/>
        </w:rPr>
        <w:t xml:space="preserve"> метод точного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відстаней, широко </w:t>
      </w:r>
      <w:r>
        <w:rPr>
          <w:rFonts w:cs="Times"/>
          <w:sz w:val="21"/>
          <w:szCs w:val="21"/>
        </w:rPr>
        <w:t>застосовуваний</w:t>
      </w:r>
      <w:r>
        <w:rPr>
          <w:rFonts w:cs="Times"/>
          <w:color w:val="000000"/>
          <w:sz w:val="21"/>
          <w:szCs w:val="21"/>
        </w:rPr>
        <w:t xml:space="preserve"> у геодезії, гідрографії й ін. Премія </w:t>
      </w:r>
      <w:r>
        <w:rPr>
          <w:rFonts w:cs="Times"/>
          <w:sz w:val="21"/>
          <w:szCs w:val="21"/>
        </w:rPr>
        <w:t>імені</w:t>
      </w:r>
      <w:r>
        <w:rPr>
          <w:rFonts w:cs="Times"/>
          <w:color w:val="000000"/>
          <w:sz w:val="21"/>
          <w:szCs w:val="21"/>
        </w:rPr>
        <w:t xml:space="preserve"> В. И. Леніна (1931</w:t>
      </w:r>
      <w:r>
        <w:rPr>
          <w:rFonts w:cs="Times"/>
          <w:color w:val="000000"/>
          <w:sz w:val="21"/>
          <w:szCs w:val="21"/>
        </w:rPr>
        <w:t>). Державна премія СРСР (1942). Нагороджений орденом Леніна й орденом Трудового Червоного Прапора.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54" w:name="_Toc508125486"/>
    <w:bookmarkStart w:id="155" w:name="_Toc50872805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Эдм Маріотт</w:t>
      </w:r>
      <w:r>
        <w:rPr>
          <w:rFonts w:eastAsia="Times New Roman"/>
          <w:lang w:val="ru-RU"/>
        </w:rPr>
        <w:fldChar w:fldCharType="end"/>
      </w:r>
      <w:bookmarkEnd w:id="154"/>
      <w:bookmarkEnd w:id="155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Маріотт</w:t>
      </w:r>
      <w:r>
        <w:rPr>
          <w:rFonts w:cs="Times"/>
          <w:color w:val="000000"/>
          <w:sz w:val="21"/>
          <w:szCs w:val="21"/>
        </w:rPr>
        <w:t xml:space="preserve"> (Mariotte) </w:t>
      </w:r>
      <w:r>
        <w:rPr>
          <w:rFonts w:cs="Times"/>
          <w:sz w:val="21"/>
          <w:szCs w:val="21"/>
        </w:rPr>
        <w:t>Эдм</w:t>
      </w:r>
      <w:r>
        <w:rPr>
          <w:rFonts w:cs="Times"/>
          <w:color w:val="000000"/>
          <w:sz w:val="21"/>
          <w:szCs w:val="21"/>
        </w:rPr>
        <w:t xml:space="preserve"> (1620–12.V.1684)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від дня її </w:t>
      </w:r>
      <w:r>
        <w:rPr>
          <w:rFonts w:cs="Times"/>
          <w:sz w:val="21"/>
          <w:szCs w:val="21"/>
        </w:rPr>
        <w:t>заснування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(1666). Був настоятелем монастиря на околицях Діжона. Уперше описав сліпу пляму в оці (1668), в 1676 – досліди про залежність пружності повітря від тиску, вдруге дав формулювання закону, </w:t>
      </w:r>
      <w:r>
        <w:rPr>
          <w:rFonts w:cs="Times"/>
          <w:sz w:val="21"/>
          <w:szCs w:val="21"/>
        </w:rPr>
        <w:t>відкритого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опублікованого</w:t>
      </w:r>
      <w:r>
        <w:rPr>
          <w:rFonts w:cs="Times"/>
          <w:color w:val="000000"/>
          <w:sz w:val="21"/>
          <w:szCs w:val="21"/>
        </w:rPr>
        <w:t xml:space="preserve"> Р. </w:t>
      </w:r>
      <w:r>
        <w:rPr>
          <w:rFonts w:cs="Times"/>
          <w:sz w:val="21"/>
          <w:szCs w:val="21"/>
        </w:rPr>
        <w:t>Бойлем</w:t>
      </w:r>
      <w:r>
        <w:rPr>
          <w:rFonts w:cs="Times"/>
          <w:color w:val="000000"/>
          <w:sz w:val="21"/>
          <w:szCs w:val="21"/>
        </w:rPr>
        <w:t xml:space="preserve"> в 1662 (закон </w:t>
      </w:r>
      <w:r>
        <w:rPr>
          <w:rFonts w:cs="Times"/>
          <w:sz w:val="21"/>
          <w:szCs w:val="21"/>
        </w:rPr>
        <w:t>Бойля–Маріотта</w:t>
      </w:r>
      <w:r>
        <w:rPr>
          <w:rFonts w:cs="Times"/>
          <w:color w:val="000000"/>
          <w:sz w:val="21"/>
          <w:szCs w:val="21"/>
        </w:rPr>
        <w:t xml:space="preserve">). </w:t>
      </w:r>
      <w:r>
        <w:rPr>
          <w:rFonts w:cs="Times"/>
          <w:color w:val="000000"/>
          <w:sz w:val="21"/>
          <w:szCs w:val="21"/>
        </w:rPr>
        <w:t xml:space="preserve">Уперше </w:t>
      </w:r>
      <w:r>
        <w:rPr>
          <w:rFonts w:cs="Times"/>
          <w:sz w:val="21"/>
          <w:szCs w:val="21"/>
        </w:rPr>
        <w:t>використав</w:t>
      </w:r>
      <w:r>
        <w:rPr>
          <w:rFonts w:cs="Times"/>
          <w:color w:val="000000"/>
          <w:sz w:val="21"/>
          <w:szCs w:val="21"/>
        </w:rPr>
        <w:t xml:space="preserve"> цей закон для визначення висоти місця за показниками барометра. Описав численні досліди про </w:t>
      </w:r>
      <w:r>
        <w:rPr>
          <w:rFonts w:cs="Times"/>
          <w:sz w:val="21"/>
          <w:szCs w:val="21"/>
        </w:rPr>
        <w:t>плин</w:t>
      </w:r>
      <w:r>
        <w:rPr>
          <w:rFonts w:cs="Times"/>
          <w:color w:val="000000"/>
          <w:sz w:val="21"/>
          <w:szCs w:val="21"/>
        </w:rPr>
        <w:t xml:space="preserve"> рідин по трубах і </w:t>
      </w:r>
      <w:r>
        <w:rPr>
          <w:rFonts w:cs="Times"/>
          <w:sz w:val="21"/>
          <w:szCs w:val="21"/>
        </w:rPr>
        <w:t>дія</w:t>
      </w:r>
      <w:r>
        <w:rPr>
          <w:rFonts w:cs="Times"/>
          <w:color w:val="000000"/>
          <w:sz w:val="21"/>
          <w:szCs w:val="21"/>
        </w:rPr>
        <w:t xml:space="preserve"> фонтанів (1686). Вивчав також явище удару тіл.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56" w:name="_Toc508125487"/>
    <w:bookmarkStart w:id="157" w:name="_Toc50872805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Гульельмо Марконі</w:t>
      </w:r>
      <w:r>
        <w:rPr>
          <w:rFonts w:eastAsia="Times New Roman"/>
          <w:lang w:val="ru-RU"/>
        </w:rPr>
        <w:fldChar w:fldCharType="end"/>
      </w:r>
      <w:bookmarkEnd w:id="156"/>
      <w:bookmarkEnd w:id="15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76" name="Рисунок 76" descr="D:\Конспекти\Конспекти\Фізика\Учнівські проекти\Матеріали\content\scientist\images\marc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Конспекти\Конспекти\Фізика\Учнівські проекти\Матеріали\content\scientist\images\marc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Гульельмо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Марконі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(Marconi) </w:t>
      </w:r>
      <w:r>
        <w:rPr>
          <w:rFonts w:cs="Times"/>
          <w:sz w:val="21"/>
          <w:szCs w:val="21"/>
        </w:rPr>
        <w:t>Гульельмо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(25.IV.1874-20.VII.1937)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Італійський радіотехнік і підприємець. Систематичної освіти не мав. Основні </w:t>
      </w:r>
      <w:r>
        <w:rPr>
          <w:rFonts w:cs="Times"/>
          <w:sz w:val="21"/>
          <w:szCs w:val="21"/>
        </w:rPr>
        <w:t>відомості</w:t>
      </w:r>
      <w:r>
        <w:rPr>
          <w:rFonts w:cs="Times"/>
          <w:color w:val="000000"/>
          <w:sz w:val="21"/>
          <w:szCs w:val="21"/>
        </w:rPr>
        <w:t xml:space="preserve"> про електромагнітні хвилі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від італійського фізика А. Рігі,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якого в юнацькі роки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фізикою. У маєтку свого батька </w:t>
      </w:r>
      <w:r>
        <w:rPr>
          <w:rFonts w:cs="Times"/>
          <w:color w:val="000000"/>
          <w:sz w:val="21"/>
          <w:szCs w:val="21"/>
        </w:rPr>
        <w:t xml:space="preserve">- великого землевласника - провів попередні досліди по сигналізації за допомогою електромагнітних хвиль. В 1896 приїхав у Великобританію, де зацікавив своїми </w:t>
      </w:r>
      <w:r>
        <w:rPr>
          <w:rFonts w:cs="Times"/>
          <w:sz w:val="21"/>
          <w:szCs w:val="21"/>
        </w:rPr>
        <w:t>приладами</w:t>
      </w:r>
      <w:r>
        <w:rPr>
          <w:rFonts w:cs="Times"/>
          <w:color w:val="000000"/>
          <w:sz w:val="21"/>
          <w:szCs w:val="21"/>
        </w:rPr>
        <w:t xml:space="preserve"> Поштове відомство й Адміралтейство. У червні 1896 подав заявку на «удосконалення в перед</w:t>
      </w:r>
      <w:r>
        <w:rPr>
          <w:rFonts w:cs="Times"/>
          <w:color w:val="000000"/>
          <w:sz w:val="21"/>
          <w:szCs w:val="21"/>
        </w:rPr>
        <w:t xml:space="preserve">ачі електричних імпульсів і сигналів і в апаратурах для </w:t>
      </w:r>
      <w:r>
        <w:rPr>
          <w:rFonts w:cs="Times"/>
          <w:sz w:val="21"/>
          <w:szCs w:val="21"/>
        </w:rPr>
        <w:t>цього</w:t>
      </w:r>
      <w:r>
        <w:rPr>
          <w:rFonts w:cs="Times"/>
          <w:color w:val="000000"/>
          <w:sz w:val="21"/>
          <w:szCs w:val="21"/>
        </w:rPr>
        <w:t xml:space="preserve">». До одержання англійського патенту (липень 1897) принцип дії й конструкцію своїх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 тримав у секреті. У цьому патенті принцип дії системи </w:t>
      </w:r>
      <w:r>
        <w:rPr>
          <w:rFonts w:cs="Times"/>
          <w:sz w:val="21"/>
          <w:szCs w:val="21"/>
        </w:rPr>
        <w:t>електрозв'язку</w:t>
      </w:r>
      <w:r>
        <w:rPr>
          <w:rFonts w:cs="Times"/>
          <w:color w:val="000000"/>
          <w:sz w:val="21"/>
          <w:szCs w:val="21"/>
        </w:rPr>
        <w:t xml:space="preserve"> без проводів і схема радіоприймача</w:t>
      </w:r>
      <w:r>
        <w:rPr>
          <w:rFonts w:cs="Times"/>
          <w:color w:val="000000"/>
          <w:sz w:val="21"/>
          <w:szCs w:val="21"/>
        </w:rPr>
        <w:t xml:space="preserve"> були тотожні </w:t>
      </w:r>
      <w:r>
        <w:rPr>
          <w:rFonts w:cs="Times"/>
          <w:sz w:val="21"/>
          <w:szCs w:val="21"/>
        </w:rPr>
        <w:t>принципу</w:t>
      </w:r>
      <w:r>
        <w:rPr>
          <w:rFonts w:cs="Times"/>
          <w:color w:val="000000"/>
          <w:sz w:val="21"/>
          <w:szCs w:val="21"/>
        </w:rPr>
        <w:t xml:space="preserve"> дії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 і їхній схемі російського фізика А. С. Попова, </w:t>
      </w:r>
      <w:r>
        <w:rPr>
          <w:rFonts w:cs="Times"/>
          <w:sz w:val="21"/>
          <w:szCs w:val="21"/>
        </w:rPr>
        <w:t>продемонстрованих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7 травня 1895 на засіданні фізичного відділення Російського фізико-хімічного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опублікованих</w:t>
      </w:r>
      <w:r>
        <w:rPr>
          <w:rFonts w:cs="Times"/>
          <w:color w:val="000000"/>
          <w:sz w:val="21"/>
          <w:szCs w:val="21"/>
        </w:rPr>
        <w:t xml:space="preserve"> у журналі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 в серпні 1895 і </w:t>
      </w:r>
      <w:r>
        <w:rPr>
          <w:rFonts w:cs="Times"/>
          <w:sz w:val="21"/>
          <w:szCs w:val="21"/>
        </w:rPr>
        <w:t>січні</w:t>
      </w:r>
      <w:r>
        <w:rPr>
          <w:rFonts w:cs="Times"/>
          <w:color w:val="000000"/>
          <w:sz w:val="21"/>
          <w:szCs w:val="21"/>
        </w:rPr>
        <w:t xml:space="preserve"> 189</w:t>
      </w:r>
      <w:r>
        <w:rPr>
          <w:rFonts w:cs="Times"/>
          <w:color w:val="000000"/>
          <w:sz w:val="21"/>
          <w:szCs w:val="21"/>
        </w:rPr>
        <w:t>6.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зумів </w:t>
      </w:r>
      <w:r>
        <w:rPr>
          <w:rFonts w:cs="Times"/>
          <w:sz w:val="21"/>
          <w:szCs w:val="21"/>
        </w:rPr>
        <w:t>залучити</w:t>
      </w:r>
      <w:r>
        <w:rPr>
          <w:rFonts w:cs="Times"/>
          <w:color w:val="000000"/>
          <w:sz w:val="21"/>
          <w:szCs w:val="21"/>
        </w:rPr>
        <w:t xml:space="preserve"> до радіотелеграфії </w:t>
      </w:r>
      <w:r>
        <w:rPr>
          <w:rFonts w:cs="Times"/>
          <w:sz w:val="21"/>
          <w:szCs w:val="21"/>
        </w:rPr>
        <w:t>увага</w:t>
      </w:r>
      <w:r>
        <w:rPr>
          <w:rFonts w:cs="Times"/>
          <w:color w:val="000000"/>
          <w:sz w:val="21"/>
          <w:szCs w:val="21"/>
        </w:rPr>
        <w:t xml:space="preserve"> ділових кіл Великобританії й в 1897 організував велике акціонерне товариство («</w:t>
      </w: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КО°»). Для роботи у своїй фірмі </w:t>
      </w: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запросив багатьох </w:t>
      </w:r>
      <w:r>
        <w:rPr>
          <w:rFonts w:cs="Times"/>
          <w:sz w:val="21"/>
          <w:szCs w:val="21"/>
        </w:rPr>
        <w:t>видних</w:t>
      </w:r>
      <w:r>
        <w:rPr>
          <w:rFonts w:cs="Times"/>
          <w:color w:val="000000"/>
          <w:sz w:val="21"/>
          <w:szCs w:val="21"/>
        </w:rPr>
        <w:t xml:space="preserve"> учених і інженерів. </w:t>
      </w:r>
      <w:r>
        <w:rPr>
          <w:rFonts w:cs="Times"/>
          <w:sz w:val="21"/>
          <w:szCs w:val="21"/>
        </w:rPr>
        <w:t>Більші</w:t>
      </w:r>
      <w:r>
        <w:rPr>
          <w:rFonts w:cs="Times"/>
          <w:color w:val="000000"/>
          <w:sz w:val="21"/>
          <w:szCs w:val="21"/>
        </w:rPr>
        <w:t xml:space="preserve"> матеріальні можливості доз</w:t>
      </w:r>
      <w:r>
        <w:rPr>
          <w:rFonts w:cs="Times"/>
          <w:color w:val="000000"/>
          <w:sz w:val="21"/>
          <w:szCs w:val="21"/>
        </w:rPr>
        <w:t xml:space="preserve">волили </w:t>
      </w: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домогтися значних результатів у практичній реалізації радіотелеграфії. В 1901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був здійснений радіозв'язок через Атлантичний океан </w:t>
      </w: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вмів правильно оцінювати й </w:t>
      </w:r>
      <w:r>
        <w:rPr>
          <w:rFonts w:cs="Times"/>
          <w:sz w:val="21"/>
          <w:szCs w:val="21"/>
        </w:rPr>
        <w:t>використовувати</w:t>
      </w:r>
      <w:r>
        <w:rPr>
          <w:rFonts w:cs="Times"/>
          <w:color w:val="000000"/>
          <w:sz w:val="21"/>
          <w:szCs w:val="21"/>
        </w:rPr>
        <w:t xml:space="preserve"> в роботі нові досягнення радіотехніки. Діяльність </w:t>
      </w:r>
      <w:r>
        <w:rPr>
          <w:rFonts w:cs="Times"/>
          <w:sz w:val="21"/>
          <w:szCs w:val="21"/>
        </w:rPr>
        <w:t>Марконі</w:t>
      </w:r>
      <w:r>
        <w:rPr>
          <w:rFonts w:cs="Times"/>
          <w:color w:val="000000"/>
          <w:sz w:val="21"/>
          <w:szCs w:val="21"/>
        </w:rPr>
        <w:t xml:space="preserve"> і його фірми зіграла важливу роль у розвитку радіотехніки й у </w:t>
      </w:r>
      <w:r>
        <w:rPr>
          <w:rFonts w:cs="Times"/>
          <w:sz w:val="21"/>
          <w:szCs w:val="21"/>
        </w:rPr>
        <w:t>поширенні</w:t>
      </w:r>
      <w:r>
        <w:rPr>
          <w:rFonts w:cs="Times"/>
          <w:color w:val="000000"/>
          <w:sz w:val="21"/>
          <w:szCs w:val="21"/>
        </w:rPr>
        <w:t xml:space="preserve"> радіо як </w:t>
      </w:r>
      <w:r>
        <w:rPr>
          <w:rFonts w:cs="Times"/>
          <w:sz w:val="21"/>
          <w:szCs w:val="21"/>
        </w:rPr>
        <w:t>засобу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зв'язку</w:t>
      </w:r>
      <w:r>
        <w:rPr>
          <w:rFonts w:cs="Times"/>
          <w:color w:val="000000"/>
          <w:sz w:val="21"/>
          <w:szCs w:val="21"/>
        </w:rPr>
        <w:t>. Нобелівська премія (1909).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58" w:name="_Toc508125488"/>
    <w:bookmarkStart w:id="159" w:name="_Toc50872805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Дмитро Іванович Менделєєв</w:t>
      </w:r>
      <w:r>
        <w:rPr>
          <w:rFonts w:eastAsia="Times New Roman"/>
          <w:lang w:val="ru-RU"/>
        </w:rPr>
        <w:fldChar w:fldCharType="end"/>
      </w:r>
      <w:bookmarkEnd w:id="158"/>
      <w:bookmarkEnd w:id="15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514475"/>
                  <wp:effectExtent l="0" t="0" r="0" b="9525"/>
                  <wp:docPr id="77" name="Рисунок 77" descr="D:\Конспекти\Конспекти\Фізика\Учнівські проекти\Матеріали\content\scientist\images\mendel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Конспекти\Конспекти\Фізика\Учнівські проекти\Матеріали\content\scientist\images\mendel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Дмитро Іванович Менделеєв.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Менде</w:t>
      </w:r>
      <w:r>
        <w:rPr>
          <w:rFonts w:cs="Times"/>
          <w:b/>
          <w:bCs/>
          <w:color w:val="000000"/>
          <w:sz w:val="21"/>
        </w:rPr>
        <w:t>лєєв</w:t>
      </w:r>
      <w:r>
        <w:rPr>
          <w:rFonts w:cs="Times"/>
          <w:color w:val="000000"/>
          <w:sz w:val="21"/>
          <w:szCs w:val="21"/>
        </w:rPr>
        <w:t xml:space="preserve"> Дмитро Іванович (8.II.1834-2.II.1907)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Російський вчений-енциклопедист. Ранні наукові праці присвячені вивченню ізоморфізму й питомих </w:t>
      </w:r>
      <w:r>
        <w:rPr>
          <w:rFonts w:cs="Times"/>
          <w:sz w:val="21"/>
          <w:szCs w:val="21"/>
        </w:rPr>
        <w:t>об'ємів</w:t>
      </w:r>
      <w:r>
        <w:rPr>
          <w:rFonts w:cs="Times"/>
          <w:color w:val="000000"/>
          <w:sz w:val="21"/>
          <w:szCs w:val="21"/>
        </w:rPr>
        <w:t xml:space="preserve"> (1854–56).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(1860) «температуру абсолютного кипіння рідин». Автор фундаментальної праці «Основи хімії»,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витримали при житті Д. И. Менделєєва </w:t>
      </w:r>
      <w:r>
        <w:rPr>
          <w:rFonts w:cs="Times"/>
          <w:sz w:val="21"/>
          <w:szCs w:val="21"/>
        </w:rPr>
        <w:t>вісім</w:t>
      </w:r>
      <w:r>
        <w:rPr>
          <w:rFonts w:cs="Times"/>
          <w:color w:val="000000"/>
          <w:sz w:val="21"/>
          <w:szCs w:val="21"/>
        </w:rPr>
        <w:t xml:space="preserve"> видань. У ході робіт над першим виданням прийшов до ідеї про періодичну залежність властивостей хімічних елементів від їхніх атомних ваг. В 1869-1871 виклав основи </w:t>
      </w:r>
      <w:r>
        <w:rPr>
          <w:rFonts w:cs="Times"/>
          <w:sz w:val="21"/>
          <w:szCs w:val="21"/>
        </w:rPr>
        <w:t>навчання</w:t>
      </w:r>
      <w:r>
        <w:rPr>
          <w:rFonts w:cs="Times"/>
          <w:color w:val="000000"/>
          <w:sz w:val="21"/>
          <w:szCs w:val="21"/>
        </w:rPr>
        <w:t xml:space="preserve"> про періодичність,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періодичн</w:t>
      </w:r>
      <w:r>
        <w:rPr>
          <w:rFonts w:cs="Times"/>
          <w:color w:val="000000"/>
          <w:sz w:val="21"/>
          <w:szCs w:val="21"/>
        </w:rPr>
        <w:t xml:space="preserve">ий закон і розробив періодичну систему хімічних елементів. На основі системи вперше пророчив (1870) існування й властивості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не відкритих ще елементів, у тому числі „</w:t>
      </w:r>
      <w:r>
        <w:rPr>
          <w:rFonts w:cs="Times"/>
          <w:sz w:val="21"/>
          <w:szCs w:val="21"/>
        </w:rPr>
        <w:t>экаалюмінію”</w:t>
      </w:r>
      <w:r>
        <w:rPr>
          <w:rFonts w:cs="Times"/>
          <w:color w:val="000000"/>
          <w:sz w:val="21"/>
          <w:szCs w:val="21"/>
        </w:rPr>
        <w:t xml:space="preserve"> - галію (відкритий в 1875), «</w:t>
      </w:r>
      <w:r>
        <w:rPr>
          <w:rFonts w:cs="Times"/>
          <w:sz w:val="21"/>
          <w:szCs w:val="21"/>
        </w:rPr>
        <w:t>экабору</w:t>
      </w:r>
      <w:r>
        <w:rPr>
          <w:rFonts w:cs="Times"/>
          <w:color w:val="000000"/>
          <w:sz w:val="21"/>
          <w:szCs w:val="21"/>
        </w:rPr>
        <w:t>» - скандію (1879), «</w:t>
      </w:r>
      <w:r>
        <w:rPr>
          <w:rFonts w:cs="Times"/>
          <w:sz w:val="21"/>
          <w:szCs w:val="21"/>
        </w:rPr>
        <w:t>экасіліцію</w:t>
      </w:r>
      <w:r>
        <w:rPr>
          <w:rFonts w:cs="Times"/>
          <w:color w:val="000000"/>
          <w:sz w:val="21"/>
          <w:szCs w:val="21"/>
        </w:rPr>
        <w:t>»</w:t>
      </w:r>
      <w:r>
        <w:rPr>
          <w:rFonts w:cs="Times"/>
          <w:color w:val="000000"/>
          <w:sz w:val="21"/>
          <w:szCs w:val="21"/>
        </w:rPr>
        <w:t xml:space="preserve"> - германія (1886). Здійснив фундаментальний цикл робіт з вивчення розчинів, розробивши гідратну теорію розчинів. Створив (1873) нову метричну систему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температури. Знайшов (1874) </w:t>
      </w:r>
      <w:r>
        <w:rPr>
          <w:rFonts w:cs="Times"/>
          <w:sz w:val="21"/>
          <w:szCs w:val="21"/>
        </w:rPr>
        <w:t>загальне</w:t>
      </w:r>
      <w:r>
        <w:rPr>
          <w:rFonts w:cs="Times"/>
          <w:color w:val="000000"/>
          <w:sz w:val="21"/>
          <w:szCs w:val="21"/>
        </w:rPr>
        <w:t xml:space="preserve"> рівняння </w:t>
      </w:r>
      <w:r>
        <w:rPr>
          <w:rFonts w:cs="Times"/>
          <w:sz w:val="21"/>
          <w:szCs w:val="21"/>
        </w:rPr>
        <w:t>стану</w:t>
      </w:r>
      <w:r>
        <w:rPr>
          <w:rFonts w:cs="Times"/>
          <w:color w:val="000000"/>
          <w:sz w:val="21"/>
          <w:szCs w:val="21"/>
        </w:rPr>
        <w:t xml:space="preserve"> ідеального газу, узагальнивши рівняння </w:t>
      </w:r>
      <w:r>
        <w:rPr>
          <w:rFonts w:cs="Times"/>
          <w:sz w:val="21"/>
          <w:szCs w:val="21"/>
        </w:rPr>
        <w:t>Клапейр</w:t>
      </w:r>
      <w:r>
        <w:rPr>
          <w:rFonts w:cs="Times"/>
          <w:sz w:val="21"/>
          <w:szCs w:val="21"/>
        </w:rPr>
        <w:t>она</w:t>
      </w:r>
      <w:r>
        <w:rPr>
          <w:rFonts w:cs="Times"/>
          <w:color w:val="000000"/>
          <w:sz w:val="21"/>
          <w:szCs w:val="21"/>
        </w:rPr>
        <w:t xml:space="preserve"> (рівняння </w:t>
      </w:r>
      <w:r>
        <w:rPr>
          <w:rFonts w:cs="Times"/>
          <w:sz w:val="21"/>
          <w:szCs w:val="21"/>
        </w:rPr>
        <w:t>Клапейрона-Менделеєва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60" w:name="_Toc508125489"/>
    <w:bookmarkStart w:id="161" w:name="_Toc50872806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Рудольф Мессбауер</w:t>
      </w:r>
      <w:r>
        <w:rPr>
          <w:rFonts w:eastAsia="Times New Roman"/>
          <w:lang w:val="ru-RU"/>
        </w:rPr>
        <w:fldChar w:fldCharType="end"/>
      </w:r>
      <w:bookmarkEnd w:id="160"/>
      <w:bookmarkEnd w:id="16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78" name="Рисунок 78" descr="D:\Конспекти\Конспекти\Фізика\Учнівські проекти\Матеріали\content\scientist\images\mossbau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Конспекти\Конспекти\Фізика\Учнівські проекти\Матеріали\content\scientist\images\mossbau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Рудольф </w:t>
            </w:r>
            <w:r>
              <w:rPr>
                <w:rFonts w:cs="Times"/>
                <w:sz w:val="19"/>
                <w:szCs w:val="19"/>
              </w:rPr>
              <w:t>Мессбауер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Мессбауер</w:t>
      </w:r>
      <w:r>
        <w:rPr>
          <w:rFonts w:cs="Times"/>
          <w:color w:val="000000"/>
          <w:sz w:val="21"/>
          <w:szCs w:val="21"/>
        </w:rPr>
        <w:t xml:space="preserve"> (Mössbauer) Рудольф Людвіг (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31.I.1929).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 (ФРН). Закінчив Вище технічне училище в </w:t>
      </w:r>
      <w:r>
        <w:rPr>
          <w:rFonts w:cs="Times"/>
          <w:sz w:val="21"/>
          <w:szCs w:val="21"/>
        </w:rPr>
        <w:t>Мюнхені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(1955). В 1955-57 докторант при інституті </w:t>
      </w:r>
      <w:r>
        <w:rPr>
          <w:rFonts w:cs="Times"/>
          <w:sz w:val="21"/>
          <w:szCs w:val="21"/>
        </w:rPr>
        <w:t>Макса</w:t>
      </w:r>
      <w:r>
        <w:rPr>
          <w:rFonts w:cs="Times"/>
          <w:color w:val="000000"/>
          <w:sz w:val="21"/>
          <w:szCs w:val="21"/>
        </w:rPr>
        <w:t xml:space="preserve"> Планка в </w:t>
      </w:r>
      <w:r>
        <w:rPr>
          <w:rFonts w:cs="Times"/>
          <w:sz w:val="21"/>
          <w:szCs w:val="21"/>
        </w:rPr>
        <w:t>Гейдельберзі</w:t>
      </w:r>
      <w:r>
        <w:rPr>
          <w:rFonts w:cs="Times"/>
          <w:color w:val="000000"/>
          <w:sz w:val="21"/>
          <w:szCs w:val="21"/>
        </w:rPr>
        <w:t xml:space="preserve">, в 1957-59 співробітник Вищого технічного училища в </w:t>
      </w:r>
      <w:r>
        <w:rPr>
          <w:rFonts w:cs="Times"/>
          <w:sz w:val="21"/>
          <w:szCs w:val="21"/>
        </w:rPr>
        <w:t>Мюнхені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1960 у Каліфорнійському технологічному інституті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1961 професор).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1965 професор Технічної вищої школи в </w:t>
      </w:r>
      <w:r>
        <w:rPr>
          <w:rFonts w:cs="Times"/>
          <w:sz w:val="21"/>
          <w:szCs w:val="21"/>
        </w:rPr>
        <w:t>Мюнхені</w:t>
      </w:r>
      <w:r>
        <w:rPr>
          <w:rFonts w:cs="Times"/>
          <w:color w:val="000000"/>
          <w:sz w:val="21"/>
          <w:szCs w:val="21"/>
        </w:rPr>
        <w:t>. Роботи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ядерної фізики й фізики твердого тіла. В 1958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явище резонансного поглинання </w:t>
      </w: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123825" cy="1619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000000"/>
          <w:sz w:val="21"/>
          <w:szCs w:val="21"/>
        </w:rPr>
        <w:t xml:space="preserve">-квантів атомними ядрами твердого тіла, що не супроводжується зміною внутрішньої енергії тіла (ефект </w:t>
      </w:r>
      <w:r>
        <w:rPr>
          <w:rFonts w:cs="Times"/>
          <w:sz w:val="21"/>
          <w:szCs w:val="21"/>
        </w:rPr>
        <w:t>Мессбауэра</w:t>
      </w:r>
      <w:r>
        <w:rPr>
          <w:rFonts w:cs="Times"/>
          <w:color w:val="000000"/>
          <w:sz w:val="21"/>
          <w:szCs w:val="21"/>
        </w:rPr>
        <w:t>). Нобелівська премія (1961).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62" w:name="_Toc508125490"/>
    <w:bookmarkStart w:id="163" w:name="_Toc50872806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Эдвард Морл</w:t>
      </w:r>
      <w:r>
        <w:rPr>
          <w:rFonts w:eastAsia="Times New Roman"/>
          <w:lang w:val="ru-RU"/>
        </w:rPr>
        <w:fldChar w:fldCharType="end"/>
      </w:r>
      <w:hyperlink w:anchor="rez" w:history="1">
        <w:r>
          <w:rPr>
            <w:rStyle w:val="a3"/>
            <w:rFonts w:ascii="Times New Roman" w:eastAsia="Times New Roman" w:hAnsi="Times New Roman" w:cs="Times New Roman"/>
            <w:color w:val="000080"/>
          </w:rPr>
          <w:t>і</w:t>
        </w:r>
      </w:hyperlink>
      <w:bookmarkEnd w:id="162"/>
      <w:bookmarkEnd w:id="16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90700"/>
                  <wp:effectExtent l="0" t="0" r="0" b="0"/>
                  <wp:docPr id="80" name="Рисунок 80" descr="D:\Конспекти\Конспекти\Фізика\Учнівські проекти\Матеріали\content\scientist\images\mo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Конспекти\Конспекти\Фізика\Учнівські проекти\Матеріали\content\scientist\images\mor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Эдвард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Морлі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Морли</w:t>
      </w:r>
      <w:r>
        <w:rPr>
          <w:rFonts w:cs="Times"/>
          <w:color w:val="000000"/>
          <w:sz w:val="21"/>
          <w:szCs w:val="21"/>
        </w:rPr>
        <w:t xml:space="preserve"> (Morley) </w:t>
      </w:r>
      <w:r>
        <w:rPr>
          <w:rFonts w:cs="Times"/>
          <w:sz w:val="21"/>
          <w:szCs w:val="21"/>
        </w:rPr>
        <w:t>Эдвард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Уільямс</w:t>
      </w:r>
      <w:r>
        <w:rPr>
          <w:rFonts w:cs="Times"/>
          <w:color w:val="000000"/>
          <w:sz w:val="21"/>
          <w:szCs w:val="21"/>
        </w:rPr>
        <w:t xml:space="preserve"> (29.I.1839-1923)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Американський фізик. Найбільшу популярність </w:t>
      </w:r>
      <w:r>
        <w:rPr>
          <w:rFonts w:cs="Times"/>
          <w:sz w:val="21"/>
          <w:szCs w:val="21"/>
        </w:rPr>
        <w:t>одержали</w:t>
      </w:r>
      <w:r>
        <w:rPr>
          <w:rFonts w:cs="Times"/>
          <w:color w:val="000000"/>
          <w:sz w:val="21"/>
          <w:szCs w:val="21"/>
        </w:rPr>
        <w:t xml:space="preserve"> його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і</w:t>
      </w:r>
      <w:r>
        <w:rPr>
          <w:rFonts w:cs="Times"/>
          <w:sz w:val="21"/>
          <w:szCs w:val="21"/>
        </w:rPr>
        <w:t>нтерферометрії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виконані</w:t>
      </w:r>
      <w:r>
        <w:rPr>
          <w:rFonts w:cs="Times"/>
          <w:color w:val="000000"/>
          <w:sz w:val="21"/>
          <w:szCs w:val="21"/>
        </w:rPr>
        <w:t xml:space="preserve"> разом з </w:t>
      </w:r>
      <w:r>
        <w:rPr>
          <w:rFonts w:cs="Times"/>
          <w:sz w:val="21"/>
          <w:szCs w:val="21"/>
        </w:rPr>
        <w:t>Майкельсоном</w:t>
      </w:r>
      <w:r>
        <w:rPr>
          <w:rFonts w:cs="Times"/>
          <w:color w:val="000000"/>
          <w:sz w:val="21"/>
          <w:szCs w:val="21"/>
        </w:rPr>
        <w:t xml:space="preserve">. У хімії ж вищим досягненням </w:t>
      </w:r>
      <w:r>
        <w:rPr>
          <w:rFonts w:cs="Times"/>
          <w:sz w:val="21"/>
          <w:szCs w:val="21"/>
        </w:rPr>
        <w:t>Морлі</w:t>
      </w:r>
      <w:r>
        <w:rPr>
          <w:rFonts w:cs="Times"/>
          <w:color w:val="000000"/>
          <w:sz w:val="21"/>
          <w:szCs w:val="21"/>
        </w:rPr>
        <w:t xml:space="preserve"> було точне порівняння атомних мас елементів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масою атома водню, за яке вч</w:t>
      </w:r>
      <w:r>
        <w:rPr>
          <w:rFonts w:cs="Times"/>
          <w:color w:val="000000"/>
          <w:sz w:val="21"/>
          <w:szCs w:val="21"/>
        </w:rPr>
        <w:t>ений був визнаний</w:t>
      </w:r>
      <w:r>
        <w:rPr>
          <w:rFonts w:cs="Times"/>
          <w:sz w:val="21"/>
          <w:szCs w:val="21"/>
        </w:rPr>
        <w:t xml:space="preserve"> гідним</w:t>
      </w:r>
      <w:r>
        <w:rPr>
          <w:rFonts w:cs="Times"/>
          <w:color w:val="000000"/>
          <w:sz w:val="21"/>
          <w:szCs w:val="21"/>
        </w:rPr>
        <w:t xml:space="preserve"> нагород </w:t>
      </w:r>
      <w:r>
        <w:rPr>
          <w:rFonts w:cs="Times"/>
          <w:sz w:val="21"/>
          <w:szCs w:val="21"/>
        </w:rPr>
        <w:t>декількох</w:t>
      </w:r>
      <w:r>
        <w:rPr>
          <w:rFonts w:cs="Times"/>
          <w:color w:val="000000"/>
          <w:sz w:val="21"/>
          <w:szCs w:val="21"/>
        </w:rPr>
        <w:t xml:space="preserve"> наукових </w:t>
      </w:r>
      <w:r>
        <w:rPr>
          <w:rFonts w:cs="Times"/>
          <w:sz w:val="21"/>
          <w:szCs w:val="21"/>
        </w:rPr>
        <w:t>товариств</w:t>
      </w:r>
      <w:r>
        <w:rPr>
          <w:rFonts w:cs="Times"/>
          <w:color w:val="000000"/>
          <w:sz w:val="21"/>
          <w:szCs w:val="21"/>
        </w:rPr>
        <w:t xml:space="preserve">. Історія досліду </w:t>
      </w:r>
      <w:r>
        <w:rPr>
          <w:rFonts w:cs="Times"/>
          <w:sz w:val="21"/>
          <w:szCs w:val="21"/>
        </w:rPr>
        <w:t>Майкельсона–Морлі</w:t>
      </w:r>
      <w:r>
        <w:rPr>
          <w:rFonts w:cs="Times"/>
          <w:color w:val="000000"/>
          <w:sz w:val="21"/>
          <w:szCs w:val="21"/>
        </w:rPr>
        <w:t xml:space="preserve"> буяє цікавими й повчальними епізодами. Перший варіант інтерферометра був побудований німецькими майстрами в </w:t>
      </w:r>
      <w:r>
        <w:rPr>
          <w:rFonts w:cs="Times"/>
          <w:sz w:val="21"/>
          <w:szCs w:val="21"/>
        </w:rPr>
        <w:t>Берліні</w:t>
      </w:r>
      <w:r>
        <w:rPr>
          <w:rFonts w:cs="Times"/>
          <w:color w:val="000000"/>
          <w:sz w:val="21"/>
          <w:szCs w:val="21"/>
        </w:rPr>
        <w:t xml:space="preserve"> на </w:t>
      </w:r>
      <w:r>
        <w:rPr>
          <w:rFonts w:cs="Times"/>
          <w:sz w:val="21"/>
          <w:szCs w:val="21"/>
        </w:rPr>
        <w:t>засоби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надані</w:t>
      </w:r>
      <w:r>
        <w:rPr>
          <w:rFonts w:cs="Times"/>
          <w:color w:val="000000"/>
          <w:sz w:val="21"/>
          <w:szCs w:val="21"/>
        </w:rPr>
        <w:t xml:space="preserve"> винахідником телефону аме</w:t>
      </w:r>
      <w:r>
        <w:rPr>
          <w:rFonts w:cs="Times"/>
          <w:color w:val="000000"/>
          <w:sz w:val="21"/>
          <w:szCs w:val="21"/>
        </w:rPr>
        <w:t xml:space="preserve">риканцем А. </w:t>
      </w:r>
      <w:r>
        <w:rPr>
          <w:rFonts w:cs="Times"/>
          <w:sz w:val="21"/>
          <w:szCs w:val="21"/>
        </w:rPr>
        <w:t>Беллом</w:t>
      </w:r>
      <w:r>
        <w:rPr>
          <w:rFonts w:cs="Times"/>
          <w:color w:val="000000"/>
          <w:sz w:val="21"/>
          <w:szCs w:val="21"/>
        </w:rPr>
        <w:t xml:space="preserve">. Невдача європейського циклу досліджень </w:t>
      </w:r>
      <w:r>
        <w:rPr>
          <w:rFonts w:cs="Times"/>
          <w:sz w:val="21"/>
          <w:szCs w:val="21"/>
        </w:rPr>
        <w:t>Майкельсона</w:t>
      </w:r>
      <w:r>
        <w:rPr>
          <w:rFonts w:cs="Times"/>
          <w:color w:val="000000"/>
          <w:sz w:val="21"/>
          <w:szCs w:val="21"/>
        </w:rPr>
        <w:t xml:space="preserve"> була пов'язана з тим, що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виявився</w:t>
      </w:r>
      <w:r>
        <w:rPr>
          <w:rFonts w:cs="Times"/>
          <w:color w:val="000000"/>
          <w:sz w:val="21"/>
          <w:szCs w:val="21"/>
        </w:rPr>
        <w:t xml:space="preserve"> надзвичайно </w:t>
      </w:r>
      <w:r>
        <w:rPr>
          <w:rFonts w:cs="Times"/>
          <w:sz w:val="21"/>
          <w:szCs w:val="21"/>
        </w:rPr>
        <w:t>чутливим</w:t>
      </w:r>
      <w:r>
        <w:rPr>
          <w:rFonts w:cs="Times"/>
          <w:color w:val="000000"/>
          <w:sz w:val="21"/>
          <w:szCs w:val="21"/>
        </w:rPr>
        <w:t xml:space="preserve"> до вібрацій, які не </w:t>
      </w:r>
      <w:r>
        <w:rPr>
          <w:rFonts w:cs="Times"/>
          <w:sz w:val="21"/>
          <w:szCs w:val="21"/>
        </w:rPr>
        <w:t>вдавалося</w:t>
      </w:r>
      <w:r>
        <w:rPr>
          <w:rFonts w:cs="Times"/>
          <w:color w:val="000000"/>
          <w:sz w:val="21"/>
          <w:szCs w:val="21"/>
        </w:rPr>
        <w:t xml:space="preserve"> усунути навіть при приміщенні його в глибокий підвал </w:t>
      </w:r>
      <w:r>
        <w:rPr>
          <w:rFonts w:cs="Times"/>
          <w:sz w:val="21"/>
          <w:szCs w:val="21"/>
        </w:rPr>
        <w:t>знаменитої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Потсдамської</w:t>
      </w:r>
      <w:r>
        <w:rPr>
          <w:rFonts w:cs="Times"/>
          <w:color w:val="000000"/>
          <w:sz w:val="21"/>
          <w:szCs w:val="21"/>
        </w:rPr>
        <w:t xml:space="preserve"> обсерваторії. Кр</w:t>
      </w:r>
      <w:r>
        <w:rPr>
          <w:rFonts w:cs="Times"/>
          <w:color w:val="000000"/>
          <w:sz w:val="21"/>
          <w:szCs w:val="21"/>
        </w:rPr>
        <w:t xml:space="preserve">ім того, у першому варіанті інтерферометра, де </w:t>
      </w:r>
      <w:r>
        <w:rPr>
          <w:rFonts w:cs="Times"/>
          <w:sz w:val="21"/>
          <w:szCs w:val="21"/>
        </w:rPr>
        <w:t>використалася</w:t>
      </w:r>
      <w:r>
        <w:rPr>
          <w:rFonts w:cs="Times"/>
          <w:color w:val="000000"/>
          <w:sz w:val="21"/>
          <w:szCs w:val="21"/>
        </w:rPr>
        <w:t xml:space="preserve"> одна пара дзеркал, оптична довжина </w:t>
      </w:r>
      <w:r>
        <w:rPr>
          <w:rFonts w:cs="Times"/>
          <w:sz w:val="21"/>
          <w:szCs w:val="21"/>
        </w:rPr>
        <w:t>шляху</w:t>
      </w:r>
      <w:r>
        <w:rPr>
          <w:rFonts w:cs="Times"/>
          <w:color w:val="000000"/>
          <w:sz w:val="21"/>
          <w:szCs w:val="21"/>
        </w:rPr>
        <w:t xml:space="preserve"> світлових променів була занадто </w:t>
      </w:r>
      <w:r>
        <w:rPr>
          <w:rFonts w:cs="Times"/>
          <w:sz w:val="21"/>
          <w:szCs w:val="21"/>
        </w:rPr>
        <w:t>малою</w:t>
      </w:r>
      <w:r>
        <w:rPr>
          <w:rFonts w:cs="Times"/>
          <w:color w:val="000000"/>
          <w:sz w:val="21"/>
          <w:szCs w:val="21"/>
        </w:rPr>
        <w:t xml:space="preserve">, внаслідок чого очікуваний ефект </w:t>
      </w:r>
      <w:r>
        <w:rPr>
          <w:rFonts w:cs="Times"/>
          <w:sz w:val="21"/>
          <w:szCs w:val="21"/>
        </w:rPr>
        <w:t>виявлявся</w:t>
      </w:r>
      <w:r>
        <w:rPr>
          <w:rFonts w:cs="Times"/>
          <w:color w:val="000000"/>
          <w:sz w:val="21"/>
          <w:szCs w:val="21"/>
        </w:rPr>
        <w:t xml:space="preserve"> на грані точності </w:t>
      </w:r>
      <w:r>
        <w:rPr>
          <w:rFonts w:cs="Times"/>
          <w:sz w:val="21"/>
          <w:szCs w:val="21"/>
        </w:rPr>
        <w:t>вимірів</w:t>
      </w:r>
      <w:r>
        <w:rPr>
          <w:rFonts w:cs="Times"/>
          <w:color w:val="000000"/>
          <w:sz w:val="21"/>
          <w:szCs w:val="21"/>
        </w:rPr>
        <w:t xml:space="preserve">. До того ж у першій публікації, </w:t>
      </w:r>
      <w:r>
        <w:rPr>
          <w:rFonts w:cs="Times"/>
          <w:sz w:val="21"/>
          <w:szCs w:val="21"/>
        </w:rPr>
        <w:t>присвяченої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пош</w:t>
      </w:r>
      <w:r>
        <w:rPr>
          <w:rFonts w:cs="Times"/>
          <w:sz w:val="21"/>
          <w:szCs w:val="21"/>
        </w:rPr>
        <w:t>уку</w:t>
      </w:r>
      <w:r>
        <w:rPr>
          <w:rFonts w:cs="Times"/>
          <w:color w:val="000000"/>
          <w:sz w:val="21"/>
          <w:szCs w:val="21"/>
        </w:rPr>
        <w:t xml:space="preserve"> «ефірного вітру», </w:t>
      </w:r>
      <w:r>
        <w:rPr>
          <w:rFonts w:cs="Times"/>
          <w:sz w:val="21"/>
          <w:szCs w:val="21"/>
        </w:rPr>
        <w:t>Майкельсон</w:t>
      </w:r>
      <w:r>
        <w:rPr>
          <w:rFonts w:cs="Times"/>
          <w:color w:val="000000"/>
          <w:sz w:val="21"/>
          <w:szCs w:val="21"/>
        </w:rPr>
        <w:t xml:space="preserve"> зробив одну досить елементарну теоретичну помилку. При </w:t>
      </w:r>
      <w:r>
        <w:rPr>
          <w:rFonts w:cs="Times"/>
          <w:sz w:val="21"/>
          <w:szCs w:val="21"/>
        </w:rPr>
        <w:t>проведенні</w:t>
      </w:r>
      <w:r>
        <w:rPr>
          <w:rFonts w:cs="Times"/>
          <w:color w:val="000000"/>
          <w:sz w:val="21"/>
          <w:szCs w:val="21"/>
        </w:rPr>
        <w:t xml:space="preserve"> дослідів у США всі ці обставини були </w:t>
      </w:r>
      <w:r>
        <w:rPr>
          <w:rFonts w:cs="Times"/>
          <w:sz w:val="21"/>
          <w:szCs w:val="21"/>
        </w:rPr>
        <w:t>враховані</w:t>
      </w:r>
      <w:r>
        <w:rPr>
          <w:rFonts w:cs="Times"/>
          <w:color w:val="000000"/>
          <w:sz w:val="21"/>
          <w:szCs w:val="21"/>
        </w:rPr>
        <w:t xml:space="preserve">, що різко підвищило точність і вірогідність результатів. Саме тому </w:t>
      </w:r>
      <w:r>
        <w:rPr>
          <w:rFonts w:cs="Times"/>
          <w:sz w:val="21"/>
          <w:szCs w:val="21"/>
        </w:rPr>
        <w:t>висновки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Майкельсона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Морлі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залишилися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непорушними й після </w:t>
      </w:r>
      <w:r>
        <w:rPr>
          <w:rFonts w:cs="Times"/>
          <w:sz w:val="21"/>
          <w:szCs w:val="21"/>
        </w:rPr>
        <w:t>безлічі</w:t>
      </w:r>
      <w:r>
        <w:rPr>
          <w:rFonts w:cs="Times"/>
          <w:color w:val="000000"/>
          <w:sz w:val="21"/>
          <w:szCs w:val="21"/>
        </w:rPr>
        <w:t xml:space="preserve"> повторень досвіду, </w:t>
      </w:r>
      <w:r>
        <w:rPr>
          <w:rFonts w:cs="Times"/>
          <w:sz w:val="21"/>
          <w:szCs w:val="21"/>
        </w:rPr>
        <w:t>проведених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кінця XIX в. до наших днів.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164" w:name="_Toc508728062"/>
      <w:bookmarkStart w:id="165" w:name="_Toc508125491"/>
      <w:r>
        <w:rPr>
          <w:rFonts w:ascii="Times New Roman" w:eastAsia="Times New Roman" w:hAnsi="Times New Roman" w:cs="Times New Roman"/>
          <w:color w:val="FF0000"/>
        </w:rPr>
        <w:t>Н</w:t>
      </w:r>
      <w:bookmarkEnd w:id="164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66" w:name="_Toc50872806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Ісаак Ньютон</w:t>
      </w:r>
      <w:r>
        <w:rPr>
          <w:rFonts w:eastAsia="Times New Roman"/>
          <w:lang w:val="ru-RU"/>
        </w:rPr>
        <w:fldChar w:fldCharType="end"/>
      </w:r>
      <w:bookmarkEnd w:id="165"/>
      <w:bookmarkEnd w:id="16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1" name="Рисунок 81" descr="D:\Конспекти\Конспекти\Фізика\Учнівські проекти\Матеріали\content\scientist\images\new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Конспекти\Конспекти\Фізика\Учнівські проекти\Матеріали\content\scientist\images\new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Ісаак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Ньютон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Ньютон</w:t>
      </w:r>
      <w:r>
        <w:rPr>
          <w:rFonts w:cs="Times"/>
          <w:color w:val="000000"/>
          <w:sz w:val="21"/>
          <w:szCs w:val="21"/>
        </w:rPr>
        <w:t xml:space="preserve"> (Newton) </w:t>
      </w:r>
      <w:r>
        <w:rPr>
          <w:rFonts w:cs="Times"/>
          <w:sz w:val="21"/>
          <w:szCs w:val="21"/>
        </w:rPr>
        <w:t>Ісаак</w:t>
      </w:r>
      <w:r>
        <w:rPr>
          <w:rFonts w:cs="Times"/>
          <w:color w:val="000000"/>
          <w:sz w:val="21"/>
          <w:szCs w:val="21"/>
        </w:rPr>
        <w:t xml:space="preserve"> (1643–1727)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математик, механік, астроном і фізик, творець </w:t>
      </w:r>
      <w:r>
        <w:rPr>
          <w:rFonts w:cs="Times"/>
          <w:color w:val="000000"/>
          <w:sz w:val="21"/>
          <w:szCs w:val="21"/>
        </w:rPr>
        <w:t>класичної механіки, член (1672) і президент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1703)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1664-67, коли в </w:t>
      </w:r>
      <w:r>
        <w:rPr>
          <w:rFonts w:cs="Times"/>
          <w:sz w:val="21"/>
          <w:szCs w:val="21"/>
        </w:rPr>
        <w:t>Лондоні</w:t>
      </w:r>
      <w:r>
        <w:rPr>
          <w:rFonts w:cs="Times"/>
          <w:color w:val="000000"/>
          <w:sz w:val="21"/>
          <w:szCs w:val="21"/>
        </w:rPr>
        <w:t xml:space="preserve"> лютувала чума, </w:t>
      </w:r>
      <w:r>
        <w:rPr>
          <w:rFonts w:cs="Times"/>
          <w:sz w:val="21"/>
          <w:szCs w:val="21"/>
        </w:rPr>
        <w:t>Ньютон</w:t>
      </w:r>
      <w:r>
        <w:rPr>
          <w:rFonts w:cs="Times"/>
          <w:color w:val="000000"/>
          <w:sz w:val="21"/>
          <w:szCs w:val="21"/>
        </w:rPr>
        <w:t xml:space="preserve"> зробив </w:t>
      </w:r>
      <w:r>
        <w:rPr>
          <w:rFonts w:cs="Times"/>
          <w:sz w:val="21"/>
          <w:szCs w:val="21"/>
        </w:rPr>
        <w:t>три</w:t>
      </w:r>
      <w:r>
        <w:rPr>
          <w:rFonts w:cs="Times"/>
          <w:color w:val="000000"/>
          <w:sz w:val="21"/>
          <w:szCs w:val="21"/>
        </w:rPr>
        <w:t xml:space="preserve"> найважливіших відкриття: диференціальне й інтегральне числення, пояснення природи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, закон всесвітнь</w:t>
      </w:r>
      <w:r>
        <w:rPr>
          <w:rFonts w:cs="Times"/>
          <w:color w:val="000000"/>
          <w:sz w:val="21"/>
          <w:szCs w:val="21"/>
        </w:rPr>
        <w:t xml:space="preserve">ого тяжіння, </w:t>
      </w:r>
      <w:r>
        <w:rPr>
          <w:rFonts w:cs="Times"/>
          <w:sz w:val="21"/>
          <w:szCs w:val="21"/>
        </w:rPr>
        <w:t>описані</w:t>
      </w:r>
      <w:r>
        <w:rPr>
          <w:rFonts w:cs="Times"/>
          <w:color w:val="000000"/>
          <w:sz w:val="21"/>
          <w:szCs w:val="21"/>
        </w:rPr>
        <w:t xml:space="preserve"> у фундаментальних працях «Математичні початки натуральної філософії» (1687) і «Оптика» (1704).</w:t>
      </w:r>
    </w:p>
    <w:tbl>
      <w:tblPr>
        <w:tblpPr w:leftFromText="45" w:rightFromText="45" w:vertAnchor="text" w:horzAnchor="margin" w:tblpXSpec="right" w:tblpY="292"/>
        <w:tblW w:w="3960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71625" cy="1885950"/>
                  <wp:effectExtent l="0" t="0" r="9525" b="0"/>
                  <wp:docPr id="82" name="Рисунок 82" descr="D:\Конспекти\Конспекти\Фізика\Учнівські проекти\Матеріали\content\scientist\images\newt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Конспекти\Конспекти\Фізика\Учнівські проекти\Матеріали\content\scientist\images\newt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Надгробок на могилі Ньютона.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У механіку </w:t>
      </w:r>
      <w:r>
        <w:rPr>
          <w:rFonts w:cs="Times"/>
          <w:sz w:val="21"/>
          <w:szCs w:val="21"/>
        </w:rPr>
        <w:t>Ньютон</w:t>
      </w:r>
      <w:r>
        <w:rPr>
          <w:rFonts w:cs="Times"/>
          <w:color w:val="000000"/>
          <w:sz w:val="21"/>
          <w:szCs w:val="21"/>
        </w:rPr>
        <w:t xml:space="preserve"> продовжив праці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Кеплера</w:t>
      </w:r>
      <w:r>
        <w:rPr>
          <w:rFonts w:cs="Times"/>
          <w:color w:val="000000"/>
          <w:sz w:val="21"/>
          <w:szCs w:val="21"/>
        </w:rPr>
        <w:t xml:space="preserve">. Він сформулював основні закони класичної механіки.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закон всесвітнього тяжіння, дав теорію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небесних тіл, створивши основи небесної механіки. Простір і час </w:t>
      </w:r>
      <w:r>
        <w:rPr>
          <w:rFonts w:cs="Times"/>
          <w:sz w:val="21"/>
          <w:szCs w:val="21"/>
        </w:rPr>
        <w:t>уважав</w:t>
      </w:r>
      <w:r>
        <w:rPr>
          <w:rFonts w:cs="Times"/>
          <w:color w:val="000000"/>
          <w:sz w:val="21"/>
          <w:szCs w:val="21"/>
        </w:rPr>
        <w:t xml:space="preserve"> абсолютними.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«Оптиці» обґрунтував закони </w:t>
      </w:r>
      <w:r>
        <w:rPr>
          <w:rFonts w:cs="Times"/>
          <w:sz w:val="21"/>
          <w:szCs w:val="21"/>
        </w:rPr>
        <w:t>відбивання</w:t>
      </w:r>
      <w:r>
        <w:rPr>
          <w:rFonts w:cs="Times"/>
          <w:color w:val="000000"/>
          <w:sz w:val="21"/>
          <w:szCs w:val="21"/>
        </w:rPr>
        <w:t xml:space="preserve"> й заломлення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на основі корпускулярної теорії,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інтерференцію й дифрак</w:t>
      </w:r>
      <w:r>
        <w:rPr>
          <w:rFonts w:cs="Times"/>
          <w:color w:val="000000"/>
          <w:sz w:val="21"/>
          <w:szCs w:val="21"/>
        </w:rPr>
        <w:t xml:space="preserve">цію. У дослідах із призмою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дисперсію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й розклав білі </w:t>
      </w:r>
      <w:r>
        <w:rPr>
          <w:rFonts w:cs="Times"/>
          <w:sz w:val="21"/>
          <w:szCs w:val="21"/>
        </w:rPr>
        <w:t>кольори</w:t>
      </w:r>
      <w:r>
        <w:rPr>
          <w:rFonts w:cs="Times"/>
          <w:color w:val="000000"/>
          <w:sz w:val="21"/>
          <w:szCs w:val="21"/>
        </w:rPr>
        <w:t xml:space="preserve"> в спектр. Побудував перший дзеркальний телескоп.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Був директором Монетного двору, налагодив монетну справу в Англії. В 1703 Ньютон став президентом Лондонського Королівського </w:t>
      </w:r>
      <w:r>
        <w:rPr>
          <w:rFonts w:cs="Times"/>
          <w:sz w:val="21"/>
          <w:szCs w:val="21"/>
        </w:rPr>
        <w:t>товарис</w:t>
      </w:r>
      <w:r>
        <w:rPr>
          <w:rFonts w:cs="Times"/>
          <w:sz w:val="21"/>
          <w:szCs w:val="21"/>
        </w:rPr>
        <w:t>тва</w:t>
      </w:r>
      <w:r>
        <w:rPr>
          <w:rFonts w:cs="Times"/>
          <w:color w:val="000000"/>
          <w:sz w:val="21"/>
          <w:szCs w:val="21"/>
        </w:rPr>
        <w:t xml:space="preserve">. Роботи Ньютона на кілька сторіч стали фундаментом для фізики й техніки.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sz w:val="21"/>
          <w:szCs w:val="21"/>
        </w:rPr>
        <w:t>Ісаак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Ньютон</w:t>
      </w:r>
      <w:r>
        <w:rPr>
          <w:rFonts w:cs="Times"/>
          <w:color w:val="000000"/>
          <w:sz w:val="21"/>
          <w:szCs w:val="21"/>
        </w:rPr>
        <w:t xml:space="preserve"> був урочисто похований у </w:t>
      </w:r>
      <w:r>
        <w:rPr>
          <w:rFonts w:cs="Times"/>
          <w:sz w:val="21"/>
          <w:szCs w:val="21"/>
        </w:rPr>
        <w:t>Вестмінстерському</w:t>
      </w:r>
      <w:r>
        <w:rPr>
          <w:rFonts w:cs="Times"/>
          <w:color w:val="000000"/>
          <w:sz w:val="21"/>
          <w:szCs w:val="21"/>
        </w:rPr>
        <w:t xml:space="preserve"> абатстві. Над його могилою височіє пам'ятник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погруддям і епітафією «Тут спочиває сер </w:t>
      </w:r>
      <w:r>
        <w:rPr>
          <w:rFonts w:cs="Times"/>
          <w:sz w:val="21"/>
          <w:szCs w:val="21"/>
        </w:rPr>
        <w:t>Ісаак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Ньютон, дворянин, що майже божественним розумом </w:t>
      </w:r>
      <w:r>
        <w:rPr>
          <w:rFonts w:cs="Times"/>
          <w:sz w:val="21"/>
          <w:szCs w:val="21"/>
        </w:rPr>
        <w:t>перший</w:t>
      </w:r>
      <w:r>
        <w:rPr>
          <w:rFonts w:cs="Times"/>
          <w:color w:val="000000"/>
          <w:sz w:val="21"/>
          <w:szCs w:val="21"/>
        </w:rPr>
        <w:t xml:space="preserve"> довів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факелом</w:t>
      </w:r>
      <w:r>
        <w:rPr>
          <w:rFonts w:cs="Times"/>
          <w:color w:val="000000"/>
          <w:sz w:val="21"/>
          <w:szCs w:val="21"/>
        </w:rPr>
        <w:t xml:space="preserve"> математики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планет, </w:t>
      </w:r>
      <w:r>
        <w:rPr>
          <w:rFonts w:cs="Times"/>
          <w:sz w:val="21"/>
          <w:szCs w:val="21"/>
        </w:rPr>
        <w:t>шляхи</w:t>
      </w:r>
      <w:r>
        <w:rPr>
          <w:rFonts w:cs="Times"/>
          <w:color w:val="000000"/>
          <w:sz w:val="21"/>
          <w:szCs w:val="21"/>
        </w:rPr>
        <w:t xml:space="preserve"> комет і </w:t>
      </w:r>
      <w:r>
        <w:rPr>
          <w:rFonts w:cs="Times"/>
          <w:sz w:val="21"/>
          <w:szCs w:val="21"/>
        </w:rPr>
        <w:t>припливи</w:t>
      </w:r>
      <w:r>
        <w:rPr>
          <w:rFonts w:cs="Times"/>
          <w:color w:val="000000"/>
          <w:sz w:val="21"/>
          <w:szCs w:val="21"/>
        </w:rPr>
        <w:t xml:space="preserve"> океанів. Він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розходження</w:t>
      </w:r>
      <w:r>
        <w:rPr>
          <w:rFonts w:cs="Times"/>
          <w:color w:val="000000"/>
          <w:sz w:val="21"/>
          <w:szCs w:val="21"/>
        </w:rPr>
        <w:t xml:space="preserve"> світлових променів і, що </w:t>
      </w:r>
      <w:r>
        <w:rPr>
          <w:rFonts w:cs="Times"/>
          <w:sz w:val="21"/>
          <w:szCs w:val="21"/>
        </w:rPr>
        <w:t>проявляються</w:t>
      </w:r>
      <w:r>
        <w:rPr>
          <w:rFonts w:cs="Times"/>
          <w:color w:val="000000"/>
          <w:sz w:val="21"/>
          <w:szCs w:val="21"/>
        </w:rPr>
        <w:t xml:space="preserve"> при цьому різні властивості кольорів... Нехай смертні радіють, щ</w:t>
      </w:r>
      <w:r>
        <w:rPr>
          <w:rFonts w:cs="Times"/>
          <w:color w:val="000000"/>
          <w:sz w:val="21"/>
          <w:szCs w:val="21"/>
        </w:rPr>
        <w:t xml:space="preserve">о існує така прикраса роду </w:t>
      </w:r>
      <w:r>
        <w:rPr>
          <w:rFonts w:cs="Times"/>
          <w:sz w:val="21"/>
          <w:szCs w:val="21"/>
        </w:rPr>
        <w:t>людського</w:t>
      </w:r>
      <w:r>
        <w:rPr>
          <w:rFonts w:cs="Times"/>
          <w:color w:val="000000"/>
          <w:sz w:val="21"/>
          <w:szCs w:val="21"/>
        </w:rPr>
        <w:t>».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67" w:name="_Toc508125492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168" w:name="_Toc508728064"/>
      <w:r>
        <w:rPr>
          <w:rFonts w:ascii="Times New Roman" w:eastAsia="Times New Roman" w:hAnsi="Times New Roman" w:cs="Times New Roman"/>
          <w:color w:val="FF0000"/>
        </w:rPr>
        <w:t>О</w:t>
      </w:r>
      <w:bookmarkEnd w:id="168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69" w:name="_Toc50872806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Георг Ом</w:t>
      </w:r>
      <w:r>
        <w:rPr>
          <w:rFonts w:eastAsia="Times New Roman"/>
          <w:lang w:val="ru-RU"/>
        </w:rPr>
        <w:fldChar w:fldCharType="end"/>
      </w:r>
      <w:bookmarkEnd w:id="167"/>
      <w:bookmarkEnd w:id="16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3" name="Рисунок 83" descr="D:\Конспекти\Конспекти\Фізика\Учнівські проекти\Матеріали\content\scientist\images\o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Конспекти\Конспекти\Фізика\Учнівські проекти\Матеріали\content\scientist\images\o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Георг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Ом.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Ом</w:t>
      </w:r>
      <w:r>
        <w:rPr>
          <w:rFonts w:cs="Times"/>
          <w:color w:val="000000"/>
          <w:sz w:val="21"/>
          <w:szCs w:val="21"/>
        </w:rPr>
        <w:t xml:space="preserve"> (Ohm) </w:t>
      </w:r>
      <w:r>
        <w:rPr>
          <w:rFonts w:cs="Times"/>
          <w:sz w:val="21"/>
          <w:szCs w:val="21"/>
        </w:rPr>
        <w:t>Георг</w:t>
      </w:r>
      <w:r>
        <w:rPr>
          <w:rFonts w:cs="Times"/>
          <w:color w:val="000000"/>
          <w:sz w:val="21"/>
          <w:szCs w:val="21"/>
        </w:rPr>
        <w:t xml:space="preserve"> Симон (16.III.1787-7.VII.1854)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фізик. Учився в </w:t>
      </w:r>
      <w:r>
        <w:rPr>
          <w:rFonts w:cs="Times"/>
          <w:sz w:val="21"/>
          <w:szCs w:val="21"/>
        </w:rPr>
        <w:t>Эрлангенському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університеті</w:t>
      </w:r>
      <w:r>
        <w:rPr>
          <w:rFonts w:cs="Times"/>
          <w:color w:val="000000"/>
          <w:sz w:val="21"/>
          <w:szCs w:val="21"/>
        </w:rPr>
        <w:t xml:space="preserve"> (1805–06), потім працював </w:t>
      </w:r>
      <w:r>
        <w:rPr>
          <w:rFonts w:cs="Times"/>
          <w:sz w:val="21"/>
          <w:szCs w:val="21"/>
        </w:rPr>
        <w:t>учителем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Готштадті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(Швейцарія; 1806–09). Самостійно підготував і захистив в </w:t>
      </w:r>
      <w:r>
        <w:rPr>
          <w:rFonts w:cs="Times"/>
          <w:sz w:val="21"/>
          <w:szCs w:val="21"/>
        </w:rPr>
        <w:t>Эрлангені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докторську</w:t>
      </w:r>
      <w:r>
        <w:rPr>
          <w:rFonts w:cs="Times"/>
          <w:color w:val="000000"/>
          <w:sz w:val="21"/>
          <w:szCs w:val="21"/>
        </w:rPr>
        <w:t xml:space="preserve"> дисертацію (1811). Викладав у </w:t>
      </w:r>
      <w:r>
        <w:rPr>
          <w:rFonts w:cs="Times"/>
          <w:sz w:val="21"/>
          <w:szCs w:val="21"/>
        </w:rPr>
        <w:t>Бамберзі</w:t>
      </w:r>
      <w:r>
        <w:rPr>
          <w:rFonts w:cs="Times"/>
          <w:color w:val="000000"/>
          <w:sz w:val="21"/>
          <w:szCs w:val="21"/>
        </w:rPr>
        <w:t xml:space="preserve"> (1813–17), </w:t>
      </w:r>
      <w:r>
        <w:rPr>
          <w:rFonts w:cs="Times"/>
          <w:sz w:val="21"/>
          <w:szCs w:val="21"/>
        </w:rPr>
        <w:t>Кельні</w:t>
      </w:r>
      <w:r>
        <w:rPr>
          <w:rFonts w:cs="Times"/>
          <w:color w:val="000000"/>
          <w:sz w:val="21"/>
          <w:szCs w:val="21"/>
        </w:rPr>
        <w:t xml:space="preserve"> (1817–28), </w:t>
      </w:r>
      <w:r>
        <w:rPr>
          <w:rFonts w:cs="Times"/>
          <w:sz w:val="21"/>
          <w:szCs w:val="21"/>
        </w:rPr>
        <w:t>Берліні</w:t>
      </w:r>
      <w:r>
        <w:rPr>
          <w:rFonts w:cs="Times"/>
          <w:color w:val="000000"/>
          <w:sz w:val="21"/>
          <w:szCs w:val="21"/>
        </w:rPr>
        <w:t xml:space="preserve"> (1828–33).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1833 директор Політехнічної школи в </w:t>
      </w:r>
      <w:r>
        <w:rPr>
          <w:rFonts w:cs="Times"/>
          <w:sz w:val="21"/>
          <w:szCs w:val="21"/>
        </w:rPr>
        <w:t>Нюрнберзі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1849 професор Мюнхенського університету.</w:t>
      </w:r>
      <w:r>
        <w:rPr>
          <w:rFonts w:cs="Times"/>
          <w:color w:val="000000"/>
          <w:sz w:val="21"/>
          <w:szCs w:val="21"/>
        </w:rPr>
        <w:t xml:space="preserve"> Основні праці по електриці, оптиці, </w:t>
      </w:r>
      <w:r>
        <w:rPr>
          <w:rFonts w:cs="Times"/>
          <w:sz w:val="21"/>
          <w:szCs w:val="21"/>
        </w:rPr>
        <w:t>кристаллооптиці</w:t>
      </w:r>
      <w:r>
        <w:rPr>
          <w:rFonts w:cs="Times"/>
          <w:color w:val="000000"/>
          <w:sz w:val="21"/>
          <w:szCs w:val="21"/>
        </w:rPr>
        <w:t xml:space="preserve">, акустиці. Провівши серію точних експериментів, установив (1826) основний закон електричного кола (закон Ома) і дав (1827) його теоретичне обґрунтування.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1830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акустикою. В 1843 показав, що </w:t>
      </w:r>
      <w:r>
        <w:rPr>
          <w:rFonts w:cs="Times"/>
          <w:sz w:val="21"/>
          <w:szCs w:val="21"/>
        </w:rPr>
        <w:t>най</w:t>
      </w:r>
      <w:r>
        <w:rPr>
          <w:rFonts w:cs="Times"/>
          <w:sz w:val="21"/>
          <w:szCs w:val="21"/>
        </w:rPr>
        <w:t>простіше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слухове</w:t>
      </w:r>
      <w:r>
        <w:rPr>
          <w:rFonts w:cs="Times"/>
          <w:color w:val="000000"/>
          <w:sz w:val="21"/>
          <w:szCs w:val="21"/>
        </w:rPr>
        <w:t xml:space="preserve"> відчуття викликається лише гармонійними коливаннями, на які вухо розкладає складні звуки (т.зв.  акустичний закон Ома). В 1881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Ома названа одиниця </w:t>
      </w:r>
      <w:r>
        <w:rPr>
          <w:rFonts w:cs="Times"/>
          <w:sz w:val="21"/>
          <w:szCs w:val="21"/>
        </w:rPr>
        <w:t>електричного опору</w:t>
      </w:r>
      <w:r>
        <w:rPr>
          <w:rFonts w:cs="Times"/>
          <w:color w:val="000000"/>
          <w:sz w:val="21"/>
          <w:szCs w:val="21"/>
        </w:rPr>
        <w:t xml:space="preserve"> (Ом).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(1842).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70" w:name="_Toc508728066"/>
      <w:bookmarkStart w:id="171" w:name="_Toc508125493"/>
      <w:r>
        <w:rPr>
          <w:rFonts w:ascii="Times New Roman" w:eastAsia="Times New Roman" w:hAnsi="Times New Roman" w:cs="Times New Roman"/>
          <w:color w:val="FF0000"/>
        </w:rPr>
        <w:t>П</w:t>
      </w:r>
      <w:bookmarkEnd w:id="170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72" w:name="_Toc50872806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</w:instrText>
      </w:r>
      <w:r>
        <w:rPr>
          <w:rFonts w:eastAsia="Times New Roman"/>
          <w:lang w:val="ru-RU"/>
        </w:rPr>
        <w:instrText>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Блез Паскаль</w:t>
      </w:r>
      <w:r>
        <w:rPr>
          <w:rFonts w:eastAsia="Times New Roman"/>
          <w:lang w:val="ru-RU"/>
        </w:rPr>
        <w:fldChar w:fldCharType="end"/>
      </w:r>
      <w:bookmarkEnd w:id="171"/>
      <w:bookmarkEnd w:id="17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24025"/>
                  <wp:effectExtent l="0" t="0" r="0" b="9525"/>
                  <wp:docPr id="84" name="Рисунок 84" descr="D:\Конспекти\Конспекти\Фізика\Учнівські проекти\Матеріали\content\scientist\images\pas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Конспекти\Конспекти\Фізика\Учнівські проекти\Матеріали\content\scientist\images\pas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Блез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Паскаль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Паскаль</w:t>
      </w:r>
      <w:r>
        <w:rPr>
          <w:rFonts w:cs="Times"/>
          <w:color w:val="000000"/>
          <w:sz w:val="21"/>
          <w:szCs w:val="21"/>
        </w:rPr>
        <w:t xml:space="preserve"> (Pascal) </w:t>
      </w:r>
      <w:r>
        <w:rPr>
          <w:rFonts w:cs="Times"/>
          <w:sz w:val="21"/>
          <w:szCs w:val="21"/>
        </w:rPr>
        <w:t>Блез</w:t>
      </w:r>
      <w:r>
        <w:rPr>
          <w:rFonts w:cs="Times"/>
          <w:color w:val="000000"/>
          <w:sz w:val="21"/>
          <w:szCs w:val="21"/>
        </w:rPr>
        <w:t xml:space="preserve"> (19.VI.1623-19.VIII.1662).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релігійний філософ, письменник, математик і фізик. Перший математичний трактат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 «Дослід теорії кон</w:t>
      </w:r>
      <w:r>
        <w:rPr>
          <w:rFonts w:cs="Times"/>
          <w:color w:val="000000"/>
          <w:sz w:val="21"/>
          <w:szCs w:val="21"/>
        </w:rPr>
        <w:t xml:space="preserve">ічних </w:t>
      </w:r>
      <w:r>
        <w:rPr>
          <w:rFonts w:cs="Times"/>
          <w:sz w:val="21"/>
          <w:szCs w:val="21"/>
        </w:rPr>
        <w:t>перетинів</w:t>
      </w:r>
      <w:r>
        <w:rPr>
          <w:rFonts w:cs="Times"/>
          <w:color w:val="000000"/>
          <w:sz w:val="21"/>
          <w:szCs w:val="21"/>
        </w:rPr>
        <w:t xml:space="preserve">» (1639, виданий 1640) </w:t>
      </w:r>
      <w:r>
        <w:rPr>
          <w:rFonts w:cs="Times"/>
          <w:sz w:val="21"/>
          <w:szCs w:val="21"/>
        </w:rPr>
        <w:t>був</w:t>
      </w:r>
      <w:r>
        <w:rPr>
          <w:rFonts w:cs="Times"/>
          <w:color w:val="000000"/>
          <w:sz w:val="21"/>
          <w:szCs w:val="21"/>
        </w:rPr>
        <w:t xml:space="preserve"> розвитком праць Ж. </w:t>
      </w:r>
      <w:r>
        <w:rPr>
          <w:rFonts w:cs="Times"/>
          <w:sz w:val="21"/>
          <w:szCs w:val="21"/>
        </w:rPr>
        <w:t>Дезарга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містив</w:t>
      </w:r>
      <w:r>
        <w:rPr>
          <w:rFonts w:cs="Times"/>
          <w:color w:val="000000"/>
          <w:sz w:val="21"/>
          <w:szCs w:val="21"/>
        </w:rPr>
        <w:t xml:space="preserve"> одну з основних теорем проективної геометрії – теорему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. В 1641 (за іншими відомостями, в 1642) </w:t>
      </w:r>
      <w:r>
        <w:rPr>
          <w:rFonts w:cs="Times"/>
          <w:sz w:val="21"/>
          <w:szCs w:val="21"/>
        </w:rPr>
        <w:t>Паскаль</w:t>
      </w:r>
      <w:r>
        <w:rPr>
          <w:rFonts w:cs="Times"/>
          <w:color w:val="000000"/>
          <w:sz w:val="21"/>
          <w:szCs w:val="21"/>
        </w:rPr>
        <w:t xml:space="preserve"> сконструював підсумовуючу машину. ДО 1654 закінчив ряд робіт з арифм</w:t>
      </w:r>
      <w:r>
        <w:rPr>
          <w:rFonts w:cs="Times"/>
          <w:color w:val="000000"/>
          <w:sz w:val="21"/>
          <w:szCs w:val="21"/>
        </w:rPr>
        <w:t>етики, теорії чисел, алгебри й теорії ймовірностей (</w:t>
      </w:r>
      <w:r>
        <w:rPr>
          <w:rFonts w:cs="Times"/>
          <w:sz w:val="21"/>
          <w:szCs w:val="21"/>
        </w:rPr>
        <w:t>опублікованих</w:t>
      </w:r>
      <w:r>
        <w:rPr>
          <w:rFonts w:cs="Times"/>
          <w:color w:val="000000"/>
          <w:sz w:val="21"/>
          <w:szCs w:val="21"/>
        </w:rPr>
        <w:t xml:space="preserve"> в 1665). Коло математичних інтересів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 було </w:t>
      </w:r>
      <w:r>
        <w:rPr>
          <w:rFonts w:cs="Times"/>
          <w:sz w:val="21"/>
          <w:szCs w:val="21"/>
        </w:rPr>
        <w:t>досить</w:t>
      </w:r>
      <w:r>
        <w:rPr>
          <w:rFonts w:cs="Times"/>
          <w:color w:val="000000"/>
          <w:sz w:val="21"/>
          <w:szCs w:val="21"/>
        </w:rPr>
        <w:t xml:space="preserve"> різноманітним. </w:t>
      </w:r>
      <w:r>
        <w:rPr>
          <w:rFonts w:cs="Times"/>
          <w:sz w:val="21"/>
          <w:szCs w:val="21"/>
        </w:rPr>
        <w:t>Паскаль</w:t>
      </w:r>
      <w:r>
        <w:rPr>
          <w:rFonts w:cs="Times"/>
          <w:color w:val="000000"/>
          <w:sz w:val="21"/>
          <w:szCs w:val="21"/>
        </w:rPr>
        <w:t xml:space="preserve"> знайшов </w:t>
      </w:r>
      <w:r>
        <w:rPr>
          <w:rFonts w:cs="Times"/>
          <w:sz w:val="21"/>
          <w:szCs w:val="21"/>
        </w:rPr>
        <w:t>загальний</w:t>
      </w:r>
      <w:r>
        <w:rPr>
          <w:rFonts w:cs="Times"/>
          <w:color w:val="000000"/>
          <w:sz w:val="21"/>
          <w:szCs w:val="21"/>
        </w:rPr>
        <w:t xml:space="preserve"> алгоритм для </w:t>
      </w:r>
      <w:r>
        <w:rPr>
          <w:rFonts w:cs="Times"/>
          <w:sz w:val="21"/>
          <w:szCs w:val="21"/>
        </w:rPr>
        <w:t>знаходження</w:t>
      </w:r>
      <w:r>
        <w:rPr>
          <w:rFonts w:cs="Times"/>
          <w:color w:val="000000"/>
          <w:sz w:val="21"/>
          <w:szCs w:val="21"/>
        </w:rPr>
        <w:t xml:space="preserve"> ознак подільності будь-якого цілого числа на будь-яке інше ціле чис</w:t>
      </w:r>
      <w:r>
        <w:rPr>
          <w:rFonts w:cs="Times"/>
          <w:color w:val="000000"/>
          <w:sz w:val="21"/>
          <w:szCs w:val="21"/>
        </w:rPr>
        <w:t xml:space="preserve">ло, спосіб обчислення біноміальних коефіцієнтів, сформулював ряд основних </w:t>
      </w:r>
      <w:r>
        <w:rPr>
          <w:rFonts w:cs="Times"/>
          <w:sz w:val="21"/>
          <w:szCs w:val="21"/>
        </w:rPr>
        <w:t>положень</w:t>
      </w:r>
      <w:r>
        <w:rPr>
          <w:rFonts w:cs="Times"/>
          <w:color w:val="000000"/>
          <w:sz w:val="21"/>
          <w:szCs w:val="21"/>
        </w:rPr>
        <w:t xml:space="preserve"> елементарної теорії ймовірностей. У цих роботах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 вперше точно </w:t>
      </w:r>
      <w:r>
        <w:rPr>
          <w:rFonts w:cs="Times"/>
          <w:sz w:val="21"/>
          <w:szCs w:val="21"/>
        </w:rPr>
        <w:t>визначив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для доказу метод математичної індукції. Праці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містять</w:t>
      </w:r>
      <w:r>
        <w:rPr>
          <w:rFonts w:cs="Times"/>
          <w:color w:val="000000"/>
          <w:sz w:val="21"/>
          <w:szCs w:val="21"/>
        </w:rPr>
        <w:t xml:space="preserve"> викладений у гео</w:t>
      </w:r>
      <w:r>
        <w:rPr>
          <w:rFonts w:cs="Times"/>
          <w:color w:val="000000"/>
          <w:sz w:val="21"/>
          <w:szCs w:val="21"/>
        </w:rPr>
        <w:t xml:space="preserve">метричній формі інтегральний метод </w:t>
      </w:r>
      <w:r>
        <w:rPr>
          <w:rFonts w:cs="Times"/>
          <w:sz w:val="21"/>
          <w:szCs w:val="21"/>
        </w:rPr>
        <w:t>розв’язання</w:t>
      </w:r>
      <w:r>
        <w:rPr>
          <w:rFonts w:cs="Times"/>
          <w:color w:val="000000"/>
          <w:sz w:val="21"/>
          <w:szCs w:val="21"/>
        </w:rPr>
        <w:t xml:space="preserve"> ряду </w:t>
      </w:r>
      <w:r>
        <w:rPr>
          <w:rFonts w:cs="Times"/>
          <w:sz w:val="21"/>
          <w:szCs w:val="21"/>
        </w:rPr>
        <w:t>завдань</w:t>
      </w:r>
      <w:r>
        <w:rPr>
          <w:rFonts w:cs="Times"/>
          <w:color w:val="000000"/>
          <w:sz w:val="21"/>
          <w:szCs w:val="21"/>
        </w:rPr>
        <w:t xml:space="preserve"> на обчислення площ фігур, </w:t>
      </w:r>
      <w:r>
        <w:rPr>
          <w:rFonts w:cs="Times"/>
          <w:sz w:val="21"/>
          <w:szCs w:val="21"/>
        </w:rPr>
        <w:t>об'ємів</w:t>
      </w:r>
      <w:r>
        <w:rPr>
          <w:rFonts w:cs="Times"/>
          <w:color w:val="000000"/>
          <w:sz w:val="21"/>
          <w:szCs w:val="21"/>
        </w:rPr>
        <w:t xml:space="preserve"> і площ поверхонь тіл, а також інших </w:t>
      </w:r>
      <w:r>
        <w:rPr>
          <w:rFonts w:cs="Times"/>
          <w:sz w:val="21"/>
          <w:szCs w:val="21"/>
        </w:rPr>
        <w:t>завдань</w:t>
      </w:r>
      <w:r>
        <w:rPr>
          <w:rFonts w:cs="Times"/>
          <w:color w:val="000000"/>
          <w:sz w:val="21"/>
          <w:szCs w:val="21"/>
        </w:rPr>
        <w:t xml:space="preserve">, пов'язаних із циклоїдою, </w:t>
      </w:r>
      <w:r>
        <w:rPr>
          <w:rFonts w:cs="Times"/>
          <w:sz w:val="21"/>
          <w:szCs w:val="21"/>
        </w:rPr>
        <w:t>з'явилися</w:t>
      </w:r>
      <w:r>
        <w:rPr>
          <w:rFonts w:cs="Times"/>
          <w:color w:val="000000"/>
          <w:sz w:val="21"/>
          <w:szCs w:val="21"/>
        </w:rPr>
        <w:t xml:space="preserve"> істотним кроком у розвитку аналізу нескінченно </w:t>
      </w:r>
      <w:r>
        <w:rPr>
          <w:rFonts w:cs="Times"/>
          <w:sz w:val="21"/>
          <w:szCs w:val="21"/>
        </w:rPr>
        <w:t>малих</w:t>
      </w:r>
      <w:r>
        <w:rPr>
          <w:rFonts w:cs="Times"/>
          <w:color w:val="000000"/>
          <w:sz w:val="21"/>
          <w:szCs w:val="21"/>
        </w:rPr>
        <w:t xml:space="preserve">. Теорема </w:t>
      </w:r>
      <w:r>
        <w:rPr>
          <w:rFonts w:cs="Times"/>
          <w:sz w:val="21"/>
          <w:szCs w:val="21"/>
        </w:rPr>
        <w:t>Паскаль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про характеристичний трикутник послужила одним із джерел для створення Г. </w:t>
      </w:r>
      <w:r>
        <w:rPr>
          <w:rFonts w:cs="Times"/>
          <w:sz w:val="21"/>
          <w:szCs w:val="21"/>
        </w:rPr>
        <w:t>Лейбніцом</w:t>
      </w:r>
      <w:r>
        <w:rPr>
          <w:rFonts w:cs="Times"/>
          <w:color w:val="000000"/>
          <w:sz w:val="21"/>
          <w:szCs w:val="21"/>
        </w:rPr>
        <w:t xml:space="preserve"> диференціального й інтегрального числення.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Г. </w:t>
      </w:r>
      <w:r>
        <w:rPr>
          <w:rFonts w:cs="Times"/>
          <w:sz w:val="21"/>
          <w:szCs w:val="21"/>
        </w:rPr>
        <w:t>Галілеєм</w:t>
      </w:r>
      <w:r>
        <w:rPr>
          <w:rFonts w:cs="Times"/>
          <w:color w:val="000000"/>
          <w:sz w:val="21"/>
          <w:szCs w:val="21"/>
        </w:rPr>
        <w:t xml:space="preserve"> і С. </w:t>
      </w:r>
      <w:r>
        <w:rPr>
          <w:rFonts w:cs="Times"/>
          <w:sz w:val="21"/>
          <w:szCs w:val="21"/>
        </w:rPr>
        <w:t>Стевіном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Паскаль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вважається</w:t>
      </w:r>
      <w:r>
        <w:rPr>
          <w:rFonts w:cs="Times"/>
          <w:color w:val="000000"/>
          <w:sz w:val="21"/>
          <w:szCs w:val="21"/>
        </w:rPr>
        <w:t xml:space="preserve"> основоположником класичної гідростатики: він установив її основний закон (за</w:t>
      </w:r>
      <w:r>
        <w:rPr>
          <w:rFonts w:cs="Times"/>
          <w:color w:val="000000"/>
          <w:sz w:val="21"/>
          <w:szCs w:val="21"/>
        </w:rPr>
        <w:t xml:space="preserve">кон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), принцип дії гідравлічного преса, указав на спільність основних законів рівноваги рідин і газів. Дослід, </w:t>
      </w:r>
      <w:r>
        <w:rPr>
          <w:rFonts w:cs="Times"/>
          <w:sz w:val="21"/>
          <w:szCs w:val="21"/>
        </w:rPr>
        <w:t>проведений</w:t>
      </w:r>
      <w:r>
        <w:rPr>
          <w:rFonts w:cs="Times"/>
          <w:color w:val="000000"/>
          <w:sz w:val="21"/>
          <w:szCs w:val="21"/>
        </w:rPr>
        <w:t xml:space="preserve">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Паскаля</w:t>
      </w:r>
      <w:r>
        <w:rPr>
          <w:rFonts w:cs="Times"/>
          <w:color w:val="000000"/>
          <w:sz w:val="21"/>
          <w:szCs w:val="21"/>
        </w:rPr>
        <w:t xml:space="preserve"> (1648), підтвердив припущення Э. Торрічеллі про існування атмосферного тиску.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173" w:name="_Toc508125494"/>
    <w:bookmarkStart w:id="174" w:name="_Toc50872806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Вольфганг Паулі</w:t>
      </w:r>
      <w:r>
        <w:rPr>
          <w:rFonts w:eastAsia="Times New Roman"/>
          <w:lang w:val="ru-RU"/>
        </w:rPr>
        <w:fldChar w:fldCharType="end"/>
      </w:r>
      <w:bookmarkEnd w:id="173"/>
      <w:bookmarkEnd w:id="17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5" name="Рисунок 85" descr="D:\Конспекти\Конспекти\Фізика\Учнівські проекти\Матеріали\content\scientist\images\pau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Конспекти\Конспекти\Фізика\Учнівські проекти\Матеріали\content\scientist\images\pau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Вольфганг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Паулі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Паулі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Вольфганг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Эрнст</w:t>
      </w:r>
      <w:r>
        <w:rPr>
          <w:rFonts w:cs="Times"/>
          <w:color w:val="000000"/>
          <w:sz w:val="21"/>
          <w:szCs w:val="21"/>
        </w:rPr>
        <w:t xml:space="preserve"> (25.IV.1890-15.XII.1958)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Австрійсько-швейцарський фізик-теоретик.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квантової механіки й </w:t>
      </w:r>
      <w:r>
        <w:rPr>
          <w:rFonts w:cs="Times"/>
          <w:sz w:val="21"/>
          <w:szCs w:val="21"/>
        </w:rPr>
        <w:t>релятивістської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квантової</w:t>
      </w:r>
      <w:r>
        <w:rPr>
          <w:rFonts w:cs="Times"/>
          <w:color w:val="000000"/>
          <w:sz w:val="21"/>
          <w:szCs w:val="21"/>
        </w:rPr>
        <w:t xml:space="preserve"> теорії поля.</w:t>
      </w:r>
      <w:r>
        <w:rPr>
          <w:rFonts w:cs="Times"/>
          <w:color w:val="000000"/>
          <w:sz w:val="21"/>
          <w:szCs w:val="21"/>
        </w:rPr>
        <w:t xml:space="preserve"> Сформулював (1925) принцип, </w:t>
      </w:r>
      <w:r>
        <w:rPr>
          <w:rFonts w:cs="Times"/>
          <w:sz w:val="21"/>
          <w:szCs w:val="21"/>
        </w:rPr>
        <w:t>названий</w:t>
      </w:r>
      <w:r>
        <w:rPr>
          <w:rFonts w:cs="Times"/>
          <w:color w:val="000000"/>
          <w:sz w:val="21"/>
          <w:szCs w:val="21"/>
        </w:rPr>
        <w:t xml:space="preserve"> 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Включив</w:t>
      </w:r>
      <w:r>
        <w:rPr>
          <w:rFonts w:cs="Times"/>
          <w:color w:val="000000"/>
          <w:sz w:val="21"/>
          <w:szCs w:val="21"/>
        </w:rPr>
        <w:t xml:space="preserve"> спін у </w:t>
      </w:r>
      <w:r>
        <w:rPr>
          <w:rFonts w:cs="Times"/>
          <w:sz w:val="21"/>
          <w:szCs w:val="21"/>
        </w:rPr>
        <w:t>загальний</w:t>
      </w:r>
      <w:r>
        <w:rPr>
          <w:rFonts w:cs="Times"/>
          <w:color w:val="000000"/>
          <w:sz w:val="21"/>
          <w:szCs w:val="21"/>
        </w:rPr>
        <w:t xml:space="preserve"> формалізм квантової механіки. Пророчив (1930) існування нейтрино. Праці по теорії відносності, </w:t>
      </w:r>
      <w:r>
        <w:rPr>
          <w:rFonts w:cs="Times"/>
          <w:sz w:val="21"/>
          <w:szCs w:val="21"/>
        </w:rPr>
        <w:t>магнетизму</w:t>
      </w:r>
      <w:r>
        <w:rPr>
          <w:rFonts w:cs="Times"/>
          <w:color w:val="000000"/>
          <w:sz w:val="21"/>
          <w:szCs w:val="21"/>
        </w:rPr>
        <w:t xml:space="preserve">, мезонній теорії ядерних 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 xml:space="preserve"> і ін. Нобелівська премія по фізиці (1945).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75" w:name="_Toc508125495"/>
    <w:bookmarkStart w:id="176" w:name="_Toc50872806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Микола Дмитрович Папалексі</w:t>
      </w:r>
      <w:r>
        <w:rPr>
          <w:rFonts w:eastAsia="Times New Roman"/>
          <w:lang w:val="ru-RU"/>
        </w:rPr>
        <w:fldChar w:fldCharType="end"/>
      </w:r>
      <w:bookmarkEnd w:id="175"/>
      <w:bookmarkEnd w:id="17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6" name="Рисунок 86" descr="D:\Конспекти\Конспекти\Фізика\Учнівські проекти\Матеріали\content\scientist\images\papalek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Конспекти\Конспекти\Фізика\Учнівські проекти\Матеріали\content\scientist\images\papalek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Микола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Дмитрович </w:t>
            </w:r>
            <w:r>
              <w:rPr>
                <w:rFonts w:cs="Times"/>
                <w:sz w:val="19"/>
                <w:szCs w:val="19"/>
              </w:rPr>
              <w:t>Папалексі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Папалексі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Микола</w:t>
      </w:r>
      <w:r>
        <w:rPr>
          <w:rFonts w:cs="Times"/>
          <w:color w:val="000000"/>
          <w:sz w:val="21"/>
          <w:szCs w:val="21"/>
        </w:rPr>
        <w:t xml:space="preserve"> Дмитрович (20.XI.1880-3.II.1947)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Радянський фізик, академік АН СРСР (1939; член-кореспондент 1931). Після закінчення </w:t>
      </w:r>
      <w:r>
        <w:rPr>
          <w:rFonts w:cs="Times"/>
          <w:sz w:val="21"/>
          <w:szCs w:val="21"/>
        </w:rPr>
        <w:t>Страсбургського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університету (1904) працював там же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К. Ф. </w:t>
      </w:r>
      <w:r>
        <w:rPr>
          <w:rFonts w:cs="Times"/>
          <w:sz w:val="21"/>
          <w:szCs w:val="21"/>
        </w:rPr>
        <w:t>Брауна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1914 </w:t>
      </w:r>
      <w:r>
        <w:rPr>
          <w:rFonts w:cs="Times"/>
          <w:sz w:val="21"/>
          <w:szCs w:val="21"/>
        </w:rPr>
        <w:t>був</w:t>
      </w:r>
      <w:r>
        <w:rPr>
          <w:rFonts w:cs="Times"/>
          <w:color w:val="000000"/>
          <w:sz w:val="21"/>
          <w:szCs w:val="21"/>
        </w:rPr>
        <w:t xml:space="preserve"> консультантом Російського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бездротового телеграфування й телефонування.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організаторів Одеського політехнічного інституту (заснований в 1920; професор цього інсти</w:t>
      </w:r>
      <w:r>
        <w:rPr>
          <w:rFonts w:cs="Times"/>
          <w:color w:val="000000"/>
          <w:sz w:val="21"/>
          <w:szCs w:val="21"/>
        </w:rPr>
        <w:t xml:space="preserve">туту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1922). В 1923–35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Л. И. </w:t>
      </w:r>
      <w:r>
        <w:rPr>
          <w:rFonts w:cs="Times"/>
          <w:sz w:val="21"/>
          <w:szCs w:val="21"/>
        </w:rPr>
        <w:t>Мандельштамом</w:t>
      </w:r>
      <w:r>
        <w:rPr>
          <w:rFonts w:cs="Times"/>
          <w:color w:val="000000"/>
          <w:sz w:val="21"/>
          <w:szCs w:val="21"/>
        </w:rPr>
        <w:t xml:space="preserve"> керував науковим відділом </w:t>
      </w:r>
      <w:r>
        <w:rPr>
          <w:rFonts w:cs="Times"/>
          <w:sz w:val="21"/>
          <w:szCs w:val="21"/>
        </w:rPr>
        <w:t>Центральної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радіолабораторії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Ленінграді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1935 працював у Москві у Фізичному й Енергетичному інститутах АН СРСР. Голова Всесоюзної наукової </w:t>
      </w:r>
      <w:r>
        <w:rPr>
          <w:rFonts w:cs="Times"/>
          <w:sz w:val="21"/>
          <w:szCs w:val="21"/>
        </w:rPr>
        <w:t>ради</w:t>
      </w:r>
      <w:r>
        <w:rPr>
          <w:rFonts w:cs="Times"/>
          <w:color w:val="000000"/>
          <w:sz w:val="21"/>
          <w:szCs w:val="21"/>
        </w:rPr>
        <w:t xml:space="preserve"> по радіофізиці й радіотехніці </w:t>
      </w:r>
      <w:r>
        <w:rPr>
          <w:rFonts w:cs="Times"/>
          <w:color w:val="000000"/>
          <w:sz w:val="21"/>
          <w:szCs w:val="21"/>
        </w:rPr>
        <w:t xml:space="preserve">при АН СРСР. В 1914–16 </w:t>
      </w:r>
      <w:r>
        <w:rPr>
          <w:rFonts w:cs="Times"/>
          <w:sz w:val="21"/>
          <w:szCs w:val="21"/>
        </w:rPr>
        <w:t>проводив</w:t>
      </w:r>
      <w:r>
        <w:rPr>
          <w:rFonts w:cs="Times"/>
          <w:color w:val="000000"/>
          <w:sz w:val="21"/>
          <w:szCs w:val="21"/>
        </w:rPr>
        <w:t xml:space="preserve"> роботи зі </w:t>
      </w:r>
      <w:r>
        <w:rPr>
          <w:rFonts w:cs="Times"/>
          <w:sz w:val="21"/>
          <w:szCs w:val="21"/>
        </w:rPr>
        <w:t>спрямованої</w:t>
      </w:r>
      <w:r>
        <w:rPr>
          <w:rFonts w:cs="Times"/>
          <w:color w:val="000000"/>
          <w:sz w:val="21"/>
          <w:szCs w:val="21"/>
        </w:rPr>
        <w:t xml:space="preserve"> радіотелеграфії, досвіди по </w:t>
      </w:r>
      <w:r>
        <w:rPr>
          <w:rFonts w:cs="Times"/>
          <w:sz w:val="21"/>
          <w:szCs w:val="21"/>
        </w:rPr>
        <w:t>радіозв'язку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підводними</w:t>
      </w:r>
      <w:r>
        <w:rPr>
          <w:rFonts w:cs="Times"/>
          <w:color w:val="000000"/>
          <w:sz w:val="21"/>
          <w:szCs w:val="21"/>
        </w:rPr>
        <w:t xml:space="preserve"> човнами й телекеруванню, керував розробкою перших зразків вітчизняних радіоламп. Разом з Л. И. </w:t>
      </w:r>
      <w:r>
        <w:rPr>
          <w:rFonts w:cs="Times"/>
          <w:sz w:val="21"/>
          <w:szCs w:val="21"/>
        </w:rPr>
        <w:t>Мандельштамом</w:t>
      </w:r>
      <w:r>
        <w:rPr>
          <w:rFonts w:cs="Times"/>
          <w:color w:val="000000"/>
          <w:sz w:val="21"/>
          <w:szCs w:val="21"/>
        </w:rPr>
        <w:t xml:space="preserve"> виконав основні роботи з нелінійних і п</w:t>
      </w:r>
      <w:r>
        <w:rPr>
          <w:rFonts w:cs="Times"/>
          <w:color w:val="000000"/>
          <w:sz w:val="21"/>
          <w:szCs w:val="21"/>
        </w:rPr>
        <w:t xml:space="preserve">араметричних коливань; ними відкриті й вивчені резонанс n-го роду, комбінаційні й параметричні </w:t>
      </w:r>
      <w:r>
        <w:rPr>
          <w:rFonts w:cs="Times"/>
          <w:sz w:val="21"/>
          <w:szCs w:val="21"/>
        </w:rPr>
        <w:t>резонанси</w:t>
      </w:r>
      <w:r>
        <w:rPr>
          <w:rFonts w:cs="Times"/>
          <w:color w:val="000000"/>
          <w:sz w:val="21"/>
          <w:szCs w:val="21"/>
        </w:rPr>
        <w:t xml:space="preserve">, розроблений метод параметричного </w:t>
      </w:r>
      <w:r>
        <w:rPr>
          <w:rFonts w:cs="Times"/>
          <w:sz w:val="21"/>
          <w:szCs w:val="21"/>
        </w:rPr>
        <w:t>порушення</w:t>
      </w:r>
      <w:r>
        <w:rPr>
          <w:rFonts w:cs="Times"/>
          <w:color w:val="000000"/>
          <w:sz w:val="21"/>
          <w:szCs w:val="21"/>
        </w:rPr>
        <w:t xml:space="preserve"> електричних коливань. За допомогою запропонованого ними інтерференційного методу вони детально </w:t>
      </w:r>
      <w:r>
        <w:rPr>
          <w:rFonts w:cs="Times"/>
          <w:sz w:val="21"/>
          <w:szCs w:val="21"/>
        </w:rPr>
        <w:t>досліджували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радіохвиль над земною поверхнею й здійснили точний </w:t>
      </w:r>
      <w:r>
        <w:rPr>
          <w:rFonts w:cs="Times"/>
          <w:sz w:val="21"/>
          <w:szCs w:val="21"/>
        </w:rPr>
        <w:t>вимір</w:t>
      </w:r>
      <w:r>
        <w:rPr>
          <w:rFonts w:cs="Times"/>
          <w:color w:val="000000"/>
          <w:sz w:val="21"/>
          <w:szCs w:val="21"/>
        </w:rPr>
        <w:t xml:space="preserve"> їхньої швидкості. Премія ім. Д. І. Менделєєва (1936), Державна премія СРСР (1942). Нагороджений орденом Леніна.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77" w:name="_Toc508125496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78" w:name="_Toc50872807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Жан Перрен</w:t>
      </w:r>
      <w:r>
        <w:rPr>
          <w:rFonts w:eastAsia="Times New Roman"/>
          <w:lang w:val="ru-RU"/>
        </w:rPr>
        <w:fldChar w:fldCharType="end"/>
      </w:r>
      <w:bookmarkEnd w:id="177"/>
      <w:bookmarkEnd w:id="17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28725" cy="1905000"/>
                  <wp:effectExtent l="0" t="0" r="9525" b="0"/>
                  <wp:docPr id="87" name="Рисунок 87" descr="D:\Конспекти\Конспекти\Фізика\Учнівські проекти\Матеріали\content\scientist\images\per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Конспекти\Конспекти\Фізика\Учнівські проекти\Матеріали\content\scientist\images\per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Жан </w:t>
            </w:r>
            <w:r>
              <w:rPr>
                <w:rFonts w:cs="Times"/>
                <w:sz w:val="19"/>
                <w:szCs w:val="19"/>
              </w:rPr>
              <w:t>Перрен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Перрен</w:t>
      </w:r>
      <w:r>
        <w:rPr>
          <w:rFonts w:cs="Times"/>
          <w:color w:val="000000"/>
          <w:sz w:val="21"/>
          <w:szCs w:val="21"/>
        </w:rPr>
        <w:t xml:space="preserve"> (Perrin) </w:t>
      </w:r>
      <w:r>
        <w:rPr>
          <w:rFonts w:cs="Times"/>
          <w:color w:val="000000"/>
          <w:sz w:val="21"/>
          <w:szCs w:val="21"/>
        </w:rPr>
        <w:t>Жан Батіст (30.IX.1870-17.IV.1942)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(1923). По </w:t>
      </w:r>
      <w:r>
        <w:rPr>
          <w:rFonts w:cs="Times"/>
          <w:sz w:val="21"/>
          <w:szCs w:val="21"/>
        </w:rPr>
        <w:t>закінченні</w:t>
      </w:r>
      <w:r>
        <w:rPr>
          <w:rFonts w:cs="Times"/>
          <w:color w:val="000000"/>
          <w:sz w:val="21"/>
          <w:szCs w:val="21"/>
        </w:rPr>
        <w:t xml:space="preserve"> Вищої нормальної школи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 (1894) працював там же.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1898 - у Паризькому університеті (професор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1910). В 1940, після капітуляції Франції, виїхав у США. </w:t>
      </w:r>
      <w:r>
        <w:rPr>
          <w:rFonts w:cs="Times"/>
          <w:sz w:val="21"/>
          <w:szCs w:val="21"/>
        </w:rPr>
        <w:t>Дос</w:t>
      </w:r>
      <w:r>
        <w:rPr>
          <w:rFonts w:cs="Times"/>
          <w:sz w:val="21"/>
          <w:szCs w:val="21"/>
        </w:rPr>
        <w:t>ліджував</w:t>
      </w:r>
      <w:r>
        <w:rPr>
          <w:rFonts w:cs="Times"/>
          <w:color w:val="000000"/>
          <w:sz w:val="21"/>
          <w:szCs w:val="21"/>
        </w:rPr>
        <w:t xml:space="preserve"> природу катодних і рентгенівських променів (1895-98) і довів, що </w:t>
      </w:r>
      <w:r>
        <w:rPr>
          <w:rFonts w:cs="Times"/>
          <w:sz w:val="21"/>
          <w:szCs w:val="21"/>
        </w:rPr>
        <w:t>перші</w:t>
      </w:r>
      <w:r>
        <w:rPr>
          <w:rFonts w:cs="Times"/>
          <w:color w:val="000000"/>
          <w:sz w:val="21"/>
          <w:szCs w:val="21"/>
        </w:rPr>
        <w:t xml:space="preserve"> являють собою потік заряджених часток. Вивчав </w:t>
      </w:r>
      <w:r>
        <w:rPr>
          <w:rFonts w:cs="Times"/>
          <w:sz w:val="21"/>
          <w:szCs w:val="21"/>
        </w:rPr>
        <w:t>электрокінетичні</w:t>
      </w:r>
      <w:r>
        <w:rPr>
          <w:rFonts w:cs="Times"/>
          <w:color w:val="000000"/>
          <w:sz w:val="21"/>
          <w:szCs w:val="21"/>
        </w:rPr>
        <w:t xml:space="preserve"> явища й запропонував </w:t>
      </w:r>
      <w:r>
        <w:rPr>
          <w:rFonts w:cs="Times"/>
          <w:sz w:val="21"/>
          <w:szCs w:val="21"/>
        </w:rPr>
        <w:t>прилад</w:t>
      </w:r>
      <w:r>
        <w:rPr>
          <w:rFonts w:cs="Times"/>
          <w:color w:val="000000"/>
          <w:sz w:val="21"/>
          <w:szCs w:val="21"/>
        </w:rPr>
        <w:t xml:space="preserve"> для дослідження </w:t>
      </w:r>
      <w:r>
        <w:rPr>
          <w:rFonts w:cs="Times"/>
          <w:sz w:val="21"/>
          <w:szCs w:val="21"/>
        </w:rPr>
        <w:t>электроосмосу</w:t>
      </w:r>
      <w:r>
        <w:rPr>
          <w:rFonts w:cs="Times"/>
          <w:color w:val="000000"/>
          <w:sz w:val="21"/>
          <w:szCs w:val="21"/>
        </w:rPr>
        <w:t xml:space="preserve"> (1904). Роботи </w:t>
      </w:r>
      <w:r>
        <w:rPr>
          <w:rFonts w:cs="Times"/>
          <w:sz w:val="21"/>
          <w:szCs w:val="21"/>
        </w:rPr>
        <w:t>Перрена</w:t>
      </w:r>
      <w:r>
        <w:rPr>
          <w:rFonts w:cs="Times"/>
          <w:color w:val="000000"/>
          <w:sz w:val="21"/>
          <w:szCs w:val="21"/>
        </w:rPr>
        <w:t xml:space="preserve"> по </w:t>
      </w:r>
      <w:r>
        <w:rPr>
          <w:rFonts w:cs="Times"/>
          <w:sz w:val="21"/>
          <w:szCs w:val="21"/>
        </w:rPr>
        <w:t>вивченню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броунівського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</w:t>
      </w:r>
      <w:r>
        <w:rPr>
          <w:rFonts w:cs="Times"/>
          <w:sz w:val="21"/>
          <w:szCs w:val="21"/>
        </w:rPr>
        <w:t>тали</w:t>
      </w:r>
      <w:r>
        <w:rPr>
          <w:rFonts w:cs="Times"/>
          <w:color w:val="000000"/>
          <w:sz w:val="21"/>
          <w:szCs w:val="21"/>
        </w:rPr>
        <w:t xml:space="preserve"> експериментальним підтвердженням теорії </w:t>
      </w:r>
      <w:r>
        <w:rPr>
          <w:rFonts w:cs="Times"/>
          <w:sz w:val="21"/>
          <w:szCs w:val="21"/>
        </w:rPr>
        <w:t>Эйнштейна-Смолуховського</w:t>
      </w:r>
      <w:r>
        <w:rPr>
          <w:rFonts w:cs="Times"/>
          <w:color w:val="000000"/>
          <w:sz w:val="21"/>
          <w:szCs w:val="21"/>
        </w:rPr>
        <w:t xml:space="preserve">; вони дозволили </w:t>
      </w:r>
      <w:r>
        <w:rPr>
          <w:rFonts w:cs="Times"/>
          <w:sz w:val="21"/>
          <w:szCs w:val="21"/>
        </w:rPr>
        <w:t>Перрену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одержати</w:t>
      </w:r>
      <w:r>
        <w:rPr>
          <w:rFonts w:cs="Times"/>
          <w:color w:val="000000"/>
          <w:sz w:val="21"/>
          <w:szCs w:val="21"/>
        </w:rPr>
        <w:t xml:space="preserve"> значення числа </w:t>
      </w:r>
      <w:r>
        <w:rPr>
          <w:rFonts w:cs="Times"/>
          <w:sz w:val="21"/>
          <w:szCs w:val="21"/>
        </w:rPr>
        <w:t>Авогадро</w:t>
      </w:r>
      <w:r>
        <w:rPr>
          <w:rFonts w:cs="Times"/>
          <w:color w:val="000000"/>
          <w:sz w:val="21"/>
          <w:szCs w:val="21"/>
        </w:rPr>
        <w:t xml:space="preserve">, що добре </w:t>
      </w:r>
      <w:r>
        <w:rPr>
          <w:rFonts w:cs="Times"/>
          <w:sz w:val="21"/>
          <w:szCs w:val="21"/>
        </w:rPr>
        <w:t>погоджується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значеннями, отриманими ін. методами, і остаточно довести </w:t>
      </w:r>
      <w:r>
        <w:rPr>
          <w:rFonts w:cs="Times"/>
          <w:color w:val="000000"/>
          <w:sz w:val="21"/>
          <w:szCs w:val="21"/>
        </w:rPr>
        <w:t>реальність молекул. Установив бімолекулярну структуру тонких мильних плівок. Разом із сином Ф. </w:t>
      </w:r>
      <w:r>
        <w:rPr>
          <w:rFonts w:cs="Times"/>
          <w:sz w:val="21"/>
          <w:szCs w:val="21"/>
        </w:rPr>
        <w:t>Перреном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явища флуоресценції. Був популяризатором науки, його книга «Атоми» (1913, росіянин </w:t>
      </w:r>
      <w:r>
        <w:rPr>
          <w:rFonts w:cs="Times"/>
          <w:sz w:val="21"/>
          <w:szCs w:val="21"/>
        </w:rPr>
        <w:t>переклад</w:t>
      </w:r>
      <w:r>
        <w:rPr>
          <w:rFonts w:cs="Times"/>
          <w:color w:val="000000"/>
          <w:sz w:val="21"/>
          <w:szCs w:val="21"/>
        </w:rPr>
        <w:t xml:space="preserve"> 1924) стала </w:t>
      </w:r>
      <w:r>
        <w:rPr>
          <w:rFonts w:cs="Times"/>
          <w:sz w:val="21"/>
          <w:szCs w:val="21"/>
        </w:rPr>
        <w:t>класичною</w:t>
      </w:r>
      <w:r>
        <w:rPr>
          <w:rFonts w:cs="Times"/>
          <w:color w:val="000000"/>
          <w:sz w:val="21"/>
          <w:szCs w:val="21"/>
        </w:rPr>
        <w:t>. Почесний член АН СРСР (19</w:t>
      </w:r>
      <w:r>
        <w:rPr>
          <w:rFonts w:cs="Times"/>
          <w:color w:val="000000"/>
          <w:sz w:val="21"/>
          <w:szCs w:val="21"/>
        </w:rPr>
        <w:t>29, член-кореспондент 1924). Нобелівська премія (1926).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79" w:name="_Toc508125497"/>
    <w:bookmarkStart w:id="180" w:name="_Toc50872807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Макс Планк</w:t>
      </w:r>
      <w:r>
        <w:rPr>
          <w:rFonts w:eastAsia="Times New Roman"/>
          <w:lang w:val="ru-RU"/>
        </w:rPr>
        <w:fldChar w:fldCharType="end"/>
      </w:r>
      <w:bookmarkEnd w:id="179"/>
      <w:bookmarkEnd w:id="18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8" name="Рисунок 88" descr="D:\Конспекти\Конспекти\Фізика\Учнівські проекти\Матеріали\content\scientist\images\plan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Конспекти\Конспекти\Фізика\Учнівські проекти\Матеріали\content\scientist\images\plan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Макс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Планк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Планк</w:t>
      </w:r>
      <w:r>
        <w:rPr>
          <w:rFonts w:cs="Times"/>
          <w:color w:val="000000"/>
          <w:sz w:val="21"/>
          <w:szCs w:val="21"/>
        </w:rPr>
        <w:t xml:space="preserve"> (Planck) </w:t>
      </w:r>
      <w:r>
        <w:rPr>
          <w:rFonts w:cs="Times"/>
          <w:sz w:val="21"/>
          <w:szCs w:val="21"/>
        </w:rPr>
        <w:t>Макс</w:t>
      </w:r>
      <w:r>
        <w:rPr>
          <w:rFonts w:cs="Times"/>
          <w:color w:val="000000"/>
          <w:sz w:val="21"/>
          <w:szCs w:val="21"/>
        </w:rPr>
        <w:t xml:space="preserve"> (23.IV.1858-4.X.1947)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фізик. Основоположник квантової теорії. Уперше, всупереч </w:t>
      </w:r>
      <w:r>
        <w:rPr>
          <w:rFonts w:cs="Times"/>
          <w:sz w:val="21"/>
          <w:szCs w:val="21"/>
        </w:rPr>
        <w:t>уявленням</w:t>
      </w:r>
      <w:r>
        <w:rPr>
          <w:rFonts w:cs="Times"/>
          <w:color w:val="000000"/>
          <w:sz w:val="21"/>
          <w:szCs w:val="21"/>
        </w:rPr>
        <w:t xml:space="preserve"> класичної </w:t>
      </w:r>
      <w:r>
        <w:rPr>
          <w:rFonts w:cs="Times"/>
          <w:color w:val="000000"/>
          <w:sz w:val="21"/>
          <w:szCs w:val="21"/>
        </w:rPr>
        <w:t xml:space="preserve">фізики, припустив, що енергія випромінювання випускається не безупинно, а порціями – квантами, і на основі цієї гіпотези вивів закон теплового випромінювання (закон Планка).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(1900) фундаментальну фізичну </w:t>
      </w:r>
      <w:r>
        <w:rPr>
          <w:rFonts w:cs="Times"/>
          <w:sz w:val="21"/>
          <w:szCs w:val="21"/>
        </w:rPr>
        <w:t>сталу</w:t>
      </w:r>
      <w:r>
        <w:rPr>
          <w:rFonts w:cs="Times"/>
          <w:color w:val="000000"/>
          <w:sz w:val="21"/>
          <w:szCs w:val="21"/>
        </w:rPr>
        <w:t xml:space="preserve"> – </w:t>
      </w:r>
      <w:r>
        <w:rPr>
          <w:rFonts w:cs="Times"/>
          <w:sz w:val="21"/>
          <w:szCs w:val="21"/>
        </w:rPr>
        <w:t>сталу</w:t>
      </w:r>
      <w:r>
        <w:rPr>
          <w:rFonts w:cs="Times"/>
          <w:color w:val="000000"/>
          <w:sz w:val="21"/>
          <w:szCs w:val="21"/>
        </w:rPr>
        <w:t xml:space="preserve"> Планка (</w:t>
      </w:r>
      <w:r>
        <w:rPr>
          <w:rFonts w:cs="Times"/>
          <w:i/>
          <w:iCs/>
          <w:color w:val="000000"/>
          <w:sz w:val="21"/>
        </w:rPr>
        <w:t>h</w:t>
      </w:r>
      <w:r>
        <w:rPr>
          <w:rFonts w:cs="Times"/>
          <w:color w:val="000000"/>
          <w:sz w:val="21"/>
          <w:szCs w:val="21"/>
        </w:rPr>
        <w:t> = 6,626</w:t>
      </w:r>
      <w:r>
        <w:rPr>
          <w:rFonts w:cs="Times"/>
          <w:color w:val="000000"/>
          <w:sz w:val="21"/>
          <w:szCs w:val="21"/>
        </w:rPr>
        <w:t>∙</w:t>
      </w:r>
      <w:r>
        <w:rPr>
          <w:rFonts w:cs="Times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10–34 </w:t>
      </w:r>
      <w:r>
        <w:rPr>
          <w:rFonts w:cs="Times"/>
          <w:sz w:val="21"/>
          <w:szCs w:val="21"/>
        </w:rPr>
        <w:t>Дж</w:t>
      </w:r>
      <w:r>
        <w:rPr>
          <w:rFonts w:cs="Times"/>
          <w:color w:val="000000"/>
          <w:sz w:val="21"/>
          <w:szCs w:val="21"/>
        </w:rPr>
        <w:t>/с), б</w:t>
      </w:r>
      <w:r>
        <w:rPr>
          <w:rFonts w:cs="Times"/>
          <w:color w:val="000000"/>
          <w:sz w:val="21"/>
          <w:szCs w:val="21"/>
        </w:rPr>
        <w:t>ез якої неможливе опис властивостей атома, молекули й інших квантових систем. Нобелівська премія по фізиці (1918).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81" w:name="_Toc508125498"/>
    <w:bookmarkStart w:id="182" w:name="_Toc50872807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Джон Пойнтінг</w:t>
      </w:r>
      <w:r>
        <w:rPr>
          <w:rFonts w:eastAsia="Times New Roman"/>
          <w:lang w:val="ru-RU"/>
        </w:rPr>
        <w:fldChar w:fldCharType="end"/>
      </w:r>
      <w:bookmarkEnd w:id="181"/>
      <w:bookmarkEnd w:id="18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89" name="Рисунок 89" descr="D:\Конспекти\Конспекти\Фізика\Учнівські проекти\Матеріали\content\scientist\images\poy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Конспекти\Конспекти\Фізика\Учнівські проекти\Матеріали\content\scientist\images\poy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Джон </w:t>
            </w:r>
            <w:r>
              <w:rPr>
                <w:rFonts w:cs="Times"/>
                <w:sz w:val="19"/>
                <w:szCs w:val="19"/>
              </w:rPr>
              <w:t>Пойнтінг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Пойнтінг</w:t>
      </w:r>
      <w:r>
        <w:rPr>
          <w:rFonts w:cs="Times"/>
          <w:color w:val="000000"/>
          <w:sz w:val="21"/>
          <w:szCs w:val="21"/>
        </w:rPr>
        <w:t xml:space="preserve"> (Poynting)</w:t>
      </w:r>
      <w:r>
        <w:rPr>
          <w:rFonts w:cs="Times"/>
          <w:color w:val="000000"/>
          <w:sz w:val="21"/>
          <w:szCs w:val="21"/>
        </w:rPr>
        <w:t xml:space="preserve"> Джон Генрі (9.IX.1852-30.III.1914)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член </w:t>
      </w:r>
      <w:r>
        <w:rPr>
          <w:rFonts w:cs="Times"/>
          <w:sz w:val="21"/>
          <w:szCs w:val="21"/>
        </w:rPr>
        <w:t>Лондонською</w:t>
      </w:r>
      <w:r>
        <w:rPr>
          <w:rFonts w:cs="Times"/>
          <w:color w:val="000000"/>
          <w:sz w:val="21"/>
          <w:szCs w:val="21"/>
        </w:rPr>
        <w:t xml:space="preserve">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(1888), віце-президент в 1910-11.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Монтоні</w:t>
      </w:r>
      <w:r>
        <w:rPr>
          <w:rFonts w:cs="Times"/>
          <w:color w:val="000000"/>
          <w:sz w:val="21"/>
          <w:szCs w:val="21"/>
        </w:rPr>
        <w:t xml:space="preserve">. Закінчив </w:t>
      </w:r>
      <w:r>
        <w:rPr>
          <w:rFonts w:cs="Times"/>
          <w:sz w:val="21"/>
          <w:szCs w:val="21"/>
        </w:rPr>
        <w:t>Лондонський</w:t>
      </w:r>
      <w:r>
        <w:rPr>
          <w:rFonts w:cs="Times"/>
          <w:color w:val="000000"/>
          <w:sz w:val="21"/>
          <w:szCs w:val="21"/>
        </w:rPr>
        <w:t xml:space="preserve"> (1872) і </w:t>
      </w:r>
      <w:r>
        <w:rPr>
          <w:rFonts w:cs="Times"/>
          <w:sz w:val="21"/>
          <w:szCs w:val="21"/>
        </w:rPr>
        <w:t>Кембриджський</w:t>
      </w:r>
      <w:r>
        <w:rPr>
          <w:rFonts w:cs="Times"/>
          <w:color w:val="000000"/>
          <w:sz w:val="21"/>
          <w:szCs w:val="21"/>
        </w:rPr>
        <w:t xml:space="preserve"> (1876) університети. В 1876-78 працював у </w:t>
      </w:r>
      <w:r>
        <w:rPr>
          <w:rFonts w:cs="Times"/>
          <w:sz w:val="21"/>
          <w:szCs w:val="21"/>
        </w:rPr>
        <w:t>Манчестерському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Ун</w:t>
      </w:r>
      <w:r>
        <w:rPr>
          <w:rFonts w:cs="Times"/>
          <w:sz w:val="21"/>
          <w:szCs w:val="21"/>
        </w:rPr>
        <w:t>іверситеті</w:t>
      </w:r>
      <w:r>
        <w:rPr>
          <w:rFonts w:cs="Times"/>
          <w:color w:val="000000"/>
          <w:sz w:val="21"/>
          <w:szCs w:val="21"/>
        </w:rPr>
        <w:t xml:space="preserve">, в 1878-80 у </w:t>
      </w:r>
      <w:r>
        <w:rPr>
          <w:rFonts w:cs="Times"/>
          <w:sz w:val="21"/>
          <w:szCs w:val="21"/>
        </w:rPr>
        <w:t>Кавендишській</w:t>
      </w:r>
      <w:r>
        <w:rPr>
          <w:rFonts w:cs="Times"/>
          <w:color w:val="000000"/>
          <w:sz w:val="21"/>
          <w:szCs w:val="21"/>
        </w:rPr>
        <w:t xml:space="preserve"> лабораторії.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1880 - професор </w:t>
      </w:r>
      <w:r>
        <w:rPr>
          <w:rFonts w:cs="Times"/>
          <w:sz w:val="21"/>
          <w:szCs w:val="21"/>
        </w:rPr>
        <w:t>Бірмінгемського</w:t>
      </w:r>
      <w:r>
        <w:rPr>
          <w:rFonts w:cs="Times"/>
          <w:color w:val="000000"/>
          <w:sz w:val="21"/>
          <w:szCs w:val="21"/>
        </w:rPr>
        <w:t xml:space="preserve"> коледжу,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1900 - професор, декан факультету наук </w:t>
      </w:r>
      <w:r>
        <w:rPr>
          <w:rFonts w:cs="Times"/>
          <w:sz w:val="21"/>
          <w:szCs w:val="21"/>
        </w:rPr>
        <w:t>Бірмінгемського</w:t>
      </w:r>
      <w:r>
        <w:rPr>
          <w:rFonts w:cs="Times"/>
          <w:color w:val="000000"/>
          <w:sz w:val="21"/>
          <w:szCs w:val="21"/>
        </w:rPr>
        <w:t xml:space="preserve"> університету. Роботи присвячені вивченню електричних явищ, </w:t>
      </w:r>
      <w:r>
        <w:rPr>
          <w:rFonts w:cs="Times"/>
          <w:sz w:val="21"/>
          <w:szCs w:val="21"/>
        </w:rPr>
        <w:t>переносу</w:t>
      </w:r>
      <w:r>
        <w:rPr>
          <w:rFonts w:cs="Times"/>
          <w:color w:val="000000"/>
          <w:sz w:val="21"/>
          <w:szCs w:val="21"/>
        </w:rPr>
        <w:t xml:space="preserve"> енергії, теорії випромінювання й </w:t>
      </w:r>
      <w:r>
        <w:rPr>
          <w:rFonts w:cs="Times"/>
          <w:sz w:val="21"/>
          <w:szCs w:val="21"/>
        </w:rPr>
        <w:t>тиск</w:t>
      </w:r>
      <w:r>
        <w:rPr>
          <w:rFonts w:cs="Times"/>
          <w:sz w:val="21"/>
          <w:szCs w:val="21"/>
        </w:rPr>
        <w:t>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радіації.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в 1884 поняття про потік електромагнітної енергії (вектор </w:t>
      </w:r>
      <w:r>
        <w:rPr>
          <w:rFonts w:cs="Times"/>
          <w:sz w:val="21"/>
          <w:szCs w:val="21"/>
        </w:rPr>
        <w:t>Умова-Пойнтінга</w:t>
      </w:r>
      <w:r>
        <w:rPr>
          <w:rFonts w:cs="Times"/>
          <w:color w:val="000000"/>
          <w:sz w:val="21"/>
          <w:szCs w:val="21"/>
        </w:rPr>
        <w:t xml:space="preserve">). Виміряв в 1891 щільність Землі, в 1893 - гравітаційну сталу. В 1903 висловив ідею про гальмування сонячним світлом геліоцентричного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космічних тіл (ефе</w:t>
      </w:r>
      <w:r>
        <w:rPr>
          <w:rFonts w:cs="Times"/>
          <w:color w:val="000000"/>
          <w:sz w:val="21"/>
          <w:szCs w:val="21"/>
        </w:rPr>
        <w:t xml:space="preserve">кт </w:t>
      </w:r>
      <w:r>
        <w:rPr>
          <w:rFonts w:cs="Times"/>
          <w:sz w:val="21"/>
          <w:szCs w:val="21"/>
        </w:rPr>
        <w:t>Пойнтінга-Робертсона</w:t>
      </w:r>
      <w:r>
        <w:rPr>
          <w:rFonts w:cs="Times"/>
          <w:color w:val="000000"/>
          <w:sz w:val="21"/>
          <w:szCs w:val="21"/>
        </w:rPr>
        <w:t xml:space="preserve">). Цим же ефектом він пояснював поворот хвостів комет убік від Сонця. Королівська медаль (1905), премія Дж. Адамса (1893) і ін. 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bookmarkStart w:id="183" w:name="_Toc508125499"/>
    <w:bookmarkStart w:id="184" w:name="_Toc50872807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Олександр Степанович Попов</w:t>
      </w:r>
      <w:r>
        <w:rPr>
          <w:rFonts w:eastAsia="Times New Roman"/>
          <w:lang w:val="ru-RU"/>
        </w:rPr>
        <w:fldChar w:fldCharType="end"/>
      </w:r>
      <w:bookmarkEnd w:id="183"/>
      <w:bookmarkEnd w:id="18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2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1905000"/>
                  <wp:effectExtent l="0" t="0" r="0" b="0"/>
                  <wp:docPr id="90" name="Рисунок 90" descr="D:\Конспекти\Конспекти\Фізика\Учнівські проекти\Матеріали\content\scientist\images\po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Конспекти\Конспекти\Фізика\Учнівські проекти\Матеріали\content\scientist\images\po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Олександр Степанович Попов.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Попов</w:t>
      </w:r>
      <w:r>
        <w:rPr>
          <w:rFonts w:cs="Times"/>
          <w:color w:val="000000"/>
          <w:sz w:val="21"/>
          <w:szCs w:val="21"/>
        </w:rPr>
        <w:t xml:space="preserve"> Олександр Степанович (16.III.1859-31.XII.1905)</w:t>
      </w:r>
    </w:p>
    <w:tbl>
      <w:tblPr>
        <w:tblpPr w:leftFromText="45" w:rightFromText="45" w:vertAnchor="text" w:horzAnchor="margin" w:tblpXSpec="right" w:tblpY="87"/>
        <w:tblW w:w="4713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13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857500" cy="2143125"/>
                  <wp:effectExtent l="0" t="0" r="0" b="9525"/>
                  <wp:docPr id="91" name="Рисунок 91" descr="D:\Конспекти\Конспекти\Фізика\Учнівські проекти\Матеріали\content\scientist\images\pop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Конспекти\Конспекти\Фізика\Учнівські проекти\Матеріали\content\scientist\images\pop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Радіоприймач А. С. Попова (зовнішній вигляд).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Російський фізик і електротехнік, винахідник </w:t>
      </w:r>
      <w:r>
        <w:rPr>
          <w:rFonts w:cs="Times"/>
          <w:sz w:val="21"/>
          <w:szCs w:val="21"/>
        </w:rPr>
        <w:t>електричного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зв'язку</w:t>
      </w:r>
      <w:r>
        <w:rPr>
          <w:rFonts w:cs="Times"/>
          <w:color w:val="000000"/>
          <w:sz w:val="21"/>
          <w:szCs w:val="21"/>
        </w:rPr>
        <w:t xml:space="preserve"> без проводів (</w:t>
      </w:r>
      <w:r>
        <w:rPr>
          <w:rFonts w:cs="Times"/>
          <w:sz w:val="21"/>
          <w:szCs w:val="21"/>
        </w:rPr>
        <w:t>радіозв'язку</w:t>
      </w:r>
      <w:r>
        <w:rPr>
          <w:rFonts w:cs="Times"/>
          <w:color w:val="000000"/>
          <w:sz w:val="21"/>
          <w:szCs w:val="21"/>
        </w:rPr>
        <w:t>, радіо). Професор фізики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1901) і директор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1905) Петербурзького електротехнічного інституту. Почесний інженер-електрик (1900) і почесний член Російського технічного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(1901).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Перші наукові дослідження Попова були присвячені </w:t>
      </w:r>
      <w:r>
        <w:rPr>
          <w:rFonts w:cs="Times"/>
          <w:sz w:val="21"/>
          <w:szCs w:val="21"/>
        </w:rPr>
        <w:t>аналі</w:t>
      </w:r>
      <w:r>
        <w:rPr>
          <w:rFonts w:cs="Times"/>
          <w:sz w:val="21"/>
          <w:szCs w:val="21"/>
        </w:rPr>
        <w:t>зу</w:t>
      </w:r>
      <w:r>
        <w:rPr>
          <w:rFonts w:cs="Times"/>
          <w:color w:val="000000"/>
          <w:sz w:val="21"/>
          <w:szCs w:val="21"/>
        </w:rPr>
        <w:t xml:space="preserve"> найвигіднішої дії </w:t>
      </w:r>
      <w:r>
        <w:rPr>
          <w:rFonts w:cs="Times"/>
          <w:sz w:val="21"/>
          <w:szCs w:val="21"/>
        </w:rPr>
        <w:t>динамоелектричних</w:t>
      </w:r>
      <w:r>
        <w:rPr>
          <w:rFonts w:cs="Times"/>
          <w:color w:val="000000"/>
          <w:sz w:val="21"/>
          <w:szCs w:val="21"/>
        </w:rPr>
        <w:t xml:space="preserve"> машини (1883) і індукційним вагам Юза (1884). До весни 1895 Попов побудував </w:t>
      </w:r>
      <w:r>
        <w:rPr>
          <w:rFonts w:cs="Times"/>
          <w:sz w:val="21"/>
          <w:szCs w:val="21"/>
        </w:rPr>
        <w:t>чутливий</w:t>
      </w:r>
      <w:r>
        <w:rPr>
          <w:rFonts w:cs="Times"/>
          <w:color w:val="000000"/>
          <w:sz w:val="21"/>
          <w:szCs w:val="21"/>
        </w:rPr>
        <w:t xml:space="preserve"> приймач, придатний для бездротової сигналізації (</w:t>
      </w:r>
      <w:r>
        <w:rPr>
          <w:rFonts w:cs="Times"/>
          <w:sz w:val="21"/>
          <w:szCs w:val="21"/>
        </w:rPr>
        <w:t>радіозв'язку</w:t>
      </w:r>
      <w:r>
        <w:rPr>
          <w:rFonts w:cs="Times"/>
          <w:color w:val="000000"/>
          <w:sz w:val="21"/>
          <w:szCs w:val="21"/>
        </w:rPr>
        <w:t xml:space="preserve">). Як передавач Попов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видозмінений вібратор Герца, </w:t>
      </w:r>
      <w:r>
        <w:rPr>
          <w:rFonts w:cs="Times"/>
          <w:sz w:val="21"/>
          <w:szCs w:val="21"/>
        </w:rPr>
        <w:t>збуджуван</w:t>
      </w:r>
      <w:r>
        <w:rPr>
          <w:rFonts w:cs="Times"/>
          <w:sz w:val="21"/>
          <w:szCs w:val="21"/>
        </w:rPr>
        <w:t>ий</w:t>
      </w:r>
      <w:r>
        <w:rPr>
          <w:rFonts w:cs="Times"/>
          <w:color w:val="000000"/>
          <w:sz w:val="21"/>
          <w:szCs w:val="21"/>
        </w:rPr>
        <w:t xml:space="preserve"> котушкою </w:t>
      </w:r>
      <w:r>
        <w:rPr>
          <w:rFonts w:cs="Times"/>
          <w:sz w:val="21"/>
          <w:szCs w:val="21"/>
        </w:rPr>
        <w:t>Румкорфа</w:t>
      </w:r>
      <w:r>
        <w:rPr>
          <w:rFonts w:cs="Times"/>
          <w:color w:val="000000"/>
          <w:sz w:val="21"/>
          <w:szCs w:val="21"/>
        </w:rPr>
        <w:t xml:space="preserve">. До кінців стрижнів вібратора Попов прикріпив квадратні металеві </w:t>
      </w:r>
      <w:r>
        <w:rPr>
          <w:rFonts w:cs="Times"/>
          <w:sz w:val="21"/>
          <w:szCs w:val="21"/>
        </w:rPr>
        <w:t>аркуші</w:t>
      </w:r>
      <w:r>
        <w:rPr>
          <w:rFonts w:cs="Times"/>
          <w:color w:val="000000"/>
          <w:sz w:val="21"/>
          <w:szCs w:val="21"/>
        </w:rPr>
        <w:t xml:space="preserve"> розміром 40 </w:t>
      </w:r>
      <w:r>
        <w:rPr>
          <w:rFonts w:cs="Times"/>
          <w:sz w:val="21"/>
          <w:szCs w:val="21"/>
        </w:rPr>
        <w:t>див</w:t>
      </w:r>
      <w:r>
        <w:rPr>
          <w:rFonts w:cs="Times"/>
          <w:color w:val="000000"/>
          <w:sz w:val="21"/>
          <w:szCs w:val="21"/>
        </w:rPr>
        <w:t xml:space="preserve">. Сигналізація </w:t>
      </w:r>
      <w:r>
        <w:rPr>
          <w:rFonts w:cs="Times"/>
          <w:sz w:val="21"/>
          <w:szCs w:val="21"/>
        </w:rPr>
        <w:t>вироблялася</w:t>
      </w:r>
      <w:r>
        <w:rPr>
          <w:rFonts w:cs="Times"/>
          <w:color w:val="000000"/>
          <w:sz w:val="21"/>
          <w:szCs w:val="21"/>
        </w:rPr>
        <w:t xml:space="preserve"> замикачем (</w:t>
      </w:r>
      <w:r>
        <w:rPr>
          <w:rFonts w:cs="Times"/>
          <w:sz w:val="21"/>
          <w:szCs w:val="21"/>
        </w:rPr>
        <w:t>ключем</w:t>
      </w:r>
      <w:r>
        <w:rPr>
          <w:rFonts w:cs="Times"/>
          <w:color w:val="000000"/>
          <w:sz w:val="21"/>
          <w:szCs w:val="21"/>
        </w:rPr>
        <w:t xml:space="preserve">) у </w:t>
      </w:r>
      <w:r>
        <w:rPr>
          <w:rFonts w:cs="Times"/>
          <w:sz w:val="21"/>
          <w:szCs w:val="21"/>
        </w:rPr>
        <w:t>ланцюзі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харчування</w:t>
      </w:r>
      <w:r>
        <w:rPr>
          <w:rFonts w:cs="Times"/>
          <w:color w:val="000000"/>
          <w:sz w:val="21"/>
          <w:szCs w:val="21"/>
        </w:rPr>
        <w:t xml:space="preserve"> котушки </w:t>
      </w:r>
      <w:r>
        <w:rPr>
          <w:rFonts w:cs="Times"/>
          <w:sz w:val="21"/>
          <w:szCs w:val="21"/>
        </w:rPr>
        <w:t>Румкорфа</w:t>
      </w:r>
      <w:r>
        <w:rPr>
          <w:rFonts w:cs="Times"/>
          <w:color w:val="000000"/>
          <w:sz w:val="21"/>
          <w:szCs w:val="21"/>
        </w:rPr>
        <w:t xml:space="preserve">. У перших досвідах по </w:t>
      </w:r>
      <w:r>
        <w:rPr>
          <w:rFonts w:cs="Times"/>
          <w:sz w:val="21"/>
          <w:szCs w:val="21"/>
        </w:rPr>
        <w:t>радіозв'язку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проведених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у фізичному кабінеті, а потім у саду Мінного офіцерського класу, приймач виявляв випромінювання радіосигналів, що посилають передавачем, на відстані до </w:t>
      </w:r>
      <w:smartTag w:uri="urn:schemas-microsoft-com:office:smarttags" w:element="metricconverter">
        <w:smartTagPr>
          <w:attr w:name="ProductID" w:val="60 м"/>
        </w:smartTagPr>
        <w:r>
          <w:rPr>
            <w:rFonts w:cs="Times"/>
            <w:color w:val="000000"/>
            <w:sz w:val="21"/>
            <w:szCs w:val="21"/>
          </w:rPr>
          <w:t>60 м</w:t>
        </w:r>
      </w:smartTag>
      <w:r>
        <w:rPr>
          <w:rFonts w:cs="Times"/>
          <w:color w:val="000000"/>
          <w:sz w:val="21"/>
          <w:szCs w:val="21"/>
        </w:rPr>
        <w:t xml:space="preserve">. При </w:t>
      </w:r>
      <w:r>
        <w:rPr>
          <w:rFonts w:cs="Times"/>
          <w:sz w:val="21"/>
          <w:szCs w:val="21"/>
        </w:rPr>
        <w:t>проведенні</w:t>
      </w:r>
      <w:r>
        <w:rPr>
          <w:rFonts w:cs="Times"/>
          <w:color w:val="000000"/>
          <w:sz w:val="21"/>
          <w:szCs w:val="21"/>
        </w:rPr>
        <w:t xml:space="preserve"> дослідів Попов помітив, що приєднання до когерера вертикального металевого </w:t>
      </w:r>
      <w:r>
        <w:rPr>
          <w:rFonts w:cs="Times"/>
          <w:sz w:val="21"/>
          <w:szCs w:val="21"/>
        </w:rPr>
        <w:t>проведен</w:t>
      </w:r>
      <w:r>
        <w:rPr>
          <w:rFonts w:cs="Times"/>
          <w:sz w:val="21"/>
          <w:szCs w:val="21"/>
        </w:rPr>
        <w:t>ня</w:t>
      </w:r>
      <w:r>
        <w:rPr>
          <w:rFonts w:cs="Times"/>
          <w:color w:val="000000"/>
          <w:sz w:val="21"/>
          <w:szCs w:val="21"/>
        </w:rPr>
        <w:t xml:space="preserve"> (антени) приводило до збільшення відстані </w:t>
      </w:r>
      <w:r>
        <w:rPr>
          <w:rFonts w:cs="Times"/>
          <w:sz w:val="21"/>
          <w:szCs w:val="21"/>
        </w:rPr>
        <w:t>впевненого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прийому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В 1895-96 Попов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вивченням рентгенівських променів; </w:t>
      </w:r>
      <w:r>
        <w:rPr>
          <w:rFonts w:cs="Times"/>
          <w:sz w:val="21"/>
          <w:szCs w:val="21"/>
        </w:rPr>
        <w:t>їм</w:t>
      </w:r>
      <w:r>
        <w:rPr>
          <w:rFonts w:cs="Times"/>
          <w:color w:val="000000"/>
          <w:sz w:val="21"/>
          <w:szCs w:val="21"/>
        </w:rPr>
        <w:t xml:space="preserve"> зроблені </w:t>
      </w:r>
      <w:r>
        <w:rPr>
          <w:rFonts w:cs="Times"/>
          <w:sz w:val="21"/>
          <w:szCs w:val="21"/>
        </w:rPr>
        <w:t>перші</w:t>
      </w:r>
      <w:r>
        <w:rPr>
          <w:rFonts w:cs="Times"/>
          <w:color w:val="000000"/>
          <w:sz w:val="21"/>
          <w:szCs w:val="21"/>
        </w:rPr>
        <w:t xml:space="preserve"> в Росії рентгенівські знімки предметів і кінцівок </w:t>
      </w:r>
      <w:r>
        <w:rPr>
          <w:rFonts w:cs="Times"/>
          <w:sz w:val="21"/>
          <w:szCs w:val="21"/>
        </w:rPr>
        <w:t>людини</w:t>
      </w:r>
      <w:r>
        <w:rPr>
          <w:rFonts w:cs="Times"/>
          <w:color w:val="000000"/>
          <w:sz w:val="21"/>
          <w:szCs w:val="21"/>
        </w:rPr>
        <w:t xml:space="preserve">. Роботи Попова </w:t>
      </w:r>
      <w:r>
        <w:rPr>
          <w:rFonts w:cs="Times"/>
          <w:sz w:val="21"/>
          <w:szCs w:val="21"/>
        </w:rPr>
        <w:t>одержали</w:t>
      </w:r>
      <w:r>
        <w:rPr>
          <w:rFonts w:cs="Times"/>
          <w:color w:val="000000"/>
          <w:sz w:val="21"/>
          <w:szCs w:val="21"/>
        </w:rPr>
        <w:t xml:space="preserve"> високу оцінку вже його сучасникі</w:t>
      </w:r>
      <w:r>
        <w:rPr>
          <w:rFonts w:cs="Times"/>
          <w:color w:val="000000"/>
          <w:sz w:val="21"/>
          <w:szCs w:val="21"/>
        </w:rPr>
        <w:t xml:space="preserve">в у Росії й за рубежем: так, приймач Попова був визнаний гідним Великої золотої медалі на Всесвітній виставці 1900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. Особливим визнанням заслуг Попова </w:t>
      </w:r>
      <w:r>
        <w:rPr>
          <w:rFonts w:cs="Times"/>
          <w:sz w:val="21"/>
          <w:szCs w:val="21"/>
        </w:rPr>
        <w:t>з'явилася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постанова</w:t>
      </w:r>
      <w:r>
        <w:rPr>
          <w:rFonts w:cs="Times"/>
          <w:color w:val="000000"/>
          <w:sz w:val="21"/>
          <w:szCs w:val="21"/>
        </w:rPr>
        <w:t xml:space="preserve"> Ради Міністрів СРСР, </w:t>
      </w:r>
      <w:r>
        <w:rPr>
          <w:rFonts w:cs="Times"/>
          <w:sz w:val="21"/>
          <w:szCs w:val="21"/>
        </w:rPr>
        <w:t>прийнята</w:t>
      </w:r>
      <w:r>
        <w:rPr>
          <w:rFonts w:cs="Times"/>
          <w:color w:val="000000"/>
          <w:sz w:val="21"/>
          <w:szCs w:val="21"/>
        </w:rPr>
        <w:t xml:space="preserve"> в 1945, яким установлений День радіо (7 травня)</w:t>
      </w:r>
      <w:r>
        <w:rPr>
          <w:rFonts w:cs="Times"/>
          <w:color w:val="000000"/>
          <w:sz w:val="21"/>
          <w:szCs w:val="21"/>
        </w:rPr>
        <w:t xml:space="preserve"> і заснована золота медаль </w:t>
      </w:r>
      <w:r>
        <w:rPr>
          <w:rFonts w:cs="Times"/>
          <w:sz w:val="21"/>
          <w:szCs w:val="21"/>
        </w:rPr>
        <w:t>імені</w:t>
      </w:r>
      <w:r>
        <w:rPr>
          <w:rFonts w:cs="Times"/>
          <w:color w:val="000000"/>
          <w:sz w:val="21"/>
          <w:szCs w:val="21"/>
        </w:rPr>
        <w:t xml:space="preserve"> А. С. Попова, присуджувана АН СРСР за видатні роботи й винаходи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радіо.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bookmarkStart w:id="185" w:name="_Toc508125500"/>
    <w:bookmarkStart w:id="186" w:name="_Toc50872807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Олександр Михайлович Прохоров</w:t>
      </w:r>
      <w:r>
        <w:rPr>
          <w:rFonts w:eastAsia="Times New Roman"/>
          <w:lang w:val="ru-RU"/>
        </w:rPr>
        <w:fldChar w:fldCharType="end"/>
      </w:r>
      <w:bookmarkEnd w:id="185"/>
      <w:bookmarkEnd w:id="18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4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3025" cy="1905000"/>
                  <wp:effectExtent l="0" t="0" r="9525" b="0"/>
                  <wp:docPr id="92" name="Рисунок 92" descr="D:\Конспекти\Конспекти\Фізика\Учнівські проекти\Матеріали\content\scientist\images\proh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Конспекти\Конспекти\Фізика\Учнівські проекти\Матеріали\content\scientist\images\proh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Олександр Михайлович </w:t>
            </w:r>
            <w:r>
              <w:rPr>
                <w:rFonts w:cs="Times"/>
                <w:sz w:val="19"/>
                <w:szCs w:val="19"/>
              </w:rPr>
              <w:t>Прохоров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Прохоров</w:t>
      </w:r>
      <w:r>
        <w:rPr>
          <w:rFonts w:cs="Times"/>
          <w:color w:val="000000"/>
          <w:sz w:val="21"/>
          <w:szCs w:val="21"/>
        </w:rPr>
        <w:t xml:space="preserve"> Олександр Михайлович (28.VI.1916-8.I.2002).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Радянський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з основоположників квантової електроніки, академік (1966; член-кореспондент 1960), член Президії (1970), академік-секретар Відділення </w:t>
      </w:r>
      <w:r>
        <w:rPr>
          <w:rFonts w:cs="Times"/>
          <w:sz w:val="21"/>
          <w:szCs w:val="21"/>
        </w:rPr>
        <w:t>загальної</w:t>
      </w:r>
      <w:r>
        <w:rPr>
          <w:rFonts w:cs="Times"/>
          <w:color w:val="000000"/>
          <w:sz w:val="21"/>
          <w:szCs w:val="21"/>
        </w:rPr>
        <w:t xml:space="preserve"> фізики й астрономії АН СРСР (1973), </w:t>
      </w:r>
      <w:r>
        <w:rPr>
          <w:rFonts w:cs="Times"/>
          <w:sz w:val="21"/>
          <w:szCs w:val="21"/>
        </w:rPr>
        <w:t>Герой</w:t>
      </w:r>
      <w:r>
        <w:rPr>
          <w:rFonts w:cs="Times"/>
          <w:color w:val="000000"/>
          <w:sz w:val="21"/>
          <w:szCs w:val="21"/>
        </w:rPr>
        <w:t xml:space="preserve"> Соціалістичної Праці (1969). Разом з Н. Г. Басовим розробив принципово</w:t>
      </w:r>
      <w:r>
        <w:rPr>
          <w:rFonts w:cs="Times"/>
          <w:color w:val="000000"/>
          <w:sz w:val="21"/>
          <w:szCs w:val="21"/>
        </w:rPr>
        <w:t xml:space="preserve"> новий метод генерування електромагнітних хвиль за допомогою квантових систем і створив перший молекулярний генератор на пучку молекул аміаку (пучковий мазер, 1954–55). Разом зі співробітниками розвив методи створення парамагнітних мазерів (1957-58), запро</w:t>
      </w:r>
      <w:r>
        <w:rPr>
          <w:rFonts w:cs="Times"/>
          <w:color w:val="000000"/>
          <w:sz w:val="21"/>
          <w:szCs w:val="21"/>
        </w:rPr>
        <w:t xml:space="preserve">понував застосування рубіна у квантовій електроніці, висунув ідею відкритих резонаторів, </w:t>
      </w:r>
      <w:r>
        <w:rPr>
          <w:rFonts w:cs="Times"/>
          <w:sz w:val="21"/>
          <w:szCs w:val="21"/>
        </w:rPr>
        <w:t>використовуваних</w:t>
      </w:r>
      <w:r>
        <w:rPr>
          <w:rFonts w:cs="Times"/>
          <w:color w:val="000000"/>
          <w:sz w:val="21"/>
          <w:szCs w:val="21"/>
        </w:rPr>
        <w:t xml:space="preserve"> у лазерній техніці (1958), і ідею створення </w:t>
      </w:r>
      <w:r>
        <w:rPr>
          <w:rFonts w:cs="Times"/>
          <w:sz w:val="21"/>
          <w:szCs w:val="21"/>
        </w:rPr>
        <w:t>газодинамічного</w:t>
      </w:r>
      <w:r>
        <w:rPr>
          <w:rFonts w:cs="Times"/>
          <w:color w:val="000000"/>
          <w:sz w:val="21"/>
          <w:szCs w:val="21"/>
        </w:rPr>
        <w:t xml:space="preserve"> лазера (1967). Автор фундаментальних робіт зі створення </w:t>
      </w:r>
      <w:r>
        <w:rPr>
          <w:rFonts w:cs="Times"/>
          <w:sz w:val="21"/>
          <w:szCs w:val="21"/>
        </w:rPr>
        <w:t>потужних</w:t>
      </w:r>
      <w:r>
        <w:rPr>
          <w:rFonts w:cs="Times"/>
          <w:color w:val="000000"/>
          <w:sz w:val="21"/>
          <w:szCs w:val="21"/>
        </w:rPr>
        <w:t xml:space="preserve"> лазерів інфрачервоного й </w:t>
      </w:r>
      <w:r>
        <w:rPr>
          <w:rFonts w:cs="Times"/>
          <w:sz w:val="21"/>
          <w:szCs w:val="21"/>
        </w:rPr>
        <w:t>видимого</w:t>
      </w:r>
      <w:r>
        <w:rPr>
          <w:rFonts w:cs="Times"/>
          <w:color w:val="000000"/>
          <w:sz w:val="21"/>
          <w:szCs w:val="21"/>
        </w:rPr>
        <w:t xml:space="preserve"> випромінювань, по нелінійній оптиці, резонансній і нерезонансній взаємодії </w:t>
      </w:r>
      <w:r>
        <w:rPr>
          <w:rFonts w:cs="Times"/>
          <w:sz w:val="21"/>
          <w:szCs w:val="21"/>
        </w:rPr>
        <w:t>потужного</w:t>
      </w:r>
      <w:r>
        <w:rPr>
          <w:rFonts w:cs="Times"/>
          <w:color w:val="000000"/>
          <w:sz w:val="21"/>
          <w:szCs w:val="21"/>
        </w:rPr>
        <w:t xml:space="preserve"> лазерного випромінювання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речовиною. Ленінська премія (1959), Нобелівська премія (1964). Член Американської академії наук і мистецтв (1971). Нагороджений 2 орден</w:t>
      </w:r>
      <w:r>
        <w:rPr>
          <w:rFonts w:cs="Times"/>
          <w:color w:val="000000"/>
          <w:sz w:val="21"/>
          <w:szCs w:val="21"/>
        </w:rPr>
        <w:t>ами Леніна й медалями.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87" w:name="_Toc508125501"/>
    <w:bookmarkStart w:id="188" w:name="_Toc50872807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Клавдій Птоломей</w:t>
      </w:r>
      <w:r>
        <w:rPr>
          <w:rFonts w:eastAsia="Times New Roman"/>
          <w:lang w:val="ru-RU"/>
        </w:rPr>
        <w:fldChar w:fldCharType="end"/>
      </w:r>
      <w:bookmarkEnd w:id="187"/>
      <w:bookmarkEnd w:id="18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93" name="Рисунок 93" descr="D:\Конспекти\Конспекти\Фізика\Учнівські проекти\Матеріали\content\scientist\images\ptolem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Конспекти\Конспекти\Фізика\Учнівські проекти\Матеріали\content\scientist\images\ptolem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Клавдій </w:t>
            </w:r>
            <w:r>
              <w:rPr>
                <w:rFonts w:cs="Times"/>
                <w:sz w:val="19"/>
                <w:szCs w:val="19"/>
              </w:rPr>
              <w:t>Птолемей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Птолемей</w:t>
      </w:r>
      <w:r>
        <w:rPr>
          <w:rFonts w:cs="Times"/>
          <w:color w:val="000000"/>
          <w:sz w:val="21"/>
          <w:szCs w:val="21"/>
        </w:rPr>
        <w:t xml:space="preserve"> Клавдій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Давньогрецький учений, останній великий астроном античності. Доповнив </w:t>
      </w:r>
      <w:r>
        <w:rPr>
          <w:rFonts w:cs="Times"/>
          <w:sz w:val="21"/>
          <w:szCs w:val="21"/>
        </w:rPr>
        <w:t>зоряний</w:t>
      </w:r>
      <w:r>
        <w:rPr>
          <w:rFonts w:cs="Times"/>
          <w:color w:val="000000"/>
          <w:sz w:val="21"/>
          <w:szCs w:val="21"/>
        </w:rPr>
        <w:t xml:space="preserve"> каталог </w:t>
      </w:r>
      <w:r>
        <w:rPr>
          <w:rFonts w:cs="Times"/>
          <w:sz w:val="21"/>
          <w:szCs w:val="21"/>
        </w:rPr>
        <w:t>Гіппарха</w:t>
      </w:r>
      <w:r>
        <w:rPr>
          <w:rFonts w:cs="Times"/>
          <w:color w:val="000000"/>
          <w:sz w:val="21"/>
          <w:szCs w:val="21"/>
        </w:rPr>
        <w:t>. Спорудив спеціальні астрономічні інструменти: ас</w:t>
      </w:r>
      <w:r>
        <w:rPr>
          <w:rFonts w:cs="Times"/>
          <w:color w:val="000000"/>
          <w:sz w:val="21"/>
          <w:szCs w:val="21"/>
        </w:rPr>
        <w:t xml:space="preserve">тролябію, </w:t>
      </w:r>
      <w:r>
        <w:rPr>
          <w:rFonts w:cs="Times"/>
          <w:sz w:val="21"/>
          <w:szCs w:val="21"/>
        </w:rPr>
        <w:t>армілярну</w:t>
      </w:r>
      <w:r>
        <w:rPr>
          <w:rFonts w:cs="Times"/>
          <w:color w:val="000000"/>
          <w:sz w:val="21"/>
          <w:szCs w:val="21"/>
        </w:rPr>
        <w:t xml:space="preserve"> сферу, </w:t>
      </w:r>
      <w:r>
        <w:rPr>
          <w:rFonts w:cs="Times"/>
          <w:sz w:val="21"/>
          <w:szCs w:val="21"/>
        </w:rPr>
        <w:t>трікветр</w:t>
      </w:r>
      <w:r>
        <w:rPr>
          <w:rFonts w:cs="Times"/>
          <w:color w:val="000000"/>
          <w:sz w:val="21"/>
          <w:szCs w:val="21"/>
        </w:rPr>
        <w:t xml:space="preserve">. Описав </w:t>
      </w:r>
      <w:r>
        <w:rPr>
          <w:rFonts w:cs="Times"/>
          <w:sz w:val="21"/>
          <w:szCs w:val="21"/>
        </w:rPr>
        <w:t>положення</w:t>
      </w:r>
      <w:r>
        <w:rPr>
          <w:rFonts w:cs="Times"/>
          <w:color w:val="000000"/>
          <w:sz w:val="21"/>
          <w:szCs w:val="21"/>
        </w:rPr>
        <w:t xml:space="preserve"> 1022 зірок. Розробив математичну теорію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планет навколо нерухомої Землі (використовуючи </w:t>
      </w:r>
      <w:r>
        <w:rPr>
          <w:rFonts w:cs="Times"/>
          <w:sz w:val="21"/>
          <w:szCs w:val="21"/>
        </w:rPr>
        <w:t>подання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видимого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небесних тіл за допомогою комбінацій кругових </w:t>
      </w:r>
      <w:r>
        <w:rPr>
          <w:rFonts w:cs="Times"/>
          <w:sz w:val="21"/>
          <w:szCs w:val="21"/>
        </w:rPr>
        <w:t>рухів</w:t>
      </w:r>
      <w:r>
        <w:rPr>
          <w:rFonts w:cs="Times"/>
          <w:color w:val="000000"/>
          <w:sz w:val="21"/>
          <w:szCs w:val="21"/>
        </w:rPr>
        <w:t xml:space="preserve"> - епіциклів), що дозволяла обчислити</w:t>
      </w:r>
      <w:r>
        <w:rPr>
          <w:rFonts w:cs="Times"/>
          <w:color w:val="000000"/>
          <w:sz w:val="21"/>
          <w:szCs w:val="21"/>
        </w:rPr>
        <w:t xml:space="preserve"> їхнє </w:t>
      </w:r>
      <w:r>
        <w:rPr>
          <w:rFonts w:cs="Times"/>
          <w:sz w:val="21"/>
          <w:szCs w:val="21"/>
        </w:rPr>
        <w:t>положення</w:t>
      </w:r>
      <w:r>
        <w:rPr>
          <w:rFonts w:cs="Times"/>
          <w:color w:val="000000"/>
          <w:sz w:val="21"/>
          <w:szCs w:val="21"/>
        </w:rPr>
        <w:t xml:space="preserve"> на </w:t>
      </w:r>
      <w:r>
        <w:rPr>
          <w:rFonts w:cs="Times"/>
          <w:sz w:val="21"/>
          <w:szCs w:val="21"/>
        </w:rPr>
        <w:t>небі</w:t>
      </w:r>
      <w:r>
        <w:rPr>
          <w:rFonts w:cs="Times"/>
          <w:color w:val="000000"/>
          <w:sz w:val="21"/>
          <w:szCs w:val="21"/>
        </w:rPr>
        <w:t xml:space="preserve">.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теорією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Сонця й Місяця вона склала т.зв. </w:t>
      </w:r>
      <w:r>
        <w:rPr>
          <w:rFonts w:cs="Times"/>
          <w:sz w:val="21"/>
          <w:szCs w:val="21"/>
        </w:rPr>
        <w:t>птолемеєву</w:t>
      </w:r>
      <w:r>
        <w:rPr>
          <w:rFonts w:cs="Times"/>
          <w:color w:val="000000"/>
          <w:sz w:val="21"/>
          <w:szCs w:val="21"/>
        </w:rPr>
        <w:t xml:space="preserve"> систему світу. Досягши </w:t>
      </w:r>
      <w:r>
        <w:rPr>
          <w:rFonts w:cs="Times"/>
          <w:sz w:val="21"/>
          <w:szCs w:val="21"/>
        </w:rPr>
        <w:t>високої</w:t>
      </w:r>
      <w:r>
        <w:rPr>
          <w:rFonts w:cs="Times"/>
          <w:color w:val="000000"/>
          <w:sz w:val="21"/>
          <w:szCs w:val="21"/>
        </w:rPr>
        <w:t xml:space="preserve"> по тим часам точності, теорія, проте, не пояснювала зміну блиску Марса й інших парадоксів античної астрономії. Система </w:t>
      </w:r>
      <w:r>
        <w:rPr>
          <w:rFonts w:cs="Times"/>
          <w:sz w:val="21"/>
          <w:szCs w:val="21"/>
        </w:rPr>
        <w:t>Птолемея</w:t>
      </w:r>
      <w:r>
        <w:rPr>
          <w:rFonts w:cs="Times"/>
          <w:color w:val="000000"/>
          <w:sz w:val="21"/>
          <w:szCs w:val="21"/>
        </w:rPr>
        <w:t xml:space="preserve"> викладе</w:t>
      </w:r>
      <w:r>
        <w:rPr>
          <w:rFonts w:cs="Times"/>
          <w:color w:val="000000"/>
          <w:sz w:val="21"/>
          <w:szCs w:val="21"/>
        </w:rPr>
        <w:t xml:space="preserve">на в його головній </w:t>
      </w:r>
      <w:r>
        <w:rPr>
          <w:rFonts w:cs="Times"/>
          <w:sz w:val="21"/>
          <w:szCs w:val="21"/>
        </w:rPr>
        <w:t>праці</w:t>
      </w:r>
      <w:r>
        <w:rPr>
          <w:rFonts w:cs="Times"/>
          <w:color w:val="000000"/>
          <w:sz w:val="21"/>
          <w:szCs w:val="21"/>
        </w:rPr>
        <w:t xml:space="preserve"> «</w:t>
      </w:r>
      <w:r>
        <w:rPr>
          <w:rFonts w:cs="Times"/>
          <w:sz w:val="21"/>
          <w:szCs w:val="21"/>
        </w:rPr>
        <w:t>Альмагест</w:t>
      </w:r>
      <w:r>
        <w:rPr>
          <w:rFonts w:cs="Times"/>
          <w:color w:val="000000"/>
          <w:sz w:val="21"/>
          <w:szCs w:val="21"/>
        </w:rPr>
        <w:t>» («</w:t>
      </w:r>
      <w:r>
        <w:rPr>
          <w:rFonts w:cs="Times"/>
          <w:sz w:val="21"/>
          <w:szCs w:val="21"/>
        </w:rPr>
        <w:t>Велика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математична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побудова</w:t>
      </w:r>
      <w:r>
        <w:rPr>
          <w:rFonts w:cs="Times"/>
          <w:color w:val="000000"/>
          <w:sz w:val="21"/>
          <w:szCs w:val="21"/>
        </w:rPr>
        <w:t xml:space="preserve"> астрономії в </w:t>
      </w:r>
      <w:r>
        <w:rPr>
          <w:rFonts w:cs="Times"/>
          <w:sz w:val="21"/>
          <w:szCs w:val="21"/>
        </w:rPr>
        <w:t>ХIII</w:t>
      </w:r>
      <w:r>
        <w:rPr>
          <w:rFonts w:cs="Times"/>
          <w:color w:val="000000"/>
          <w:sz w:val="21"/>
          <w:szCs w:val="21"/>
        </w:rPr>
        <w:t xml:space="preserve"> книгах») - енциклопедії астрономічних знань </w:t>
      </w:r>
      <w:r>
        <w:rPr>
          <w:rFonts w:cs="Times"/>
          <w:sz w:val="21"/>
          <w:szCs w:val="21"/>
        </w:rPr>
        <w:t>древніх</w:t>
      </w:r>
      <w:r>
        <w:rPr>
          <w:rFonts w:cs="Times"/>
          <w:color w:val="000000"/>
          <w:sz w:val="21"/>
          <w:szCs w:val="21"/>
        </w:rPr>
        <w:t>. В «</w:t>
      </w:r>
      <w:r>
        <w:rPr>
          <w:rFonts w:cs="Times"/>
          <w:sz w:val="21"/>
          <w:szCs w:val="21"/>
        </w:rPr>
        <w:t>Альмагесті</w:t>
      </w:r>
      <w:r>
        <w:rPr>
          <w:rFonts w:cs="Times"/>
          <w:color w:val="000000"/>
          <w:sz w:val="21"/>
          <w:szCs w:val="21"/>
        </w:rPr>
        <w:t xml:space="preserve">» </w:t>
      </w:r>
      <w:r>
        <w:rPr>
          <w:rFonts w:cs="Times"/>
          <w:sz w:val="21"/>
          <w:szCs w:val="21"/>
        </w:rPr>
        <w:t>наведені</w:t>
      </w:r>
      <w:r>
        <w:rPr>
          <w:rFonts w:cs="Times"/>
          <w:color w:val="000000"/>
          <w:sz w:val="21"/>
          <w:szCs w:val="21"/>
        </w:rPr>
        <w:t xml:space="preserve"> також </w:t>
      </w:r>
      <w:r>
        <w:rPr>
          <w:rFonts w:cs="Times"/>
          <w:sz w:val="21"/>
          <w:szCs w:val="21"/>
        </w:rPr>
        <w:t>відомості</w:t>
      </w:r>
      <w:r>
        <w:rPr>
          <w:rFonts w:cs="Times"/>
          <w:color w:val="000000"/>
          <w:sz w:val="21"/>
          <w:szCs w:val="21"/>
        </w:rPr>
        <w:t xml:space="preserve"> по прямолінійній і сферичній тригонометрії, уперше дано </w:t>
      </w:r>
      <w:r>
        <w:rPr>
          <w:rFonts w:cs="Times"/>
          <w:sz w:val="21"/>
          <w:szCs w:val="21"/>
        </w:rPr>
        <w:t>розв’язок</w:t>
      </w:r>
      <w:r>
        <w:rPr>
          <w:rFonts w:cs="Times"/>
          <w:color w:val="000000"/>
          <w:sz w:val="21"/>
          <w:szCs w:val="21"/>
        </w:rPr>
        <w:t xml:space="preserve"> ряду математ</w:t>
      </w:r>
      <w:r>
        <w:rPr>
          <w:rFonts w:cs="Times"/>
          <w:color w:val="000000"/>
          <w:sz w:val="21"/>
          <w:szCs w:val="21"/>
        </w:rPr>
        <w:t xml:space="preserve">ичних </w:t>
      </w:r>
      <w:r>
        <w:rPr>
          <w:rFonts w:cs="Times"/>
          <w:sz w:val="21"/>
          <w:szCs w:val="21"/>
        </w:rPr>
        <w:t>завдань</w:t>
      </w:r>
      <w:r>
        <w:rPr>
          <w:rFonts w:cs="Times"/>
          <w:color w:val="000000"/>
          <w:sz w:val="21"/>
          <w:szCs w:val="21"/>
        </w:rPr>
        <w:t xml:space="preserve">.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оптики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заломлення й рефракцію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У </w:t>
      </w:r>
      <w:r>
        <w:rPr>
          <w:rFonts w:cs="Times"/>
          <w:sz w:val="21"/>
          <w:szCs w:val="21"/>
        </w:rPr>
        <w:t>праці</w:t>
      </w:r>
      <w:r>
        <w:rPr>
          <w:rFonts w:cs="Times"/>
          <w:color w:val="000000"/>
          <w:sz w:val="21"/>
          <w:szCs w:val="21"/>
        </w:rPr>
        <w:t xml:space="preserve"> «Географія» дав </w:t>
      </w:r>
      <w:r>
        <w:rPr>
          <w:rFonts w:cs="Times"/>
          <w:sz w:val="21"/>
          <w:szCs w:val="21"/>
        </w:rPr>
        <w:t>звід</w:t>
      </w:r>
      <w:r>
        <w:rPr>
          <w:rFonts w:cs="Times"/>
          <w:color w:val="000000"/>
          <w:sz w:val="21"/>
          <w:szCs w:val="21"/>
        </w:rPr>
        <w:t xml:space="preserve"> географічних </w:t>
      </w:r>
      <w:r>
        <w:rPr>
          <w:rFonts w:cs="Times"/>
          <w:sz w:val="21"/>
          <w:szCs w:val="21"/>
        </w:rPr>
        <w:t>відомостей</w:t>
      </w:r>
      <w:r>
        <w:rPr>
          <w:rFonts w:cs="Times"/>
          <w:color w:val="000000"/>
          <w:sz w:val="21"/>
          <w:szCs w:val="21"/>
        </w:rPr>
        <w:t xml:space="preserve"> античного </w:t>
      </w:r>
      <w:r>
        <w:rPr>
          <w:rFonts w:cs="Times"/>
          <w:sz w:val="21"/>
          <w:szCs w:val="21"/>
        </w:rPr>
        <w:t>світу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Протягом півтори тисяч років теорія </w:t>
      </w:r>
      <w:r>
        <w:rPr>
          <w:rFonts w:cs="Times"/>
          <w:sz w:val="21"/>
          <w:szCs w:val="21"/>
        </w:rPr>
        <w:t>Птолемея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була</w:t>
      </w:r>
      <w:r>
        <w:rPr>
          <w:rFonts w:cs="Times"/>
          <w:color w:val="000000"/>
          <w:sz w:val="21"/>
          <w:szCs w:val="21"/>
        </w:rPr>
        <w:t xml:space="preserve"> основним астрономічним </w:t>
      </w:r>
      <w:r>
        <w:rPr>
          <w:rFonts w:cs="Times"/>
          <w:sz w:val="21"/>
          <w:szCs w:val="21"/>
        </w:rPr>
        <w:t>вченням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Досить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точна для своєї епохи, вона згодом стала стримуючим фактором у розвитку науки й була замінена на геліоцентричну теорію </w:t>
      </w:r>
      <w:r>
        <w:rPr>
          <w:rFonts w:cs="Times"/>
          <w:sz w:val="21"/>
          <w:szCs w:val="21"/>
        </w:rPr>
        <w:t>Коперника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89" w:name="_Toc508125502"/>
    <w:bookmarkStart w:id="190" w:name="_Toc50872807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Анрі Пуанкаре</w:t>
      </w:r>
      <w:r>
        <w:rPr>
          <w:rFonts w:eastAsia="Times New Roman"/>
          <w:lang w:val="ru-RU"/>
        </w:rPr>
        <w:fldChar w:fldCharType="end"/>
      </w:r>
      <w:bookmarkEnd w:id="189"/>
      <w:bookmarkEnd w:id="19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94" name="Рисунок 94" descr="D:\Конспекти\Конспекти\Фізика\Учнівські проекти\Матеріали\content\scientist\images\poinc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Конспекти\Конспекти\Фізика\Учнівські проекти\Матеріали\content\scientist\images\poinc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Анрі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Пуанкаре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Пуанкаре</w:t>
      </w:r>
      <w:r>
        <w:rPr>
          <w:rFonts w:cs="Times"/>
          <w:color w:val="000000"/>
          <w:sz w:val="21"/>
          <w:szCs w:val="21"/>
        </w:rPr>
        <w:t xml:space="preserve"> (Poincare)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Анри</w:t>
      </w:r>
      <w:r>
        <w:rPr>
          <w:rFonts w:cs="Times"/>
          <w:color w:val="000000"/>
          <w:sz w:val="21"/>
          <w:szCs w:val="21"/>
        </w:rPr>
        <w:t xml:space="preserve"> (29.IV.1854-17.VII.1912)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Основні праці по топології, теорії ймовірностей, теорії диференціальних рівнянь, теорії </w:t>
      </w:r>
      <w:r>
        <w:rPr>
          <w:rFonts w:cs="Times"/>
          <w:sz w:val="21"/>
          <w:szCs w:val="21"/>
        </w:rPr>
        <w:t>автоморфних</w:t>
      </w:r>
      <w:r>
        <w:rPr>
          <w:rFonts w:cs="Times"/>
          <w:color w:val="000000"/>
          <w:sz w:val="21"/>
          <w:szCs w:val="21"/>
        </w:rPr>
        <w:t xml:space="preserve"> функцій, неевклідової геометрії.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математичною фізикою, зокрема теорією потенціалу, теорією теплопровідності, а також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розв’язанням</w:t>
      </w:r>
      <w:r>
        <w:rPr>
          <w:rFonts w:cs="Times"/>
          <w:color w:val="000000"/>
          <w:sz w:val="21"/>
          <w:szCs w:val="21"/>
        </w:rPr>
        <w:t xml:space="preserve"> різних </w:t>
      </w:r>
      <w:r>
        <w:rPr>
          <w:rFonts w:cs="Times"/>
          <w:sz w:val="21"/>
          <w:szCs w:val="21"/>
        </w:rPr>
        <w:t>завдань</w:t>
      </w:r>
      <w:r>
        <w:rPr>
          <w:rFonts w:cs="Times"/>
          <w:color w:val="000000"/>
          <w:sz w:val="21"/>
          <w:szCs w:val="21"/>
        </w:rPr>
        <w:t xml:space="preserve"> по механіки й астрономії. Великий цикл робіт </w:t>
      </w:r>
      <w:r>
        <w:rPr>
          <w:rFonts w:cs="Times"/>
          <w:sz w:val="21"/>
          <w:szCs w:val="21"/>
        </w:rPr>
        <w:t>Пуанкаре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відноситься</w:t>
      </w:r>
      <w:r>
        <w:rPr>
          <w:rFonts w:cs="Times"/>
          <w:color w:val="000000"/>
          <w:sz w:val="21"/>
          <w:szCs w:val="21"/>
        </w:rPr>
        <w:t xml:space="preserve"> до теорії диференціальних рівнянь по початкових умовах і малих параметрах, довів </w:t>
      </w:r>
      <w:r>
        <w:rPr>
          <w:rFonts w:cs="Times"/>
          <w:sz w:val="21"/>
          <w:szCs w:val="21"/>
        </w:rPr>
        <w:t>асимптотичність</w:t>
      </w:r>
      <w:r>
        <w:rPr>
          <w:rFonts w:cs="Times"/>
          <w:color w:val="000000"/>
          <w:sz w:val="21"/>
          <w:szCs w:val="21"/>
        </w:rPr>
        <w:t xml:space="preserve"> деяких рядів, що виражають </w:t>
      </w:r>
      <w:r>
        <w:rPr>
          <w:rFonts w:cs="Times"/>
          <w:sz w:val="21"/>
          <w:szCs w:val="21"/>
        </w:rPr>
        <w:t>розв’язання</w:t>
      </w:r>
      <w:r>
        <w:rPr>
          <w:rFonts w:cs="Times"/>
          <w:color w:val="000000"/>
          <w:sz w:val="21"/>
          <w:szCs w:val="21"/>
        </w:rPr>
        <w:t xml:space="preserve"> рівнянь із частковими пох</w:t>
      </w:r>
      <w:r>
        <w:rPr>
          <w:rFonts w:cs="Times"/>
          <w:color w:val="000000"/>
          <w:sz w:val="21"/>
          <w:szCs w:val="21"/>
        </w:rPr>
        <w:t xml:space="preserve">ідними. Після </w:t>
      </w:r>
      <w:r>
        <w:rPr>
          <w:rFonts w:cs="Times"/>
          <w:sz w:val="21"/>
          <w:szCs w:val="21"/>
        </w:rPr>
        <w:t>докторської</w:t>
      </w:r>
      <w:r>
        <w:rPr>
          <w:rFonts w:cs="Times"/>
          <w:color w:val="000000"/>
          <w:sz w:val="21"/>
          <w:szCs w:val="21"/>
        </w:rPr>
        <w:t xml:space="preserve"> дисертації, </w:t>
      </w:r>
      <w:r>
        <w:rPr>
          <w:rFonts w:cs="Times"/>
          <w:sz w:val="21"/>
          <w:szCs w:val="21"/>
        </w:rPr>
        <w:t>присвяченої</w:t>
      </w:r>
      <w:r>
        <w:rPr>
          <w:rFonts w:cs="Times"/>
          <w:color w:val="000000"/>
          <w:sz w:val="21"/>
          <w:szCs w:val="21"/>
        </w:rPr>
        <w:t xml:space="preserve"> вивченню особливих </w:t>
      </w:r>
      <w:r>
        <w:rPr>
          <w:rFonts w:cs="Times"/>
          <w:sz w:val="21"/>
          <w:szCs w:val="21"/>
        </w:rPr>
        <w:t>точак</w:t>
      </w:r>
      <w:r>
        <w:rPr>
          <w:rFonts w:cs="Times"/>
          <w:color w:val="000000"/>
          <w:sz w:val="21"/>
          <w:szCs w:val="21"/>
        </w:rPr>
        <w:t xml:space="preserve"> системи диференціальних рівнянь, написав ряд мемуарів під </w:t>
      </w:r>
      <w:r>
        <w:rPr>
          <w:rFonts w:cs="Times"/>
          <w:sz w:val="21"/>
          <w:szCs w:val="21"/>
        </w:rPr>
        <w:t>загальною</w:t>
      </w:r>
      <w:r>
        <w:rPr>
          <w:rFonts w:cs="Times"/>
          <w:color w:val="000000"/>
          <w:sz w:val="21"/>
          <w:szCs w:val="21"/>
        </w:rPr>
        <w:t xml:space="preserve"> назвою «Про криві, </w:t>
      </w:r>
      <w:r>
        <w:rPr>
          <w:rFonts w:cs="Times"/>
          <w:sz w:val="21"/>
          <w:szCs w:val="21"/>
        </w:rPr>
        <w:t>обумовлених</w:t>
      </w:r>
      <w:r>
        <w:rPr>
          <w:rFonts w:cs="Times"/>
          <w:color w:val="000000"/>
          <w:sz w:val="21"/>
          <w:szCs w:val="21"/>
        </w:rPr>
        <w:t xml:space="preserve"> диференціальними рівняннями»Ним в</w:t>
      </w:r>
      <w:r>
        <w:rPr>
          <w:rFonts w:cs="Times"/>
          <w:sz w:val="21"/>
          <w:szCs w:val="21"/>
        </w:rPr>
        <w:t>ведені</w:t>
      </w:r>
      <w:r>
        <w:rPr>
          <w:rFonts w:cs="Times"/>
          <w:color w:val="000000"/>
          <w:sz w:val="21"/>
          <w:szCs w:val="21"/>
        </w:rPr>
        <w:t xml:space="preserve"> методи малого параметра, нерухомих </w:t>
      </w:r>
      <w:r>
        <w:rPr>
          <w:rFonts w:cs="Times"/>
          <w:sz w:val="21"/>
          <w:szCs w:val="21"/>
        </w:rPr>
        <w:t>точок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color w:val="000000"/>
          <w:sz w:val="21"/>
          <w:szCs w:val="21"/>
        </w:rPr>
        <w:t>рівнянь у варіаціях, розроблена теорія інтегральних інваріантів.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91" w:name="_Toc508125503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92" w:name="_Toc50872807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Симон Пуассон</w:t>
      </w:r>
      <w:r>
        <w:rPr>
          <w:rFonts w:eastAsia="Times New Roman"/>
          <w:lang w:val="ru-RU"/>
        </w:rPr>
        <w:fldChar w:fldCharType="end"/>
      </w:r>
      <w:bookmarkEnd w:id="191"/>
      <w:bookmarkEnd w:id="19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52650"/>
                  <wp:effectExtent l="0" t="0" r="0" b="0"/>
                  <wp:docPr id="95" name="Рисунок 95" descr="D:\Конспекти\Конспекти\Фізика\Учнівські проекти\Матеріали\content\scientist\images\p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Конспекти\Конспекти\Фізика\Учнівські проекти\Матеріали\content\scientist\images\p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Симон Пуассон.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Пуассон</w:t>
      </w:r>
      <w:r>
        <w:rPr>
          <w:rFonts w:cs="Times"/>
          <w:color w:val="000000"/>
          <w:sz w:val="21"/>
          <w:szCs w:val="21"/>
        </w:rPr>
        <w:t xml:space="preserve"> (Poisson) </w:t>
      </w:r>
      <w:r>
        <w:rPr>
          <w:rFonts w:cs="Times"/>
          <w:sz w:val="21"/>
          <w:szCs w:val="21"/>
        </w:rPr>
        <w:t>Симон-Дені</w:t>
      </w:r>
      <w:r>
        <w:rPr>
          <w:rFonts w:cs="Times"/>
          <w:color w:val="000000"/>
          <w:sz w:val="21"/>
          <w:szCs w:val="21"/>
        </w:rPr>
        <w:t xml:space="preserve"> (21.VI.1781-25.IV.1840).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Французький механік, математик, фізик, член Паризької академії наук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1812). Фізичні </w:t>
      </w:r>
      <w:r>
        <w:rPr>
          <w:rFonts w:cs="Times"/>
          <w:color w:val="000000"/>
          <w:sz w:val="21"/>
          <w:szCs w:val="21"/>
        </w:rPr>
        <w:t xml:space="preserve">дослідження відносяться до магнетизму, капілярності, теорії пружності, гідромеханіки, теорії коливань, теорії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. Член Петербурзької академії наук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1826).</w:t>
      </w: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spacing w:before="100" w:beforeAutospacing="1" w:after="100" w:afterAutospacing="1"/>
        <w:rPr>
          <w:b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193" w:name="_Toc50812550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bookmarkStart w:id="194" w:name="_Toc508728078"/>
      <w:r>
        <w:rPr>
          <w:rStyle w:val="a3"/>
          <w:rFonts w:ascii="Times New Roman" w:eastAsia="Times New Roman" w:hAnsi="Times New Roman" w:cs="Times New Roman"/>
          <w:color w:val="FF0000"/>
        </w:rPr>
        <w:t>Р</w:t>
      </w:r>
      <w:r>
        <w:rPr>
          <w:rFonts w:eastAsia="Times New Roman"/>
          <w:lang w:val="ru-RU"/>
        </w:rPr>
        <w:fldChar w:fldCharType="end"/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hyperlink w:anchor="rez" w:history="1">
        <w:r>
          <w:rPr>
            <w:rStyle w:val="a3"/>
            <w:rFonts w:ascii="Times New Roman" w:eastAsia="Times New Roman" w:hAnsi="Times New Roman" w:cs="Times New Roman"/>
          </w:rPr>
          <w:t>Эрнст Резерфорд</w:t>
        </w:r>
      </w:hyperlink>
      <w:bookmarkEnd w:id="193"/>
      <w:bookmarkEnd w:id="19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96" name="Рисунок 96" descr="D:\Конспекти\Конспекти\Фізика\Учнівські проекти\Матеріали\content\scientist\images\ruther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Конспекти\Конспекти\Фізика\Учнівські проекти\Матеріали\content\scientist\images\ruther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Эрнст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Резерфорд.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Резерфорд</w:t>
      </w:r>
      <w:r>
        <w:rPr>
          <w:rFonts w:cs="Times"/>
          <w:color w:val="000000"/>
          <w:sz w:val="21"/>
          <w:szCs w:val="21"/>
        </w:rPr>
        <w:t xml:space="preserve"> (Rutherford) </w:t>
      </w:r>
      <w:r>
        <w:rPr>
          <w:rFonts w:cs="Times"/>
          <w:sz w:val="21"/>
          <w:szCs w:val="21"/>
        </w:rPr>
        <w:t>Эрнст</w:t>
      </w:r>
      <w:r>
        <w:rPr>
          <w:rFonts w:cs="Times"/>
          <w:color w:val="000000"/>
          <w:sz w:val="21"/>
          <w:szCs w:val="21"/>
        </w:rPr>
        <w:t xml:space="preserve"> (30.VIII.1871-19.X.1937)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</w:t>
      </w:r>
      <w:r>
        <w:rPr>
          <w:rFonts w:cs="Times"/>
          <w:sz w:val="21"/>
          <w:szCs w:val="21"/>
        </w:rPr>
        <w:t>вчення</w:t>
      </w:r>
      <w:r>
        <w:rPr>
          <w:rFonts w:cs="Times"/>
          <w:color w:val="000000"/>
          <w:sz w:val="21"/>
          <w:szCs w:val="21"/>
        </w:rPr>
        <w:t xml:space="preserve"> про радіоактивність, ядерної фізики й уявлень про </w:t>
      </w:r>
      <w:r>
        <w:rPr>
          <w:rFonts w:cs="Times"/>
          <w:sz w:val="21"/>
          <w:szCs w:val="21"/>
        </w:rPr>
        <w:t>будову</w:t>
      </w:r>
      <w:r>
        <w:rPr>
          <w:rFonts w:cs="Times"/>
          <w:color w:val="000000"/>
          <w:sz w:val="21"/>
          <w:szCs w:val="21"/>
        </w:rPr>
        <w:t xml:space="preserve"> атомів</w:t>
      </w:r>
      <w:r>
        <w:rPr>
          <w:rFonts w:cs="Times"/>
          <w:color w:val="000000"/>
          <w:sz w:val="21"/>
          <w:szCs w:val="21"/>
        </w:rPr>
        <w:t>. Разом з Ф. </w:t>
      </w:r>
      <w:r>
        <w:rPr>
          <w:rFonts w:cs="Times"/>
          <w:sz w:val="21"/>
          <w:szCs w:val="21"/>
        </w:rPr>
        <w:t>Содді</w:t>
      </w:r>
      <w:r>
        <w:rPr>
          <w:rFonts w:cs="Times"/>
          <w:color w:val="000000"/>
          <w:sz w:val="21"/>
          <w:szCs w:val="21"/>
        </w:rPr>
        <w:t xml:space="preserve"> дав чітке формулювання (1903) закону радіоактивних перетворень, виразивши </w:t>
      </w:r>
      <w:r>
        <w:rPr>
          <w:rFonts w:cs="Times"/>
          <w:sz w:val="21"/>
          <w:szCs w:val="21"/>
        </w:rPr>
        <w:t>його</w:t>
      </w:r>
      <w:r>
        <w:rPr>
          <w:rFonts w:cs="Times"/>
          <w:color w:val="000000"/>
          <w:sz w:val="21"/>
          <w:szCs w:val="21"/>
        </w:rPr>
        <w:t xml:space="preserve"> в математичній формі, і </w:t>
      </w:r>
      <w:r>
        <w:rPr>
          <w:rFonts w:cs="Times"/>
          <w:sz w:val="21"/>
          <w:szCs w:val="21"/>
        </w:rPr>
        <w:t>ввів</w:t>
      </w:r>
      <w:r>
        <w:rPr>
          <w:rFonts w:cs="Times"/>
          <w:color w:val="000000"/>
          <w:sz w:val="21"/>
          <w:szCs w:val="21"/>
        </w:rPr>
        <w:t xml:space="preserve"> поняття «період напіврозпаду». Вивчив розсіювання </w:t>
      </w: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152400" cy="1428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000000"/>
          <w:sz w:val="21"/>
          <w:szCs w:val="21"/>
        </w:rPr>
        <w:t>-часток</w:t>
      </w:r>
      <w:r>
        <w:rPr>
          <w:rFonts w:cs="Times"/>
          <w:color w:val="000000"/>
          <w:sz w:val="21"/>
          <w:szCs w:val="21"/>
        </w:rPr>
        <w:t xml:space="preserve"> атомами різних елементів і запропонував (1911) </w:t>
      </w:r>
      <w:r>
        <w:rPr>
          <w:rFonts w:cs="Times"/>
          <w:sz w:val="21"/>
          <w:szCs w:val="21"/>
        </w:rPr>
        <w:t>планетарну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ядерну</w:t>
      </w:r>
      <w:r>
        <w:rPr>
          <w:rFonts w:cs="Times"/>
          <w:color w:val="000000"/>
          <w:sz w:val="21"/>
          <w:szCs w:val="21"/>
        </w:rPr>
        <w:t xml:space="preserve">) модель атома. Бомбардував (1919) </w:t>
      </w:r>
      <w:r>
        <w:rPr>
          <w:rFonts w:cs="Times"/>
          <w:noProof/>
          <w:color w:val="000000"/>
          <w:sz w:val="21"/>
          <w:szCs w:val="21"/>
        </w:rPr>
        <w:drawing>
          <wp:inline distT="0" distB="0" distL="0" distR="0">
            <wp:extent cx="152400" cy="1428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000000"/>
          <w:sz w:val="21"/>
          <w:szCs w:val="21"/>
        </w:rPr>
        <w:t xml:space="preserve">-частками </w:t>
      </w:r>
      <w:r>
        <w:rPr>
          <w:rFonts w:cs="Times"/>
          <w:color w:val="000000"/>
          <w:sz w:val="21"/>
          <w:szCs w:val="21"/>
        </w:rPr>
        <w:t>атоми азоту, здійснивши перше штучне перетворення елементів (азоту в кисень). Запропонував називати ядро атома водню протоном. Нобелівська премія по фізиці (1908).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95" w:name="_Toc508125505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96" w:name="_Toc50872807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Вільгельм Рентген</w:t>
      </w:r>
      <w:r>
        <w:rPr>
          <w:rFonts w:eastAsia="Times New Roman"/>
          <w:lang w:val="ru-RU"/>
        </w:rPr>
        <w:fldChar w:fldCharType="end"/>
      </w:r>
      <w:bookmarkEnd w:id="195"/>
      <w:bookmarkEnd w:id="19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99" name="Рисунок 99" descr="D:\Конспекти\Конспекти\Фізика\Учнівські проекти\Матеріали\content\scientist\images\rontg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Конспекти\Конспекти\Фізика\Учнівські проекти\Матеріали\content\scientist\images\rontg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Вільгельм Рентгенів.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Рентген</w:t>
      </w:r>
      <w:r>
        <w:rPr>
          <w:rFonts w:cs="Times"/>
          <w:color w:val="000000"/>
          <w:sz w:val="21"/>
          <w:szCs w:val="21"/>
        </w:rPr>
        <w:t xml:space="preserve"> (Rönt</w:t>
      </w:r>
      <w:r>
        <w:rPr>
          <w:rFonts w:cs="Times"/>
          <w:color w:val="000000"/>
          <w:sz w:val="21"/>
          <w:szCs w:val="21"/>
        </w:rPr>
        <w:t>gen) Вільгельм (27.III.1845-10.II.1923)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в 1901 першою Нобелівською премією з фізики за відкриття променів, </w:t>
      </w:r>
      <w:r>
        <w:rPr>
          <w:rFonts w:cs="Times"/>
          <w:sz w:val="21"/>
          <w:szCs w:val="21"/>
        </w:rPr>
        <w:t>названих</w:t>
      </w:r>
      <w:r>
        <w:rPr>
          <w:rFonts w:cs="Times"/>
          <w:color w:val="000000"/>
          <w:sz w:val="21"/>
          <w:szCs w:val="21"/>
        </w:rPr>
        <w:t xml:space="preserve"> його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. В 1888 Рентген був запрошений у </w:t>
      </w:r>
      <w:r>
        <w:rPr>
          <w:rFonts w:cs="Times"/>
          <w:sz w:val="21"/>
          <w:szCs w:val="21"/>
        </w:rPr>
        <w:t>Вюрцбургський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університет, в 1894 став його ректором. У стінах цього університету 8 листопада 1895 він зробив відкриття, що принесло йому всесвітню популярність. Використовуючи </w:t>
      </w:r>
      <w:r>
        <w:rPr>
          <w:rFonts w:cs="Times"/>
          <w:sz w:val="21"/>
          <w:szCs w:val="21"/>
        </w:rPr>
        <w:t>прилади</w:t>
      </w:r>
      <w:r>
        <w:rPr>
          <w:rFonts w:cs="Times"/>
          <w:color w:val="000000"/>
          <w:sz w:val="21"/>
          <w:szCs w:val="21"/>
        </w:rPr>
        <w:t xml:space="preserve">, які були в будь-якій лабораторії, – іскровий індуктор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переривником, газорозрядну т</w:t>
      </w:r>
      <w:r>
        <w:rPr>
          <w:rFonts w:cs="Times"/>
          <w:color w:val="000000"/>
          <w:sz w:val="21"/>
          <w:szCs w:val="21"/>
        </w:rPr>
        <w:t>рубку й флуоресціюючий екран, – він помітив дивне світіння кристалів,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лежали на лабораторному столі. Паперова ширма, покрита </w:t>
      </w:r>
      <w:r>
        <w:rPr>
          <w:rFonts w:cs="Times"/>
          <w:sz w:val="21"/>
          <w:szCs w:val="21"/>
        </w:rPr>
        <w:t>платиносинерідним</w:t>
      </w:r>
      <w:r>
        <w:rPr>
          <w:rFonts w:cs="Times"/>
          <w:color w:val="000000"/>
          <w:sz w:val="21"/>
          <w:szCs w:val="21"/>
        </w:rPr>
        <w:t xml:space="preserve"> барієм, теж світилася блідо-зеленим </w:t>
      </w:r>
      <w:r>
        <w:rPr>
          <w:rFonts w:cs="Times"/>
          <w:sz w:val="21"/>
          <w:szCs w:val="21"/>
        </w:rPr>
        <w:t>світлом</w:t>
      </w:r>
      <w:r>
        <w:rPr>
          <w:rFonts w:cs="Times"/>
          <w:color w:val="000000"/>
          <w:sz w:val="21"/>
          <w:szCs w:val="21"/>
        </w:rPr>
        <w:t xml:space="preserve">. У ході подальших дослідів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«невидимими променями» Рентген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інші загадкові явища: фотоплівки, </w:t>
      </w:r>
      <w:r>
        <w:rPr>
          <w:rFonts w:cs="Times"/>
          <w:sz w:val="21"/>
          <w:szCs w:val="21"/>
        </w:rPr>
        <w:t>упаковані</w:t>
      </w:r>
      <w:r>
        <w:rPr>
          <w:rFonts w:cs="Times"/>
          <w:color w:val="000000"/>
          <w:sz w:val="21"/>
          <w:szCs w:val="21"/>
        </w:rPr>
        <w:t xml:space="preserve"> у світлонепроникний папір і лежачі поблизу трубки, після прояву </w:t>
      </w:r>
      <w:r>
        <w:rPr>
          <w:rFonts w:cs="Times"/>
          <w:sz w:val="21"/>
          <w:szCs w:val="21"/>
        </w:rPr>
        <w:t>виявилися</w:t>
      </w:r>
      <w:r>
        <w:rPr>
          <w:rFonts w:cs="Times"/>
          <w:color w:val="000000"/>
          <w:sz w:val="21"/>
          <w:szCs w:val="21"/>
        </w:rPr>
        <w:t xml:space="preserve"> засвіченими. Предмети, </w:t>
      </w:r>
      <w:r>
        <w:rPr>
          <w:rFonts w:cs="Times"/>
          <w:sz w:val="21"/>
          <w:szCs w:val="21"/>
        </w:rPr>
        <w:t>поміщені</w:t>
      </w:r>
      <w:r>
        <w:rPr>
          <w:rFonts w:cs="Times"/>
          <w:color w:val="000000"/>
          <w:sz w:val="21"/>
          <w:szCs w:val="21"/>
        </w:rPr>
        <w:t xml:space="preserve"> між трубкою й ширмою (книга, шматок алюмінію, важки в дерев'яному </w:t>
      </w:r>
      <w:r>
        <w:rPr>
          <w:rFonts w:cs="Times"/>
          <w:sz w:val="21"/>
          <w:szCs w:val="21"/>
        </w:rPr>
        <w:t>ящику</w:t>
      </w:r>
      <w:r>
        <w:rPr>
          <w:rFonts w:cs="Times"/>
          <w:color w:val="000000"/>
          <w:sz w:val="21"/>
          <w:szCs w:val="21"/>
        </w:rPr>
        <w:t>), пронизувалися променями в більш</w:t>
      </w:r>
      <w:r>
        <w:rPr>
          <w:rFonts w:cs="Times"/>
          <w:color w:val="000000"/>
          <w:sz w:val="21"/>
          <w:szCs w:val="21"/>
        </w:rPr>
        <w:t xml:space="preserve">ому або меншому ступені. Але самий хвилюючий момент наступив, коли Рентген побачив кості своєї руки, що він тримав між розрядним апаратом і світловим екраном. </w:t>
      </w:r>
      <w:r>
        <w:rPr>
          <w:rFonts w:cs="Times"/>
          <w:sz w:val="21"/>
          <w:szCs w:val="21"/>
        </w:rPr>
        <w:t>Протягом майже</w:t>
      </w:r>
      <w:r>
        <w:rPr>
          <w:rFonts w:cs="Times"/>
          <w:color w:val="000000"/>
          <w:sz w:val="21"/>
          <w:szCs w:val="21"/>
        </w:rPr>
        <w:t xml:space="preserve"> двох місяців </w:t>
      </w:r>
      <w:r>
        <w:rPr>
          <w:rFonts w:cs="Times"/>
          <w:sz w:val="21"/>
          <w:szCs w:val="21"/>
        </w:rPr>
        <w:t>Рентген</w:t>
      </w:r>
      <w:r>
        <w:rPr>
          <w:rFonts w:cs="Times"/>
          <w:color w:val="000000"/>
          <w:sz w:val="21"/>
          <w:szCs w:val="21"/>
        </w:rPr>
        <w:t xml:space="preserve"> на самоті працював у лабораторії над вивченням властивостей н</w:t>
      </w:r>
      <w:r>
        <w:rPr>
          <w:rFonts w:cs="Times"/>
          <w:color w:val="000000"/>
          <w:sz w:val="21"/>
          <w:szCs w:val="21"/>
        </w:rPr>
        <w:t xml:space="preserve">ових променів: їхнім </w:t>
      </w:r>
      <w:r>
        <w:rPr>
          <w:rFonts w:cs="Times"/>
          <w:sz w:val="21"/>
          <w:szCs w:val="21"/>
        </w:rPr>
        <w:t>відбиттям</w:t>
      </w:r>
      <w:r>
        <w:rPr>
          <w:rFonts w:cs="Times"/>
          <w:color w:val="000000"/>
          <w:sz w:val="21"/>
          <w:szCs w:val="21"/>
        </w:rPr>
        <w:t xml:space="preserve">, поглинанням, </w:t>
      </w:r>
      <w:r>
        <w:rPr>
          <w:rFonts w:cs="Times"/>
          <w:sz w:val="21"/>
          <w:szCs w:val="21"/>
        </w:rPr>
        <w:t>здатністю</w:t>
      </w:r>
      <w:r>
        <w:rPr>
          <w:rFonts w:cs="Times"/>
          <w:color w:val="000000"/>
          <w:sz w:val="21"/>
          <w:szCs w:val="21"/>
        </w:rPr>
        <w:t xml:space="preserve"> іонізувати повітря. 28 грудня 1895 він виступив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першим повідомленням про своє відкриття перед </w:t>
      </w:r>
      <w:r>
        <w:rPr>
          <w:rFonts w:cs="Times"/>
          <w:sz w:val="21"/>
          <w:szCs w:val="21"/>
        </w:rPr>
        <w:t>Вюрцбургським</w:t>
      </w:r>
      <w:r>
        <w:rPr>
          <w:rFonts w:cs="Times"/>
          <w:color w:val="000000"/>
          <w:sz w:val="21"/>
          <w:szCs w:val="21"/>
        </w:rPr>
        <w:t xml:space="preserve"> фізико-медичним </w:t>
      </w:r>
      <w:r>
        <w:rPr>
          <w:rFonts w:cs="Times"/>
          <w:sz w:val="21"/>
          <w:szCs w:val="21"/>
        </w:rPr>
        <w:t>товариством</w:t>
      </w:r>
      <w:r>
        <w:rPr>
          <w:rFonts w:cs="Times"/>
          <w:color w:val="000000"/>
          <w:sz w:val="21"/>
          <w:szCs w:val="21"/>
        </w:rPr>
        <w:t xml:space="preserve">. Відкриття Рентгена відразу </w:t>
      </w:r>
      <w:r>
        <w:rPr>
          <w:rFonts w:cs="Times"/>
          <w:sz w:val="21"/>
          <w:szCs w:val="21"/>
        </w:rPr>
        <w:t>залучило</w:t>
      </w:r>
      <w:r>
        <w:rPr>
          <w:rFonts w:cs="Times"/>
          <w:color w:val="000000"/>
          <w:sz w:val="21"/>
          <w:szCs w:val="21"/>
        </w:rPr>
        <w:t xml:space="preserve"> до себе </w:t>
      </w:r>
      <w:r>
        <w:rPr>
          <w:rFonts w:cs="Times"/>
          <w:sz w:val="21"/>
          <w:szCs w:val="21"/>
        </w:rPr>
        <w:t>увагу</w:t>
      </w:r>
      <w:r>
        <w:rPr>
          <w:rFonts w:cs="Times"/>
          <w:color w:val="000000"/>
          <w:sz w:val="21"/>
          <w:szCs w:val="21"/>
        </w:rPr>
        <w:t xml:space="preserve">: брошура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й</w:t>
      </w:r>
      <w:r>
        <w:rPr>
          <w:rFonts w:cs="Times"/>
          <w:color w:val="000000"/>
          <w:sz w:val="21"/>
          <w:szCs w:val="21"/>
        </w:rPr>
        <w:t xml:space="preserve">ого </w:t>
      </w:r>
      <w:r>
        <w:rPr>
          <w:rFonts w:cs="Times"/>
          <w:sz w:val="21"/>
          <w:szCs w:val="21"/>
        </w:rPr>
        <w:t>доповіддю</w:t>
      </w:r>
      <w:r>
        <w:rPr>
          <w:rFonts w:cs="Times"/>
          <w:color w:val="000000"/>
          <w:sz w:val="21"/>
          <w:szCs w:val="21"/>
        </w:rPr>
        <w:t xml:space="preserve"> за кілька днів була видана п'ять </w:t>
      </w:r>
      <w:r>
        <w:rPr>
          <w:rFonts w:cs="Times"/>
          <w:sz w:val="21"/>
          <w:szCs w:val="21"/>
        </w:rPr>
        <w:t>разів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переведена</w:t>
      </w:r>
      <w:r>
        <w:rPr>
          <w:rFonts w:cs="Times"/>
          <w:color w:val="000000"/>
          <w:sz w:val="21"/>
          <w:szCs w:val="21"/>
        </w:rPr>
        <w:t xml:space="preserve"> на англійську, французьку, італійську і російську мови, тільки в 1896 йому було присвячено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50 публікацій. Однак сам учений відкинув </w:t>
      </w:r>
      <w:r>
        <w:rPr>
          <w:rFonts w:cs="Times"/>
          <w:sz w:val="21"/>
          <w:szCs w:val="21"/>
        </w:rPr>
        <w:t>пропозицію</w:t>
      </w:r>
      <w:r>
        <w:rPr>
          <w:rFonts w:cs="Times"/>
          <w:color w:val="000000"/>
          <w:sz w:val="21"/>
          <w:szCs w:val="21"/>
        </w:rPr>
        <w:t xml:space="preserve"> Берлінського електричного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пер</w:t>
      </w:r>
      <w:r>
        <w:rPr>
          <w:rFonts w:cs="Times"/>
          <w:color w:val="000000"/>
          <w:sz w:val="21"/>
          <w:szCs w:val="21"/>
        </w:rPr>
        <w:t xml:space="preserve">едати йому за </w:t>
      </w:r>
      <w:r>
        <w:rPr>
          <w:rFonts w:cs="Times"/>
          <w:sz w:val="21"/>
          <w:szCs w:val="21"/>
        </w:rPr>
        <w:t>більшу</w:t>
      </w:r>
      <w:r>
        <w:rPr>
          <w:rFonts w:cs="Times"/>
          <w:color w:val="000000"/>
          <w:sz w:val="21"/>
          <w:szCs w:val="21"/>
        </w:rPr>
        <w:t xml:space="preserve"> суму право на використання його винаходу, думаючи, що воно повинне стати надбанням усього </w:t>
      </w:r>
      <w:r>
        <w:rPr>
          <w:rFonts w:cs="Times"/>
          <w:sz w:val="21"/>
          <w:szCs w:val="21"/>
        </w:rPr>
        <w:t>суспільства</w:t>
      </w:r>
      <w:r>
        <w:rPr>
          <w:rFonts w:cs="Times"/>
          <w:color w:val="000000"/>
          <w:sz w:val="21"/>
          <w:szCs w:val="21"/>
        </w:rPr>
        <w:t xml:space="preserve">. Природа таємничих променів була пояснена лише в 1912 фізиками </w:t>
      </w:r>
      <w:r>
        <w:rPr>
          <w:rFonts w:cs="Times"/>
          <w:sz w:val="21"/>
          <w:szCs w:val="21"/>
        </w:rPr>
        <w:t>Лауэ</w:t>
      </w:r>
      <w:r>
        <w:rPr>
          <w:rFonts w:cs="Times"/>
          <w:color w:val="000000"/>
          <w:sz w:val="21"/>
          <w:szCs w:val="21"/>
        </w:rPr>
        <w:t xml:space="preserve">, Фрідріхом і </w:t>
      </w:r>
      <w:r>
        <w:rPr>
          <w:rFonts w:cs="Times"/>
          <w:sz w:val="21"/>
          <w:szCs w:val="21"/>
        </w:rPr>
        <w:t>Кніппінгом</w:t>
      </w:r>
      <w:r>
        <w:rPr>
          <w:rFonts w:cs="Times"/>
          <w:color w:val="000000"/>
          <w:sz w:val="21"/>
          <w:szCs w:val="21"/>
        </w:rPr>
        <w:t>: вони показали, що промені утворюються пр</w:t>
      </w:r>
      <w:r>
        <w:rPr>
          <w:rFonts w:cs="Times"/>
          <w:color w:val="000000"/>
          <w:sz w:val="21"/>
          <w:szCs w:val="21"/>
        </w:rPr>
        <w:t xml:space="preserve">и </w:t>
      </w:r>
      <w:r>
        <w:rPr>
          <w:rFonts w:cs="Times"/>
          <w:sz w:val="21"/>
          <w:szCs w:val="21"/>
        </w:rPr>
        <w:t>зіткненні</w:t>
      </w:r>
      <w:r>
        <w:rPr>
          <w:rFonts w:cs="Times"/>
          <w:color w:val="000000"/>
          <w:sz w:val="21"/>
          <w:szCs w:val="21"/>
        </w:rPr>
        <w:t xml:space="preserve"> катодних променів,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виходять</w:t>
      </w:r>
      <w:r>
        <w:rPr>
          <w:rFonts w:cs="Times"/>
          <w:color w:val="000000"/>
          <w:sz w:val="21"/>
          <w:szCs w:val="21"/>
        </w:rPr>
        <w:t xml:space="preserve"> із розрядної трубки,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стінками трубки й </w:t>
      </w:r>
      <w:r>
        <w:rPr>
          <w:rFonts w:cs="Times"/>
          <w:sz w:val="21"/>
          <w:szCs w:val="21"/>
        </w:rPr>
        <w:t>поширюються</w:t>
      </w:r>
      <w:r>
        <w:rPr>
          <w:rFonts w:cs="Times"/>
          <w:color w:val="000000"/>
          <w:sz w:val="21"/>
          <w:szCs w:val="21"/>
        </w:rPr>
        <w:t xml:space="preserve"> в усі </w:t>
      </w:r>
      <w:r>
        <w:rPr>
          <w:rFonts w:cs="Times"/>
          <w:sz w:val="21"/>
          <w:szCs w:val="21"/>
        </w:rPr>
        <w:t>сторони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швидкістю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а довжина їхньої хвилі менше, ніж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УФ-випромінювання</w:t>
      </w:r>
      <w:r>
        <w:rPr>
          <w:rFonts w:cs="Times"/>
          <w:color w:val="000000"/>
          <w:sz w:val="21"/>
          <w:szCs w:val="21"/>
        </w:rPr>
        <w:t>. Рентген був визнаний</w:t>
      </w:r>
      <w:r>
        <w:rPr>
          <w:rFonts w:cs="Times"/>
          <w:sz w:val="21"/>
          <w:szCs w:val="21"/>
        </w:rPr>
        <w:t xml:space="preserve"> гідним</w:t>
      </w:r>
      <w:r>
        <w:rPr>
          <w:rFonts w:cs="Times"/>
          <w:color w:val="000000"/>
          <w:sz w:val="21"/>
          <w:szCs w:val="21"/>
        </w:rPr>
        <w:t xml:space="preserve"> багатьох престижних нагород – медалі Б. </w:t>
      </w:r>
      <w:r>
        <w:rPr>
          <w:rFonts w:cs="Times"/>
          <w:sz w:val="21"/>
          <w:szCs w:val="21"/>
        </w:rPr>
        <w:t>Р</w:t>
      </w:r>
      <w:r>
        <w:rPr>
          <w:rFonts w:cs="Times"/>
          <w:sz w:val="21"/>
          <w:szCs w:val="21"/>
        </w:rPr>
        <w:t>умфорда</w:t>
      </w:r>
      <w:r>
        <w:rPr>
          <w:rFonts w:cs="Times"/>
          <w:color w:val="000000"/>
          <w:sz w:val="21"/>
          <w:szCs w:val="21"/>
        </w:rPr>
        <w:t xml:space="preserve">, Королівської </w:t>
      </w:r>
      <w:r>
        <w:rPr>
          <w:rFonts w:cs="Times"/>
          <w:sz w:val="21"/>
          <w:szCs w:val="21"/>
        </w:rPr>
        <w:t>відмінності</w:t>
      </w:r>
      <w:r>
        <w:rPr>
          <w:rFonts w:cs="Times"/>
          <w:color w:val="000000"/>
          <w:sz w:val="21"/>
          <w:szCs w:val="21"/>
        </w:rPr>
        <w:t xml:space="preserve"> Баварської корони, </w:t>
      </w:r>
      <w:r>
        <w:rPr>
          <w:rFonts w:cs="Times"/>
          <w:sz w:val="21"/>
          <w:szCs w:val="21"/>
        </w:rPr>
        <w:t>ордена</w:t>
      </w:r>
      <w:r>
        <w:rPr>
          <w:rFonts w:cs="Times"/>
          <w:color w:val="000000"/>
          <w:sz w:val="21"/>
          <w:szCs w:val="21"/>
        </w:rPr>
        <w:t xml:space="preserve"> «Залізний хрест» і ін.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97" w:name="_Toc508125506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198" w:name="_Toc50872808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Йоханнес Рідберг</w:t>
      </w:r>
      <w:r>
        <w:rPr>
          <w:rFonts w:eastAsia="Times New Roman"/>
          <w:lang w:val="ru-RU"/>
        </w:rPr>
        <w:fldChar w:fldCharType="end"/>
      </w:r>
      <w:bookmarkEnd w:id="197"/>
      <w:bookmarkEnd w:id="198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Рідберг</w:t>
      </w:r>
      <w:r>
        <w:rPr>
          <w:rFonts w:cs="Times"/>
          <w:color w:val="000000"/>
          <w:sz w:val="21"/>
          <w:szCs w:val="21"/>
        </w:rPr>
        <w:t xml:space="preserve"> (Rydberg) </w:t>
      </w:r>
      <w:r>
        <w:rPr>
          <w:rFonts w:cs="Times"/>
          <w:sz w:val="21"/>
          <w:szCs w:val="21"/>
        </w:rPr>
        <w:t>Йоханнес</w:t>
      </w:r>
      <w:r>
        <w:rPr>
          <w:rFonts w:cs="Times"/>
          <w:color w:val="000000"/>
          <w:sz w:val="21"/>
          <w:szCs w:val="21"/>
        </w:rPr>
        <w:t xml:space="preserve"> (8.XI.1854-28.XII.1919)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Шведський фізик. Після закінчення університету в </w:t>
      </w:r>
      <w:r>
        <w:rPr>
          <w:rFonts w:cs="Times"/>
          <w:sz w:val="21"/>
          <w:szCs w:val="21"/>
        </w:rPr>
        <w:t>Лунде</w:t>
      </w:r>
      <w:r>
        <w:rPr>
          <w:rFonts w:cs="Times"/>
          <w:color w:val="000000"/>
          <w:sz w:val="21"/>
          <w:szCs w:val="21"/>
        </w:rPr>
        <w:t xml:space="preserve"> (1879) доцент і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1901 професор там же. Основні роботи з вивчення періодичної системи елементів Д. И. Менделєєва й атомних спектрів. Показав, що </w:t>
      </w:r>
      <w:r>
        <w:rPr>
          <w:rFonts w:cs="Times"/>
          <w:sz w:val="21"/>
          <w:szCs w:val="21"/>
        </w:rPr>
        <w:t>розташування</w:t>
      </w:r>
      <w:r>
        <w:rPr>
          <w:rFonts w:cs="Times"/>
          <w:color w:val="000000"/>
          <w:sz w:val="21"/>
          <w:szCs w:val="21"/>
        </w:rPr>
        <w:t xml:space="preserve"> ліній в атомних емісійних спектрах може бути </w:t>
      </w:r>
      <w:r>
        <w:rPr>
          <w:rFonts w:cs="Times"/>
          <w:sz w:val="21"/>
          <w:szCs w:val="21"/>
        </w:rPr>
        <w:t>описано</w:t>
      </w:r>
      <w:r>
        <w:rPr>
          <w:rFonts w:cs="Times"/>
          <w:color w:val="000000"/>
          <w:sz w:val="21"/>
          <w:szCs w:val="21"/>
        </w:rPr>
        <w:t xml:space="preserve"> формулами, аналогічними формулі </w:t>
      </w:r>
      <w:r>
        <w:rPr>
          <w:rFonts w:cs="Times"/>
          <w:sz w:val="21"/>
          <w:szCs w:val="21"/>
        </w:rPr>
        <w:t>Бальмера</w:t>
      </w:r>
      <w:r>
        <w:rPr>
          <w:rFonts w:cs="Times"/>
          <w:color w:val="000000"/>
          <w:sz w:val="21"/>
          <w:szCs w:val="21"/>
        </w:rPr>
        <w:t xml:space="preserve"> для спектра водню. Ста</w:t>
      </w:r>
      <w:r>
        <w:rPr>
          <w:rFonts w:cs="Times"/>
          <w:color w:val="000000"/>
          <w:sz w:val="21"/>
          <w:szCs w:val="21"/>
        </w:rPr>
        <w:t xml:space="preserve">ла, яка входить в ці формули, названа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Рідберга.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199" w:name="_Toc508125507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00" w:name="_Toc508728081"/>
      <w:r>
        <w:rPr>
          <w:rFonts w:ascii="Times New Roman" w:eastAsia="Times New Roman" w:hAnsi="Times New Roman" w:cs="Times New Roman"/>
          <w:color w:val="FF0000"/>
        </w:rPr>
        <w:t>С</w:t>
      </w:r>
      <w:bookmarkEnd w:id="200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01" w:name="_Toc50872808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Джордж Стокс</w:t>
      </w:r>
      <w:r>
        <w:rPr>
          <w:rFonts w:eastAsia="Times New Roman"/>
          <w:lang w:val="ru-RU"/>
        </w:rPr>
        <w:fldChar w:fldCharType="end"/>
      </w:r>
      <w:bookmarkEnd w:id="199"/>
      <w:bookmarkEnd w:id="20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4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33525" cy="1905000"/>
                  <wp:effectExtent l="0" t="0" r="9525" b="0"/>
                  <wp:docPr id="100" name="Рисунок 100" descr="D:\Конспекти\Конспекти\Фізика\Учнівські проекти\Матеріали\content\scientist\images\sto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Конспекти\Конспекти\Фізика\Учнівські проекти\Матеріали\content\scientist\images\sto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Джордж Стокс.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Стокс</w:t>
      </w:r>
      <w:r>
        <w:rPr>
          <w:rFonts w:cs="Times"/>
          <w:color w:val="000000"/>
          <w:sz w:val="21"/>
          <w:szCs w:val="21"/>
        </w:rPr>
        <w:t xml:space="preserve"> (Stokes) Джордж </w:t>
      </w:r>
      <w:r>
        <w:rPr>
          <w:rFonts w:cs="Times"/>
          <w:sz w:val="21"/>
          <w:szCs w:val="21"/>
        </w:rPr>
        <w:t>Габріель</w:t>
      </w:r>
      <w:r>
        <w:rPr>
          <w:rFonts w:cs="Times"/>
          <w:color w:val="000000"/>
          <w:sz w:val="21"/>
          <w:szCs w:val="21"/>
        </w:rPr>
        <w:t xml:space="preserve"> (13.VIII.1819-1.II.1903).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фізик. Багато досліджень Стокса пов'язані з вивченням хвильових процесів у різних </w:t>
      </w:r>
      <w:r>
        <w:rPr>
          <w:rFonts w:cs="Times"/>
          <w:sz w:val="21"/>
          <w:szCs w:val="21"/>
        </w:rPr>
        <w:t>середовищах</w:t>
      </w:r>
      <w:r>
        <w:rPr>
          <w:rFonts w:cs="Times"/>
          <w:color w:val="000000"/>
          <w:sz w:val="21"/>
          <w:szCs w:val="21"/>
        </w:rPr>
        <w:t xml:space="preserve">. В 1842–51 вивчав стаціонарний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нестисливої рідини з урахуванням тертя й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твердої </w:t>
      </w:r>
      <w:r>
        <w:rPr>
          <w:rFonts w:cs="Times"/>
          <w:sz w:val="21"/>
          <w:szCs w:val="21"/>
        </w:rPr>
        <w:t>кулі</w:t>
      </w:r>
      <w:r>
        <w:rPr>
          <w:rFonts w:cs="Times"/>
          <w:color w:val="000000"/>
          <w:sz w:val="21"/>
          <w:szCs w:val="21"/>
        </w:rPr>
        <w:t xml:space="preserve"> в грузлої рідини; ці роботи Стокса мають фундаментальне значення в гідродинаміці. В 1852 описав явище флуоресценції, установив залежність її спектра від спектра з</w:t>
      </w:r>
      <w:r>
        <w:rPr>
          <w:rFonts w:cs="Times"/>
          <w:color w:val="000000"/>
          <w:sz w:val="21"/>
          <w:szCs w:val="21"/>
        </w:rPr>
        <w:t xml:space="preserve">буджуючого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й запропонував метод дослідження ультрафіолетової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спектра за допомогою люмінесценції. Інші роботи Стокса по оптиці охоплюють питання спектрального аналізу, дифракції, поляризації світлових хвиль, подвійної променезаломлюваності, </w:t>
      </w:r>
      <w:r>
        <w:rPr>
          <w:rFonts w:cs="Times"/>
          <w:sz w:val="21"/>
          <w:szCs w:val="21"/>
        </w:rPr>
        <w:t>в</w:t>
      </w:r>
      <w:r>
        <w:rPr>
          <w:rFonts w:cs="Times"/>
          <w:sz w:val="21"/>
          <w:szCs w:val="21"/>
        </w:rPr>
        <w:t>ідбиття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різними поверхнями, теорії оптичних інструментів (зокрема, указав </w:t>
      </w:r>
      <w:r>
        <w:rPr>
          <w:rFonts w:cs="Times"/>
          <w:sz w:val="21"/>
          <w:szCs w:val="21"/>
        </w:rPr>
        <w:t>шлях</w:t>
      </w:r>
      <w:r>
        <w:rPr>
          <w:rFonts w:cs="Times"/>
          <w:color w:val="000000"/>
          <w:sz w:val="21"/>
          <w:szCs w:val="21"/>
        </w:rPr>
        <w:t xml:space="preserve"> удосконалення ахроматичних телескопів-рефракторів) і ін. Відомі також роботи Стокса по акустиці, теплопровідності в кристалах, гравітації й т.д.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математики </w:t>
      </w:r>
      <w:r>
        <w:rPr>
          <w:rFonts w:cs="Times"/>
          <w:sz w:val="21"/>
          <w:szCs w:val="21"/>
        </w:rPr>
        <w:t>Сток</w:t>
      </w:r>
      <w:r>
        <w:rPr>
          <w:rFonts w:cs="Times"/>
          <w:sz w:val="21"/>
          <w:szCs w:val="21"/>
        </w:rPr>
        <w:t>су</w:t>
      </w:r>
      <w:r>
        <w:rPr>
          <w:rFonts w:cs="Times"/>
          <w:color w:val="000000"/>
          <w:sz w:val="21"/>
          <w:szCs w:val="21"/>
        </w:rPr>
        <w:t xml:space="preserve"> належать роботи з векторного аналізу, теорії рядів і </w:t>
      </w:r>
      <w:r>
        <w:rPr>
          <w:rFonts w:cs="Times"/>
          <w:sz w:val="21"/>
          <w:szCs w:val="21"/>
        </w:rPr>
        <w:t>певних</w:t>
      </w:r>
      <w:r>
        <w:rPr>
          <w:rFonts w:cs="Times"/>
          <w:color w:val="000000"/>
          <w:sz w:val="21"/>
          <w:szCs w:val="21"/>
        </w:rPr>
        <w:t xml:space="preserve"> інтегралів і ін. </w:t>
      </w:r>
      <w:r>
        <w:rPr>
          <w:rFonts w:cs="Times"/>
          <w:sz w:val="21"/>
          <w:szCs w:val="21"/>
        </w:rPr>
        <w:t>Ім'ям</w:t>
      </w:r>
      <w:r>
        <w:rPr>
          <w:rFonts w:cs="Times"/>
          <w:color w:val="000000"/>
          <w:sz w:val="21"/>
          <w:szCs w:val="21"/>
        </w:rPr>
        <w:t xml:space="preserve"> Стокса названа одиниця кінематичної в'язкості. Був членом багатьох іноземних академій, у тому числі Військово-медичної академії в </w:t>
      </w:r>
      <w:r>
        <w:rPr>
          <w:rFonts w:cs="Times"/>
          <w:sz w:val="21"/>
          <w:szCs w:val="21"/>
        </w:rPr>
        <w:t>Петербурзі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02" w:name="_Toc508125508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03" w:name="_Toc50872808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Бальфур Стюарт</w:t>
      </w:r>
      <w:r>
        <w:rPr>
          <w:rFonts w:eastAsia="Times New Roman"/>
          <w:lang w:val="ru-RU"/>
        </w:rPr>
        <w:fldChar w:fldCharType="end"/>
      </w:r>
      <w:bookmarkEnd w:id="202"/>
      <w:bookmarkEnd w:id="203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Стюарт</w:t>
      </w:r>
      <w:r>
        <w:rPr>
          <w:rFonts w:cs="Times"/>
          <w:color w:val="000000"/>
          <w:sz w:val="21"/>
          <w:szCs w:val="21"/>
        </w:rPr>
        <w:t xml:space="preserve"> (Stuart) </w:t>
      </w:r>
      <w:r>
        <w:rPr>
          <w:rFonts w:cs="Times"/>
          <w:sz w:val="21"/>
          <w:szCs w:val="21"/>
        </w:rPr>
        <w:t>Бальфур</w:t>
      </w:r>
      <w:r>
        <w:rPr>
          <w:rFonts w:cs="Times"/>
          <w:color w:val="000000"/>
          <w:sz w:val="21"/>
          <w:szCs w:val="21"/>
        </w:rPr>
        <w:t xml:space="preserve"> (1.XI 1828-19.XII 1887)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Шотландський фізик,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(1862). </w:t>
      </w:r>
      <w:r>
        <w:rPr>
          <w:rFonts w:cs="Times"/>
          <w:sz w:val="21"/>
          <w:szCs w:val="21"/>
        </w:rPr>
        <w:t>Народився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Единбурзі</w:t>
      </w:r>
      <w:r>
        <w:rPr>
          <w:rFonts w:cs="Times"/>
          <w:color w:val="000000"/>
          <w:sz w:val="21"/>
          <w:szCs w:val="21"/>
        </w:rPr>
        <w:t xml:space="preserve">. Закінчив університети </w:t>
      </w:r>
      <w:r>
        <w:rPr>
          <w:rFonts w:cs="Times"/>
          <w:sz w:val="21"/>
          <w:szCs w:val="21"/>
        </w:rPr>
        <w:t>Сент-Андруса</w:t>
      </w:r>
      <w:r>
        <w:rPr>
          <w:rFonts w:cs="Times"/>
          <w:color w:val="000000"/>
          <w:sz w:val="21"/>
          <w:szCs w:val="21"/>
        </w:rPr>
        <w:t xml:space="preserve"> й Единбурзі. В 1856–58 – асистент Е</w:t>
      </w:r>
      <w:r>
        <w:rPr>
          <w:rFonts w:cs="Times"/>
          <w:sz w:val="21"/>
          <w:szCs w:val="21"/>
        </w:rPr>
        <w:t>динбурзького</w:t>
      </w:r>
      <w:r>
        <w:rPr>
          <w:rFonts w:cs="Times"/>
          <w:color w:val="000000"/>
          <w:sz w:val="21"/>
          <w:szCs w:val="21"/>
        </w:rPr>
        <w:t xml:space="preserve"> університету, </w:t>
      </w:r>
      <w:r>
        <w:rPr>
          <w:rFonts w:cs="Times"/>
          <w:color w:val="000000"/>
          <w:sz w:val="21"/>
          <w:szCs w:val="21"/>
        </w:rPr>
        <w:t xml:space="preserve">в 1859–71 – директор обсерваторії </w:t>
      </w:r>
      <w:r>
        <w:rPr>
          <w:rFonts w:cs="Times"/>
          <w:sz w:val="21"/>
          <w:szCs w:val="21"/>
        </w:rPr>
        <w:t>Кью</w:t>
      </w:r>
      <w:r>
        <w:rPr>
          <w:rFonts w:cs="Times"/>
          <w:color w:val="000000"/>
          <w:sz w:val="21"/>
          <w:szCs w:val="21"/>
        </w:rPr>
        <w:t xml:space="preserve">, 1870–87 – професор </w:t>
      </w:r>
      <w:r>
        <w:rPr>
          <w:rFonts w:cs="Times"/>
          <w:sz w:val="21"/>
          <w:szCs w:val="21"/>
        </w:rPr>
        <w:t>Манчестерського</w:t>
      </w:r>
      <w:r>
        <w:rPr>
          <w:rFonts w:cs="Times"/>
          <w:color w:val="000000"/>
          <w:sz w:val="21"/>
          <w:szCs w:val="21"/>
        </w:rPr>
        <w:t xml:space="preserve"> університету. Роботи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спектрального аналізу, теплового випромінювання, метеорології.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питання про співвідношення між випромінюванням і поглинанням теплового випро</w:t>
      </w:r>
      <w:r>
        <w:rPr>
          <w:rFonts w:cs="Times"/>
          <w:color w:val="000000"/>
          <w:sz w:val="21"/>
          <w:szCs w:val="21"/>
        </w:rPr>
        <w:t xml:space="preserve">мінювання тілами. Експериментально </w:t>
      </w:r>
      <w:r>
        <w:rPr>
          <w:rFonts w:cs="Times"/>
          <w:sz w:val="21"/>
          <w:szCs w:val="21"/>
        </w:rPr>
        <w:t>встановив</w:t>
      </w:r>
      <w:r>
        <w:rPr>
          <w:rFonts w:cs="Times"/>
          <w:color w:val="000000"/>
          <w:sz w:val="21"/>
          <w:szCs w:val="21"/>
        </w:rPr>
        <w:t xml:space="preserve"> (1858), що </w:t>
      </w:r>
      <w:r>
        <w:rPr>
          <w:rFonts w:cs="Times"/>
          <w:sz w:val="21"/>
          <w:szCs w:val="21"/>
        </w:rPr>
        <w:t>поглинальна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здатність</w:t>
      </w:r>
      <w:r>
        <w:rPr>
          <w:rFonts w:cs="Times"/>
          <w:color w:val="000000"/>
          <w:sz w:val="21"/>
          <w:szCs w:val="21"/>
        </w:rPr>
        <w:t xml:space="preserve"> тіла дорівнює його випромінювальній </w:t>
      </w:r>
      <w:r>
        <w:rPr>
          <w:rFonts w:cs="Times"/>
          <w:sz w:val="21"/>
          <w:szCs w:val="21"/>
        </w:rPr>
        <w:t>здатності</w:t>
      </w:r>
      <w:r>
        <w:rPr>
          <w:rFonts w:cs="Times"/>
          <w:color w:val="000000"/>
          <w:sz w:val="21"/>
          <w:szCs w:val="21"/>
        </w:rPr>
        <w:t xml:space="preserve"> (для будь-якого роду теплових променів). Медаль Б. 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 xml:space="preserve"> (1868).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204" w:name="_Toc508125509"/>
    <w:bookmarkStart w:id="205" w:name="_Toc50872808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Марія Складовська-Кюр</w:t>
      </w:r>
      <w:r>
        <w:rPr>
          <w:rFonts w:eastAsia="Times New Roman"/>
          <w:lang w:val="ru-RU"/>
        </w:rPr>
        <w:fldChar w:fldCharType="end"/>
      </w:r>
      <w:hyperlink w:anchor="rez" w:history="1">
        <w:r>
          <w:rPr>
            <w:rStyle w:val="a3"/>
            <w:rFonts w:ascii="Times New Roman" w:eastAsia="Times New Roman" w:hAnsi="Times New Roman" w:cs="Times New Roman"/>
            <w:color w:val="000080"/>
          </w:rPr>
          <w:t>і</w:t>
        </w:r>
      </w:hyperlink>
      <w:bookmarkEnd w:id="204"/>
      <w:bookmarkEnd w:id="20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101" name="Рисунок 101" descr="D:\Конспекти\Конспекти\Фізика\Учнівські проекти\Матеріали\content\scientist\images\sklodowska-cu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Конспекти\Конспекти\Фізика\Учнівські проекти\Матеріали\content\scientist\images\sklodowska-cu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Марія </w:t>
            </w:r>
            <w:r>
              <w:rPr>
                <w:rFonts w:cs="Times"/>
                <w:sz w:val="19"/>
                <w:szCs w:val="19"/>
              </w:rPr>
              <w:t>Складовська-Кюрі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Складовська-Кюрі</w:t>
      </w:r>
      <w:r>
        <w:rPr>
          <w:rFonts w:cs="Times"/>
          <w:color w:val="000000"/>
          <w:sz w:val="21"/>
          <w:szCs w:val="21"/>
        </w:rPr>
        <w:t xml:space="preserve"> (Sklodowska-Curie) Марія (7.XI.1867-4.VII.1934)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Хімік і фізик.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одним з основоположників </w:t>
      </w:r>
      <w:r>
        <w:rPr>
          <w:rFonts w:cs="Times"/>
          <w:sz w:val="21"/>
          <w:szCs w:val="21"/>
        </w:rPr>
        <w:t>навчання</w:t>
      </w:r>
      <w:r>
        <w:rPr>
          <w:rFonts w:cs="Times"/>
          <w:color w:val="000000"/>
          <w:sz w:val="21"/>
          <w:szCs w:val="21"/>
        </w:rPr>
        <w:t xml:space="preserve"> про радіоактивність. Разом з П. Кюрі </w:t>
      </w:r>
      <w:r>
        <w:rPr>
          <w:rFonts w:cs="Times"/>
          <w:sz w:val="21"/>
          <w:szCs w:val="21"/>
        </w:rPr>
        <w:t>відкрила</w:t>
      </w:r>
      <w:r>
        <w:rPr>
          <w:rFonts w:cs="Times"/>
          <w:color w:val="000000"/>
          <w:sz w:val="21"/>
          <w:szCs w:val="21"/>
        </w:rPr>
        <w:t xml:space="preserve"> (1898) хімічні елементи полоній і радій. Уперше вжила термін «радіоактивність». </w:t>
      </w:r>
      <w:r>
        <w:rPr>
          <w:rFonts w:cs="Times"/>
          <w:sz w:val="21"/>
          <w:szCs w:val="21"/>
        </w:rPr>
        <w:t>Одержала</w:t>
      </w:r>
      <w:r>
        <w:rPr>
          <w:rFonts w:cs="Times"/>
          <w:color w:val="000000"/>
          <w:sz w:val="21"/>
          <w:szCs w:val="21"/>
        </w:rPr>
        <w:t xml:space="preserve"> (1902)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П. Кюрі 0,1 </w:t>
      </w:r>
      <w:r>
        <w:rPr>
          <w:rFonts w:cs="Times"/>
          <w:sz w:val="21"/>
          <w:szCs w:val="21"/>
        </w:rPr>
        <w:t>м</w:t>
      </w:r>
      <w:r>
        <w:rPr>
          <w:rFonts w:cs="Times"/>
          <w:color w:val="000000"/>
          <w:sz w:val="21"/>
          <w:szCs w:val="21"/>
        </w:rPr>
        <w:t xml:space="preserve"> солі радію й </w:t>
      </w:r>
      <w:r>
        <w:rPr>
          <w:rFonts w:cs="Times"/>
          <w:sz w:val="21"/>
          <w:szCs w:val="21"/>
        </w:rPr>
        <w:t>визначила</w:t>
      </w:r>
      <w:r>
        <w:rPr>
          <w:rFonts w:cs="Times"/>
          <w:color w:val="000000"/>
          <w:sz w:val="21"/>
          <w:szCs w:val="21"/>
        </w:rPr>
        <w:t xml:space="preserve"> його атомну вагу. Разом з А. Л. </w:t>
      </w:r>
      <w:r>
        <w:rPr>
          <w:rFonts w:cs="Times"/>
          <w:sz w:val="21"/>
          <w:szCs w:val="21"/>
        </w:rPr>
        <w:t>Дебьєном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одержала</w:t>
      </w:r>
      <w:r>
        <w:rPr>
          <w:rFonts w:cs="Times"/>
          <w:color w:val="000000"/>
          <w:sz w:val="21"/>
          <w:szCs w:val="21"/>
        </w:rPr>
        <w:t xml:space="preserve"> (1910) радій у металевому </w:t>
      </w:r>
      <w:r>
        <w:rPr>
          <w:rFonts w:cs="Times"/>
          <w:sz w:val="21"/>
          <w:szCs w:val="21"/>
        </w:rPr>
        <w:t>виді</w:t>
      </w:r>
      <w:r>
        <w:rPr>
          <w:rFonts w:cs="Times"/>
          <w:color w:val="000000"/>
          <w:sz w:val="21"/>
          <w:szCs w:val="21"/>
        </w:rPr>
        <w:t>. Вони ж виготовили (1911)</w:t>
      </w:r>
      <w:r>
        <w:rPr>
          <w:rFonts w:cs="Times"/>
          <w:color w:val="000000"/>
          <w:sz w:val="21"/>
          <w:szCs w:val="21"/>
        </w:rPr>
        <w:t xml:space="preserve"> перший еталон радію. Нобелівська премія по фізиці (1903, разом з П. Кюрі). Нобелівська премія по хімії (1911).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06" w:name="_Toc508125510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07" w:name="_Toc508728085"/>
      <w:r>
        <w:rPr>
          <w:rFonts w:ascii="Times New Roman" w:eastAsia="Times New Roman" w:hAnsi="Times New Roman" w:cs="Times New Roman"/>
          <w:color w:val="FF0000"/>
        </w:rPr>
        <w:t>Т</w:t>
      </w:r>
      <w:bookmarkEnd w:id="207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08" w:name="_Toc50872808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Ігор Євгенович Тамм</w:t>
      </w:r>
      <w:r>
        <w:rPr>
          <w:rFonts w:eastAsia="Times New Roman"/>
          <w:lang w:val="ru-RU"/>
        </w:rPr>
        <w:fldChar w:fldCharType="end"/>
      </w:r>
      <w:bookmarkEnd w:id="206"/>
      <w:bookmarkEnd w:id="208"/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sz w:val="21"/>
                <w:szCs w:val="21"/>
              </w:rPr>
            </w:pPr>
            <w:r>
              <w:rPr>
                <w:rFonts w:cs="Times"/>
                <w:noProof/>
                <w:sz w:val="21"/>
                <w:szCs w:val="21"/>
              </w:rPr>
              <w:drawing>
                <wp:inline distT="0" distB="0" distL="0" distR="0">
                  <wp:extent cx="1428750" cy="2162175"/>
                  <wp:effectExtent l="0" t="0" r="0" b="9525"/>
                  <wp:docPr id="102" name="Рисунок 102" descr="D:\Конспекти\Конспекти\Фізика\Учнівські проекти\Матеріали\content\scientist\images\ta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Конспекти\Конспекти\Фізика\Учнівські проекти\Матеріали\content\scientist\images\ta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 xml:space="preserve">Ігор Євгенович Тамм.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sz w:val="21"/>
          <w:szCs w:val="21"/>
        </w:rPr>
      </w:pPr>
      <w:r>
        <w:rPr>
          <w:rFonts w:cs="Times"/>
          <w:b/>
          <w:bCs/>
          <w:sz w:val="21"/>
        </w:rPr>
        <w:t>Тамм</w:t>
      </w:r>
      <w:r>
        <w:rPr>
          <w:rFonts w:cs="Times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Ігор Євгенович (26.VI.1895-12.IV.1971)</w:t>
      </w:r>
    </w:p>
    <w:p w:rsidR="00000000" w:rsidRDefault="00E3279B">
      <w:pPr>
        <w:spacing w:before="100" w:beforeAutospacing="1" w:after="100" w:afterAutospacing="1"/>
        <w:rPr>
          <w:rFonts w:cs="Times"/>
          <w:sz w:val="21"/>
          <w:szCs w:val="21"/>
        </w:rPr>
      </w:pPr>
      <w:r>
        <w:rPr>
          <w:rFonts w:cs="Times"/>
          <w:sz w:val="21"/>
          <w:szCs w:val="21"/>
        </w:rPr>
        <w:t>Радянський фізик, академік АН СРСР (1953; член-кореспондент 1933), Герой Соціалістичної праці (1953). Основні й праці по квантовій механіці і її застосуваннях, теорії випромінювання, теорії космічних променів і взаємо</w:t>
      </w:r>
      <w:r>
        <w:rPr>
          <w:rFonts w:cs="Times"/>
          <w:sz w:val="21"/>
          <w:szCs w:val="21"/>
        </w:rPr>
        <w:t>дії ядерних часток. Побудував квантову теорію розсіювання світла у твердих тілах (1930) і теорію розсіювання світла електронами (1930). В області квантової теорії металів разом із С. П. Шубіним створив теорію фотоефекту в металах (1931). Теоретично показав</w:t>
      </w:r>
      <w:r>
        <w:rPr>
          <w:rFonts w:cs="Times"/>
          <w:sz w:val="21"/>
          <w:szCs w:val="21"/>
        </w:rPr>
        <w:t xml:space="preserve"> можливість існування особливих станів електронів на поверхні кристалів («рівні Тамма», 1932), що згодом лягло в основу пояснення різних поверхневих ефектів у кристалах. В 1934 запропонував і математично розвив кількісну теорію ядерних сил за схемою, на як</w:t>
      </w:r>
      <w:r>
        <w:rPr>
          <w:rFonts w:cs="Times"/>
          <w:sz w:val="21"/>
          <w:szCs w:val="21"/>
        </w:rPr>
        <w:t>ій була створена сучасна мезонна теорія ядерних сил. В 1937 разом з І. М. Франком створив теорію випромінювання електрона. В 1945 розробив наближений метод трактування взаємодії і ядерних елементарних часток. В 1950 разом з академіком А. Д.</w:t>
      </w:r>
      <w:r>
        <w:rPr>
          <w:rFonts w:cs="Times"/>
          <w:sz w:val="21"/>
          <w:szCs w:val="21"/>
          <w:lang w:val="en-US"/>
        </w:rPr>
        <w:t> </w:t>
      </w:r>
      <w:r>
        <w:rPr>
          <w:rFonts w:cs="Times"/>
          <w:sz w:val="21"/>
          <w:szCs w:val="21"/>
        </w:rPr>
        <w:t>Сахаровим запро</w:t>
      </w:r>
      <w:r>
        <w:rPr>
          <w:rFonts w:cs="Times"/>
          <w:sz w:val="21"/>
          <w:szCs w:val="21"/>
        </w:rPr>
        <w:t>понував застосувати нагріту плазму, поміщену в магнітне поле, для одержання керованої термоядерної реакції. Створив школу фізиків-теоретиків, до якої належать багато відомих радянських учених. Нагороджений орденом Леніна, орденом Трудового Червоного Прапор</w:t>
      </w:r>
      <w:r>
        <w:rPr>
          <w:rFonts w:cs="Times"/>
          <w:sz w:val="21"/>
          <w:szCs w:val="21"/>
        </w:rPr>
        <w:t>а й медалями. Державна премія СРСР (1946, 1953). Нобелівська премія (1958).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09" w:name="_Toc508125511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10" w:name="_Toc50872808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Джозеф Томсон</w:t>
      </w:r>
      <w:r>
        <w:rPr>
          <w:rFonts w:eastAsia="Times New Roman"/>
          <w:lang w:val="ru-RU"/>
        </w:rPr>
        <w:fldChar w:fldCharType="end"/>
      </w:r>
      <w:bookmarkEnd w:id="209"/>
      <w:bookmarkEnd w:id="210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2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66825" cy="1905000"/>
                  <wp:effectExtent l="0" t="0" r="9525" b="0"/>
                  <wp:docPr id="103" name="Рисунок 103" descr="D:\Конспекти\Конспекти\Фізика\Учнівські проекти\Матеріали\content\scientist\images\thomson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Конспекти\Конспекти\Фізика\Учнівські проекти\Матеріали\content\scientist\images\thomson_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Джозеф </w:t>
            </w:r>
            <w:r>
              <w:rPr>
                <w:rFonts w:cs="Times"/>
                <w:sz w:val="19"/>
                <w:szCs w:val="19"/>
              </w:rPr>
              <w:t>Томсон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(Thomson) </w:t>
      </w:r>
      <w:r>
        <w:rPr>
          <w:rFonts w:cs="Times"/>
          <w:color w:val="000000"/>
          <w:sz w:val="21"/>
          <w:szCs w:val="21"/>
        </w:rPr>
        <w:t>Джозеф Джон (18.XII.1856-30.VIII.1940)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Англійський фізик, член Лондонського королівського товариства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1884, в 1915-20 - президент). В 1884-19 професор Кембриджського університету й керівник </w:t>
      </w:r>
      <w:r>
        <w:rPr>
          <w:rFonts w:cs="Times"/>
          <w:sz w:val="21"/>
          <w:szCs w:val="21"/>
        </w:rPr>
        <w:t>Кавендішської</w:t>
      </w:r>
      <w:r>
        <w:rPr>
          <w:rFonts w:cs="Times"/>
          <w:color w:val="000000"/>
          <w:sz w:val="21"/>
          <w:szCs w:val="21"/>
        </w:rPr>
        <w:t xml:space="preserve"> лабораторії; одночасно в 1905-18 професор Королівс</w:t>
      </w:r>
      <w:r>
        <w:rPr>
          <w:rFonts w:cs="Times"/>
          <w:color w:val="000000"/>
          <w:sz w:val="21"/>
          <w:szCs w:val="21"/>
        </w:rPr>
        <w:t xml:space="preserve">ького інституту в </w:t>
      </w:r>
      <w:r>
        <w:rPr>
          <w:rFonts w:cs="Times"/>
          <w:sz w:val="21"/>
          <w:szCs w:val="21"/>
        </w:rPr>
        <w:t>Лондоні</w:t>
      </w:r>
      <w:r>
        <w:rPr>
          <w:rFonts w:cs="Times"/>
          <w:color w:val="000000"/>
          <w:sz w:val="21"/>
          <w:szCs w:val="21"/>
        </w:rPr>
        <w:t xml:space="preserve">. Ранні роботи </w:t>
      </w:r>
      <w:r>
        <w:rPr>
          <w:rFonts w:cs="Times"/>
          <w:sz w:val="21"/>
          <w:szCs w:val="21"/>
        </w:rPr>
        <w:t>Томсона</w:t>
      </w:r>
      <w:r>
        <w:rPr>
          <w:rFonts w:cs="Times"/>
          <w:color w:val="000000"/>
          <w:sz w:val="21"/>
          <w:szCs w:val="21"/>
        </w:rPr>
        <w:t xml:space="preserve"> присвячені обчисленню електромагнітного поля рухомої зарядженої </w:t>
      </w:r>
      <w:r>
        <w:rPr>
          <w:rFonts w:cs="Times"/>
          <w:sz w:val="21"/>
          <w:szCs w:val="21"/>
        </w:rPr>
        <w:t>кулі</w:t>
      </w:r>
      <w:r>
        <w:rPr>
          <w:rFonts w:cs="Times"/>
          <w:color w:val="000000"/>
          <w:sz w:val="21"/>
          <w:szCs w:val="21"/>
        </w:rPr>
        <w:t xml:space="preserve">, теорії </w:t>
      </w:r>
      <w:r>
        <w:rPr>
          <w:rFonts w:cs="Times"/>
          <w:sz w:val="21"/>
          <w:szCs w:val="21"/>
        </w:rPr>
        <w:t>вихрів</w:t>
      </w:r>
      <w:r>
        <w:rPr>
          <w:rFonts w:cs="Times"/>
          <w:color w:val="000000"/>
          <w:sz w:val="21"/>
          <w:szCs w:val="21"/>
        </w:rPr>
        <w:t xml:space="preserve">, прецизійному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відносини</w:t>
      </w:r>
      <w:r>
        <w:rPr>
          <w:rFonts w:cs="Times"/>
          <w:color w:val="000000"/>
          <w:sz w:val="21"/>
          <w:szCs w:val="21"/>
        </w:rPr>
        <w:t xml:space="preserve"> абсолютних електричних одиниць до електромагнітного. </w:t>
      </w:r>
      <w:r>
        <w:rPr>
          <w:rFonts w:cs="Times"/>
          <w:sz w:val="21"/>
          <w:szCs w:val="21"/>
        </w:rPr>
        <w:t>Займаючись</w:t>
      </w:r>
      <w:r>
        <w:rPr>
          <w:rFonts w:cs="Times"/>
          <w:color w:val="000000"/>
          <w:sz w:val="21"/>
          <w:szCs w:val="21"/>
        </w:rPr>
        <w:t xml:space="preserve"> вивченням газового розряду,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разом зі співробітниками виконав серію класичних робіт, </w:t>
      </w:r>
      <w:r>
        <w:rPr>
          <w:rFonts w:cs="Times"/>
          <w:sz w:val="21"/>
          <w:szCs w:val="21"/>
        </w:rPr>
        <w:t>які привели</w:t>
      </w:r>
      <w:r>
        <w:rPr>
          <w:rFonts w:cs="Times"/>
          <w:color w:val="000000"/>
          <w:sz w:val="21"/>
          <w:szCs w:val="21"/>
        </w:rPr>
        <w:t xml:space="preserve"> його до відкриття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 (уперше виміряв </w:t>
      </w:r>
      <w:r>
        <w:rPr>
          <w:rFonts w:cs="Times"/>
          <w:sz w:val="21"/>
          <w:szCs w:val="21"/>
        </w:rPr>
        <w:t>відношення</w:t>
      </w:r>
      <w:r>
        <w:rPr>
          <w:rFonts w:cs="Times"/>
          <w:color w:val="000000"/>
          <w:sz w:val="21"/>
          <w:szCs w:val="21"/>
        </w:rPr>
        <w:t xml:space="preserve"> заряду </w:t>
      </w:r>
      <w:r>
        <w:rPr>
          <w:rFonts w:cs="Times"/>
          <w:sz w:val="21"/>
          <w:szCs w:val="21"/>
        </w:rPr>
        <w:t>електрона</w:t>
      </w:r>
      <w:r>
        <w:rPr>
          <w:rFonts w:cs="Times"/>
          <w:color w:val="000000"/>
          <w:sz w:val="21"/>
          <w:szCs w:val="21"/>
        </w:rPr>
        <w:t xml:space="preserve"> до маси, 1897; Нобелівська премія, 1906).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дав пояснення безперервного спектру рентгенівського випромін</w:t>
      </w:r>
      <w:r>
        <w:rPr>
          <w:rFonts w:cs="Times"/>
          <w:color w:val="000000"/>
          <w:sz w:val="21"/>
          <w:szCs w:val="21"/>
        </w:rPr>
        <w:t xml:space="preserve">ювання, установив природу позитивних іонів, запропонував першу модель </w:t>
      </w:r>
      <w:r>
        <w:rPr>
          <w:rFonts w:cs="Times"/>
          <w:sz w:val="21"/>
          <w:szCs w:val="21"/>
        </w:rPr>
        <w:t>будови</w:t>
      </w:r>
      <w:r>
        <w:rPr>
          <w:rFonts w:cs="Times"/>
          <w:color w:val="000000"/>
          <w:sz w:val="21"/>
          <w:szCs w:val="21"/>
        </w:rPr>
        <w:t xml:space="preserve"> атома. В 1911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розробив так званий метод парабол для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відношення</w:t>
      </w:r>
      <w:r>
        <w:rPr>
          <w:rFonts w:cs="Times"/>
          <w:color w:val="000000"/>
          <w:sz w:val="21"/>
          <w:szCs w:val="21"/>
        </w:rPr>
        <w:t xml:space="preserve"> заряду частки до її маси, що зіграло велику роль у дослідженні ізотопів.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Велике значення мала науково-</w:t>
      </w:r>
      <w:r>
        <w:rPr>
          <w:rFonts w:cs="Times"/>
          <w:color w:val="000000"/>
          <w:sz w:val="21"/>
          <w:szCs w:val="21"/>
        </w:rPr>
        <w:t xml:space="preserve">організаційна діяльність </w:t>
      </w:r>
      <w:r>
        <w:rPr>
          <w:rFonts w:cs="Times"/>
          <w:sz w:val="21"/>
          <w:szCs w:val="21"/>
        </w:rPr>
        <w:t>Томсона</w:t>
      </w:r>
      <w:r>
        <w:rPr>
          <w:rFonts w:cs="Times"/>
          <w:color w:val="000000"/>
          <w:sz w:val="21"/>
          <w:szCs w:val="21"/>
        </w:rPr>
        <w:t xml:space="preserve">. Очолювана ним </w:t>
      </w:r>
      <w:r>
        <w:rPr>
          <w:rFonts w:cs="Times"/>
          <w:sz w:val="21"/>
          <w:szCs w:val="21"/>
        </w:rPr>
        <w:t>Кавендішська</w:t>
      </w:r>
      <w:r>
        <w:rPr>
          <w:rFonts w:cs="Times"/>
          <w:color w:val="000000"/>
          <w:sz w:val="21"/>
          <w:szCs w:val="21"/>
        </w:rPr>
        <w:t xml:space="preserve"> лабораторія перетворилася в </w:t>
      </w:r>
      <w:r>
        <w:rPr>
          <w:rFonts w:cs="Times"/>
          <w:sz w:val="21"/>
          <w:szCs w:val="21"/>
        </w:rPr>
        <w:t>провідний</w:t>
      </w:r>
      <w:r>
        <w:rPr>
          <w:rFonts w:cs="Times"/>
          <w:color w:val="000000"/>
          <w:sz w:val="21"/>
          <w:szCs w:val="21"/>
        </w:rPr>
        <w:t xml:space="preserve"> науково-дослідний фізичний центр, у якому під його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працювали </w:t>
      </w:r>
      <w:r>
        <w:rPr>
          <w:rFonts w:cs="Times"/>
          <w:sz w:val="21"/>
          <w:szCs w:val="21"/>
        </w:rPr>
        <w:t>найбільші</w:t>
      </w:r>
      <w:r>
        <w:rPr>
          <w:rFonts w:cs="Times"/>
          <w:color w:val="000000"/>
          <w:sz w:val="21"/>
          <w:szCs w:val="21"/>
        </w:rPr>
        <w:t xml:space="preserve"> англійські фізики (Э. Резерфорд, Ч. </w:t>
      </w:r>
      <w:r>
        <w:rPr>
          <w:rFonts w:cs="Times"/>
          <w:sz w:val="21"/>
          <w:szCs w:val="21"/>
        </w:rPr>
        <w:t>Вільсон</w:t>
      </w:r>
      <w:r>
        <w:rPr>
          <w:rFonts w:cs="Times"/>
          <w:color w:val="000000"/>
          <w:sz w:val="21"/>
          <w:szCs w:val="21"/>
        </w:rPr>
        <w:t xml:space="preserve">, Ф. У. </w:t>
      </w:r>
      <w:r>
        <w:rPr>
          <w:rFonts w:cs="Times"/>
          <w:sz w:val="21"/>
          <w:szCs w:val="21"/>
        </w:rPr>
        <w:t>Астон</w:t>
      </w:r>
      <w:r>
        <w:rPr>
          <w:rFonts w:cs="Times"/>
          <w:color w:val="000000"/>
          <w:sz w:val="21"/>
          <w:szCs w:val="21"/>
        </w:rPr>
        <w:t xml:space="preserve">, У. </w:t>
      </w:r>
      <w:r>
        <w:rPr>
          <w:rFonts w:cs="Times"/>
          <w:sz w:val="21"/>
          <w:szCs w:val="21"/>
        </w:rPr>
        <w:t>Річардсон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color w:val="000000"/>
          <w:sz w:val="21"/>
          <w:szCs w:val="21"/>
        </w:rPr>
        <w:t xml:space="preserve">ін.). Будучи переконаним прихильником класичної фізики, </w:t>
      </w:r>
      <w:r>
        <w:rPr>
          <w:rFonts w:cs="Times"/>
          <w:sz w:val="21"/>
          <w:szCs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дотримувався</w:t>
      </w:r>
      <w:r>
        <w:rPr>
          <w:rFonts w:cs="Times"/>
          <w:color w:val="000000"/>
          <w:sz w:val="21"/>
          <w:szCs w:val="21"/>
        </w:rPr>
        <w:t xml:space="preserve"> гіпотези ефіру.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11" w:name="_Toc508125512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12" w:name="_Toc50872808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Джордж Томсон</w:t>
      </w:r>
      <w:r>
        <w:rPr>
          <w:rFonts w:eastAsia="Times New Roman"/>
          <w:lang w:val="ru-RU"/>
        </w:rPr>
        <w:fldChar w:fldCharType="end"/>
      </w:r>
      <w:bookmarkEnd w:id="211"/>
      <w:bookmarkEnd w:id="212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04" name="Рисунок 104" descr="D:\Конспекти\Конспекти\Фізика\Учнівські проекти\Матеріали\content\scientist\images\thomson_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Конспекти\Конспекти\Фізика\Учнівські проекти\Матеріали\content\scientist\images\thomson_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Джордж </w:t>
            </w:r>
            <w:r>
              <w:rPr>
                <w:rFonts w:cs="Times"/>
                <w:sz w:val="19"/>
                <w:szCs w:val="19"/>
              </w:rPr>
              <w:t>Томсон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Томсон</w:t>
      </w:r>
      <w:r>
        <w:rPr>
          <w:rFonts w:cs="Times"/>
          <w:color w:val="000000"/>
          <w:sz w:val="21"/>
          <w:szCs w:val="21"/>
        </w:rPr>
        <w:t xml:space="preserve"> (Thomson) Джордж </w:t>
      </w:r>
      <w:r>
        <w:rPr>
          <w:rFonts w:cs="Times"/>
          <w:sz w:val="21"/>
          <w:szCs w:val="21"/>
        </w:rPr>
        <w:t>Паджет</w:t>
      </w:r>
      <w:r>
        <w:rPr>
          <w:rFonts w:cs="Times"/>
          <w:color w:val="000000"/>
          <w:sz w:val="21"/>
          <w:szCs w:val="21"/>
        </w:rPr>
        <w:t xml:space="preserve"> (3.V.1892-10.IX.1975)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член Лондонського королівського </w:t>
      </w:r>
      <w:r>
        <w:rPr>
          <w:rFonts w:cs="Times"/>
          <w:sz w:val="21"/>
          <w:szCs w:val="21"/>
        </w:rPr>
        <w:t>товариства</w:t>
      </w:r>
      <w:r>
        <w:rPr>
          <w:rFonts w:cs="Times"/>
          <w:color w:val="000000"/>
          <w:sz w:val="21"/>
          <w:szCs w:val="21"/>
        </w:rPr>
        <w:t xml:space="preserve"> (1930). Син Дж. Дж. </w:t>
      </w:r>
      <w:r>
        <w:rPr>
          <w:rFonts w:cs="Times"/>
          <w:sz w:val="21"/>
          <w:szCs w:val="21"/>
        </w:rPr>
        <w:t>Томсона</w:t>
      </w:r>
      <w:r>
        <w:rPr>
          <w:rFonts w:cs="Times"/>
          <w:color w:val="000000"/>
          <w:sz w:val="21"/>
          <w:szCs w:val="21"/>
        </w:rPr>
        <w:t xml:space="preserve">. Закінчив Кембриджський університет (1914). В 1914–15 </w:t>
      </w:r>
      <w:r>
        <w:rPr>
          <w:rFonts w:cs="Times"/>
          <w:sz w:val="21"/>
          <w:szCs w:val="21"/>
        </w:rPr>
        <w:t>служ</w:t>
      </w:r>
      <w:r>
        <w:rPr>
          <w:rFonts w:cs="Times"/>
          <w:sz w:val="21"/>
          <w:szCs w:val="21"/>
        </w:rPr>
        <w:t>ив</w:t>
      </w:r>
      <w:r>
        <w:rPr>
          <w:rFonts w:cs="Times"/>
          <w:color w:val="000000"/>
          <w:sz w:val="21"/>
          <w:szCs w:val="21"/>
        </w:rPr>
        <w:t xml:space="preserve"> в армії; в 1915–19 працював у </w:t>
      </w:r>
      <w:r>
        <w:rPr>
          <w:rFonts w:cs="Times"/>
          <w:sz w:val="21"/>
          <w:szCs w:val="21"/>
        </w:rPr>
        <w:t>військовому</w:t>
      </w:r>
      <w:r>
        <w:rPr>
          <w:rFonts w:cs="Times"/>
          <w:color w:val="000000"/>
          <w:sz w:val="21"/>
          <w:szCs w:val="21"/>
        </w:rPr>
        <w:t xml:space="preserve"> відомстві. В 1919–22 співробітник </w:t>
      </w:r>
      <w:r>
        <w:rPr>
          <w:rFonts w:cs="Times"/>
          <w:sz w:val="21"/>
          <w:szCs w:val="21"/>
        </w:rPr>
        <w:t>Кавендішської</w:t>
      </w:r>
      <w:r>
        <w:rPr>
          <w:rFonts w:cs="Times"/>
          <w:color w:val="000000"/>
          <w:sz w:val="21"/>
          <w:szCs w:val="21"/>
        </w:rPr>
        <w:t xml:space="preserve"> лабораторії; в 1922–30 професор </w:t>
      </w:r>
      <w:r>
        <w:rPr>
          <w:rFonts w:cs="Times"/>
          <w:sz w:val="21"/>
          <w:szCs w:val="21"/>
        </w:rPr>
        <w:t>Абердинського</w:t>
      </w:r>
      <w:r>
        <w:rPr>
          <w:rFonts w:cs="Times"/>
          <w:color w:val="000000"/>
          <w:sz w:val="21"/>
          <w:szCs w:val="21"/>
        </w:rPr>
        <w:t xml:space="preserve"> університету, в 1930–52 – Імперського коледжу науки й техніки (Лондон), в 1952–62 ректор коледжу </w:t>
      </w:r>
      <w:r>
        <w:rPr>
          <w:rFonts w:cs="Times"/>
          <w:sz w:val="21"/>
          <w:szCs w:val="21"/>
        </w:rPr>
        <w:t>Корпус-Крісті</w:t>
      </w:r>
      <w:r>
        <w:rPr>
          <w:rFonts w:cs="Times"/>
          <w:color w:val="000000"/>
          <w:sz w:val="21"/>
          <w:szCs w:val="21"/>
        </w:rPr>
        <w:t xml:space="preserve"> Кембри</w:t>
      </w:r>
      <w:r>
        <w:rPr>
          <w:rFonts w:cs="Times"/>
          <w:color w:val="000000"/>
          <w:sz w:val="21"/>
          <w:szCs w:val="21"/>
        </w:rPr>
        <w:t xml:space="preserve">джського університету. В 1926–27 експериментально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(незалежно від К. Дж. </w:t>
      </w:r>
      <w:r>
        <w:rPr>
          <w:rFonts w:cs="Times"/>
          <w:sz w:val="21"/>
          <w:szCs w:val="21"/>
        </w:rPr>
        <w:t>Девіссона</w:t>
      </w:r>
      <w:r>
        <w:rPr>
          <w:rFonts w:cs="Times"/>
          <w:color w:val="000000"/>
          <w:sz w:val="21"/>
          <w:szCs w:val="21"/>
        </w:rPr>
        <w:t xml:space="preserve"> й Л. Х. </w:t>
      </w:r>
      <w:r>
        <w:rPr>
          <w:rFonts w:cs="Times"/>
          <w:sz w:val="21"/>
          <w:szCs w:val="21"/>
        </w:rPr>
        <w:t>Джермера</w:t>
      </w:r>
      <w:r>
        <w:rPr>
          <w:rFonts w:cs="Times"/>
          <w:color w:val="000000"/>
          <w:sz w:val="21"/>
          <w:szCs w:val="21"/>
        </w:rPr>
        <w:t xml:space="preserve">) дифракцію електронів (Нобелівська премія, 1937). </w:t>
      </w:r>
      <w:r>
        <w:rPr>
          <w:rFonts w:cs="Times"/>
          <w:sz w:val="21"/>
          <w:szCs w:val="21"/>
        </w:rPr>
        <w:t>Створені</w:t>
      </w:r>
      <w:r>
        <w:rPr>
          <w:rFonts w:cs="Times"/>
          <w:color w:val="000000"/>
          <w:sz w:val="21"/>
          <w:szCs w:val="21"/>
        </w:rPr>
        <w:t xml:space="preserve"> ним апаратура й методи вивчення </w:t>
      </w:r>
      <w:r>
        <w:rPr>
          <w:rFonts w:cs="Times"/>
          <w:sz w:val="21"/>
          <w:szCs w:val="21"/>
        </w:rPr>
        <w:t>электронограм</w:t>
      </w:r>
      <w:r>
        <w:rPr>
          <w:rFonts w:cs="Times"/>
          <w:color w:val="000000"/>
          <w:sz w:val="21"/>
          <w:szCs w:val="21"/>
        </w:rPr>
        <w:t xml:space="preserve"> вплинули на розвиток експеримен</w:t>
      </w:r>
      <w:r>
        <w:rPr>
          <w:rFonts w:cs="Times"/>
          <w:color w:val="000000"/>
          <w:sz w:val="21"/>
          <w:szCs w:val="21"/>
        </w:rPr>
        <w:t xml:space="preserve">тальної техніки </w:t>
      </w:r>
      <w:r>
        <w:rPr>
          <w:rFonts w:cs="Times"/>
          <w:sz w:val="21"/>
          <w:szCs w:val="21"/>
        </w:rPr>
        <w:t>электронографії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13" w:name="_Toc508125513"/>
    </w:p>
    <w:bookmarkStart w:id="214" w:name="_Toc508728089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Эванджеліста Торрічеллі</w:t>
      </w:r>
      <w:r>
        <w:rPr>
          <w:rFonts w:eastAsia="Times New Roman"/>
          <w:lang w:val="ru-RU"/>
        </w:rPr>
        <w:fldChar w:fldCharType="end"/>
      </w:r>
      <w:bookmarkEnd w:id="213"/>
      <w:bookmarkEnd w:id="21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33550"/>
                  <wp:effectExtent l="0" t="0" r="0" b="0"/>
                  <wp:docPr id="105" name="Рисунок 105" descr="D:\Конспекти\Конспекти\Фізика\Учнівські проекти\Матеріали\content\scientist\images\torric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Конспекти\Конспекти\Фізика\Учнівські проекти\Матеріали\content\scientist\images\torric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Эванджеліста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Торрічеллі.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Торрічеллі</w:t>
      </w:r>
      <w:r>
        <w:rPr>
          <w:rFonts w:cs="Times"/>
          <w:color w:val="000000"/>
          <w:sz w:val="21"/>
          <w:szCs w:val="21"/>
        </w:rPr>
        <w:t xml:space="preserve"> (Torricelli) </w:t>
      </w:r>
      <w:r>
        <w:rPr>
          <w:rFonts w:cs="Times"/>
          <w:sz w:val="21"/>
          <w:szCs w:val="21"/>
        </w:rPr>
        <w:t>Эванджеліста</w:t>
      </w:r>
      <w:r>
        <w:rPr>
          <w:rFonts w:cs="Times"/>
          <w:color w:val="000000"/>
          <w:sz w:val="21"/>
          <w:szCs w:val="21"/>
        </w:rPr>
        <w:t xml:space="preserve"> (15.X.1608-25.X.1647)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Італійський математик і фізик.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математичну освіту в </w:t>
      </w:r>
      <w:r>
        <w:rPr>
          <w:rFonts w:cs="Times"/>
          <w:sz w:val="21"/>
          <w:szCs w:val="21"/>
        </w:rPr>
        <w:t>Римі</w:t>
      </w:r>
      <w:r>
        <w:rPr>
          <w:rFonts w:cs="Times"/>
          <w:color w:val="000000"/>
          <w:sz w:val="21"/>
          <w:szCs w:val="21"/>
        </w:rPr>
        <w:t xml:space="preserve">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учня Г. </w:t>
      </w:r>
      <w:r>
        <w:rPr>
          <w:rFonts w:cs="Times"/>
          <w:sz w:val="21"/>
          <w:szCs w:val="21"/>
        </w:rPr>
        <w:t>Галіле</w:t>
      </w:r>
      <w:r>
        <w:rPr>
          <w:rFonts w:cs="Times"/>
          <w:sz w:val="21"/>
          <w:szCs w:val="21"/>
        </w:rPr>
        <w:t>я</w:t>
      </w:r>
      <w:r>
        <w:rPr>
          <w:rFonts w:cs="Times"/>
          <w:color w:val="000000"/>
          <w:sz w:val="21"/>
          <w:szCs w:val="21"/>
        </w:rPr>
        <w:t xml:space="preserve"> - Б. </w:t>
      </w:r>
      <w:r>
        <w:rPr>
          <w:rFonts w:cs="Times"/>
          <w:sz w:val="21"/>
          <w:szCs w:val="21"/>
        </w:rPr>
        <w:t>Кастеллі</w:t>
      </w:r>
      <w:r>
        <w:rPr>
          <w:rFonts w:cs="Times"/>
          <w:color w:val="000000"/>
          <w:sz w:val="21"/>
          <w:szCs w:val="21"/>
        </w:rPr>
        <w:t xml:space="preserve">. В 1641 переїхав в </w:t>
      </w:r>
      <w:r>
        <w:rPr>
          <w:rFonts w:cs="Times"/>
          <w:sz w:val="21"/>
          <w:szCs w:val="21"/>
        </w:rPr>
        <w:t>Арчетрі</w:t>
      </w:r>
      <w:r>
        <w:rPr>
          <w:rFonts w:cs="Times"/>
          <w:color w:val="000000"/>
          <w:sz w:val="21"/>
          <w:szCs w:val="21"/>
        </w:rPr>
        <w:t xml:space="preserve">, де допомагав </w:t>
      </w:r>
      <w:r>
        <w:rPr>
          <w:rFonts w:cs="Times"/>
          <w:sz w:val="21"/>
          <w:szCs w:val="21"/>
        </w:rPr>
        <w:t>Галілею</w:t>
      </w:r>
      <w:r>
        <w:rPr>
          <w:rFonts w:cs="Times"/>
          <w:color w:val="000000"/>
          <w:sz w:val="21"/>
          <w:szCs w:val="21"/>
        </w:rPr>
        <w:t xml:space="preserve"> в обробці його праць.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1642, після смерті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 xml:space="preserve">, придворний математик </w:t>
      </w:r>
      <w:r>
        <w:rPr>
          <w:rFonts w:cs="Times"/>
          <w:sz w:val="21"/>
          <w:szCs w:val="21"/>
        </w:rPr>
        <w:t>великого</w:t>
      </w:r>
      <w:r>
        <w:rPr>
          <w:rFonts w:cs="Times"/>
          <w:color w:val="000000"/>
          <w:sz w:val="21"/>
          <w:szCs w:val="21"/>
        </w:rPr>
        <w:t xml:space="preserve"> герцога </w:t>
      </w:r>
      <w:r>
        <w:rPr>
          <w:rFonts w:cs="Times"/>
          <w:sz w:val="21"/>
          <w:szCs w:val="21"/>
        </w:rPr>
        <w:t>Тосканського</w:t>
      </w:r>
      <w:r>
        <w:rPr>
          <w:rFonts w:cs="Times"/>
          <w:color w:val="000000"/>
          <w:sz w:val="21"/>
          <w:szCs w:val="21"/>
        </w:rPr>
        <w:t xml:space="preserve"> й одночасно професор математики Флорентійського університету. Найбільш відомі праці Торр</w:t>
      </w:r>
      <w:r>
        <w:rPr>
          <w:rFonts w:cs="Times"/>
          <w:color w:val="000000"/>
          <w:sz w:val="21"/>
          <w:szCs w:val="21"/>
        </w:rPr>
        <w:t xml:space="preserve">ічеллі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пневматики й механіки. В 1644 розвив теорію атмосферного тиску, довів можливість одержання так </w:t>
      </w:r>
      <w:r>
        <w:rPr>
          <w:rFonts w:cs="Times"/>
          <w:sz w:val="21"/>
          <w:szCs w:val="21"/>
        </w:rPr>
        <w:t>названої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торрічеллівої</w:t>
      </w:r>
      <w:r>
        <w:rPr>
          <w:rFonts w:cs="Times"/>
          <w:color w:val="000000"/>
          <w:sz w:val="21"/>
          <w:szCs w:val="21"/>
        </w:rPr>
        <w:t xml:space="preserve"> порожнечі й винайшов ртутний барометр. В основній </w:t>
      </w:r>
      <w:r>
        <w:rPr>
          <w:rFonts w:cs="Times"/>
          <w:sz w:val="21"/>
          <w:szCs w:val="21"/>
        </w:rPr>
        <w:t>праці</w:t>
      </w:r>
      <w:r>
        <w:rPr>
          <w:rFonts w:cs="Times"/>
          <w:color w:val="000000"/>
          <w:sz w:val="21"/>
          <w:szCs w:val="21"/>
        </w:rPr>
        <w:t xml:space="preserve"> по механіці «Про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 вільно падаючих і кинутих важких тіл» (1641)</w:t>
      </w:r>
      <w:r>
        <w:rPr>
          <w:rFonts w:cs="Times"/>
          <w:color w:val="000000"/>
          <w:sz w:val="21"/>
          <w:szCs w:val="21"/>
        </w:rPr>
        <w:t xml:space="preserve"> розвивав ідеї </w:t>
      </w:r>
      <w:r>
        <w:rPr>
          <w:rFonts w:cs="Times"/>
          <w:sz w:val="21"/>
          <w:szCs w:val="21"/>
        </w:rPr>
        <w:t>Галілея</w:t>
      </w:r>
      <w:r>
        <w:rPr>
          <w:rFonts w:cs="Times"/>
          <w:color w:val="000000"/>
          <w:sz w:val="21"/>
          <w:szCs w:val="21"/>
        </w:rPr>
        <w:t xml:space="preserve"> про </w:t>
      </w:r>
      <w:r>
        <w:rPr>
          <w:rFonts w:cs="Times"/>
          <w:sz w:val="21"/>
          <w:szCs w:val="21"/>
        </w:rPr>
        <w:t>рух</w:t>
      </w:r>
      <w:r>
        <w:rPr>
          <w:rFonts w:cs="Times"/>
          <w:color w:val="000000"/>
          <w:sz w:val="21"/>
          <w:szCs w:val="21"/>
        </w:rPr>
        <w:t xml:space="preserve">, сформулював принцип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центрів </w:t>
      </w:r>
      <w:r>
        <w:rPr>
          <w:rFonts w:cs="Times"/>
          <w:sz w:val="21"/>
          <w:szCs w:val="21"/>
        </w:rPr>
        <w:t>ваги</w:t>
      </w:r>
      <w:r>
        <w:rPr>
          <w:rFonts w:cs="Times"/>
          <w:color w:val="000000"/>
          <w:sz w:val="21"/>
          <w:szCs w:val="21"/>
        </w:rPr>
        <w:t xml:space="preserve">, заклав основи гідравліки, вивів формулу для швидкості </w:t>
      </w:r>
      <w:r>
        <w:rPr>
          <w:rFonts w:cs="Times"/>
          <w:sz w:val="21"/>
          <w:szCs w:val="21"/>
        </w:rPr>
        <w:t>витікання</w:t>
      </w:r>
      <w:r>
        <w:rPr>
          <w:rFonts w:cs="Times"/>
          <w:color w:val="000000"/>
          <w:sz w:val="21"/>
          <w:szCs w:val="21"/>
        </w:rPr>
        <w:t xml:space="preserve"> ідеальної </w:t>
      </w:r>
      <w:r>
        <w:rPr>
          <w:rFonts w:cs="Times"/>
          <w:sz w:val="21"/>
          <w:szCs w:val="21"/>
        </w:rPr>
        <w:t>рідини</w:t>
      </w:r>
      <w:r>
        <w:rPr>
          <w:rFonts w:cs="Times"/>
          <w:color w:val="000000"/>
          <w:sz w:val="21"/>
          <w:szCs w:val="21"/>
        </w:rPr>
        <w:t xml:space="preserve"> з </w:t>
      </w:r>
      <w:r>
        <w:rPr>
          <w:rFonts w:cs="Times"/>
          <w:sz w:val="21"/>
          <w:szCs w:val="21"/>
        </w:rPr>
        <w:t>посудини</w:t>
      </w:r>
      <w:r>
        <w:rPr>
          <w:rFonts w:cs="Times"/>
          <w:color w:val="000000"/>
          <w:sz w:val="21"/>
          <w:szCs w:val="21"/>
        </w:rPr>
        <w:t>. Торрічеллі належать також роботи з математики (зокрема, розвив метод «</w:t>
      </w:r>
      <w:r>
        <w:rPr>
          <w:rFonts w:cs="Times"/>
          <w:sz w:val="21"/>
          <w:szCs w:val="21"/>
        </w:rPr>
        <w:t>неподільних</w:t>
      </w:r>
      <w:r>
        <w:rPr>
          <w:rFonts w:cs="Times"/>
          <w:color w:val="000000"/>
          <w:sz w:val="21"/>
          <w:szCs w:val="21"/>
        </w:rPr>
        <w:t xml:space="preserve">») у балістиці, удосконалення оптичних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>, шліфування лінз.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15" w:name="_Toc508728091"/>
      <w:bookmarkStart w:id="216" w:name="_Toc508125515"/>
      <w:r>
        <w:rPr>
          <w:rFonts w:ascii="Times New Roman" w:eastAsia="Times New Roman" w:hAnsi="Times New Roman" w:cs="Times New Roman"/>
          <w:color w:val="FF0000"/>
        </w:rPr>
        <w:t>Ф</w:t>
      </w:r>
      <w:bookmarkEnd w:id="215"/>
    </w:p>
    <w:bookmarkStart w:id="217" w:name="_Toc508125514"/>
    <w:bookmarkStart w:id="218" w:name="_Toc50872809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Майкл Фарадей</w:t>
      </w:r>
      <w:r>
        <w:rPr>
          <w:rFonts w:eastAsia="Times New Roman"/>
          <w:lang w:val="ru-RU"/>
        </w:rPr>
        <w:fldChar w:fldCharType="end"/>
      </w:r>
      <w:bookmarkEnd w:id="217"/>
      <w:bookmarkEnd w:id="218"/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524000"/>
                  <wp:effectExtent l="0" t="0" r="0" b="0"/>
                  <wp:docPr id="106" name="Рисунок 106" descr="D:\Конспекти\Конспекти\Фізика\Учнівські проекти\Матеріали\content\scientist\images\fara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Конспекти\Конспекти\Фізика\Учнівські проекти\Матеріали\content\scientist\images\fara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Майкл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Фарадей.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Фарадей</w:t>
      </w:r>
      <w:r>
        <w:rPr>
          <w:rFonts w:cs="Times"/>
          <w:color w:val="000000"/>
          <w:sz w:val="21"/>
          <w:szCs w:val="21"/>
        </w:rPr>
        <w:t xml:space="preserve"> (Faraday) </w:t>
      </w:r>
      <w:r>
        <w:rPr>
          <w:rFonts w:cs="Times"/>
          <w:sz w:val="21"/>
          <w:szCs w:val="21"/>
        </w:rPr>
        <w:t>Майкл</w:t>
      </w:r>
      <w:r>
        <w:rPr>
          <w:rFonts w:cs="Times"/>
          <w:color w:val="000000"/>
          <w:sz w:val="21"/>
          <w:szCs w:val="21"/>
        </w:rPr>
        <w:t xml:space="preserve"> (22.IX.1791-25.VIII.1867)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 і хімік.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засновників кількісної електрохімії. Уперше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(1823) у рідкому стані хлор, потім сірководень, </w:t>
      </w:r>
      <w:r>
        <w:rPr>
          <w:rFonts w:cs="Times"/>
          <w:sz w:val="21"/>
          <w:szCs w:val="21"/>
        </w:rPr>
        <w:t>діоксид</w:t>
      </w:r>
      <w:r>
        <w:rPr>
          <w:rFonts w:cs="Times"/>
          <w:color w:val="000000"/>
          <w:sz w:val="21"/>
          <w:szCs w:val="21"/>
        </w:rPr>
        <w:t xml:space="preserve"> вуглецю, аміак і </w:t>
      </w:r>
      <w:r>
        <w:rPr>
          <w:rFonts w:cs="Times"/>
          <w:sz w:val="21"/>
          <w:szCs w:val="21"/>
        </w:rPr>
        <w:t>діоксид</w:t>
      </w:r>
      <w:r>
        <w:rPr>
          <w:rFonts w:cs="Times"/>
          <w:color w:val="000000"/>
          <w:sz w:val="21"/>
          <w:szCs w:val="21"/>
        </w:rPr>
        <w:t xml:space="preserve"> азоту.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(1825) бензол, вивчив його фізичні й деяк</w:t>
      </w:r>
      <w:r>
        <w:rPr>
          <w:rFonts w:cs="Times"/>
          <w:color w:val="000000"/>
          <w:sz w:val="21"/>
          <w:szCs w:val="21"/>
        </w:rPr>
        <w:t xml:space="preserve">і хімічні властивості. Поклав початок (1826) дослідженням натурального каучуку. Показав можливість фотохімічного хлорування </w:t>
      </w:r>
      <w:r>
        <w:rPr>
          <w:rFonts w:cs="Times"/>
          <w:sz w:val="21"/>
          <w:szCs w:val="21"/>
        </w:rPr>
        <w:t>этилену</w:t>
      </w:r>
      <w:r>
        <w:rPr>
          <w:rFonts w:cs="Times"/>
          <w:color w:val="000000"/>
          <w:sz w:val="21"/>
          <w:szCs w:val="21"/>
        </w:rPr>
        <w:t xml:space="preserve"> за 15 років до здійсненого Ж. Б. А. Дюма відкриття реакції </w:t>
      </w:r>
      <w:r>
        <w:rPr>
          <w:rFonts w:cs="Times"/>
          <w:sz w:val="21"/>
          <w:szCs w:val="21"/>
        </w:rPr>
        <w:t>металепсії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піонерів дослідження каталітичних реакцій. Пра</w:t>
      </w:r>
      <w:r>
        <w:rPr>
          <w:rFonts w:cs="Times"/>
          <w:color w:val="000000"/>
          <w:sz w:val="21"/>
          <w:szCs w:val="21"/>
        </w:rPr>
        <w:t xml:space="preserve">цював над поліпшенням якості оптичного скла (1824-1830).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важке свинцеве скло, за допомогою якого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явище магнітного обертання </w:t>
      </w:r>
      <w:r>
        <w:rPr>
          <w:rFonts w:cs="Times"/>
          <w:sz w:val="21"/>
          <w:szCs w:val="21"/>
        </w:rPr>
        <w:t>площини</w:t>
      </w:r>
      <w:r>
        <w:rPr>
          <w:rFonts w:cs="Times"/>
          <w:color w:val="000000"/>
          <w:sz w:val="21"/>
          <w:szCs w:val="21"/>
        </w:rPr>
        <w:t xml:space="preserve"> поляризації. Установив (1833-1836) кількісні закони електролізу. </w:t>
      </w:r>
      <w:r>
        <w:rPr>
          <w:rFonts w:cs="Times"/>
          <w:sz w:val="21"/>
          <w:szCs w:val="21"/>
        </w:rPr>
        <w:t>Увів</w:t>
      </w:r>
      <w:r>
        <w:rPr>
          <w:rFonts w:cs="Times"/>
          <w:color w:val="000000"/>
          <w:sz w:val="21"/>
          <w:szCs w:val="21"/>
        </w:rPr>
        <w:t xml:space="preserve"> поняття діелектричної проникності. Ім'</w:t>
      </w:r>
      <w:r>
        <w:rPr>
          <w:rFonts w:cs="Times"/>
          <w:color w:val="000000"/>
          <w:sz w:val="21"/>
          <w:szCs w:val="21"/>
        </w:rPr>
        <w:t xml:space="preserve">я Фарадея ввійшло в систему електричних одиниць як </w:t>
      </w:r>
      <w:r>
        <w:rPr>
          <w:rFonts w:cs="Times"/>
          <w:sz w:val="21"/>
          <w:szCs w:val="21"/>
        </w:rPr>
        <w:t>одиниця</w:t>
      </w:r>
      <w:r>
        <w:rPr>
          <w:rFonts w:cs="Times"/>
          <w:color w:val="000000"/>
          <w:sz w:val="21"/>
          <w:szCs w:val="21"/>
        </w:rPr>
        <w:t xml:space="preserve"> електричної </w:t>
      </w:r>
      <w:r>
        <w:rPr>
          <w:rFonts w:cs="Times"/>
          <w:sz w:val="21"/>
          <w:szCs w:val="21"/>
        </w:rPr>
        <w:t>ємності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19" w:name="_Toc508728092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Енріко Фермі</w:t>
      </w:r>
      <w:r>
        <w:rPr>
          <w:rFonts w:eastAsia="Times New Roman"/>
          <w:lang w:val="ru-RU"/>
        </w:rPr>
        <w:fldChar w:fldCharType="end"/>
      </w:r>
      <w:bookmarkEnd w:id="216"/>
      <w:bookmarkEnd w:id="21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9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1971675"/>
                  <wp:effectExtent l="0" t="0" r="0" b="9525"/>
                  <wp:docPr id="107" name="Рисунок 107" descr="D:\Конспекти\Конспекти\Фізика\Учнівські проекти\Матеріали\content\scientist\images\fe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Конспекти\Конспекти\Фізика\Учнівські проекти\Матеріали\content\scientist\images\fer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Энріко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Фермі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Фермі</w:t>
      </w:r>
      <w:r>
        <w:rPr>
          <w:rFonts w:cs="Times"/>
          <w:color w:val="000000"/>
          <w:sz w:val="21"/>
          <w:szCs w:val="21"/>
        </w:rPr>
        <w:t xml:space="preserve"> (Fermi) </w:t>
      </w:r>
      <w:r>
        <w:rPr>
          <w:rFonts w:cs="Times"/>
          <w:sz w:val="21"/>
          <w:szCs w:val="21"/>
        </w:rPr>
        <w:t>Энріко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(29.IX.1901-30.XI.1954)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Італійський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ядерної й нейтронної фізики, засновник наукових шкіл в Італії й США. В 1938 емігрував у США. Розробив квантову статистику (статистика </w:t>
      </w:r>
      <w:r>
        <w:rPr>
          <w:rFonts w:cs="Times"/>
          <w:sz w:val="21"/>
          <w:szCs w:val="21"/>
        </w:rPr>
        <w:t>Фермі-Дірака</w:t>
      </w:r>
      <w:r>
        <w:rPr>
          <w:rFonts w:cs="Times"/>
          <w:color w:val="000000"/>
          <w:sz w:val="21"/>
          <w:szCs w:val="21"/>
        </w:rPr>
        <w:t xml:space="preserve">, 1925), теорію бета-розпаду (1934).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основоп</w:t>
      </w:r>
      <w:r>
        <w:rPr>
          <w:rFonts w:cs="Times"/>
          <w:color w:val="000000"/>
          <w:sz w:val="21"/>
          <w:szCs w:val="21"/>
        </w:rPr>
        <w:t xml:space="preserve">оложників квантової електродинаміки.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(разом зі співробітниками, 1934) штучну радіоактивність, </w:t>
      </w:r>
      <w:r>
        <w:rPr>
          <w:rFonts w:cs="Times"/>
          <w:sz w:val="21"/>
          <w:szCs w:val="21"/>
        </w:rPr>
        <w:t>викликану</w:t>
      </w:r>
      <w:r>
        <w:rPr>
          <w:rFonts w:cs="Times"/>
          <w:color w:val="000000"/>
          <w:sz w:val="21"/>
          <w:szCs w:val="21"/>
        </w:rPr>
        <w:t xml:space="preserve"> нейтронами, </w:t>
      </w:r>
      <w:r>
        <w:rPr>
          <w:rFonts w:cs="Times"/>
          <w:sz w:val="21"/>
          <w:szCs w:val="21"/>
        </w:rPr>
        <w:t>уповільнення</w:t>
      </w:r>
      <w:r>
        <w:rPr>
          <w:rFonts w:cs="Times"/>
          <w:color w:val="000000"/>
          <w:sz w:val="21"/>
          <w:szCs w:val="21"/>
        </w:rPr>
        <w:t xml:space="preserve"> нейтронів у речовині. Побудував перший ядерний реактор і вперше здійснив у </w:t>
      </w:r>
      <w:r>
        <w:rPr>
          <w:rFonts w:cs="Times"/>
          <w:sz w:val="21"/>
          <w:szCs w:val="21"/>
        </w:rPr>
        <w:t>ньому</w:t>
      </w:r>
      <w:r>
        <w:rPr>
          <w:rFonts w:cs="Times"/>
          <w:color w:val="000000"/>
          <w:sz w:val="21"/>
          <w:szCs w:val="21"/>
        </w:rPr>
        <w:t xml:space="preserve"> (2.XII.1942) ланцюгову ядерну реакцію.</w:t>
      </w:r>
      <w:r>
        <w:rPr>
          <w:rFonts w:cs="Times"/>
          <w:color w:val="000000"/>
          <w:sz w:val="21"/>
          <w:szCs w:val="21"/>
        </w:rPr>
        <w:t xml:space="preserve"> На честь </w:t>
      </w:r>
      <w:r>
        <w:rPr>
          <w:rFonts w:cs="Times"/>
          <w:sz w:val="21"/>
          <w:szCs w:val="21"/>
        </w:rPr>
        <w:t>Фермі</w:t>
      </w:r>
      <w:r>
        <w:rPr>
          <w:rFonts w:cs="Times"/>
          <w:color w:val="000000"/>
          <w:sz w:val="21"/>
          <w:szCs w:val="21"/>
        </w:rPr>
        <w:t xml:space="preserve"> названий хімічний елемент фермій. Нобелівська премія по фізиці (1938).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20" w:name="_Toc508125516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21" w:name="_Toc50872809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Арман Фізо</w:t>
      </w:r>
      <w:r>
        <w:rPr>
          <w:rFonts w:eastAsia="Times New Roman"/>
          <w:lang w:val="ru-RU"/>
        </w:rPr>
        <w:fldChar w:fldCharType="end"/>
      </w:r>
      <w:bookmarkEnd w:id="220"/>
      <w:bookmarkEnd w:id="22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019300"/>
                  <wp:effectExtent l="0" t="0" r="0" b="0"/>
                  <wp:docPr id="108" name="Рисунок 108" descr="D:\Конспекти\Конспекти\Фізика\Учнівські проекти\Матеріали\content\scientist\images\fiz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Конспекти\Конспекти\Фізика\Учнівські проекти\Матеріали\content\scientist\images\fiz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Арман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Фізо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Фізо</w:t>
      </w:r>
      <w:r>
        <w:rPr>
          <w:rFonts w:cs="Times"/>
          <w:color w:val="000000"/>
          <w:sz w:val="21"/>
          <w:szCs w:val="21"/>
        </w:rPr>
        <w:t xml:space="preserve"> (Fizeau) </w:t>
      </w:r>
      <w:r>
        <w:rPr>
          <w:rFonts w:cs="Times"/>
          <w:sz w:val="21"/>
          <w:szCs w:val="21"/>
        </w:rPr>
        <w:t>Арман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 xml:space="preserve">Іполіт </w:t>
      </w:r>
      <w:r>
        <w:rPr>
          <w:rFonts w:cs="Times"/>
          <w:sz w:val="21"/>
          <w:szCs w:val="21"/>
        </w:rPr>
        <w:t>Луї</w:t>
      </w:r>
      <w:r>
        <w:rPr>
          <w:rFonts w:cs="Times"/>
          <w:color w:val="000000"/>
          <w:sz w:val="21"/>
          <w:szCs w:val="21"/>
        </w:rPr>
        <w:t xml:space="preserve"> (23.IX.1819 -18.IX.1896)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член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 (1860). Закінчивши коледж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, слухав лекції Д. Ф. </w:t>
      </w:r>
      <w:r>
        <w:rPr>
          <w:rFonts w:cs="Times"/>
          <w:sz w:val="21"/>
          <w:szCs w:val="21"/>
        </w:rPr>
        <w:t>Араго</w:t>
      </w:r>
      <w:r>
        <w:rPr>
          <w:rFonts w:cs="Times"/>
          <w:color w:val="000000"/>
          <w:sz w:val="21"/>
          <w:szCs w:val="21"/>
        </w:rPr>
        <w:t xml:space="preserve"> й А. </w:t>
      </w:r>
      <w:r>
        <w:rPr>
          <w:rFonts w:cs="Times"/>
          <w:sz w:val="21"/>
          <w:szCs w:val="21"/>
        </w:rPr>
        <w:t>Реньо</w:t>
      </w:r>
      <w:r>
        <w:rPr>
          <w:rFonts w:cs="Times"/>
          <w:color w:val="000000"/>
          <w:sz w:val="21"/>
          <w:szCs w:val="21"/>
        </w:rPr>
        <w:t xml:space="preserve"> в Політехнічній школі й самостійно вивчав природничі науки. В 1865-67 професор Політехнічної школи в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>. Б</w:t>
      </w:r>
      <w:r>
        <w:rPr>
          <w:rFonts w:cs="Times"/>
          <w:color w:val="000000"/>
          <w:sz w:val="21"/>
          <w:szCs w:val="21"/>
        </w:rPr>
        <w:t xml:space="preserve">ільшість дослідів здійснював на власні кошти. Основні праці по оптиці. В 1844-47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Ж. Б. Л. </w:t>
      </w:r>
      <w:r>
        <w:rPr>
          <w:rFonts w:cs="Times"/>
          <w:sz w:val="21"/>
          <w:szCs w:val="21"/>
        </w:rPr>
        <w:t>Фуко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лінії </w:t>
      </w:r>
      <w:r>
        <w:rPr>
          <w:rFonts w:cs="Times"/>
          <w:sz w:val="21"/>
          <w:szCs w:val="21"/>
        </w:rPr>
        <w:t>фраунгофера</w:t>
      </w:r>
      <w:r>
        <w:rPr>
          <w:rFonts w:cs="Times"/>
          <w:color w:val="000000"/>
          <w:sz w:val="21"/>
          <w:szCs w:val="21"/>
        </w:rPr>
        <w:t xml:space="preserve"> в інфрачервоній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спектра й запропонував метод спостереження інтерференції при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різницях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ходу</w:t>
      </w:r>
      <w:r>
        <w:rPr>
          <w:rFonts w:cs="Times"/>
          <w:color w:val="000000"/>
          <w:sz w:val="21"/>
          <w:szCs w:val="21"/>
        </w:rPr>
        <w:t>. Указав на можливість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швидкості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небесних світил уздовж променя </w:t>
      </w:r>
      <w:r>
        <w:rPr>
          <w:rFonts w:cs="Times"/>
          <w:sz w:val="21"/>
          <w:szCs w:val="21"/>
        </w:rPr>
        <w:t>зору</w:t>
      </w:r>
      <w:r>
        <w:rPr>
          <w:rFonts w:cs="Times"/>
          <w:color w:val="000000"/>
          <w:sz w:val="21"/>
          <w:szCs w:val="21"/>
        </w:rPr>
        <w:t xml:space="preserve"> по </w:t>
      </w:r>
      <w:r>
        <w:rPr>
          <w:rFonts w:cs="Times"/>
          <w:sz w:val="21"/>
          <w:szCs w:val="21"/>
        </w:rPr>
        <w:t>зсуві</w:t>
      </w:r>
      <w:r>
        <w:rPr>
          <w:rFonts w:cs="Times"/>
          <w:color w:val="000000"/>
          <w:sz w:val="21"/>
          <w:szCs w:val="21"/>
        </w:rPr>
        <w:t xml:space="preserve"> ліній їхнього спектра. Розробив метод визначення швидкості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земних умовах. Установив вплив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середовища</w:t>
      </w:r>
      <w:r>
        <w:rPr>
          <w:rFonts w:cs="Times"/>
          <w:color w:val="000000"/>
          <w:sz w:val="21"/>
          <w:szCs w:val="21"/>
        </w:rPr>
        <w:t xml:space="preserve"> на швидкість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ній, що зіграло важливу роль у розвитку е</w:t>
      </w:r>
      <w:r>
        <w:rPr>
          <w:rFonts w:cs="Times"/>
          <w:color w:val="000000"/>
          <w:sz w:val="21"/>
          <w:szCs w:val="21"/>
        </w:rPr>
        <w:t xml:space="preserve">лектродинаміки </w:t>
      </w:r>
      <w:r>
        <w:rPr>
          <w:rFonts w:cs="Times"/>
          <w:sz w:val="21"/>
          <w:szCs w:val="21"/>
        </w:rPr>
        <w:t>середовищ</w:t>
      </w:r>
      <w:r>
        <w:rPr>
          <w:rFonts w:cs="Times"/>
          <w:color w:val="000000"/>
          <w:sz w:val="21"/>
          <w:szCs w:val="21"/>
        </w:rPr>
        <w:t xml:space="preserve">, що рухаються. Розробив інтерференційні методи </w:t>
      </w:r>
      <w:r>
        <w:rPr>
          <w:rFonts w:cs="Times"/>
          <w:sz w:val="21"/>
          <w:szCs w:val="21"/>
        </w:rPr>
        <w:t>виміру</w:t>
      </w:r>
      <w:r>
        <w:rPr>
          <w:rFonts w:cs="Times"/>
          <w:color w:val="000000"/>
          <w:sz w:val="21"/>
          <w:szCs w:val="21"/>
        </w:rPr>
        <w:t xml:space="preserve"> коефіцієнтів </w:t>
      </w:r>
      <w:r>
        <w:rPr>
          <w:rFonts w:cs="Times"/>
          <w:sz w:val="21"/>
          <w:szCs w:val="21"/>
        </w:rPr>
        <w:t>розширення</w:t>
      </w:r>
      <w:r>
        <w:rPr>
          <w:rFonts w:cs="Times"/>
          <w:color w:val="000000"/>
          <w:sz w:val="21"/>
          <w:szCs w:val="21"/>
        </w:rPr>
        <w:t xml:space="preserve"> твердих тіл і визначення кутових діаметрів зірок. Член Лондонського королівського товариства (1875).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222" w:name="_Toc508125517"/>
    <w:bookmarkStart w:id="223" w:name="_Toc50872809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Йозеф Фраунгофер</w:t>
      </w:r>
      <w:r>
        <w:rPr>
          <w:rFonts w:eastAsia="Times New Roman"/>
          <w:lang w:val="ru-RU"/>
        </w:rPr>
        <w:fldChar w:fldCharType="end"/>
      </w:r>
      <w:bookmarkEnd w:id="222"/>
      <w:bookmarkEnd w:id="22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847850"/>
                  <wp:effectExtent l="0" t="0" r="0" b="0"/>
                  <wp:docPr id="109" name="Рисунок 109" descr="D:\Конспекти\Конспекти\Фізика\Учнівські проекти\Матеріали\content\scientist\images\fraunho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Конспекти\Конспекти\Фізика\Учнівські проекти\Матеріали\content\scientist\images\fraunho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Йозеф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Фраунгофер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Фраунгофер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color w:val="000000"/>
          <w:sz w:val="21"/>
          <w:szCs w:val="21"/>
        </w:rPr>
        <w:t xml:space="preserve">Fraunhofer) </w:t>
      </w:r>
      <w:r>
        <w:rPr>
          <w:rFonts w:cs="Times"/>
          <w:sz w:val="21"/>
          <w:szCs w:val="21"/>
        </w:rPr>
        <w:t>Йозеф</w:t>
      </w:r>
      <w:r>
        <w:rPr>
          <w:rFonts w:cs="Times"/>
          <w:color w:val="000000"/>
          <w:sz w:val="21"/>
          <w:szCs w:val="21"/>
        </w:rPr>
        <w:t xml:space="preserve"> (6.III.1787-7.VI.1826)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фізик. Син скляра; працював у майстерні батька, після його смерті (1798) навчався, потім працював у дзеркальній і скляній майстерні в </w:t>
      </w:r>
      <w:r>
        <w:rPr>
          <w:rFonts w:cs="Times"/>
          <w:sz w:val="21"/>
          <w:szCs w:val="21"/>
        </w:rPr>
        <w:t>Мюнхені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1806 асистент математичного й оптичного інституту (</w:t>
      </w:r>
      <w:r>
        <w:rPr>
          <w:rFonts w:cs="Times"/>
          <w:sz w:val="21"/>
          <w:szCs w:val="21"/>
        </w:rPr>
        <w:t>перебував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Мюнхені</w:t>
      </w:r>
      <w:r>
        <w:rPr>
          <w:rFonts w:cs="Times"/>
          <w:color w:val="000000"/>
          <w:sz w:val="21"/>
          <w:szCs w:val="21"/>
        </w:rPr>
        <w:t xml:space="preserve">, потім у </w:t>
      </w:r>
      <w:r>
        <w:rPr>
          <w:rFonts w:cs="Times"/>
          <w:sz w:val="21"/>
          <w:szCs w:val="21"/>
        </w:rPr>
        <w:t>Бенедіктбейерні</w:t>
      </w:r>
      <w:r>
        <w:rPr>
          <w:rFonts w:cs="Times"/>
          <w:color w:val="000000"/>
          <w:sz w:val="21"/>
          <w:szCs w:val="21"/>
        </w:rPr>
        <w:t xml:space="preserve">), де виготовлялися лінзи й оптична апаратури.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1809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з його керівників, в 1818 став його директором.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1823 хоронитель фізичного кабінету Мюнхенського університету й член </w:t>
      </w:r>
      <w:r>
        <w:rPr>
          <w:rFonts w:cs="Times"/>
          <w:sz w:val="21"/>
          <w:szCs w:val="21"/>
        </w:rPr>
        <w:t>Баварської</w:t>
      </w:r>
      <w:r>
        <w:rPr>
          <w:rFonts w:cs="Times"/>
          <w:color w:val="000000"/>
          <w:sz w:val="21"/>
          <w:szCs w:val="21"/>
        </w:rPr>
        <w:t xml:space="preserve"> АН,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1824 член Академії </w:t>
      </w:r>
      <w:r>
        <w:rPr>
          <w:rFonts w:cs="Times"/>
          <w:sz w:val="21"/>
          <w:szCs w:val="21"/>
        </w:rPr>
        <w:t>Леопольдіна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Удосконалив</w:t>
      </w:r>
      <w:r>
        <w:rPr>
          <w:rFonts w:cs="Times"/>
          <w:color w:val="000000"/>
          <w:sz w:val="21"/>
          <w:szCs w:val="21"/>
        </w:rPr>
        <w:t xml:space="preserve"> технологію виготовлення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ахроматичних об'єктивів, винайшов окулярний мікрометр і геліометр. Вивчаючи показники заломлення різних сортів </w:t>
      </w:r>
      <w:r>
        <w:rPr>
          <w:rFonts w:cs="Times"/>
          <w:sz w:val="21"/>
          <w:szCs w:val="21"/>
        </w:rPr>
        <w:t>скла</w:t>
      </w:r>
      <w:r>
        <w:rPr>
          <w:rFonts w:cs="Times"/>
          <w:color w:val="000000"/>
          <w:sz w:val="21"/>
          <w:szCs w:val="21"/>
        </w:rPr>
        <w:t xml:space="preserve">, в 1814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(незалежно від англійського фізика У. </w:t>
      </w:r>
      <w:r>
        <w:rPr>
          <w:rFonts w:cs="Times"/>
          <w:sz w:val="21"/>
          <w:szCs w:val="21"/>
        </w:rPr>
        <w:t>Волластона</w:t>
      </w:r>
      <w:r>
        <w:rPr>
          <w:rFonts w:cs="Times"/>
          <w:color w:val="000000"/>
          <w:sz w:val="21"/>
          <w:szCs w:val="21"/>
        </w:rPr>
        <w:t>) і описав лінії по</w:t>
      </w:r>
      <w:r>
        <w:rPr>
          <w:rFonts w:cs="Times"/>
          <w:color w:val="000000"/>
          <w:sz w:val="21"/>
          <w:szCs w:val="21"/>
        </w:rPr>
        <w:t xml:space="preserve">глинання в сонячному спектрі (лінії фраунгофера). В 1821 уперше </w:t>
      </w:r>
      <w:r>
        <w:rPr>
          <w:rFonts w:cs="Times"/>
          <w:sz w:val="21"/>
          <w:szCs w:val="21"/>
        </w:rPr>
        <w:t>застосував</w:t>
      </w:r>
      <w:r>
        <w:rPr>
          <w:rFonts w:cs="Times"/>
          <w:color w:val="000000"/>
          <w:sz w:val="21"/>
          <w:szCs w:val="21"/>
        </w:rPr>
        <w:t xml:space="preserve"> дифракційну </w:t>
      </w:r>
      <w:r>
        <w:rPr>
          <w:rFonts w:cs="Times"/>
          <w:sz w:val="21"/>
          <w:szCs w:val="21"/>
        </w:rPr>
        <w:t>решітку</w:t>
      </w:r>
      <w:r>
        <w:rPr>
          <w:rFonts w:cs="Times"/>
          <w:color w:val="000000"/>
          <w:sz w:val="21"/>
          <w:szCs w:val="21"/>
        </w:rPr>
        <w:t xml:space="preserve"> для вивчення спектрів. Запропонував метод спостереження дифракції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паралельних</w:t>
      </w:r>
      <w:r>
        <w:rPr>
          <w:rFonts w:cs="Times"/>
          <w:color w:val="000000"/>
          <w:sz w:val="21"/>
          <w:szCs w:val="21"/>
        </w:rPr>
        <w:t xml:space="preserve"> променях.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224" w:name="_Toc508125518"/>
    <w:bookmarkStart w:id="225" w:name="_Toc508728095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Джеймс Франк</w:t>
      </w:r>
      <w:r>
        <w:rPr>
          <w:rFonts w:eastAsia="Times New Roman"/>
          <w:lang w:val="ru-RU"/>
        </w:rPr>
        <w:fldChar w:fldCharType="end"/>
      </w:r>
      <w:bookmarkEnd w:id="224"/>
      <w:bookmarkEnd w:id="225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10" name="Рисунок 110" descr="D:\Конспекти\Конспекти\Фізика\Учнівські проекти\Матеріали\content\scientist\images\fran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Конспекти\Конспекти\Фізика\Учнівські проекти\Матеріали\content\scientist\images\fran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Джеймс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Франк.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Франк</w:t>
      </w:r>
      <w:r>
        <w:rPr>
          <w:rFonts w:cs="Times"/>
          <w:color w:val="000000"/>
          <w:sz w:val="21"/>
          <w:szCs w:val="21"/>
        </w:rPr>
        <w:t xml:space="preserve"> (Franck)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(26.VIII.1882-21.V.1964)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 і біохімік,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в 1925 Нобелівською премією по фізиці (разом з Г. Герцом) за відкриття законів </w:t>
      </w:r>
      <w:r>
        <w:rPr>
          <w:rFonts w:cs="Times"/>
          <w:sz w:val="21"/>
          <w:szCs w:val="21"/>
        </w:rPr>
        <w:t>зіткнень</w:t>
      </w:r>
      <w:r>
        <w:rPr>
          <w:rFonts w:cs="Times"/>
          <w:color w:val="000000"/>
          <w:sz w:val="21"/>
          <w:szCs w:val="21"/>
        </w:rPr>
        <w:t xml:space="preserve"> електронів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атомами.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Гейдельберзькому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Берлінському</w:t>
      </w:r>
      <w:r>
        <w:rPr>
          <w:rFonts w:cs="Times"/>
          <w:color w:val="000000"/>
          <w:sz w:val="21"/>
          <w:szCs w:val="21"/>
        </w:rPr>
        <w:t xml:space="preserve"> університетах. Працював у Бер</w:t>
      </w:r>
      <w:r>
        <w:rPr>
          <w:rFonts w:cs="Times"/>
          <w:color w:val="000000"/>
          <w:sz w:val="21"/>
          <w:szCs w:val="21"/>
        </w:rPr>
        <w:t xml:space="preserve">лінському університеті, очолював фізичний відділ в Інституті фізичної хімії кайзера Вільгельма (Берлін), професор і директор Фізичного інституту </w:t>
      </w:r>
      <w:r>
        <w:rPr>
          <w:rFonts w:cs="Times"/>
          <w:sz w:val="21"/>
          <w:szCs w:val="21"/>
        </w:rPr>
        <w:t>Геттінгенського</w:t>
      </w:r>
      <w:r>
        <w:rPr>
          <w:rFonts w:cs="Times"/>
          <w:color w:val="000000"/>
          <w:sz w:val="21"/>
          <w:szCs w:val="21"/>
        </w:rPr>
        <w:t xml:space="preserve"> університету. В 1933-35 працював у </w:t>
      </w:r>
      <w:r>
        <w:rPr>
          <w:rFonts w:cs="Times"/>
          <w:sz w:val="21"/>
          <w:szCs w:val="21"/>
        </w:rPr>
        <w:t>Копенгагенському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університеті</w:t>
      </w:r>
      <w:r>
        <w:rPr>
          <w:rFonts w:cs="Times"/>
          <w:color w:val="000000"/>
          <w:sz w:val="21"/>
          <w:szCs w:val="21"/>
        </w:rPr>
        <w:t>, в 1935-38 - професор фізики у</w:t>
      </w:r>
      <w:r>
        <w:rPr>
          <w:rFonts w:cs="Times"/>
          <w:color w:val="000000"/>
          <w:sz w:val="21"/>
          <w:szCs w:val="21"/>
        </w:rPr>
        <w:t xml:space="preserve">ніверситету </w:t>
      </w:r>
      <w:r>
        <w:rPr>
          <w:rFonts w:cs="Times"/>
          <w:sz w:val="21"/>
          <w:szCs w:val="21"/>
        </w:rPr>
        <w:t>Джонса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Хопкінса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1939 - професор Чиказького університету. Під час Другої світової війни брав участь у дослідженнях у рамках </w:t>
      </w:r>
      <w:r>
        <w:rPr>
          <w:rFonts w:cs="Times"/>
          <w:sz w:val="21"/>
          <w:szCs w:val="21"/>
        </w:rPr>
        <w:t>Манхаттанського</w:t>
      </w:r>
      <w:r>
        <w:rPr>
          <w:rFonts w:cs="Times"/>
          <w:color w:val="000000"/>
          <w:sz w:val="21"/>
          <w:szCs w:val="21"/>
        </w:rPr>
        <w:t xml:space="preserve"> проекту.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Роботи Франка відносяться до </w:t>
      </w:r>
      <w:r>
        <w:rPr>
          <w:rFonts w:cs="Times"/>
          <w:sz w:val="21"/>
          <w:szCs w:val="21"/>
        </w:rPr>
        <w:t>областей</w:t>
      </w:r>
      <w:r>
        <w:rPr>
          <w:rFonts w:cs="Times"/>
          <w:color w:val="000000"/>
          <w:sz w:val="21"/>
          <w:szCs w:val="21"/>
        </w:rPr>
        <w:t xml:space="preserve"> атомної фізики, молекулярної спектроскопії, </w:t>
      </w:r>
      <w:r>
        <w:rPr>
          <w:rFonts w:cs="Times"/>
          <w:sz w:val="21"/>
          <w:szCs w:val="21"/>
        </w:rPr>
        <w:t>фотосинтез</w:t>
      </w:r>
      <w:r>
        <w:rPr>
          <w:rFonts w:cs="Times"/>
          <w:sz w:val="21"/>
          <w:szCs w:val="21"/>
        </w:rPr>
        <w:t>у</w:t>
      </w:r>
      <w:r>
        <w:rPr>
          <w:rFonts w:cs="Times"/>
          <w:color w:val="000000"/>
          <w:sz w:val="21"/>
          <w:szCs w:val="21"/>
        </w:rPr>
        <w:t xml:space="preserve">. Разом з Г. Герцом провів експерименти по </w:t>
      </w:r>
      <w:r>
        <w:rPr>
          <w:rFonts w:cs="Times"/>
          <w:sz w:val="21"/>
          <w:szCs w:val="21"/>
        </w:rPr>
        <w:t>поглинанню</w:t>
      </w:r>
      <w:r>
        <w:rPr>
          <w:rFonts w:cs="Times"/>
          <w:color w:val="000000"/>
          <w:sz w:val="21"/>
          <w:szCs w:val="21"/>
        </w:rPr>
        <w:t xml:space="preserve"> атомами </w:t>
      </w:r>
      <w:r>
        <w:rPr>
          <w:rFonts w:cs="Times"/>
          <w:sz w:val="21"/>
          <w:szCs w:val="21"/>
        </w:rPr>
        <w:t>парів</w:t>
      </w:r>
      <w:r>
        <w:rPr>
          <w:rFonts w:cs="Times"/>
          <w:color w:val="000000"/>
          <w:sz w:val="21"/>
          <w:szCs w:val="21"/>
        </w:rPr>
        <w:t xml:space="preserve"> ртуті при </w:t>
      </w:r>
      <w:r>
        <w:rPr>
          <w:rFonts w:cs="Times"/>
          <w:sz w:val="21"/>
          <w:szCs w:val="21"/>
        </w:rPr>
        <w:t>зіткненні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електронами,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, що світіння газу (люмінесценція) спостерігається лише в тому випадку, коли електрон має </w:t>
      </w:r>
      <w:r>
        <w:rPr>
          <w:rFonts w:cs="Times"/>
          <w:sz w:val="21"/>
          <w:szCs w:val="21"/>
        </w:rPr>
        <w:t>певну</w:t>
      </w:r>
      <w:r>
        <w:rPr>
          <w:rFonts w:cs="Times"/>
          <w:color w:val="000000"/>
          <w:sz w:val="21"/>
          <w:szCs w:val="21"/>
        </w:rPr>
        <w:t xml:space="preserve"> мінімальну енергію. </w:t>
      </w:r>
      <w:r>
        <w:rPr>
          <w:rFonts w:cs="Times"/>
          <w:sz w:val="21"/>
          <w:szCs w:val="21"/>
        </w:rPr>
        <w:t>Визначивши</w:t>
      </w:r>
      <w:r>
        <w:rPr>
          <w:rFonts w:cs="Times"/>
          <w:color w:val="000000"/>
          <w:sz w:val="21"/>
          <w:szCs w:val="21"/>
        </w:rPr>
        <w:t xml:space="preserve"> цю енергію, показав</w:t>
      </w:r>
      <w:r>
        <w:rPr>
          <w:rFonts w:cs="Times"/>
          <w:color w:val="000000"/>
          <w:sz w:val="21"/>
          <w:szCs w:val="21"/>
        </w:rPr>
        <w:t xml:space="preserve">, що вона дорівнює </w:t>
      </w:r>
      <w:r>
        <w:rPr>
          <w:rFonts w:cs="Times"/>
          <w:sz w:val="21"/>
          <w:szCs w:val="21"/>
        </w:rPr>
        <w:t>добутку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постійної</w:t>
      </w:r>
      <w:r>
        <w:rPr>
          <w:rFonts w:cs="Times"/>
          <w:color w:val="000000"/>
          <w:sz w:val="21"/>
          <w:szCs w:val="21"/>
        </w:rPr>
        <w:t xml:space="preserve"> Планка на </w:t>
      </w:r>
      <w:r>
        <w:rPr>
          <w:rFonts w:cs="Times"/>
          <w:sz w:val="21"/>
          <w:szCs w:val="21"/>
        </w:rPr>
        <w:t>частоту світла</w:t>
      </w:r>
      <w:r>
        <w:rPr>
          <w:rFonts w:cs="Times"/>
          <w:color w:val="000000"/>
          <w:sz w:val="21"/>
          <w:szCs w:val="21"/>
        </w:rPr>
        <w:t xml:space="preserve">, що послужило ще одним доказом дискретності енергетичних рівнів атома й підтвердило теорію </w:t>
      </w:r>
      <w:r>
        <w:rPr>
          <w:rFonts w:cs="Times"/>
          <w:sz w:val="21"/>
          <w:szCs w:val="21"/>
        </w:rPr>
        <w:t>будови</w:t>
      </w:r>
      <w:r>
        <w:rPr>
          <w:rFonts w:cs="Times"/>
          <w:color w:val="000000"/>
          <w:sz w:val="21"/>
          <w:szCs w:val="21"/>
        </w:rPr>
        <w:t xml:space="preserve"> атома</w:t>
      </w:r>
      <w:r>
        <w:rPr>
          <w:rFonts w:cs="Times"/>
          <w:sz w:val="21"/>
          <w:szCs w:val="21"/>
        </w:rPr>
        <w:t xml:space="preserve"> Бора.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фотохімічні процеси,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протікають у молекулі хлорофілу. Підсумком остан</w:t>
      </w:r>
      <w:r>
        <w:rPr>
          <w:rFonts w:cs="Times"/>
          <w:color w:val="000000"/>
          <w:sz w:val="21"/>
          <w:szCs w:val="21"/>
        </w:rPr>
        <w:t xml:space="preserve">ніх робіт </w:t>
      </w:r>
      <w:r>
        <w:rPr>
          <w:rFonts w:cs="Times"/>
          <w:sz w:val="21"/>
          <w:szCs w:val="21"/>
        </w:rPr>
        <w:t>стала</w:t>
      </w:r>
      <w:r>
        <w:rPr>
          <w:rFonts w:cs="Times"/>
          <w:color w:val="000000"/>
          <w:sz w:val="21"/>
          <w:szCs w:val="21"/>
        </w:rPr>
        <w:t xml:space="preserve"> фундаментальна праця «Фотосинтез у рослинах» («Photosynthesis in Plants», 1949). За наукові заслуги Франк був нагороджений медалями М. Планка й Б. 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>, визнаний</w:t>
      </w:r>
      <w:r>
        <w:rPr>
          <w:rFonts w:cs="Times"/>
          <w:sz w:val="21"/>
          <w:szCs w:val="21"/>
        </w:rPr>
        <w:t xml:space="preserve"> гідним</w:t>
      </w:r>
      <w:r>
        <w:rPr>
          <w:rFonts w:cs="Times"/>
          <w:color w:val="000000"/>
          <w:sz w:val="21"/>
          <w:szCs w:val="21"/>
        </w:rPr>
        <w:t xml:space="preserve"> премії Американської академії мистецтв і наук (1955).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26" w:name="_Toc508125519"/>
    </w:p>
    <w:bookmarkStart w:id="227" w:name="_Toc50872809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</w:instrText>
      </w:r>
      <w:r>
        <w:rPr>
          <w:rFonts w:eastAsia="Times New Roman"/>
          <w:lang w:val="ru-RU"/>
        </w:rPr>
        <w:instrText xml:space="preserve">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Ілля Михайлович Франк</w:t>
      </w:r>
      <w:r>
        <w:rPr>
          <w:rFonts w:eastAsia="Times New Roman"/>
          <w:lang w:val="ru-RU"/>
        </w:rPr>
        <w:fldChar w:fldCharType="end"/>
      </w:r>
      <w:bookmarkEnd w:id="226"/>
      <w:bookmarkEnd w:id="227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11" name="Рисунок 111" descr="D:\Конспекти\Конспекти\Фізика\Учнівські проекти\Матеріали\content\scientist\images\fr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Конспекти\Конспекти\Фізика\Учнівські проекти\Матеріали\content\scientist\images\fr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Ілля Михайлович Франк.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Франк</w:t>
      </w:r>
      <w:r>
        <w:rPr>
          <w:rFonts w:cs="Times"/>
          <w:color w:val="000000"/>
          <w:sz w:val="21"/>
          <w:szCs w:val="21"/>
        </w:rPr>
        <w:t xml:space="preserve"> Ілля Михайлович (23.X.1908-22.VI.1990)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Радянський фізик, академік АН СРСР (1968; член-кореспондент із 1946). Основні праці по фізичній оптиці і ядерній</w:t>
      </w:r>
      <w:r>
        <w:rPr>
          <w:rFonts w:cs="Times"/>
          <w:color w:val="000000"/>
          <w:sz w:val="21"/>
          <w:szCs w:val="21"/>
        </w:rPr>
        <w:t xml:space="preserve"> фізиці. Ще студентом під </w:t>
      </w:r>
      <w:r>
        <w:rPr>
          <w:rFonts w:cs="Times"/>
          <w:sz w:val="21"/>
          <w:szCs w:val="21"/>
        </w:rPr>
        <w:t>керівництвом</w:t>
      </w:r>
      <w:r>
        <w:rPr>
          <w:rFonts w:cs="Times"/>
          <w:color w:val="000000"/>
          <w:sz w:val="21"/>
          <w:szCs w:val="21"/>
        </w:rPr>
        <w:t xml:space="preserve"> С. И. Вавилова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процеси гасіння люмінесценції в рідинах. Потім вивчав фотохімічні реакції оптичними методами. В 1937 разом з І. Е. </w:t>
      </w:r>
      <w:r>
        <w:rPr>
          <w:rFonts w:cs="Times"/>
          <w:sz w:val="21"/>
          <w:szCs w:val="21"/>
        </w:rPr>
        <w:t>Таммом</w:t>
      </w:r>
      <w:r>
        <w:rPr>
          <w:rFonts w:cs="Times"/>
          <w:color w:val="000000"/>
          <w:sz w:val="21"/>
          <w:szCs w:val="21"/>
        </w:rPr>
        <w:t xml:space="preserve"> дав пояснення випромінюванню </w:t>
      </w:r>
      <w:r>
        <w:rPr>
          <w:rFonts w:cs="Times"/>
          <w:sz w:val="21"/>
          <w:szCs w:val="21"/>
        </w:rPr>
        <w:t>Черенкова–Вавилова</w:t>
      </w:r>
      <w:r>
        <w:rPr>
          <w:rFonts w:cs="Times"/>
          <w:color w:val="000000"/>
          <w:sz w:val="21"/>
          <w:szCs w:val="21"/>
        </w:rPr>
        <w:t xml:space="preserve">. За цю роботу Франк </w:t>
      </w:r>
      <w:r>
        <w:rPr>
          <w:rFonts w:cs="Times"/>
          <w:color w:val="000000"/>
          <w:sz w:val="21"/>
          <w:szCs w:val="21"/>
        </w:rPr>
        <w:t xml:space="preserve">разом з іншими присуджена Нобелівська премія (1958). Уперше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В. Л. </w:t>
      </w:r>
      <w:r>
        <w:rPr>
          <w:rFonts w:cs="Times"/>
          <w:sz w:val="21"/>
          <w:szCs w:val="21"/>
        </w:rPr>
        <w:t>Гінзбургом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розглянув</w:t>
      </w:r>
      <w:r>
        <w:rPr>
          <w:rFonts w:cs="Times"/>
          <w:color w:val="000000"/>
          <w:sz w:val="21"/>
          <w:szCs w:val="21"/>
        </w:rPr>
        <w:t xml:space="preserve"> т.зв. перехідне випромінювання. Розвив теорію ефекту </w:t>
      </w:r>
      <w:r>
        <w:rPr>
          <w:rFonts w:cs="Times"/>
          <w:sz w:val="21"/>
          <w:szCs w:val="21"/>
        </w:rPr>
        <w:t>Доплера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складного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аномального</w:t>
      </w:r>
      <w:r>
        <w:rPr>
          <w:rFonts w:cs="Times"/>
          <w:color w:val="000000"/>
          <w:sz w:val="21"/>
          <w:szCs w:val="21"/>
        </w:rPr>
        <w:t xml:space="preserve">) у </w:t>
      </w:r>
      <w:r>
        <w:rPr>
          <w:rFonts w:cs="Times"/>
          <w:sz w:val="21"/>
          <w:szCs w:val="21"/>
        </w:rPr>
        <w:t>заломлюючому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середовищі</w:t>
      </w:r>
      <w:r>
        <w:rPr>
          <w:rFonts w:cs="Times"/>
          <w:color w:val="000000"/>
          <w:sz w:val="21"/>
          <w:szCs w:val="21"/>
        </w:rPr>
        <w:t xml:space="preserve">.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Л. В. </w:t>
      </w:r>
      <w:r>
        <w:rPr>
          <w:rFonts w:cs="Times"/>
          <w:sz w:val="21"/>
          <w:szCs w:val="21"/>
        </w:rPr>
        <w:t>Грошевим</w:t>
      </w:r>
      <w:r>
        <w:rPr>
          <w:rFonts w:cs="Times"/>
          <w:color w:val="000000"/>
          <w:sz w:val="21"/>
          <w:szCs w:val="21"/>
        </w:rPr>
        <w:t xml:space="preserve"> експериментально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народження пар електрон-позитрон γ-квантами. </w:t>
      </w:r>
      <w:r>
        <w:rPr>
          <w:rFonts w:cs="Times"/>
          <w:sz w:val="21"/>
          <w:szCs w:val="21"/>
        </w:rPr>
        <w:t>Досліджував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й розмноження нейтронів у гетерогенних уран-графітових системах. Цикл робіт Франка присвячений вивченню реакцій на легких ядрах, у яких випускаються нейтрони, і взаємодій швидки</w:t>
      </w:r>
      <w:r>
        <w:rPr>
          <w:rFonts w:cs="Times"/>
          <w:color w:val="000000"/>
          <w:sz w:val="21"/>
          <w:szCs w:val="21"/>
        </w:rPr>
        <w:t xml:space="preserve">х нейтронів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ядрами. Запропонував і розробив імпульсний метод вивчення </w:t>
      </w:r>
      <w:r>
        <w:rPr>
          <w:rFonts w:cs="Times"/>
          <w:sz w:val="21"/>
          <w:szCs w:val="21"/>
        </w:rPr>
        <w:t>поширення</w:t>
      </w:r>
      <w:r>
        <w:rPr>
          <w:rFonts w:cs="Times"/>
          <w:color w:val="000000"/>
          <w:sz w:val="21"/>
          <w:szCs w:val="21"/>
        </w:rPr>
        <w:t xml:space="preserve"> нейтронів і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при цьому т.зв.  дифузійне охолодження нейтронів. Державна премія СРСР (1946, 1954, 1971). Нагороджений 3 орденами Леніна, 3 іншими орденами, а також меда</w:t>
      </w:r>
      <w:r>
        <w:rPr>
          <w:rFonts w:cs="Times"/>
          <w:color w:val="000000"/>
          <w:sz w:val="21"/>
          <w:szCs w:val="21"/>
        </w:rPr>
        <w:t>лями.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28" w:name="_Toc508125520"/>
    <w:bookmarkStart w:id="229" w:name="_Toc50872809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Огюстен Френель</w:t>
      </w:r>
      <w:r>
        <w:rPr>
          <w:rFonts w:eastAsia="Times New Roman"/>
          <w:lang w:val="ru-RU"/>
        </w:rPr>
        <w:fldChar w:fldCharType="end"/>
      </w:r>
      <w:bookmarkEnd w:id="228"/>
      <w:bookmarkEnd w:id="22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52600"/>
                  <wp:effectExtent l="0" t="0" r="0" b="0"/>
                  <wp:docPr id="112" name="Рисунок 112" descr="D:\Конспекти\Конспекти\Фізика\Учнівські проекти\Матеріали\content\scientist\images\fres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Конспекти\Конспекти\Фізика\Учнівські проекти\Матеріали\content\scientist\images\fres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Огюстен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Френель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Френель</w:t>
      </w:r>
      <w:r>
        <w:rPr>
          <w:rFonts w:cs="Times"/>
          <w:color w:val="000000"/>
          <w:sz w:val="21"/>
          <w:szCs w:val="21"/>
        </w:rPr>
        <w:t xml:space="preserve"> (Fresnel) </w:t>
      </w:r>
      <w:r>
        <w:rPr>
          <w:rFonts w:cs="Times"/>
          <w:sz w:val="21"/>
          <w:szCs w:val="21"/>
        </w:rPr>
        <w:t>Огюстен</w:t>
      </w:r>
      <w:r>
        <w:rPr>
          <w:rFonts w:cs="Times"/>
          <w:color w:val="000000"/>
          <w:sz w:val="21"/>
          <w:szCs w:val="21"/>
        </w:rPr>
        <w:t xml:space="preserve"> Жан (10.V.1788-14.VI.1827).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Французький фізик,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хвильової теорії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Закінчив Політехнічну школу (1806) і Школу мостів і </w:t>
      </w:r>
      <w:r>
        <w:rPr>
          <w:rFonts w:cs="Times"/>
          <w:sz w:val="21"/>
          <w:szCs w:val="21"/>
        </w:rPr>
        <w:t>доріг</w:t>
      </w:r>
      <w:r>
        <w:rPr>
          <w:rFonts w:cs="Times"/>
          <w:color w:val="000000"/>
          <w:sz w:val="21"/>
          <w:szCs w:val="21"/>
        </w:rPr>
        <w:t xml:space="preserve"> (1809) у </w:t>
      </w:r>
      <w:r>
        <w:rPr>
          <w:rFonts w:cs="Times"/>
          <w:sz w:val="21"/>
          <w:szCs w:val="21"/>
        </w:rPr>
        <w:t>Парижі</w:t>
      </w:r>
      <w:r>
        <w:rPr>
          <w:rFonts w:cs="Times"/>
          <w:color w:val="000000"/>
          <w:sz w:val="21"/>
          <w:szCs w:val="21"/>
        </w:rPr>
        <w:t xml:space="preserve">. Працював інженером, згодом працював у Політехнічній школі.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Роботи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 присвячені фізичній оптиці. Зацікавившись роботами Э. </w:t>
      </w:r>
      <w:r>
        <w:rPr>
          <w:rFonts w:cs="Times"/>
          <w:sz w:val="21"/>
          <w:szCs w:val="21"/>
        </w:rPr>
        <w:t>Малюса</w:t>
      </w:r>
      <w:r>
        <w:rPr>
          <w:rFonts w:cs="Times"/>
          <w:color w:val="000000"/>
          <w:sz w:val="21"/>
          <w:szCs w:val="21"/>
        </w:rPr>
        <w:t xml:space="preserve">, став самостійно вивчати </w:t>
      </w:r>
      <w:r>
        <w:rPr>
          <w:rFonts w:cs="Times"/>
          <w:sz w:val="21"/>
          <w:szCs w:val="21"/>
        </w:rPr>
        <w:t>фізику</w:t>
      </w:r>
      <w:r>
        <w:rPr>
          <w:rFonts w:cs="Times"/>
          <w:color w:val="000000"/>
          <w:sz w:val="21"/>
          <w:szCs w:val="21"/>
        </w:rPr>
        <w:t xml:space="preserve"> й незабаром</w:t>
      </w:r>
      <w:r>
        <w:rPr>
          <w:rFonts w:cs="Times"/>
          <w:color w:val="000000"/>
          <w:sz w:val="21"/>
          <w:szCs w:val="21"/>
        </w:rPr>
        <w:t xml:space="preserve"> почав </w:t>
      </w:r>
      <w:r>
        <w:rPr>
          <w:rFonts w:cs="Times"/>
          <w:sz w:val="21"/>
          <w:szCs w:val="21"/>
        </w:rPr>
        <w:t>проводити</w:t>
      </w:r>
      <w:r>
        <w:rPr>
          <w:rFonts w:cs="Times"/>
          <w:color w:val="000000"/>
          <w:sz w:val="21"/>
          <w:szCs w:val="21"/>
        </w:rPr>
        <w:t xml:space="preserve"> експерименти по оптиці. В 1815 </w:t>
      </w:r>
      <w:r>
        <w:rPr>
          <w:rFonts w:cs="Times"/>
          <w:sz w:val="21"/>
          <w:szCs w:val="21"/>
        </w:rPr>
        <w:t>перевідкрив</w:t>
      </w:r>
      <w:r>
        <w:rPr>
          <w:rFonts w:cs="Times"/>
          <w:color w:val="000000"/>
          <w:sz w:val="21"/>
          <w:szCs w:val="21"/>
        </w:rPr>
        <w:t xml:space="preserve"> принцип інтерференції, додавши до дослідів Т. Юнга трохи </w:t>
      </w:r>
      <w:r>
        <w:rPr>
          <w:rFonts w:cs="Times"/>
          <w:sz w:val="21"/>
          <w:szCs w:val="21"/>
        </w:rPr>
        <w:t>нових</w:t>
      </w:r>
      <w:r>
        <w:rPr>
          <w:rFonts w:cs="Times"/>
          <w:color w:val="000000"/>
          <w:sz w:val="21"/>
          <w:szCs w:val="21"/>
        </w:rPr>
        <w:t xml:space="preserve">, зокрема, досвід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«</w:t>
      </w:r>
      <w:r>
        <w:rPr>
          <w:rFonts w:cs="Times"/>
          <w:sz w:val="21"/>
          <w:szCs w:val="21"/>
        </w:rPr>
        <w:t>бідзеркалами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». В 1816 доповнив принцип </w:t>
      </w:r>
      <w:r>
        <w:rPr>
          <w:rFonts w:cs="Times"/>
          <w:sz w:val="21"/>
          <w:szCs w:val="21"/>
        </w:rPr>
        <w:t>Гюйгенса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увівши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подання</w:t>
      </w:r>
      <w:r>
        <w:rPr>
          <w:rFonts w:cs="Times"/>
          <w:color w:val="000000"/>
          <w:sz w:val="21"/>
          <w:szCs w:val="21"/>
        </w:rPr>
        <w:t xml:space="preserve"> про когерентність елементарних хвиль і їх</w:t>
      </w:r>
      <w:r>
        <w:rPr>
          <w:rFonts w:cs="Times"/>
          <w:color w:val="000000"/>
          <w:sz w:val="21"/>
          <w:szCs w:val="21"/>
        </w:rPr>
        <w:t xml:space="preserve">ньої інтерференції (принцип </w:t>
      </w:r>
      <w:r>
        <w:rPr>
          <w:rFonts w:cs="Times"/>
          <w:sz w:val="21"/>
          <w:szCs w:val="21"/>
        </w:rPr>
        <w:t>Гюйгенса–Френеля</w:t>
      </w:r>
      <w:r>
        <w:rPr>
          <w:rFonts w:cs="Times"/>
          <w:color w:val="000000"/>
          <w:sz w:val="21"/>
          <w:szCs w:val="21"/>
        </w:rPr>
        <w:t xml:space="preserve">).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їх цих двох принципів, розробив в 1818 теорію дифракції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Запропонував спосіб розрахунку дифракційної картини, </w:t>
      </w:r>
      <w:r>
        <w:rPr>
          <w:rFonts w:cs="Times"/>
          <w:sz w:val="21"/>
          <w:szCs w:val="21"/>
        </w:rPr>
        <w:t>заснований</w:t>
      </w:r>
      <w:r>
        <w:rPr>
          <w:rFonts w:cs="Times"/>
          <w:color w:val="000000"/>
          <w:sz w:val="21"/>
          <w:szCs w:val="21"/>
        </w:rPr>
        <w:t xml:space="preserve"> на розбивці фронту хвилі на зони (зони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його допомогою </w:t>
      </w:r>
      <w:r>
        <w:rPr>
          <w:rFonts w:cs="Times"/>
          <w:sz w:val="21"/>
          <w:szCs w:val="21"/>
        </w:rPr>
        <w:t>розгля</w:t>
      </w:r>
      <w:r>
        <w:rPr>
          <w:rFonts w:cs="Times"/>
          <w:sz w:val="21"/>
          <w:szCs w:val="21"/>
        </w:rPr>
        <w:t>нув</w:t>
      </w:r>
      <w:r>
        <w:rPr>
          <w:rFonts w:cs="Times"/>
          <w:color w:val="000000"/>
          <w:sz w:val="21"/>
          <w:szCs w:val="21"/>
        </w:rPr>
        <w:t xml:space="preserve"> дифракцію від краю перешкоди й круглого отвору. В 1821 довів </w:t>
      </w:r>
      <w:r>
        <w:rPr>
          <w:rFonts w:cs="Times"/>
          <w:sz w:val="21"/>
          <w:szCs w:val="21"/>
        </w:rPr>
        <w:t>поперечность</w:t>
      </w:r>
      <w:r>
        <w:rPr>
          <w:rFonts w:cs="Times"/>
          <w:color w:val="000000"/>
          <w:sz w:val="21"/>
          <w:szCs w:val="21"/>
        </w:rPr>
        <w:t xml:space="preserve"> світлових хвиль (до цієї ідеї він прийшов незалежно від Т. Юнга). В 1823 установив закони поляризації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при його </w:t>
      </w:r>
      <w:r>
        <w:rPr>
          <w:rFonts w:cs="Times"/>
          <w:sz w:val="21"/>
          <w:szCs w:val="21"/>
        </w:rPr>
        <w:t>відбитті</w:t>
      </w:r>
      <w:r>
        <w:rPr>
          <w:rFonts w:cs="Times"/>
          <w:color w:val="000000"/>
          <w:sz w:val="21"/>
          <w:szCs w:val="21"/>
        </w:rPr>
        <w:t xml:space="preserve"> й заломленні (формули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>). Винайшов ряд інтерф</w:t>
      </w:r>
      <w:r>
        <w:rPr>
          <w:rFonts w:cs="Times"/>
          <w:color w:val="000000"/>
          <w:sz w:val="21"/>
          <w:szCs w:val="21"/>
        </w:rPr>
        <w:t xml:space="preserve">еренційних </w:t>
      </w:r>
      <w:r>
        <w:rPr>
          <w:rFonts w:cs="Times"/>
          <w:sz w:val="21"/>
          <w:szCs w:val="21"/>
        </w:rPr>
        <w:t>приладів</w:t>
      </w:r>
      <w:r>
        <w:rPr>
          <w:rFonts w:cs="Times"/>
          <w:color w:val="000000"/>
          <w:sz w:val="21"/>
          <w:szCs w:val="21"/>
        </w:rPr>
        <w:t xml:space="preserve"> (дзеркала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, біпризма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, лінза </w:t>
      </w:r>
      <w:r>
        <w:rPr>
          <w:rFonts w:cs="Times"/>
          <w:sz w:val="21"/>
          <w:szCs w:val="21"/>
        </w:rPr>
        <w:t>Френеля</w:t>
      </w:r>
      <w:r>
        <w:rPr>
          <w:rFonts w:cs="Times"/>
          <w:color w:val="000000"/>
          <w:sz w:val="21"/>
          <w:szCs w:val="21"/>
        </w:rPr>
        <w:t xml:space="preserve">). В 1823 </w:t>
      </w:r>
      <w:r>
        <w:rPr>
          <w:rFonts w:cs="Times"/>
          <w:sz w:val="21"/>
          <w:szCs w:val="21"/>
        </w:rPr>
        <w:t>Френель</w:t>
      </w:r>
      <w:r>
        <w:rPr>
          <w:rFonts w:cs="Times"/>
          <w:color w:val="000000"/>
          <w:sz w:val="21"/>
          <w:szCs w:val="21"/>
        </w:rPr>
        <w:t xml:space="preserve"> був обраний членом </w:t>
      </w:r>
      <w:r>
        <w:rPr>
          <w:rFonts w:cs="Times"/>
          <w:sz w:val="21"/>
          <w:szCs w:val="21"/>
        </w:rPr>
        <w:t>Паризької</w:t>
      </w:r>
      <w:r>
        <w:rPr>
          <w:rFonts w:cs="Times"/>
          <w:color w:val="000000"/>
          <w:sz w:val="21"/>
          <w:szCs w:val="21"/>
        </w:rPr>
        <w:t xml:space="preserve"> АН, в 1825 став членом Лондонського королівського товариства. 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lang w:val="ru-RU"/>
        </w:rPr>
      </w:pPr>
      <w:r>
        <w:rPr>
          <w:lang w:val="ru-RU"/>
        </w:rPr>
        <w:t> </w:t>
      </w:r>
    </w:p>
    <w:bookmarkStart w:id="230" w:name="_Toc508125521"/>
    <w:bookmarkStart w:id="231" w:name="_Toc50872809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Жан Фуко</w:t>
      </w:r>
      <w:r>
        <w:rPr>
          <w:rFonts w:eastAsia="Times New Roman"/>
          <w:lang w:val="ru-RU"/>
        </w:rPr>
        <w:fldChar w:fldCharType="end"/>
      </w:r>
      <w:bookmarkEnd w:id="230"/>
      <w:bookmarkEnd w:id="23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81175"/>
                  <wp:effectExtent l="0" t="0" r="0" b="9525"/>
                  <wp:docPr id="113" name="Рисунок 113" descr="D:\Конспекти\Конспекти\Фізика\Учнівські проекти\Матеріали\content\scientist\images\fouc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Конспекти\Конспекти\Фізика\Учнівські проекти\Матеріали\content\scientist\images\fouc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Жан </w:t>
            </w:r>
            <w:r>
              <w:rPr>
                <w:rFonts w:cs="Times"/>
                <w:sz w:val="19"/>
                <w:szCs w:val="19"/>
              </w:rPr>
              <w:t>Фуко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Фуко</w:t>
      </w:r>
      <w:r>
        <w:rPr>
          <w:rFonts w:cs="Times"/>
          <w:color w:val="000000"/>
          <w:sz w:val="21"/>
          <w:szCs w:val="21"/>
        </w:rPr>
        <w:t xml:space="preserve"> (Foucault) Жан </w:t>
      </w:r>
      <w:r>
        <w:rPr>
          <w:rFonts w:cs="Times"/>
          <w:sz w:val="21"/>
          <w:szCs w:val="21"/>
        </w:rPr>
        <w:t>Берн</w:t>
      </w:r>
      <w:r>
        <w:rPr>
          <w:rFonts w:cs="Times"/>
          <w:sz w:val="21"/>
          <w:szCs w:val="21"/>
        </w:rPr>
        <w:t>ар</w:t>
      </w:r>
      <w:r>
        <w:rPr>
          <w:rFonts w:cs="Times"/>
          <w:color w:val="000000"/>
          <w:sz w:val="21"/>
          <w:szCs w:val="21"/>
        </w:rPr>
        <w:t xml:space="preserve"> Леон (18.IX.1819-11.II.1868).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Французький фізик. На настійну</w:t>
      </w:r>
      <w:r>
        <w:rPr>
          <w:rFonts w:cs="Times"/>
          <w:sz w:val="21"/>
          <w:szCs w:val="21"/>
        </w:rPr>
        <w:t xml:space="preserve"> вимогу</w:t>
      </w:r>
      <w:r>
        <w:rPr>
          <w:rFonts w:cs="Times"/>
          <w:color w:val="000000"/>
          <w:sz w:val="21"/>
          <w:szCs w:val="21"/>
        </w:rPr>
        <w:t xml:space="preserve"> батька вивчав медицину, але захопився експериментальною фізикою.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1845 – науковий оглядач газети «Журнал дискусій» («Journal des Debates»),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1855 – співробітник Паризької обсерваторії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1862 – член Бюро довжин. Основні дослідження відносяться до оптики, механіки, </w:t>
      </w:r>
      <w:r>
        <w:rPr>
          <w:rFonts w:cs="Times"/>
          <w:sz w:val="21"/>
          <w:szCs w:val="21"/>
        </w:rPr>
        <w:t>електромагнетизму</w:t>
      </w:r>
      <w:r>
        <w:rPr>
          <w:rFonts w:cs="Times"/>
          <w:color w:val="000000"/>
          <w:sz w:val="21"/>
          <w:szCs w:val="21"/>
        </w:rPr>
        <w:t xml:space="preserve">. Разом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А. </w:t>
      </w:r>
      <w:r>
        <w:rPr>
          <w:rFonts w:cs="Times"/>
          <w:sz w:val="21"/>
          <w:szCs w:val="21"/>
        </w:rPr>
        <w:t>Фізо</w:t>
      </w:r>
      <w:r>
        <w:rPr>
          <w:rFonts w:cs="Times"/>
          <w:color w:val="000000"/>
          <w:sz w:val="21"/>
          <w:szCs w:val="21"/>
        </w:rPr>
        <w:t xml:space="preserve"> провів ряд оптичних досліджень, найбільш відоме – спостереження інтерференції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. В 1849-50 виміряв швидкість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в повітрі й воді, </w:t>
      </w:r>
      <w:r>
        <w:rPr>
          <w:rFonts w:cs="Times"/>
          <w:color w:val="000000"/>
          <w:sz w:val="21"/>
          <w:szCs w:val="21"/>
        </w:rPr>
        <w:t xml:space="preserve">використовуючи швидко обертове дзеркало. В 1851 провів експеримент із маятником, що довів обертання Землі навколо осі. В 1852 винайшов гіроскоп. В 1855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нагрівання провідного матеріалу вихровими індукційними </w:t>
      </w:r>
      <w:r>
        <w:rPr>
          <w:rFonts w:cs="Times"/>
          <w:sz w:val="21"/>
          <w:szCs w:val="21"/>
        </w:rPr>
        <w:t>струмами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струми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Фуко</w:t>
      </w:r>
      <w:r>
        <w:rPr>
          <w:rFonts w:cs="Times"/>
          <w:color w:val="000000"/>
          <w:sz w:val="21"/>
          <w:szCs w:val="21"/>
        </w:rPr>
        <w:t>). Розробив прецизійн</w:t>
      </w:r>
      <w:r>
        <w:rPr>
          <w:rFonts w:cs="Times"/>
          <w:color w:val="000000"/>
          <w:sz w:val="21"/>
          <w:szCs w:val="21"/>
        </w:rPr>
        <w:t xml:space="preserve">ий спосіб виготовлення дзеркал для </w:t>
      </w:r>
      <w:r>
        <w:rPr>
          <w:rFonts w:cs="Times"/>
          <w:sz w:val="21"/>
          <w:szCs w:val="21"/>
        </w:rPr>
        <w:t>більших</w:t>
      </w:r>
      <w:r>
        <w:rPr>
          <w:rFonts w:cs="Times"/>
          <w:color w:val="000000"/>
          <w:sz w:val="21"/>
          <w:szCs w:val="21"/>
        </w:rPr>
        <w:t xml:space="preserve"> рефлекторів і запропонував </w:t>
      </w:r>
      <w:r>
        <w:rPr>
          <w:rFonts w:cs="Times"/>
          <w:sz w:val="21"/>
          <w:szCs w:val="21"/>
        </w:rPr>
        <w:t>використати</w:t>
      </w:r>
      <w:r>
        <w:rPr>
          <w:rFonts w:cs="Times"/>
          <w:color w:val="000000"/>
          <w:sz w:val="21"/>
          <w:szCs w:val="21"/>
        </w:rPr>
        <w:t xml:space="preserve"> замість металевих дзеркал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легкою й дешевою скляною, покритою плівкою срібла. Серед інших винаходів </w:t>
      </w:r>
      <w:r>
        <w:rPr>
          <w:rFonts w:cs="Times"/>
          <w:sz w:val="21"/>
          <w:szCs w:val="21"/>
        </w:rPr>
        <w:t>Фуко</w:t>
      </w:r>
      <w:r>
        <w:rPr>
          <w:rFonts w:cs="Times"/>
          <w:color w:val="000000"/>
          <w:sz w:val="21"/>
          <w:szCs w:val="21"/>
        </w:rPr>
        <w:t xml:space="preserve"> - автоматичний регулятор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для дугової лампи, фотометр, по</w:t>
      </w:r>
      <w:r>
        <w:rPr>
          <w:rFonts w:cs="Times"/>
          <w:color w:val="000000"/>
          <w:sz w:val="21"/>
          <w:szCs w:val="21"/>
        </w:rPr>
        <w:t xml:space="preserve">ляризаційна призма, придатна для роботи в </w:t>
      </w:r>
      <w:r>
        <w:rPr>
          <w:rFonts w:cs="Times"/>
          <w:sz w:val="21"/>
          <w:szCs w:val="21"/>
        </w:rPr>
        <w:t>УФ-області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Фуко</w:t>
      </w:r>
      <w:r>
        <w:rPr>
          <w:rFonts w:cs="Times"/>
          <w:color w:val="000000"/>
          <w:sz w:val="21"/>
          <w:szCs w:val="21"/>
        </w:rPr>
        <w:t xml:space="preserve"> був членом Лондонського королівськоготовариства, Берлінської академії наук; нагороджений медаллю </w:t>
      </w:r>
      <w:r>
        <w:rPr>
          <w:rFonts w:cs="Times"/>
          <w:sz w:val="21"/>
          <w:szCs w:val="21"/>
        </w:rPr>
        <w:t>Коплі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bCs w:val="0"/>
          <w:color w:val="FF0000"/>
        </w:rPr>
      </w:pPr>
      <w:bookmarkStart w:id="232" w:name="_Toc508728099"/>
      <w:r>
        <w:rPr>
          <w:rFonts w:ascii="Times New Roman" w:eastAsia="Times New Roman" w:hAnsi="Times New Roman" w:cs="Times New Roman"/>
          <w:b w:val="0"/>
          <w:bCs w:val="0"/>
          <w:color w:val="FF0000"/>
        </w:rPr>
        <w:t>Ц</w:t>
      </w:r>
      <w:bookmarkEnd w:id="232"/>
    </w:p>
    <w:p w:rsidR="00000000" w:rsidRDefault="00E3279B">
      <w:pPr>
        <w:spacing w:before="100" w:beforeAutospacing="1" w:after="100" w:afterAutospacing="1"/>
      </w:pPr>
    </w:p>
    <w:bookmarkStart w:id="233" w:name="_Toc508125522"/>
    <w:bookmarkStart w:id="234" w:name="_Toc50872810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Костянтин Едуардович Ціолковський</w:t>
      </w:r>
      <w:r>
        <w:rPr>
          <w:rFonts w:eastAsia="Times New Roman"/>
          <w:lang w:val="ru-RU"/>
        </w:rPr>
        <w:fldChar w:fldCharType="end"/>
      </w:r>
      <w:bookmarkEnd w:id="233"/>
      <w:bookmarkEnd w:id="23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114" name="Рисунок 114" descr="D:\Конспекти\Конспекти\Фізика\Учнівські проекти\Матеріали\content\scientist\images\tsiolkov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Конспекти\Конспекти\Фізика\Учнівські проекти\Матеріали\content\scientist\images\tsiolkov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Костянтин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Едуардович Ціолковськ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ий.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Ціолковський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Костянтин</w:t>
      </w:r>
      <w:r>
        <w:rPr>
          <w:rFonts w:cs="Times"/>
          <w:color w:val="000000"/>
          <w:sz w:val="21"/>
          <w:szCs w:val="21"/>
        </w:rPr>
        <w:t xml:space="preserve"> Едуардович (1857–1935)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Російський учений і винахідник, основоположник сучасної космонавтики. Праці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аеро</w:t>
      </w:r>
      <w:r>
        <w:rPr>
          <w:rFonts w:cs="Times"/>
          <w:color w:val="000000"/>
          <w:sz w:val="21"/>
          <w:szCs w:val="21"/>
        </w:rPr>
        <w:t xml:space="preserve">- і </w:t>
      </w:r>
      <w:r>
        <w:rPr>
          <w:rFonts w:cs="Times"/>
          <w:sz w:val="21"/>
          <w:szCs w:val="21"/>
        </w:rPr>
        <w:t>ракетодинаміки</w:t>
      </w:r>
      <w:r>
        <w:rPr>
          <w:rFonts w:cs="Times"/>
          <w:color w:val="000000"/>
          <w:sz w:val="21"/>
          <w:szCs w:val="21"/>
        </w:rPr>
        <w:t xml:space="preserve">, теорії літака й дерижабля. У дитинстві майже </w:t>
      </w:r>
      <w:r>
        <w:rPr>
          <w:rFonts w:cs="Times"/>
          <w:sz w:val="21"/>
          <w:szCs w:val="21"/>
        </w:rPr>
        <w:t>повністю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втратив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слух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14 </w:t>
      </w:r>
      <w:r>
        <w:rPr>
          <w:rFonts w:cs="Times"/>
          <w:color w:val="000000"/>
          <w:sz w:val="21"/>
          <w:szCs w:val="21"/>
        </w:rPr>
        <w:t xml:space="preserve">років учився самостійно; в 1879 році екстерном здав іспит на звання </w:t>
      </w:r>
      <w:r>
        <w:rPr>
          <w:rFonts w:cs="Times"/>
          <w:sz w:val="21"/>
          <w:szCs w:val="21"/>
        </w:rPr>
        <w:t>вчителя</w:t>
      </w:r>
      <w:r>
        <w:rPr>
          <w:rFonts w:cs="Times"/>
          <w:color w:val="000000"/>
          <w:sz w:val="21"/>
          <w:szCs w:val="21"/>
        </w:rPr>
        <w:t xml:space="preserve">, все життя викладав </w:t>
      </w:r>
      <w:r>
        <w:rPr>
          <w:rFonts w:cs="Times"/>
          <w:sz w:val="21"/>
          <w:szCs w:val="21"/>
        </w:rPr>
        <w:t>фізику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 xml:space="preserve">математику </w:t>
      </w:r>
      <w:r>
        <w:rPr>
          <w:rFonts w:cs="Times"/>
          <w:color w:val="000000"/>
          <w:sz w:val="21"/>
          <w:szCs w:val="21"/>
        </w:rPr>
        <w:t xml:space="preserve"> (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1892 у Калузі). Уперше обґрунтував можливість використання ракет для міжпланетних польотів, указав раціональні </w:t>
      </w:r>
      <w:r>
        <w:rPr>
          <w:rFonts w:cs="Times"/>
          <w:sz w:val="21"/>
          <w:szCs w:val="21"/>
        </w:rPr>
        <w:t>шляхи</w:t>
      </w:r>
      <w:r>
        <w:rPr>
          <w:rFonts w:cs="Times"/>
          <w:color w:val="000000"/>
          <w:sz w:val="21"/>
          <w:szCs w:val="21"/>
        </w:rPr>
        <w:t xml:space="preserve"> розвитку космонавти</w:t>
      </w:r>
      <w:r>
        <w:rPr>
          <w:rFonts w:cs="Times"/>
          <w:color w:val="000000"/>
          <w:sz w:val="21"/>
          <w:szCs w:val="21"/>
        </w:rPr>
        <w:t xml:space="preserve">ки й ракетобудування, знайшов ряд важливих інженерних </w:t>
      </w:r>
      <w:r>
        <w:rPr>
          <w:rFonts w:cs="Times"/>
          <w:sz w:val="21"/>
          <w:szCs w:val="21"/>
        </w:rPr>
        <w:t>рішень</w:t>
      </w:r>
      <w:r>
        <w:rPr>
          <w:rFonts w:cs="Times"/>
          <w:color w:val="000000"/>
          <w:sz w:val="21"/>
          <w:szCs w:val="21"/>
        </w:rPr>
        <w:t xml:space="preserve"> конструкції ракет і рідинного ракетного двигуна. Технічні ідеї Ціолковського знаходять застосування при створенні ракетно-космічної техніки.</w:t>
      </w:r>
    </w:p>
    <w:tbl>
      <w:tblPr>
        <w:tblpPr w:leftFromText="45" w:rightFromText="45" w:vertAnchor="text" w:tblpXSpec="right" w:tblpYSpec="center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333750" cy="1905000"/>
                  <wp:effectExtent l="0" t="0" r="0" b="0"/>
                  <wp:docPr id="115" name="Рисунок 115" descr="D:\Конспекти\Конспекти\Фізика\Учнівські проекти\Матеріали\content\scientist\images\tsiolkovsk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Конспекти\Конспекти\Фізика\Учнівські проекти\Матеріали\content\scientist\images\tsiolkovsk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Будиночок у Калузі, де </w:t>
            </w:r>
            <w:r>
              <w:rPr>
                <w:rFonts w:cs="Times"/>
                <w:sz w:val="19"/>
                <w:szCs w:val="19"/>
              </w:rPr>
              <w:t>жив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і працював Ціолковський.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У філолофсько-художньому есе Ціолковський розвивав «космічну філософію», що </w:t>
      </w:r>
      <w:r>
        <w:rPr>
          <w:rFonts w:cs="Times"/>
          <w:sz w:val="21"/>
          <w:szCs w:val="21"/>
        </w:rPr>
        <w:t>опирається</w:t>
      </w:r>
      <w:r>
        <w:rPr>
          <w:rFonts w:cs="Times"/>
          <w:color w:val="000000"/>
          <w:sz w:val="21"/>
          <w:szCs w:val="21"/>
        </w:rPr>
        <w:t xml:space="preserve"> на ідею «атома» – безсмертної наповненої духом елементарної </w:t>
      </w:r>
      <w:r>
        <w:rPr>
          <w:rFonts w:cs="Times"/>
          <w:sz w:val="21"/>
          <w:szCs w:val="21"/>
        </w:rPr>
        <w:t>істоти</w:t>
      </w:r>
      <w:r>
        <w:rPr>
          <w:rFonts w:cs="Times"/>
          <w:color w:val="000000"/>
          <w:sz w:val="21"/>
          <w:szCs w:val="21"/>
        </w:rPr>
        <w:t>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курсує від організму до організму у Всесвіті. Космічна утопія Ціолковського припускає розселення л</w:t>
      </w:r>
      <w:r>
        <w:rPr>
          <w:rFonts w:cs="Times"/>
          <w:color w:val="000000"/>
          <w:sz w:val="21"/>
          <w:szCs w:val="21"/>
        </w:rPr>
        <w:t xml:space="preserve">юдства в Сонячній системі й інших </w:t>
      </w:r>
      <w:r>
        <w:rPr>
          <w:rFonts w:cs="Times"/>
          <w:sz w:val="21"/>
          <w:szCs w:val="21"/>
        </w:rPr>
        <w:t>зоряних світах</w:t>
      </w:r>
      <w:r>
        <w:rPr>
          <w:rFonts w:cs="Times"/>
          <w:color w:val="000000"/>
          <w:sz w:val="21"/>
          <w:szCs w:val="21"/>
        </w:rPr>
        <w:t xml:space="preserve">, а в </w:t>
      </w:r>
      <w:r>
        <w:rPr>
          <w:rFonts w:cs="Times"/>
          <w:sz w:val="21"/>
          <w:szCs w:val="21"/>
        </w:rPr>
        <w:t>майбутньому</w:t>
      </w:r>
      <w:r>
        <w:rPr>
          <w:rFonts w:cs="Times"/>
          <w:color w:val="000000"/>
          <w:sz w:val="21"/>
          <w:szCs w:val="21"/>
        </w:rPr>
        <w:t xml:space="preserve"> повну біохімічну перебудову мешканців Землі й перетворення їх у розумні «тваринно-рослини», безпосередньо переробну сонячну енергію. Ідеї Ціолковського лягли в основу т.зв.  </w:t>
      </w:r>
      <w:r>
        <w:rPr>
          <w:rFonts w:cs="Times"/>
          <w:b/>
          <w:bCs/>
          <w:i/>
          <w:iCs/>
          <w:sz w:val="21"/>
        </w:rPr>
        <w:t>російського</w:t>
      </w:r>
      <w:r>
        <w:rPr>
          <w:rFonts w:cs="Times"/>
          <w:b/>
          <w:bCs/>
          <w:i/>
          <w:iCs/>
          <w:color w:val="121F48"/>
          <w:sz w:val="21"/>
        </w:rPr>
        <w:t xml:space="preserve"> </w:t>
      </w:r>
      <w:r>
        <w:rPr>
          <w:rFonts w:cs="Times"/>
          <w:b/>
          <w:bCs/>
          <w:i/>
          <w:iCs/>
          <w:sz w:val="21"/>
        </w:rPr>
        <w:t>косм</w:t>
      </w:r>
      <w:r>
        <w:rPr>
          <w:rFonts w:cs="Times"/>
          <w:b/>
          <w:bCs/>
          <w:i/>
          <w:iCs/>
          <w:sz w:val="21"/>
        </w:rPr>
        <w:t>ізму</w:t>
      </w:r>
      <w:r>
        <w:rPr>
          <w:rFonts w:cs="Times"/>
          <w:color w:val="000000"/>
          <w:sz w:val="21"/>
          <w:szCs w:val="21"/>
        </w:rPr>
        <w:t>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35" w:name="_Toc508125523"/>
    <w:bookmarkStart w:id="236" w:name="_Toc50872810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Андерс Цельсій</w:t>
      </w:r>
      <w:r>
        <w:rPr>
          <w:rFonts w:eastAsia="Times New Roman"/>
          <w:lang w:val="ru-RU"/>
        </w:rPr>
        <w:fldChar w:fldCharType="end"/>
      </w:r>
      <w:bookmarkEnd w:id="235"/>
      <w:bookmarkEnd w:id="236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752600"/>
                  <wp:effectExtent l="0" t="0" r="0" b="0"/>
                  <wp:docPr id="116" name="Рисунок 116" descr="D:\Конспекти\Конспекти\Фізика\Учнівські проекти\Матеріали\content\scientist\images\celsi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Конспекти\Конспекти\Фізика\Учнівські проекти\Матеріали\content\scientist\images\celsi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Андерс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Цельсий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Цельсій</w:t>
      </w:r>
      <w:r>
        <w:rPr>
          <w:rFonts w:cs="Times"/>
          <w:color w:val="000000"/>
          <w:sz w:val="21"/>
          <w:szCs w:val="21"/>
        </w:rPr>
        <w:t xml:space="preserve"> (Celsius) </w:t>
      </w:r>
      <w:r>
        <w:rPr>
          <w:rFonts w:cs="Times"/>
          <w:sz w:val="21"/>
          <w:szCs w:val="21"/>
        </w:rPr>
        <w:t>Андерс</w:t>
      </w:r>
      <w:r>
        <w:rPr>
          <w:rFonts w:cs="Times"/>
          <w:color w:val="000000"/>
          <w:sz w:val="21"/>
          <w:szCs w:val="21"/>
        </w:rPr>
        <w:t xml:space="preserve"> (27.XI.1701-25.IV.1744)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Шведський астроном, фізик. Ученому належить велика </w:t>
      </w:r>
      <w:r>
        <w:rPr>
          <w:rFonts w:cs="Times"/>
          <w:color w:val="000000"/>
          <w:sz w:val="21"/>
          <w:szCs w:val="21"/>
        </w:rPr>
        <w:t xml:space="preserve">кількість робіт з астрономії, геофізики й фізики. Йому вдалося внести вклад у вивчення північних територій, зокрема він брав участь у Лапландській експедиції (1736-37) по </w:t>
      </w:r>
      <w:r>
        <w:rPr>
          <w:rFonts w:cs="Times"/>
          <w:sz w:val="21"/>
          <w:szCs w:val="21"/>
        </w:rPr>
        <w:t>вимірі</w:t>
      </w:r>
      <w:r>
        <w:rPr>
          <w:rFonts w:cs="Times"/>
          <w:color w:val="000000"/>
          <w:sz w:val="21"/>
          <w:szCs w:val="21"/>
        </w:rPr>
        <w:t xml:space="preserve"> меридіану. Після повернення з полярних </w:t>
      </w:r>
      <w:r>
        <w:rPr>
          <w:rFonts w:cs="Times"/>
          <w:sz w:val="21"/>
          <w:szCs w:val="21"/>
        </w:rPr>
        <w:t>областей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Цельсій</w:t>
      </w:r>
      <w:r>
        <w:rPr>
          <w:rFonts w:cs="Times"/>
          <w:color w:val="000000"/>
          <w:sz w:val="21"/>
          <w:szCs w:val="21"/>
        </w:rPr>
        <w:t xml:space="preserve"> почав активну роботу з</w:t>
      </w:r>
      <w:r>
        <w:rPr>
          <w:rFonts w:cs="Times"/>
          <w:color w:val="000000"/>
          <w:sz w:val="21"/>
          <w:szCs w:val="21"/>
        </w:rPr>
        <w:t xml:space="preserve"> організації й будівництва астрономічної обсерваторії в </w:t>
      </w:r>
      <w:r>
        <w:rPr>
          <w:rFonts w:cs="Times"/>
          <w:sz w:val="21"/>
          <w:szCs w:val="21"/>
        </w:rPr>
        <w:t>Упсалі</w:t>
      </w:r>
      <w:r>
        <w:rPr>
          <w:rFonts w:cs="Times"/>
          <w:color w:val="000000"/>
          <w:sz w:val="21"/>
          <w:szCs w:val="21"/>
        </w:rPr>
        <w:t xml:space="preserve"> й в 1740 став її директором. В 1742 він запропонував 100-градусну шкалу термометра, у якій за нуль градусів приймається температура кипіння води при нормальному атмосферному тиску, а за 100 гра</w:t>
      </w:r>
      <w:r>
        <w:rPr>
          <w:rFonts w:cs="Times"/>
          <w:color w:val="000000"/>
          <w:sz w:val="21"/>
          <w:szCs w:val="21"/>
        </w:rPr>
        <w:t xml:space="preserve">дусів - температура танення льоду. </w:t>
      </w:r>
      <w:r>
        <w:rPr>
          <w:rFonts w:cs="Times"/>
          <w:sz w:val="21"/>
          <w:szCs w:val="21"/>
        </w:rPr>
        <w:t>Розподіл</w:t>
      </w:r>
      <w:r>
        <w:rPr>
          <w:rFonts w:cs="Times"/>
          <w:color w:val="000000"/>
          <w:sz w:val="21"/>
          <w:szCs w:val="21"/>
        </w:rPr>
        <w:t xml:space="preserve"> шкали </w:t>
      </w:r>
      <w:r>
        <w:rPr>
          <w:rFonts w:cs="Times"/>
          <w:sz w:val="21"/>
          <w:szCs w:val="21"/>
        </w:rPr>
        <w:t>становить</w:t>
      </w:r>
      <w:r>
        <w:rPr>
          <w:rFonts w:cs="Times"/>
          <w:color w:val="000000"/>
          <w:sz w:val="21"/>
          <w:szCs w:val="21"/>
        </w:rPr>
        <w:t xml:space="preserve"> 1/100 цієї різниці. Однак загальноприйняте </w:t>
      </w:r>
      <w:r>
        <w:rPr>
          <w:rFonts w:cs="Times"/>
          <w:sz w:val="21"/>
          <w:szCs w:val="21"/>
        </w:rPr>
        <w:t>вираження</w:t>
      </w:r>
      <w:r>
        <w:rPr>
          <w:rFonts w:cs="Times"/>
          <w:color w:val="000000"/>
          <w:sz w:val="21"/>
          <w:szCs w:val="21"/>
        </w:rPr>
        <w:t xml:space="preserve">, приміром, «плюс 21 градус по </w:t>
      </w:r>
      <w:r>
        <w:rPr>
          <w:rFonts w:cs="Times"/>
          <w:sz w:val="21"/>
          <w:szCs w:val="21"/>
        </w:rPr>
        <w:t>Цельсію</w:t>
      </w:r>
      <w:r>
        <w:rPr>
          <w:rFonts w:cs="Times"/>
          <w:color w:val="000000"/>
          <w:sz w:val="21"/>
          <w:szCs w:val="21"/>
        </w:rPr>
        <w:t xml:space="preserve">» не </w:t>
      </w:r>
      <w:r>
        <w:rPr>
          <w:rFonts w:cs="Times"/>
          <w:sz w:val="21"/>
          <w:szCs w:val="21"/>
        </w:rPr>
        <w:t>ставиться</w:t>
      </w:r>
      <w:r>
        <w:rPr>
          <w:rFonts w:cs="Times"/>
          <w:color w:val="000000"/>
          <w:sz w:val="21"/>
          <w:szCs w:val="21"/>
        </w:rPr>
        <w:t xml:space="preserve"> прямо до шкали шведського вченого. Справа в тому, що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самого </w:t>
      </w:r>
      <w:r>
        <w:rPr>
          <w:rFonts w:cs="Times"/>
          <w:sz w:val="21"/>
          <w:szCs w:val="21"/>
        </w:rPr>
        <w:t>Цельсія</w:t>
      </w:r>
      <w:r>
        <w:rPr>
          <w:rFonts w:cs="Times"/>
          <w:color w:val="000000"/>
          <w:sz w:val="21"/>
          <w:szCs w:val="21"/>
        </w:rPr>
        <w:t xml:space="preserve"> нулем </w:t>
      </w:r>
      <w:r>
        <w:rPr>
          <w:rFonts w:cs="Times"/>
          <w:color w:val="000000"/>
          <w:sz w:val="21"/>
          <w:szCs w:val="21"/>
        </w:rPr>
        <w:t xml:space="preserve">відзначалася точка кипіння води, а точка танення льоду - числом 100. Ми ж користуємося Міжнародною практичною температурною шкалою, </w:t>
      </w:r>
      <w:r>
        <w:rPr>
          <w:rFonts w:cs="Times"/>
          <w:sz w:val="21"/>
          <w:szCs w:val="21"/>
        </w:rPr>
        <w:t>установленої</w:t>
      </w:r>
      <w:r>
        <w:rPr>
          <w:rFonts w:cs="Times"/>
          <w:color w:val="000000"/>
          <w:sz w:val="21"/>
          <w:szCs w:val="21"/>
        </w:rPr>
        <w:t xml:space="preserve"> в Міжнародному комітеті </w:t>
      </w:r>
      <w:r>
        <w:rPr>
          <w:rFonts w:cs="Times"/>
          <w:sz w:val="21"/>
          <w:szCs w:val="21"/>
        </w:rPr>
        <w:t>мір</w:t>
      </w:r>
      <w:r>
        <w:rPr>
          <w:rFonts w:cs="Times"/>
          <w:color w:val="000000"/>
          <w:sz w:val="21"/>
          <w:szCs w:val="21"/>
        </w:rPr>
        <w:t xml:space="preserve"> і ваг, що взяла за основу принципи </w:t>
      </w:r>
      <w:r>
        <w:rPr>
          <w:rFonts w:cs="Times"/>
          <w:sz w:val="21"/>
          <w:szCs w:val="21"/>
        </w:rPr>
        <w:t>Цельсія</w:t>
      </w:r>
      <w:r>
        <w:rPr>
          <w:rFonts w:cs="Times"/>
          <w:color w:val="000000"/>
          <w:sz w:val="21"/>
          <w:szCs w:val="21"/>
        </w:rPr>
        <w:t xml:space="preserve"> й Кельвіна.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37" w:name="_Toc508728102"/>
      <w:bookmarkStart w:id="238" w:name="_Toc508125524"/>
      <w:r>
        <w:rPr>
          <w:rFonts w:ascii="Times New Roman" w:eastAsia="Times New Roman" w:hAnsi="Times New Roman" w:cs="Times New Roman"/>
          <w:color w:val="FF0000"/>
        </w:rPr>
        <w:t>Ч</w:t>
      </w:r>
      <w:bookmarkEnd w:id="237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</w:p>
    <w:bookmarkStart w:id="239" w:name="_Toc508728103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</w:instrText>
      </w:r>
      <w:r>
        <w:rPr>
          <w:rFonts w:eastAsia="Times New Roman"/>
          <w:lang w:val="ru-RU"/>
        </w:rPr>
        <w:instrText>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Джеймс Чедвік</w:t>
      </w:r>
      <w:r>
        <w:rPr>
          <w:rFonts w:eastAsia="Times New Roman"/>
          <w:lang w:val="ru-RU"/>
        </w:rPr>
        <w:fldChar w:fldCharType="end"/>
      </w:r>
      <w:bookmarkEnd w:id="238"/>
      <w:bookmarkEnd w:id="239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43100"/>
                  <wp:effectExtent l="0" t="0" r="0" b="0"/>
                  <wp:docPr id="117" name="Рисунок 117" descr="D:\Конспекти\Конспекти\Фізика\Учнівські проекти\Матеріали\content\scientist\images\chadw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Конспекти\Конспекти\Фізика\Учнівські проекти\Матеріали\content\scientist\images\chadw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Джеймс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Чедвік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Чедвик</w:t>
      </w:r>
      <w:r>
        <w:rPr>
          <w:rFonts w:cs="Times"/>
          <w:color w:val="000000"/>
          <w:sz w:val="21"/>
          <w:szCs w:val="21"/>
        </w:rPr>
        <w:t xml:space="preserve"> (Chadwick) </w:t>
      </w:r>
      <w:r>
        <w:rPr>
          <w:rFonts w:cs="Times"/>
          <w:sz w:val="21"/>
          <w:szCs w:val="21"/>
        </w:rPr>
        <w:t>Джеймс</w:t>
      </w:r>
      <w:r>
        <w:rPr>
          <w:rFonts w:cs="Times"/>
          <w:color w:val="000000"/>
          <w:sz w:val="21"/>
          <w:szCs w:val="21"/>
        </w:rPr>
        <w:t xml:space="preserve"> (20.X.1891-24.VII.1974)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фізик, </w:t>
      </w:r>
      <w:r>
        <w:rPr>
          <w:rFonts w:cs="Times"/>
          <w:sz w:val="21"/>
          <w:szCs w:val="21"/>
        </w:rPr>
        <w:t>відзначений</w:t>
      </w:r>
      <w:r>
        <w:rPr>
          <w:rFonts w:cs="Times"/>
          <w:color w:val="000000"/>
          <w:sz w:val="21"/>
          <w:szCs w:val="21"/>
        </w:rPr>
        <w:t xml:space="preserve"> в 1935 Нобелівською премією за відкриття нейтрона. Закінчив </w:t>
      </w:r>
      <w:r>
        <w:rPr>
          <w:rFonts w:cs="Times"/>
          <w:sz w:val="21"/>
          <w:szCs w:val="21"/>
        </w:rPr>
        <w:t>Манчестерський</w:t>
      </w:r>
      <w:r>
        <w:rPr>
          <w:rFonts w:cs="Times"/>
          <w:color w:val="000000"/>
          <w:sz w:val="21"/>
          <w:szCs w:val="21"/>
        </w:rPr>
        <w:t xml:space="preserve"> і </w:t>
      </w:r>
      <w:r>
        <w:rPr>
          <w:rFonts w:cs="Times"/>
          <w:sz w:val="21"/>
          <w:szCs w:val="21"/>
        </w:rPr>
        <w:t>Кембриджський</w:t>
      </w:r>
      <w:r>
        <w:rPr>
          <w:rFonts w:cs="Times"/>
          <w:color w:val="000000"/>
          <w:sz w:val="21"/>
          <w:szCs w:val="21"/>
        </w:rPr>
        <w:t xml:space="preserve"> університети, стажувався у Вищій технічній школі </w:t>
      </w:r>
      <w:r>
        <w:rPr>
          <w:rFonts w:cs="Times"/>
          <w:sz w:val="21"/>
          <w:szCs w:val="21"/>
        </w:rPr>
        <w:t>в</w:t>
      </w:r>
      <w:r>
        <w:rPr>
          <w:rFonts w:cs="Times"/>
          <w:color w:val="000000"/>
          <w:sz w:val="21"/>
          <w:szCs w:val="21"/>
        </w:rPr>
        <w:t xml:space="preserve"> Г. </w:t>
      </w:r>
      <w:r>
        <w:rPr>
          <w:rFonts w:cs="Times"/>
          <w:sz w:val="21"/>
          <w:szCs w:val="21"/>
        </w:rPr>
        <w:t>Гейгера</w:t>
      </w:r>
      <w:r>
        <w:rPr>
          <w:rFonts w:cs="Times"/>
          <w:color w:val="000000"/>
          <w:sz w:val="21"/>
          <w:szCs w:val="21"/>
        </w:rPr>
        <w:t xml:space="preserve">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1923 працював у </w:t>
      </w:r>
      <w:r>
        <w:rPr>
          <w:rFonts w:cs="Times"/>
          <w:sz w:val="21"/>
          <w:szCs w:val="21"/>
        </w:rPr>
        <w:t>Кавендішській</w:t>
      </w:r>
      <w:r>
        <w:rPr>
          <w:rFonts w:cs="Times"/>
          <w:color w:val="000000"/>
          <w:sz w:val="21"/>
          <w:szCs w:val="21"/>
        </w:rPr>
        <w:t xml:space="preserve"> лабораторії. Викладав у </w:t>
      </w:r>
      <w:r>
        <w:rPr>
          <w:rFonts w:cs="Times"/>
          <w:sz w:val="21"/>
          <w:szCs w:val="21"/>
        </w:rPr>
        <w:t>Кембриджському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Ліверпульському</w:t>
      </w:r>
      <w:r>
        <w:rPr>
          <w:rFonts w:cs="Times"/>
          <w:color w:val="000000"/>
          <w:sz w:val="21"/>
          <w:szCs w:val="21"/>
        </w:rPr>
        <w:t xml:space="preserve"> університетах. В 1943-45 очолював групу англійських учених, що працювали в </w:t>
      </w:r>
      <w:r>
        <w:rPr>
          <w:rFonts w:cs="Times"/>
          <w:sz w:val="21"/>
          <w:szCs w:val="21"/>
        </w:rPr>
        <w:t>Лос-Аламосській</w:t>
      </w:r>
      <w:r>
        <w:rPr>
          <w:rFonts w:cs="Times"/>
          <w:color w:val="000000"/>
          <w:sz w:val="21"/>
          <w:szCs w:val="21"/>
        </w:rPr>
        <w:t xml:space="preserve"> лабораторії над створенням атомної бомби.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Роботи </w:t>
      </w:r>
      <w:r>
        <w:rPr>
          <w:rFonts w:cs="Times"/>
          <w:sz w:val="21"/>
          <w:szCs w:val="21"/>
        </w:rPr>
        <w:t>Чедвіка</w:t>
      </w:r>
      <w:r>
        <w:rPr>
          <w:rFonts w:cs="Times"/>
          <w:color w:val="000000"/>
          <w:sz w:val="21"/>
          <w:szCs w:val="21"/>
        </w:rPr>
        <w:t xml:space="preserve"> присвячені проблемам ядерної фізики. В 1914 в одній з ранніх робіт показав безперервність спектра β-випромінювання. В 1920, досліджуючи розсіювання α-часток на ядрах </w:t>
      </w:r>
      <w:r>
        <w:rPr>
          <w:rFonts w:cs="Times"/>
          <w:sz w:val="21"/>
          <w:szCs w:val="21"/>
        </w:rPr>
        <w:t>платини</w:t>
      </w:r>
      <w:r>
        <w:rPr>
          <w:rFonts w:cs="Times"/>
          <w:color w:val="000000"/>
          <w:sz w:val="21"/>
          <w:szCs w:val="21"/>
        </w:rPr>
        <w:t xml:space="preserve">, срібла й міді, виміряв </w:t>
      </w:r>
      <w:r>
        <w:rPr>
          <w:rFonts w:cs="Times"/>
          <w:color w:val="000000"/>
          <w:sz w:val="21"/>
          <w:szCs w:val="21"/>
        </w:rPr>
        <w:t xml:space="preserve">заряди цих ядер і підтвердив рівність їхньому порядковому </w:t>
      </w:r>
      <w:r>
        <w:rPr>
          <w:rFonts w:cs="Times"/>
          <w:sz w:val="21"/>
          <w:szCs w:val="21"/>
        </w:rPr>
        <w:t>номеру</w:t>
      </w:r>
      <w:r>
        <w:rPr>
          <w:rFonts w:cs="Times"/>
          <w:color w:val="000000"/>
          <w:sz w:val="21"/>
          <w:szCs w:val="21"/>
        </w:rPr>
        <w:t xml:space="preserve"> елемента в періодичній </w:t>
      </w:r>
      <w:r>
        <w:rPr>
          <w:rFonts w:cs="Times"/>
          <w:sz w:val="21"/>
          <w:szCs w:val="21"/>
        </w:rPr>
        <w:t>таблиці</w:t>
      </w:r>
      <w:r>
        <w:rPr>
          <w:rFonts w:cs="Times"/>
          <w:color w:val="000000"/>
          <w:sz w:val="21"/>
          <w:szCs w:val="21"/>
        </w:rPr>
        <w:t xml:space="preserve">. У </w:t>
      </w:r>
      <w:r>
        <w:rPr>
          <w:rFonts w:cs="Times"/>
          <w:sz w:val="21"/>
          <w:szCs w:val="21"/>
        </w:rPr>
        <w:t>цих</w:t>
      </w:r>
      <w:r>
        <w:rPr>
          <w:rFonts w:cs="Times"/>
          <w:color w:val="000000"/>
          <w:sz w:val="21"/>
          <w:szCs w:val="21"/>
        </w:rPr>
        <w:t xml:space="preserve"> же дослідах </w:t>
      </w:r>
      <w:r>
        <w:rPr>
          <w:rFonts w:cs="Times"/>
          <w:sz w:val="21"/>
          <w:szCs w:val="21"/>
        </w:rPr>
        <w:t>ним</w:t>
      </w:r>
      <w:r>
        <w:rPr>
          <w:rFonts w:cs="Times"/>
          <w:color w:val="000000"/>
          <w:sz w:val="21"/>
          <w:szCs w:val="21"/>
        </w:rPr>
        <w:t xml:space="preserve"> був перевірений закон зміни </w:t>
      </w:r>
      <w:r>
        <w:rPr>
          <w:rFonts w:cs="Times"/>
          <w:sz w:val="21"/>
          <w:szCs w:val="21"/>
        </w:rPr>
        <w:t>сили</w:t>
      </w:r>
      <w:r>
        <w:rPr>
          <w:rFonts w:cs="Times"/>
          <w:color w:val="000000"/>
          <w:sz w:val="21"/>
          <w:szCs w:val="21"/>
        </w:rPr>
        <w:t xml:space="preserve"> поблизу платинового ядра; він показав, що ще на відстанях ~10–11 </w:t>
      </w:r>
      <w:r>
        <w:rPr>
          <w:rFonts w:cs="Times"/>
          <w:sz w:val="21"/>
          <w:szCs w:val="21"/>
        </w:rPr>
        <w:t>див</w:t>
      </w:r>
      <w:r>
        <w:rPr>
          <w:rFonts w:cs="Times"/>
          <w:color w:val="000000"/>
          <w:sz w:val="21"/>
          <w:szCs w:val="21"/>
        </w:rPr>
        <w:t xml:space="preserve"> строго виконується закон зворотних </w:t>
      </w:r>
      <w:r>
        <w:rPr>
          <w:rFonts w:cs="Times"/>
          <w:color w:val="000000"/>
          <w:sz w:val="21"/>
          <w:szCs w:val="21"/>
        </w:rPr>
        <w:t>квадратів. Разом з П. </w:t>
      </w:r>
      <w:r>
        <w:rPr>
          <w:rFonts w:cs="Times"/>
          <w:sz w:val="21"/>
          <w:szCs w:val="21"/>
        </w:rPr>
        <w:t>Блеккетом</w:t>
      </w:r>
      <w:r>
        <w:rPr>
          <w:rFonts w:cs="Times"/>
          <w:color w:val="000000"/>
          <w:sz w:val="21"/>
          <w:szCs w:val="21"/>
        </w:rPr>
        <w:t xml:space="preserve"> і Дж. </w:t>
      </w:r>
      <w:r>
        <w:rPr>
          <w:rFonts w:cs="Times"/>
          <w:sz w:val="21"/>
          <w:szCs w:val="21"/>
        </w:rPr>
        <w:t>Оккіаліні</w:t>
      </w:r>
      <w:r>
        <w:rPr>
          <w:rFonts w:cs="Times"/>
          <w:color w:val="000000"/>
          <w:sz w:val="21"/>
          <w:szCs w:val="21"/>
        </w:rPr>
        <w:t xml:space="preserve"> вивчав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електрон-позитронних пар з γ-квантів. В 1932, досліджуючи випромінювання,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виникає при бомбардуванні берилієвої мішені α-частками, </w:t>
      </w:r>
      <w:r>
        <w:rPr>
          <w:rFonts w:cs="Times"/>
          <w:sz w:val="21"/>
          <w:szCs w:val="21"/>
        </w:rPr>
        <w:t>Чедвік</w:t>
      </w:r>
      <w:r>
        <w:rPr>
          <w:rFonts w:cs="Times"/>
          <w:color w:val="000000"/>
          <w:sz w:val="21"/>
          <w:szCs w:val="21"/>
        </w:rPr>
        <w:t xml:space="preserve"> показав, що воно являє собою потік нейтральних част</w:t>
      </w:r>
      <w:r>
        <w:rPr>
          <w:rFonts w:cs="Times"/>
          <w:color w:val="000000"/>
          <w:sz w:val="21"/>
          <w:szCs w:val="21"/>
        </w:rPr>
        <w:t xml:space="preserve">ок – нейтронів. </w:t>
      </w:r>
      <w:r>
        <w:rPr>
          <w:rFonts w:cs="Times"/>
          <w:sz w:val="21"/>
          <w:szCs w:val="21"/>
        </w:rPr>
        <w:t>Займався</w:t>
      </w:r>
      <w:r>
        <w:rPr>
          <w:rFonts w:cs="Times"/>
          <w:color w:val="000000"/>
          <w:sz w:val="21"/>
          <w:szCs w:val="21"/>
        </w:rPr>
        <w:t xml:space="preserve"> дослідженням ланцюгової ядерної реакції; одним з перших розрахував критичну масу для урану-235. Був нагороджений медалями Д. Юза (1932), </w:t>
      </w:r>
      <w:r>
        <w:rPr>
          <w:rFonts w:cs="Times"/>
          <w:sz w:val="21"/>
          <w:szCs w:val="21"/>
        </w:rPr>
        <w:t>Коплі</w:t>
      </w:r>
      <w:r>
        <w:rPr>
          <w:rFonts w:cs="Times"/>
          <w:color w:val="000000"/>
          <w:sz w:val="21"/>
          <w:szCs w:val="21"/>
        </w:rPr>
        <w:t xml:space="preserve"> (1950), М. Фарадея (1950), Б. </w:t>
      </w:r>
      <w:r>
        <w:rPr>
          <w:rFonts w:cs="Times"/>
          <w:sz w:val="21"/>
          <w:szCs w:val="21"/>
        </w:rPr>
        <w:t>Фракліна</w:t>
      </w:r>
      <w:r>
        <w:rPr>
          <w:rFonts w:cs="Times"/>
          <w:color w:val="000000"/>
          <w:sz w:val="21"/>
          <w:szCs w:val="21"/>
        </w:rPr>
        <w:t xml:space="preserve"> (1951). В 1945 був зведений у дворянське звання.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240" w:name="_Toc508125525"/>
    <w:bookmarkStart w:id="241" w:name="_Toc508728104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Павло Олексійович Черешков</w:t>
      </w:r>
      <w:r>
        <w:rPr>
          <w:rFonts w:eastAsia="Times New Roman"/>
          <w:lang w:val="ru-RU"/>
        </w:rPr>
        <w:fldChar w:fldCharType="end"/>
      </w:r>
      <w:bookmarkEnd w:id="240"/>
      <w:bookmarkEnd w:id="24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18" name="Рисунок 118" descr="D:\Конспекти\Конспекти\Фізика\Учнівські проекти\Матеріали\content\scientist\images\cherenko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Конспекти\Конспекти\Фізика\Учнівські проекти\Матеріали\content\scientist\images\cherenko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Павло Олексійович Черешков.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Черешків</w:t>
      </w:r>
      <w:r>
        <w:rPr>
          <w:rFonts w:cs="Times"/>
          <w:color w:val="000000"/>
          <w:sz w:val="21"/>
          <w:szCs w:val="21"/>
        </w:rPr>
        <w:t xml:space="preserve"> Павло Олексійович (15.VII.1904-6.I.1990)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>Радянський фізик, академік АН СРСР (1970; член-кореспондент 1964). Член КПРС із 1946. Закінчив Воронез</w:t>
      </w:r>
      <w:r>
        <w:rPr>
          <w:rFonts w:cs="Times"/>
          <w:color w:val="000000"/>
          <w:sz w:val="21"/>
          <w:szCs w:val="21"/>
        </w:rPr>
        <w:t xml:space="preserve">ький університет (1928).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1930 працює у Фізичному інституті АН СРСР. Професор Московського інженерно-фізичного інституту. В 1934 при дослідженні люмінесценції рідин </w:t>
      </w:r>
      <w:r>
        <w:rPr>
          <w:rFonts w:cs="Times"/>
          <w:sz w:val="21"/>
          <w:szCs w:val="21"/>
        </w:rPr>
        <w:t>Черенков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виявив</w:t>
      </w:r>
      <w:r>
        <w:rPr>
          <w:rFonts w:cs="Times"/>
          <w:color w:val="000000"/>
          <w:sz w:val="21"/>
          <w:szCs w:val="21"/>
        </w:rPr>
        <w:t xml:space="preserve"> новий оптичний ефект,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проявляється</w:t>
      </w:r>
      <w:r>
        <w:rPr>
          <w:rFonts w:cs="Times"/>
          <w:color w:val="000000"/>
          <w:sz w:val="21"/>
          <w:szCs w:val="21"/>
        </w:rPr>
        <w:t xml:space="preserve"> у </w:t>
      </w:r>
      <w:r>
        <w:rPr>
          <w:rFonts w:cs="Times"/>
          <w:sz w:val="21"/>
          <w:szCs w:val="21"/>
        </w:rPr>
        <w:t>своєрідному</w:t>
      </w:r>
      <w:r>
        <w:rPr>
          <w:rFonts w:cs="Times"/>
          <w:color w:val="000000"/>
          <w:sz w:val="21"/>
          <w:szCs w:val="21"/>
        </w:rPr>
        <w:t xml:space="preserve"> світінні речовини під </w:t>
      </w:r>
      <w:r>
        <w:rPr>
          <w:rFonts w:cs="Times"/>
          <w:color w:val="000000"/>
          <w:sz w:val="21"/>
          <w:szCs w:val="21"/>
        </w:rPr>
        <w:t xml:space="preserve">дією заряджених часток надсвітлової швидкості. За відкриття цього ефекту в 1958 </w:t>
      </w:r>
      <w:r>
        <w:rPr>
          <w:rFonts w:cs="Times"/>
          <w:sz w:val="21"/>
          <w:szCs w:val="21"/>
        </w:rPr>
        <w:t>Черенкову</w:t>
      </w:r>
      <w:r>
        <w:rPr>
          <w:rFonts w:cs="Times"/>
          <w:color w:val="000000"/>
          <w:sz w:val="21"/>
          <w:szCs w:val="21"/>
        </w:rPr>
        <w:t xml:space="preserve"> присуджена Нобелівська премія разом з І. Е. </w:t>
      </w:r>
      <w:r>
        <w:rPr>
          <w:rFonts w:cs="Times"/>
          <w:sz w:val="21"/>
          <w:szCs w:val="21"/>
        </w:rPr>
        <w:t>Таммом</w:t>
      </w:r>
      <w:r>
        <w:rPr>
          <w:rFonts w:cs="Times"/>
          <w:color w:val="000000"/>
          <w:sz w:val="21"/>
          <w:szCs w:val="21"/>
        </w:rPr>
        <w:t xml:space="preserve"> і І. М. Франком,</w:t>
      </w:r>
      <w:r>
        <w:rPr>
          <w:rFonts w:cs="Times"/>
          <w:sz w:val="21"/>
          <w:szCs w:val="21"/>
        </w:rPr>
        <w:t xml:space="preserve"> що</w:t>
      </w:r>
      <w:r>
        <w:rPr>
          <w:rFonts w:cs="Times"/>
          <w:color w:val="000000"/>
          <w:sz w:val="21"/>
          <w:szCs w:val="21"/>
        </w:rPr>
        <w:t xml:space="preserve"> розробили його теорію. На основі випромінювання Черенкова-Вавилова створені методи реєстрації з</w:t>
      </w:r>
      <w:r>
        <w:rPr>
          <w:rFonts w:cs="Times"/>
          <w:color w:val="000000"/>
          <w:sz w:val="21"/>
          <w:szCs w:val="21"/>
        </w:rPr>
        <w:t xml:space="preserve">аряджених часток. </w:t>
      </w:r>
      <w:r>
        <w:rPr>
          <w:rFonts w:cs="Times"/>
          <w:sz w:val="21"/>
          <w:szCs w:val="21"/>
        </w:rPr>
        <w:t>Черенкову</w:t>
      </w:r>
      <w:r>
        <w:rPr>
          <w:rFonts w:cs="Times"/>
          <w:color w:val="000000"/>
          <w:sz w:val="21"/>
          <w:szCs w:val="21"/>
        </w:rPr>
        <w:t xml:space="preserve"> належать також роботи з ядерної фізики, фізики часток високих енергій, по </w:t>
      </w:r>
      <w:r>
        <w:rPr>
          <w:rFonts w:cs="Times"/>
          <w:sz w:val="21"/>
          <w:szCs w:val="21"/>
        </w:rPr>
        <w:t>вивченню</w:t>
      </w:r>
      <w:r>
        <w:rPr>
          <w:rFonts w:cs="Times"/>
          <w:color w:val="000000"/>
          <w:sz w:val="21"/>
          <w:szCs w:val="21"/>
        </w:rPr>
        <w:t xml:space="preserve"> космічних променів, розробці </w:t>
      </w:r>
      <w:r>
        <w:rPr>
          <w:rFonts w:cs="Times"/>
          <w:sz w:val="21"/>
          <w:szCs w:val="21"/>
        </w:rPr>
        <w:t>прискорювачів</w:t>
      </w:r>
      <w:r>
        <w:rPr>
          <w:rFonts w:cs="Times"/>
          <w:color w:val="000000"/>
          <w:sz w:val="21"/>
          <w:szCs w:val="21"/>
        </w:rPr>
        <w:t xml:space="preserve"> електронів. Державна премія СРСР (1946, 1952, 1977). Нагороджений 2 орденами Леніна, 3 ін. орденами, а</w:t>
      </w:r>
      <w:r>
        <w:rPr>
          <w:rFonts w:cs="Times"/>
          <w:color w:val="000000"/>
          <w:sz w:val="21"/>
          <w:szCs w:val="21"/>
        </w:rPr>
        <w:t xml:space="preserve"> також медалями.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42" w:name="_Toc508125526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43" w:name="_Toc508728105"/>
      <w:r>
        <w:rPr>
          <w:rFonts w:ascii="Times New Roman" w:eastAsia="Times New Roman" w:hAnsi="Times New Roman" w:cs="Times New Roman"/>
          <w:color w:val="FF0000"/>
        </w:rPr>
        <w:t>Ш</w:t>
      </w:r>
      <w:bookmarkEnd w:id="243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</w:p>
    <w:bookmarkStart w:id="244" w:name="_Toc508728106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Якоб Штейнер</w:t>
      </w:r>
      <w:r>
        <w:rPr>
          <w:rFonts w:eastAsia="Times New Roman"/>
          <w:lang w:val="ru-RU"/>
        </w:rPr>
        <w:fldChar w:fldCharType="end"/>
      </w:r>
      <w:bookmarkEnd w:id="242"/>
      <w:bookmarkEnd w:id="244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419225"/>
                  <wp:effectExtent l="0" t="0" r="0" b="9525"/>
                  <wp:docPr id="119" name="Рисунок 119" descr="D:\Конспекти\Конспекти\Фізика\Учнівські проекти\Матеріали\content\scientist\images\ste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Конспекти\Конспекти\Фізика\Учнівські проекти\Матеріали\content\scientist\images\ste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Якоб </w:t>
            </w:r>
            <w:r>
              <w:rPr>
                <w:rFonts w:cs="Times"/>
                <w:sz w:val="19"/>
                <w:szCs w:val="19"/>
              </w:rPr>
              <w:t>Штейнер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Штейнер</w:t>
      </w:r>
      <w:r>
        <w:rPr>
          <w:rFonts w:cs="Times"/>
          <w:color w:val="000000"/>
          <w:sz w:val="21"/>
          <w:szCs w:val="21"/>
        </w:rPr>
        <w:t xml:space="preserve"> (Steiner) Якоб (18.III.1796-1.IV.1863).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Швейцарський </w:t>
      </w:r>
      <w:r>
        <w:rPr>
          <w:rFonts w:cs="Times"/>
          <w:sz w:val="21"/>
          <w:szCs w:val="21"/>
        </w:rPr>
        <w:t>геометр</w:t>
      </w:r>
      <w:r>
        <w:rPr>
          <w:rFonts w:cs="Times"/>
          <w:color w:val="000000"/>
          <w:sz w:val="21"/>
          <w:szCs w:val="21"/>
        </w:rPr>
        <w:t xml:space="preserve">,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проективної геометрії, член </w:t>
      </w:r>
      <w:r>
        <w:rPr>
          <w:rFonts w:cs="Times"/>
          <w:sz w:val="21"/>
          <w:szCs w:val="21"/>
        </w:rPr>
        <w:t>Берлінської</w:t>
      </w:r>
      <w:r>
        <w:rPr>
          <w:rFonts w:cs="Times"/>
          <w:color w:val="000000"/>
          <w:sz w:val="21"/>
          <w:szCs w:val="21"/>
        </w:rPr>
        <w:t xml:space="preserve"> АН (1834). Професор Берлінського універс</w:t>
      </w:r>
      <w:r>
        <w:rPr>
          <w:rFonts w:cs="Times"/>
          <w:color w:val="000000"/>
          <w:sz w:val="21"/>
          <w:szCs w:val="21"/>
        </w:rPr>
        <w:t xml:space="preserve">итету (1835). </w:t>
      </w:r>
      <w:r>
        <w:rPr>
          <w:rFonts w:cs="Times"/>
          <w:sz w:val="21"/>
          <w:szCs w:val="21"/>
        </w:rPr>
        <w:t>Штейнер</w:t>
      </w:r>
      <w:r>
        <w:rPr>
          <w:rFonts w:cs="Times"/>
          <w:color w:val="000000"/>
          <w:sz w:val="21"/>
          <w:szCs w:val="21"/>
        </w:rPr>
        <w:t xml:space="preserve"> уточнив і систематизував ідею проективного </w:t>
      </w:r>
      <w:r>
        <w:rPr>
          <w:rFonts w:cs="Times"/>
          <w:sz w:val="21"/>
          <w:szCs w:val="21"/>
        </w:rPr>
        <w:t>утворення</w:t>
      </w:r>
      <w:r>
        <w:rPr>
          <w:rFonts w:cs="Times"/>
          <w:color w:val="000000"/>
          <w:sz w:val="21"/>
          <w:szCs w:val="21"/>
        </w:rPr>
        <w:t xml:space="preserve"> складних геометричних </w:t>
      </w:r>
      <w:r>
        <w:rPr>
          <w:rFonts w:cs="Times"/>
          <w:sz w:val="21"/>
          <w:szCs w:val="21"/>
        </w:rPr>
        <w:t>образів</w:t>
      </w:r>
      <w:r>
        <w:rPr>
          <w:rFonts w:cs="Times"/>
          <w:color w:val="000000"/>
          <w:sz w:val="21"/>
          <w:szCs w:val="21"/>
        </w:rPr>
        <w:t xml:space="preserve"> з </w:t>
      </w:r>
      <w:r>
        <w:rPr>
          <w:rFonts w:cs="Times"/>
          <w:sz w:val="21"/>
          <w:szCs w:val="21"/>
        </w:rPr>
        <w:t>більше</w:t>
      </w:r>
      <w:r>
        <w:rPr>
          <w:rFonts w:cs="Times"/>
          <w:color w:val="000000"/>
          <w:sz w:val="21"/>
          <w:szCs w:val="21"/>
        </w:rPr>
        <w:t xml:space="preserve"> простих. Автор робіт «Систематичний розвиток залежності геометричних </w:t>
      </w:r>
      <w:r>
        <w:rPr>
          <w:rFonts w:cs="Times"/>
          <w:sz w:val="21"/>
          <w:szCs w:val="21"/>
        </w:rPr>
        <w:t>образів</w:t>
      </w:r>
      <w:r>
        <w:rPr>
          <w:rFonts w:cs="Times"/>
          <w:color w:val="000000"/>
          <w:sz w:val="21"/>
          <w:szCs w:val="21"/>
        </w:rPr>
        <w:t xml:space="preserve"> один від одного», «Геометричні побудови, виконувані за допомогою </w:t>
      </w:r>
      <w:r>
        <w:rPr>
          <w:rFonts w:cs="Times"/>
          <w:color w:val="000000"/>
          <w:sz w:val="21"/>
          <w:szCs w:val="21"/>
        </w:rPr>
        <w:t>прямої лінії й нерухоме коло».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bookmarkStart w:id="245" w:name="_Toc508125527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bookmarkStart w:id="246" w:name="_Toc508728107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00080"/>
        </w:rPr>
        <w:t>Фріц Штрассман</w:t>
      </w:r>
      <w:r>
        <w:rPr>
          <w:rFonts w:eastAsia="Times New Roman"/>
          <w:lang w:val="ru-RU"/>
        </w:rPr>
        <w:fldChar w:fldCharType="end"/>
      </w:r>
      <w:bookmarkEnd w:id="245"/>
      <w:bookmarkEnd w:id="246"/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Штрассман</w:t>
      </w:r>
      <w:r>
        <w:rPr>
          <w:rFonts w:cs="Times"/>
          <w:color w:val="000000"/>
          <w:sz w:val="21"/>
          <w:szCs w:val="21"/>
        </w:rPr>
        <w:t xml:space="preserve"> (Strassmann) </w:t>
      </w:r>
      <w:r>
        <w:rPr>
          <w:rFonts w:cs="Times"/>
          <w:sz w:val="21"/>
          <w:szCs w:val="21"/>
        </w:rPr>
        <w:t>Фріц</w:t>
      </w:r>
      <w:r>
        <w:rPr>
          <w:rFonts w:cs="Times"/>
          <w:color w:val="000000"/>
          <w:sz w:val="21"/>
          <w:szCs w:val="21"/>
        </w:rPr>
        <w:t xml:space="preserve"> (1902–1980)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Німецький фізик і хімік. Директор Інституту неорганічної і ядерної хімії в </w:t>
      </w:r>
      <w:r>
        <w:rPr>
          <w:rFonts w:cs="Times"/>
          <w:sz w:val="21"/>
          <w:szCs w:val="21"/>
        </w:rPr>
        <w:t>Майнці</w:t>
      </w:r>
      <w:r>
        <w:rPr>
          <w:rFonts w:cs="Times"/>
          <w:color w:val="000000"/>
          <w:sz w:val="21"/>
          <w:szCs w:val="21"/>
        </w:rPr>
        <w:t xml:space="preserve"> (1946–70). Разом з О. </w:t>
      </w:r>
      <w:r>
        <w:rPr>
          <w:rFonts w:cs="Times"/>
          <w:sz w:val="21"/>
          <w:szCs w:val="21"/>
        </w:rPr>
        <w:t>Ганом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>, що при бомбардуванні атомів урану (U) нейтронами деякі ядра розщеплюються на дві приблизно рівні частини й при цьому вивільняється велика кількість ядерної енергії.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bookmarkStart w:id="247" w:name="_Toc508125528"/>
    <w:bookmarkStart w:id="248" w:name="_Toc508728108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Ервін Шредінгер</w:t>
      </w:r>
      <w:r>
        <w:rPr>
          <w:rFonts w:eastAsia="Times New Roman"/>
          <w:lang w:val="ru-RU"/>
        </w:rPr>
        <w:fldChar w:fldCharType="end"/>
      </w:r>
      <w:bookmarkEnd w:id="247"/>
      <w:bookmarkEnd w:id="248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6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1905000"/>
                  <wp:effectExtent l="0" t="0" r="0" b="0"/>
                  <wp:docPr id="120" name="Рисунок 120" descr="D:\Конспекти\Конспекти\Фізика\Учнівські проекти\Матеріали\content\scientist\images\schrod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Конспекти\Конспекти\Фізика\Учнівські проекти\Матеріали\content\scientist\images\schrod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Ервін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Шредінгер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Шредінгер</w:t>
      </w:r>
      <w:r>
        <w:rPr>
          <w:rFonts w:cs="Times"/>
          <w:color w:val="000000"/>
          <w:sz w:val="21"/>
          <w:szCs w:val="21"/>
        </w:rPr>
        <w:t xml:space="preserve"> (Sc</w:t>
      </w:r>
      <w:r>
        <w:rPr>
          <w:rFonts w:cs="Times"/>
          <w:color w:val="000000"/>
          <w:sz w:val="21"/>
          <w:szCs w:val="21"/>
        </w:rPr>
        <w:t xml:space="preserve">hrödinger) </w:t>
      </w:r>
      <w:r>
        <w:rPr>
          <w:rFonts w:cs="Times"/>
          <w:sz w:val="21"/>
          <w:szCs w:val="21"/>
        </w:rPr>
        <w:t>Эрвін</w:t>
      </w:r>
      <w:r>
        <w:rPr>
          <w:rFonts w:cs="Times"/>
          <w:color w:val="000000"/>
          <w:sz w:val="21"/>
          <w:szCs w:val="21"/>
        </w:rPr>
        <w:t xml:space="preserve"> (12.VIII.1887-4.I.1961)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Австрійський фізик-теоретик.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квантової механіки.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з теорії Л. </w:t>
      </w:r>
      <w:r>
        <w:rPr>
          <w:rFonts w:cs="Times"/>
          <w:sz w:val="21"/>
          <w:szCs w:val="21"/>
        </w:rPr>
        <w:t>де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Бройля</w:t>
      </w:r>
      <w:r>
        <w:rPr>
          <w:rFonts w:cs="Times"/>
          <w:color w:val="000000"/>
          <w:sz w:val="21"/>
          <w:szCs w:val="21"/>
        </w:rPr>
        <w:t xml:space="preserve"> про корпускулярно-хвильовий дуалізм, розробив теорію </w:t>
      </w:r>
      <w:r>
        <w:rPr>
          <w:rFonts w:cs="Times"/>
          <w:sz w:val="21"/>
          <w:szCs w:val="21"/>
        </w:rPr>
        <w:t>руху</w:t>
      </w:r>
      <w:r>
        <w:rPr>
          <w:rFonts w:cs="Times"/>
          <w:color w:val="000000"/>
          <w:sz w:val="21"/>
          <w:szCs w:val="21"/>
        </w:rPr>
        <w:t xml:space="preserve"> мікрочастинок - хвильову механіку, в основу якої поклав </w:t>
      </w:r>
      <w:r>
        <w:rPr>
          <w:rFonts w:cs="Times"/>
          <w:sz w:val="21"/>
          <w:szCs w:val="21"/>
        </w:rPr>
        <w:t>уведене</w:t>
      </w:r>
      <w:r>
        <w:rPr>
          <w:rFonts w:cs="Times"/>
          <w:color w:val="000000"/>
          <w:sz w:val="21"/>
          <w:szCs w:val="21"/>
        </w:rPr>
        <w:t xml:space="preserve"> ним (1926) хвильове рівняння. Це рівняння </w:t>
      </w:r>
      <w:r>
        <w:rPr>
          <w:rFonts w:cs="Times"/>
          <w:sz w:val="21"/>
          <w:szCs w:val="21"/>
        </w:rPr>
        <w:t>є</w:t>
      </w:r>
      <w:r>
        <w:rPr>
          <w:rFonts w:cs="Times"/>
          <w:color w:val="000000"/>
          <w:sz w:val="21"/>
          <w:szCs w:val="21"/>
        </w:rPr>
        <w:t xml:space="preserve"> фундаментальним для квантової фізики. Нобелівська премія по фізиці (1933, разом з П. </w:t>
      </w:r>
      <w:r>
        <w:rPr>
          <w:rFonts w:cs="Times"/>
          <w:sz w:val="21"/>
          <w:szCs w:val="21"/>
        </w:rPr>
        <w:t>Діраком</w:t>
      </w:r>
      <w:r>
        <w:rPr>
          <w:rFonts w:cs="Times"/>
          <w:color w:val="000000"/>
          <w:sz w:val="21"/>
          <w:szCs w:val="21"/>
        </w:rPr>
        <w:t>).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spacing w:before="100" w:beforeAutospacing="1" w:after="100" w:afterAutospacing="1"/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  <w:bookmarkStart w:id="249" w:name="_Toc508728109"/>
      <w:bookmarkStart w:id="250" w:name="_Toc508125531"/>
      <w:r>
        <w:rPr>
          <w:rFonts w:ascii="Times New Roman" w:eastAsia="Times New Roman" w:hAnsi="Times New Roman" w:cs="Times New Roman"/>
          <w:color w:val="FF0000"/>
        </w:rPr>
        <w:t>Ю</w:t>
      </w:r>
      <w:bookmarkEnd w:id="249"/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</w:rPr>
      </w:pPr>
    </w:p>
    <w:bookmarkStart w:id="251" w:name="_Toc508728110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Хідекі Юкава</w:t>
      </w:r>
      <w:r>
        <w:rPr>
          <w:rFonts w:eastAsia="Times New Roman"/>
          <w:lang w:val="ru-RU"/>
        </w:rPr>
        <w:fldChar w:fldCharType="end"/>
      </w:r>
      <w:bookmarkEnd w:id="250"/>
      <w:bookmarkEnd w:id="251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1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1885950"/>
                  <wp:effectExtent l="0" t="0" r="0" b="0"/>
                  <wp:docPr id="121" name="Рисунок 121" descr="D:\Конспекти\Конспекти\Фізика\Учнівські проекти\Матеріали\content\scientist\images\yukaw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Конспекти\Конспекти\Фізика\Учнівські проекти\Матеріали\content\scientist\images\yukaw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sz w:val="19"/>
                <w:szCs w:val="19"/>
              </w:rPr>
              <w:t>Хідекі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 </w:t>
            </w:r>
            <w:r>
              <w:rPr>
                <w:rFonts w:cs="Times"/>
                <w:sz w:val="19"/>
                <w:szCs w:val="19"/>
              </w:rPr>
              <w:t>Юкава</w:t>
            </w:r>
            <w:r>
              <w:rPr>
                <w:rFonts w:cs="Times"/>
                <w:color w:val="000000"/>
                <w:sz w:val="19"/>
                <w:szCs w:val="19"/>
              </w:rPr>
              <w:t xml:space="preserve">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sz w:val="21"/>
        </w:rPr>
        <w:t>Юкава</w:t>
      </w:r>
      <w:r>
        <w:rPr>
          <w:rFonts w:cs="Times"/>
          <w:color w:val="000000"/>
          <w:sz w:val="21"/>
          <w:szCs w:val="21"/>
        </w:rPr>
        <w:t xml:space="preserve"> (Yukawa) </w:t>
      </w:r>
      <w:r>
        <w:rPr>
          <w:rFonts w:cs="Times"/>
          <w:sz w:val="21"/>
          <w:szCs w:val="21"/>
        </w:rPr>
        <w:t>Хидэки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color w:val="000000"/>
          <w:sz w:val="21"/>
          <w:szCs w:val="21"/>
        </w:rPr>
        <w:t>(23.I.1907-8.IX.1981).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Японський фізик-теоретик. В 1934 році, у віці 27 років, він створив свою мезонну теорію й пророчив заряджені мезони, а в 1938 році разом </w:t>
      </w:r>
      <w:r>
        <w:rPr>
          <w:rFonts w:cs="Times"/>
          <w:sz w:val="21"/>
          <w:szCs w:val="21"/>
        </w:rPr>
        <w:t>зі</w:t>
      </w:r>
      <w:r>
        <w:rPr>
          <w:rFonts w:cs="Times"/>
          <w:color w:val="000000"/>
          <w:sz w:val="21"/>
          <w:szCs w:val="21"/>
        </w:rPr>
        <w:t xml:space="preserve"> своїм учнем </w:t>
      </w:r>
      <w:r>
        <w:rPr>
          <w:rFonts w:cs="Times"/>
          <w:sz w:val="21"/>
          <w:szCs w:val="21"/>
        </w:rPr>
        <w:t>Сеїті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Сакатой</w:t>
      </w:r>
      <w:r>
        <w:rPr>
          <w:rFonts w:cs="Times"/>
          <w:color w:val="000000"/>
          <w:sz w:val="21"/>
          <w:szCs w:val="21"/>
        </w:rPr>
        <w:t xml:space="preserve"> (1911-70), </w:t>
      </w:r>
      <w:r>
        <w:rPr>
          <w:rFonts w:cs="Times"/>
          <w:sz w:val="21"/>
          <w:szCs w:val="21"/>
        </w:rPr>
        <w:t>виходячи</w:t>
      </w:r>
      <w:r>
        <w:rPr>
          <w:rFonts w:cs="Times"/>
          <w:color w:val="000000"/>
          <w:sz w:val="21"/>
          <w:szCs w:val="21"/>
        </w:rPr>
        <w:t xml:space="preserve"> із зарядової незалежності ядерних </w:t>
      </w:r>
      <w:r>
        <w:rPr>
          <w:rFonts w:cs="Times"/>
          <w:sz w:val="21"/>
          <w:szCs w:val="21"/>
        </w:rPr>
        <w:t>сил</w:t>
      </w:r>
      <w:r>
        <w:rPr>
          <w:rFonts w:cs="Times"/>
          <w:color w:val="000000"/>
          <w:sz w:val="21"/>
          <w:szCs w:val="21"/>
        </w:rPr>
        <w:t>, пророчив</w:t>
      </w:r>
      <w:r>
        <w:rPr>
          <w:rFonts w:cs="Times"/>
          <w:color w:val="000000"/>
          <w:sz w:val="21"/>
          <w:szCs w:val="21"/>
        </w:rPr>
        <w:t xml:space="preserve"> існування нейтральних мезонів. За ці роботи </w:t>
      </w:r>
      <w:r>
        <w:rPr>
          <w:rFonts w:cs="Times"/>
          <w:sz w:val="21"/>
          <w:szCs w:val="21"/>
        </w:rPr>
        <w:t>Юкава</w:t>
      </w:r>
      <w:r>
        <w:rPr>
          <w:rFonts w:cs="Times"/>
          <w:color w:val="000000"/>
          <w:sz w:val="21"/>
          <w:szCs w:val="21"/>
        </w:rPr>
        <w:t xml:space="preserve"> в 1949 році, після відкриття пі-мезонів, першим серед японських учених </w:t>
      </w:r>
      <w:r>
        <w:rPr>
          <w:rFonts w:cs="Times"/>
          <w:sz w:val="21"/>
          <w:szCs w:val="21"/>
        </w:rPr>
        <w:t>одержав</w:t>
      </w:r>
      <w:r>
        <w:rPr>
          <w:rFonts w:cs="Times"/>
          <w:color w:val="000000"/>
          <w:sz w:val="21"/>
          <w:szCs w:val="21"/>
        </w:rPr>
        <w:t xml:space="preserve"> Нобелівську премію. В 1953 році він висунув ідею часток - переносників слабкої взаємодії: </w:t>
      </w:r>
      <w:r>
        <w:rPr>
          <w:rFonts w:cs="Times"/>
          <w:sz w:val="21"/>
          <w:szCs w:val="21"/>
        </w:rPr>
        <w:t>W-бозонів</w:t>
      </w:r>
      <w:r>
        <w:rPr>
          <w:rFonts w:cs="Times"/>
          <w:color w:val="000000"/>
          <w:sz w:val="21"/>
          <w:szCs w:val="21"/>
        </w:rPr>
        <w:t>. Під час Другої світової в</w:t>
      </w:r>
      <w:r>
        <w:rPr>
          <w:rFonts w:cs="Times"/>
          <w:color w:val="000000"/>
          <w:sz w:val="21"/>
          <w:szCs w:val="21"/>
        </w:rPr>
        <w:t xml:space="preserve">ійни </w:t>
      </w:r>
      <w:r>
        <w:rPr>
          <w:rFonts w:cs="Times"/>
          <w:sz w:val="21"/>
          <w:szCs w:val="21"/>
        </w:rPr>
        <w:t>Юкава</w:t>
      </w:r>
      <w:r>
        <w:rPr>
          <w:rFonts w:cs="Times"/>
          <w:color w:val="000000"/>
          <w:sz w:val="21"/>
          <w:szCs w:val="21"/>
        </w:rPr>
        <w:t xml:space="preserve"> брав участь у роботах по </w:t>
      </w:r>
      <w:r>
        <w:rPr>
          <w:rFonts w:cs="Times"/>
          <w:sz w:val="21"/>
          <w:szCs w:val="21"/>
        </w:rPr>
        <w:t>створенню</w:t>
      </w:r>
      <w:r>
        <w:rPr>
          <w:rFonts w:cs="Times"/>
          <w:color w:val="000000"/>
          <w:sz w:val="21"/>
          <w:szCs w:val="21"/>
        </w:rPr>
        <w:t xml:space="preserve"> японської ядерної зброї. В 1948 році він був запрошений в Інститут вищих досліджень у </w:t>
      </w:r>
      <w:r>
        <w:rPr>
          <w:rFonts w:cs="Times"/>
          <w:sz w:val="21"/>
          <w:szCs w:val="21"/>
        </w:rPr>
        <w:t>Прінстоні</w:t>
      </w:r>
      <w:r>
        <w:rPr>
          <w:rFonts w:cs="Times"/>
          <w:color w:val="000000"/>
          <w:sz w:val="21"/>
          <w:szCs w:val="21"/>
        </w:rPr>
        <w:t xml:space="preserve"> (США), а 1949-53 роках був професором Колумбійського університету в </w:t>
      </w:r>
      <w:r>
        <w:rPr>
          <w:rFonts w:cs="Times"/>
          <w:sz w:val="21"/>
          <w:szCs w:val="21"/>
        </w:rPr>
        <w:t>Нью-Йорку</w:t>
      </w:r>
      <w:r>
        <w:rPr>
          <w:rFonts w:cs="Times"/>
          <w:color w:val="000000"/>
          <w:sz w:val="21"/>
          <w:szCs w:val="21"/>
        </w:rPr>
        <w:t xml:space="preserve">. Після повернення в Японію </w:t>
      </w:r>
      <w:r>
        <w:rPr>
          <w:rFonts w:cs="Times"/>
          <w:sz w:val="21"/>
          <w:szCs w:val="21"/>
        </w:rPr>
        <w:t>Юкава</w:t>
      </w:r>
      <w:r>
        <w:rPr>
          <w:rFonts w:cs="Times"/>
          <w:color w:val="000000"/>
          <w:sz w:val="21"/>
          <w:szCs w:val="21"/>
        </w:rPr>
        <w:t xml:space="preserve"> в 1</w:t>
      </w:r>
      <w:r>
        <w:rPr>
          <w:rFonts w:cs="Times"/>
          <w:color w:val="000000"/>
          <w:sz w:val="21"/>
          <w:szCs w:val="21"/>
        </w:rPr>
        <w:t xml:space="preserve">953-70 роках керував Науково-дослідним інститутом фундаментальної фізики університету в Кіото. Створив японську школу фізиків-теоретиків, заснував японський журнал «Прогрес теоретичної фізики». Із часів </w:t>
      </w:r>
      <w:r>
        <w:rPr>
          <w:rFonts w:cs="Times"/>
          <w:sz w:val="21"/>
          <w:szCs w:val="21"/>
        </w:rPr>
        <w:t>пребування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Юкави</w:t>
      </w:r>
      <w:r>
        <w:rPr>
          <w:rFonts w:cs="Times"/>
          <w:color w:val="000000"/>
          <w:sz w:val="21"/>
          <w:szCs w:val="21"/>
        </w:rPr>
        <w:t xml:space="preserve"> в США деякі його учні оселилися в Ам</w:t>
      </w:r>
      <w:r>
        <w:rPr>
          <w:rFonts w:cs="Times"/>
          <w:color w:val="000000"/>
          <w:sz w:val="21"/>
          <w:szCs w:val="21"/>
        </w:rPr>
        <w:t xml:space="preserve">ериці - до них на стажування стали приїжджати молоді вчені з Японії. Після війни </w:t>
      </w:r>
      <w:r>
        <w:rPr>
          <w:rFonts w:cs="Times"/>
          <w:sz w:val="21"/>
          <w:szCs w:val="21"/>
        </w:rPr>
        <w:t>Юкава</w:t>
      </w:r>
      <w:r>
        <w:rPr>
          <w:rFonts w:cs="Times"/>
          <w:color w:val="000000"/>
          <w:sz w:val="21"/>
          <w:szCs w:val="21"/>
        </w:rPr>
        <w:t xml:space="preserve"> в </w:t>
      </w:r>
      <w:r>
        <w:rPr>
          <w:rFonts w:cs="Times"/>
          <w:sz w:val="21"/>
          <w:szCs w:val="21"/>
        </w:rPr>
        <w:t>основному</w:t>
      </w:r>
      <w:r>
        <w:rPr>
          <w:rFonts w:cs="Times"/>
          <w:color w:val="000000"/>
          <w:sz w:val="21"/>
          <w:szCs w:val="21"/>
        </w:rPr>
        <w:t xml:space="preserve"> працював над розвитком теорії нелокальних </w:t>
      </w:r>
      <w:r>
        <w:rPr>
          <w:rFonts w:cs="Times"/>
          <w:sz w:val="21"/>
          <w:szCs w:val="21"/>
        </w:rPr>
        <w:t>полів</w:t>
      </w:r>
      <w:r>
        <w:rPr>
          <w:rFonts w:cs="Times"/>
          <w:color w:val="000000"/>
          <w:sz w:val="21"/>
          <w:szCs w:val="21"/>
        </w:rPr>
        <w:t>, ціль якої - усунення недоліків звичайної квантової теорії поля.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 </w:t>
      </w:r>
    </w:p>
    <w:bookmarkStart w:id="252" w:name="_Toc508125532"/>
    <w:bookmarkStart w:id="253" w:name="_Toc508728111"/>
    <w:p w:rsidR="00000000" w:rsidRDefault="00E3279B">
      <w:pPr>
        <w:pStyle w:val="2"/>
        <w:spacing w:before="100" w:beforeAutospacing="1" w:after="100" w:afterAutospacing="1"/>
        <w:rPr>
          <w:rFonts w:ascii="Times New Roman" w:eastAsia="Times New Roman" w:hAnsi="Times New Roman" w:cs="Times New Roman"/>
          <w:color w:val="000080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"rez"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</w:rPr>
        <w:t>Томас Юнг</w:t>
      </w:r>
      <w:r>
        <w:rPr>
          <w:rFonts w:eastAsia="Times New Roman"/>
          <w:lang w:val="ru-RU"/>
        </w:rPr>
        <w:fldChar w:fldCharType="end"/>
      </w:r>
      <w:bookmarkEnd w:id="252"/>
      <w:bookmarkEnd w:id="253"/>
    </w:p>
    <w:p w:rsidR="00000000" w:rsidRDefault="00E3279B">
      <w:pPr>
        <w:spacing w:before="100" w:beforeAutospacing="1" w:after="100" w:afterAutospacing="1"/>
      </w:pPr>
    </w:p>
    <w:tbl>
      <w:tblPr>
        <w:tblpPr w:leftFromText="45" w:rightFromText="45" w:vertAnchor="text"/>
        <w:tblW w:w="1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700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21"/>
                <w:szCs w:val="21"/>
              </w:rPr>
            </w:pPr>
            <w:r>
              <w:rPr>
                <w:rFonts w:cs="Time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81150" cy="2000250"/>
                  <wp:effectExtent l="0" t="0" r="0" b="0"/>
                  <wp:docPr id="122" name="Рисунок 122" descr="D:\Конспекти\Конспекти\Фізика\Учнівські проекти\Матеріали\content\scientist\images\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Конспекти\Конспекти\Фізика\Учнівські проекти\Матеріали\content\scientist\images\yo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E3279B">
            <w:pPr>
              <w:spacing w:before="100" w:beforeAutospacing="1" w:after="100" w:afterAutospacing="1"/>
              <w:jc w:val="center"/>
              <w:rPr>
                <w:rFonts w:cs="Times"/>
                <w:color w:val="000000"/>
                <w:sz w:val="19"/>
                <w:szCs w:val="19"/>
              </w:rPr>
            </w:pPr>
            <w:r>
              <w:rPr>
                <w:rFonts w:cs="Times"/>
                <w:color w:val="000000"/>
                <w:sz w:val="19"/>
                <w:szCs w:val="19"/>
              </w:rPr>
              <w:t xml:space="preserve">Томас Юнг. </w:t>
            </w:r>
          </w:p>
        </w:tc>
      </w:tr>
    </w:tbl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b/>
          <w:bCs/>
          <w:color w:val="000000"/>
          <w:sz w:val="21"/>
        </w:rPr>
        <w:t>Юнг</w:t>
      </w:r>
      <w:r>
        <w:rPr>
          <w:rFonts w:cs="Times"/>
          <w:color w:val="000000"/>
          <w:sz w:val="21"/>
          <w:szCs w:val="21"/>
        </w:rPr>
        <w:t xml:space="preserve"> (Young) Томас (13.VI.1773-10.V.1829)</w:t>
      </w:r>
    </w:p>
    <w:p w:rsidR="00000000" w:rsidRDefault="00E3279B">
      <w:pPr>
        <w:spacing w:before="100" w:beforeAutospacing="1" w:after="100" w:afterAutospacing="1"/>
        <w:rPr>
          <w:rFonts w:cs="Times"/>
          <w:color w:val="000000"/>
          <w:sz w:val="21"/>
          <w:szCs w:val="21"/>
        </w:rPr>
      </w:pPr>
      <w:r>
        <w:rPr>
          <w:rFonts w:cs="Times"/>
          <w:color w:val="000000"/>
          <w:sz w:val="21"/>
          <w:szCs w:val="21"/>
        </w:rPr>
        <w:t xml:space="preserve">Англійський фізик. Дослідження Юнга в </w:t>
      </w:r>
      <w:r>
        <w:rPr>
          <w:rFonts w:cs="Times"/>
          <w:sz w:val="21"/>
          <w:szCs w:val="21"/>
        </w:rPr>
        <w:t>області</w:t>
      </w:r>
      <w:r>
        <w:rPr>
          <w:rFonts w:cs="Times"/>
          <w:color w:val="000000"/>
          <w:sz w:val="21"/>
          <w:szCs w:val="21"/>
        </w:rPr>
        <w:t xml:space="preserve"> оптики лягли в основу його статті «Механізм </w:t>
      </w:r>
      <w:r>
        <w:rPr>
          <w:rFonts w:cs="Times"/>
          <w:sz w:val="21"/>
          <w:szCs w:val="21"/>
        </w:rPr>
        <w:t>ока</w:t>
      </w:r>
      <w:r>
        <w:rPr>
          <w:rFonts w:cs="Times"/>
          <w:color w:val="000000"/>
          <w:sz w:val="21"/>
          <w:szCs w:val="21"/>
        </w:rPr>
        <w:t xml:space="preserve">» («The Mechanism of the Eye», </w:t>
      </w:r>
      <w:r>
        <w:rPr>
          <w:rFonts w:cs="Times"/>
          <w:color w:val="000000"/>
          <w:sz w:val="21"/>
          <w:szCs w:val="21"/>
        </w:rPr>
        <w:t xml:space="preserve">1800), у якій він дав пояснення природі акомодації, астигматизму й колірного зору. В 1801 за підтримкою Б. </w:t>
      </w:r>
      <w:r>
        <w:rPr>
          <w:rFonts w:cs="Times"/>
          <w:sz w:val="21"/>
          <w:szCs w:val="21"/>
        </w:rPr>
        <w:t>Румфорда</w:t>
      </w:r>
      <w:r>
        <w:rPr>
          <w:rFonts w:cs="Times"/>
          <w:color w:val="000000"/>
          <w:sz w:val="21"/>
          <w:szCs w:val="21"/>
        </w:rPr>
        <w:t xml:space="preserve"> Юнг був призначений професором Королівського інституту, де за період </w:t>
      </w:r>
      <w:r>
        <w:rPr>
          <w:rFonts w:cs="Times"/>
          <w:sz w:val="21"/>
          <w:szCs w:val="21"/>
        </w:rPr>
        <w:t>з</w:t>
      </w:r>
      <w:r>
        <w:rPr>
          <w:rFonts w:cs="Times"/>
          <w:color w:val="000000"/>
          <w:sz w:val="21"/>
          <w:szCs w:val="21"/>
        </w:rPr>
        <w:t xml:space="preserve"> 1801 по 1803 прочитав цикл лекцій, </w:t>
      </w:r>
      <w:r>
        <w:rPr>
          <w:rFonts w:cs="Times"/>
          <w:sz w:val="21"/>
          <w:szCs w:val="21"/>
        </w:rPr>
        <w:t>виданих</w:t>
      </w:r>
      <w:r>
        <w:rPr>
          <w:rFonts w:cs="Times"/>
          <w:color w:val="000000"/>
          <w:sz w:val="21"/>
          <w:szCs w:val="21"/>
        </w:rPr>
        <w:t xml:space="preserve"> згодом за назвою «Лекції п</w:t>
      </w:r>
      <w:r>
        <w:rPr>
          <w:rFonts w:cs="Times"/>
          <w:color w:val="000000"/>
          <w:sz w:val="21"/>
          <w:szCs w:val="21"/>
        </w:rPr>
        <w:t xml:space="preserve">о натуральній філософії й </w:t>
      </w:r>
      <w:r>
        <w:rPr>
          <w:rFonts w:cs="Times"/>
          <w:sz w:val="21"/>
          <w:szCs w:val="21"/>
        </w:rPr>
        <w:t>механічному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мистецтві</w:t>
      </w:r>
      <w:r>
        <w:rPr>
          <w:rFonts w:cs="Times"/>
          <w:color w:val="000000"/>
          <w:sz w:val="21"/>
          <w:szCs w:val="21"/>
        </w:rPr>
        <w:t xml:space="preserve">» («Lectures on Natural Philosophy and the Mechanical Arts», 1807). Юнг - </w:t>
      </w:r>
      <w:r>
        <w:rPr>
          <w:rFonts w:cs="Times"/>
          <w:sz w:val="21"/>
          <w:szCs w:val="21"/>
        </w:rPr>
        <w:t>один</w:t>
      </w:r>
      <w:r>
        <w:rPr>
          <w:rFonts w:cs="Times"/>
          <w:color w:val="000000"/>
          <w:sz w:val="21"/>
          <w:szCs w:val="21"/>
        </w:rPr>
        <w:t xml:space="preserve"> із творців хвильової теорії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>. Він уперше вказав на посилення й ослаблення звуку при накладенні звукових хвиль і запропонував</w:t>
      </w:r>
      <w:r>
        <w:rPr>
          <w:rFonts w:cs="Times"/>
          <w:color w:val="000000"/>
          <w:sz w:val="21"/>
          <w:szCs w:val="21"/>
        </w:rPr>
        <w:t xml:space="preserve"> принцип суперпозиції хвиль. В 1801 пояснив явище інтерференції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, дав інтерпретацію </w:t>
      </w:r>
      <w:r>
        <w:rPr>
          <w:rFonts w:cs="Times"/>
          <w:sz w:val="21"/>
          <w:szCs w:val="21"/>
        </w:rPr>
        <w:t>кілець</w:t>
      </w:r>
      <w:r>
        <w:rPr>
          <w:rFonts w:cs="Times"/>
          <w:color w:val="000000"/>
          <w:sz w:val="21"/>
          <w:szCs w:val="21"/>
        </w:rPr>
        <w:t xml:space="preserve"> Ньютона. Виконав перший експеримент за спостереженням інтерференції, </w:t>
      </w:r>
      <w:r>
        <w:rPr>
          <w:rFonts w:cs="Times"/>
          <w:sz w:val="21"/>
          <w:szCs w:val="21"/>
        </w:rPr>
        <w:t>одержавши</w:t>
      </w:r>
      <w:r>
        <w:rPr>
          <w:rFonts w:cs="Times"/>
          <w:color w:val="000000"/>
          <w:sz w:val="21"/>
          <w:szCs w:val="21"/>
        </w:rPr>
        <w:t xml:space="preserve"> </w:t>
      </w:r>
      <w:r>
        <w:rPr>
          <w:rFonts w:cs="Times"/>
          <w:sz w:val="21"/>
          <w:szCs w:val="21"/>
        </w:rPr>
        <w:t>два</w:t>
      </w:r>
      <w:r>
        <w:rPr>
          <w:rFonts w:cs="Times"/>
          <w:color w:val="000000"/>
          <w:sz w:val="21"/>
          <w:szCs w:val="21"/>
        </w:rPr>
        <w:t xml:space="preserve"> когерентних джерела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(1802). В 1803 спробував пояснити дифракцію </w:t>
      </w:r>
      <w:r>
        <w:rPr>
          <w:rFonts w:cs="Times"/>
          <w:sz w:val="21"/>
          <w:szCs w:val="21"/>
        </w:rPr>
        <w:t>світл</w:t>
      </w:r>
      <w:r>
        <w:rPr>
          <w:rFonts w:cs="Times"/>
          <w:sz w:val="21"/>
          <w:szCs w:val="21"/>
        </w:rPr>
        <w:t>а</w:t>
      </w:r>
      <w:r>
        <w:rPr>
          <w:rFonts w:cs="Times"/>
          <w:color w:val="000000"/>
          <w:sz w:val="21"/>
          <w:szCs w:val="21"/>
        </w:rPr>
        <w:t xml:space="preserve">. Висловив гіпотезу про </w:t>
      </w:r>
      <w:r>
        <w:rPr>
          <w:rFonts w:cs="Times"/>
          <w:sz w:val="21"/>
          <w:szCs w:val="21"/>
        </w:rPr>
        <w:t>поперечність</w:t>
      </w:r>
      <w:r>
        <w:rPr>
          <w:rFonts w:cs="Times"/>
          <w:color w:val="000000"/>
          <w:sz w:val="21"/>
          <w:szCs w:val="21"/>
        </w:rPr>
        <w:t xml:space="preserve"> світлових коливань, </w:t>
      </w:r>
      <w:r>
        <w:rPr>
          <w:rFonts w:cs="Times"/>
          <w:sz w:val="21"/>
          <w:szCs w:val="21"/>
        </w:rPr>
        <w:t>відкрив</w:t>
      </w:r>
      <w:r>
        <w:rPr>
          <w:rFonts w:cs="Times"/>
          <w:color w:val="000000"/>
          <w:sz w:val="21"/>
          <w:szCs w:val="21"/>
        </w:rPr>
        <w:t xml:space="preserve"> інтерференцію </w:t>
      </w:r>
      <w:r>
        <w:rPr>
          <w:rFonts w:cs="Times"/>
          <w:sz w:val="21"/>
          <w:szCs w:val="21"/>
        </w:rPr>
        <w:t>УФ-променів</w:t>
      </w:r>
      <w:r>
        <w:rPr>
          <w:rFonts w:cs="Times"/>
          <w:color w:val="000000"/>
          <w:sz w:val="21"/>
          <w:szCs w:val="21"/>
        </w:rPr>
        <w:t xml:space="preserve">, виміряв довжини хвиль </w:t>
      </w:r>
      <w:r>
        <w:rPr>
          <w:rFonts w:cs="Times"/>
          <w:sz w:val="21"/>
          <w:szCs w:val="21"/>
        </w:rPr>
        <w:t>світла</w:t>
      </w:r>
      <w:r>
        <w:rPr>
          <w:rFonts w:cs="Times"/>
          <w:color w:val="000000"/>
          <w:sz w:val="21"/>
          <w:szCs w:val="21"/>
        </w:rPr>
        <w:t xml:space="preserve"> різних квітів. У теорії пружності Юнгу належать дослідження деформації </w:t>
      </w:r>
      <w:r>
        <w:rPr>
          <w:rFonts w:cs="Times"/>
          <w:sz w:val="21"/>
          <w:szCs w:val="21"/>
        </w:rPr>
        <w:t>зміщення</w:t>
      </w:r>
      <w:r>
        <w:rPr>
          <w:rFonts w:cs="Times"/>
          <w:color w:val="000000"/>
          <w:sz w:val="21"/>
          <w:szCs w:val="21"/>
        </w:rPr>
        <w:t xml:space="preserve">. Він же </w:t>
      </w:r>
      <w:r>
        <w:rPr>
          <w:rFonts w:cs="Times"/>
          <w:sz w:val="21"/>
          <w:szCs w:val="21"/>
        </w:rPr>
        <w:t>ввів</w:t>
      </w:r>
      <w:r>
        <w:rPr>
          <w:rFonts w:cs="Times"/>
          <w:color w:val="000000"/>
          <w:sz w:val="21"/>
          <w:szCs w:val="21"/>
        </w:rPr>
        <w:t xml:space="preserve"> характеристику пружності - модуль розтягу</w:t>
      </w:r>
      <w:r>
        <w:rPr>
          <w:rFonts w:cs="Times"/>
          <w:color w:val="000000"/>
          <w:sz w:val="21"/>
          <w:szCs w:val="21"/>
        </w:rPr>
        <w:t xml:space="preserve"> й </w:t>
      </w:r>
      <w:r>
        <w:rPr>
          <w:rFonts w:cs="Times"/>
          <w:sz w:val="21"/>
          <w:szCs w:val="21"/>
        </w:rPr>
        <w:t>стиску</w:t>
      </w:r>
      <w:r>
        <w:rPr>
          <w:rFonts w:cs="Times"/>
          <w:color w:val="000000"/>
          <w:sz w:val="21"/>
          <w:szCs w:val="21"/>
        </w:rPr>
        <w:t xml:space="preserve"> (модуль Юнга).</w:t>
      </w:r>
    </w:p>
    <w:p w:rsidR="00000000" w:rsidRDefault="00E3279B">
      <w:pPr>
        <w:spacing w:before="100" w:beforeAutospacing="1" w:after="100" w:afterAutospacing="1"/>
        <w:rPr>
          <w:b/>
        </w:rPr>
      </w:pPr>
    </w:p>
    <w:p w:rsidR="00E3279B" w:rsidRDefault="00E3279B">
      <w:pPr>
        <w:spacing w:before="100" w:beforeAutospacing="1" w:after="100" w:afterAutospacing="1"/>
      </w:pPr>
    </w:p>
    <w:sectPr w:rsidR="00E3279B">
      <w:type w:val="continuous"/>
      <w:pgSz w:w="11906" w:h="16838"/>
      <w:pgMar w:top="360" w:right="850" w:bottom="1134" w:left="9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ndnya"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grammar="clean"/>
  <w:attachedTemplate r:id="rId1"/>
  <w:defaultTabStop w:val="708"/>
  <w:hyphenationZone w:val="425"/>
  <w:characterSpacingControl w:val="doNotCompress"/>
  <w:compat>
    <w:useWord2002TableStyleRules/>
    <w:growAutofit/>
    <w:compatSetting w:name="compatibilityMode" w:uri="http://schemas.microsoft.com/office/word" w:val="14"/>
  </w:compat>
  <w:rsids>
    <w:rsidRoot w:val="00702BF0"/>
    <w:rsid w:val="00702BF0"/>
    <w:rsid w:val="00E3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paragraph" w:styleId="21">
    <w:name w:val="toc 2"/>
    <w:basedOn w:val="a"/>
    <w:next w:val="a"/>
    <w:autoRedefine/>
    <w:semiHidden/>
    <w:pPr>
      <w:framePr w:hSpace="180" w:wrap="around" w:vAnchor="page" w:hAnchor="margin" w:y="1081"/>
      <w:tabs>
        <w:tab w:val="right" w:leader="dot" w:pos="10146"/>
      </w:tabs>
      <w:ind w:left="240"/>
    </w:pPr>
    <w:rPr>
      <w:rFonts w:ascii="Arial Black" w:hAnsi="Arial Black"/>
      <w:noProof/>
      <w:color w:val="FF0000"/>
    </w:rPr>
  </w:style>
  <w:style w:type="character" w:customStyle="1" w:styleId="em1">
    <w:name w:val="em1"/>
    <w:basedOn w:val="a0"/>
    <w:rPr>
      <w:b/>
      <w:bCs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702B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02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paragraph" w:styleId="21">
    <w:name w:val="toc 2"/>
    <w:basedOn w:val="a"/>
    <w:next w:val="a"/>
    <w:autoRedefine/>
    <w:semiHidden/>
    <w:pPr>
      <w:framePr w:hSpace="180" w:wrap="around" w:vAnchor="page" w:hAnchor="margin" w:y="1081"/>
      <w:tabs>
        <w:tab w:val="right" w:leader="dot" w:pos="10146"/>
      </w:tabs>
      <w:ind w:left="240"/>
    </w:pPr>
    <w:rPr>
      <w:rFonts w:ascii="Arial Black" w:hAnsi="Arial Black"/>
      <w:noProof/>
      <w:color w:val="FF0000"/>
    </w:rPr>
  </w:style>
  <w:style w:type="character" w:customStyle="1" w:styleId="em1">
    <w:name w:val="em1"/>
    <w:basedOn w:val="a0"/>
    <w:rPr>
      <w:b/>
      <w:bCs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702B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02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13.jpg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3.jpg"/><Relationship Id="rId63" Type="http://schemas.openxmlformats.org/officeDocument/2006/relationships/image" Target="media/image59.gif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6" Type="http://schemas.openxmlformats.org/officeDocument/2006/relationships/image" Target="media/image12.jpg"/><Relationship Id="rId107" Type="http://schemas.openxmlformats.org/officeDocument/2006/relationships/image" Target="media/image103.jpg"/><Relationship Id="rId11" Type="http://schemas.openxmlformats.org/officeDocument/2006/relationships/image" Target="media/image7.pn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gif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wmf"/><Relationship Id="rId123" Type="http://schemas.openxmlformats.org/officeDocument/2006/relationships/image" Target="media/image119.jpg"/><Relationship Id="rId128" Type="http://schemas.openxmlformats.org/officeDocument/2006/relationships/theme" Target="theme/theme1.xml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gif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13" Type="http://schemas.openxmlformats.org/officeDocument/2006/relationships/image" Target="media/image109.jpg"/><Relationship Id="rId118" Type="http://schemas.openxmlformats.org/officeDocument/2006/relationships/image" Target="media/image114.jpg"/><Relationship Id="rId126" Type="http://schemas.openxmlformats.org/officeDocument/2006/relationships/image" Target="media/image122.jpg"/><Relationship Id="rId8" Type="http://schemas.openxmlformats.org/officeDocument/2006/relationships/image" Target="media/image4.jpg"/><Relationship Id="rId51" Type="http://schemas.openxmlformats.org/officeDocument/2006/relationships/image" Target="media/image47.wmf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gif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16" Type="http://schemas.openxmlformats.org/officeDocument/2006/relationships/image" Target="media/image112.jpg"/><Relationship Id="rId124" Type="http://schemas.openxmlformats.org/officeDocument/2006/relationships/image" Target="media/image120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gif"/><Relationship Id="rId75" Type="http://schemas.openxmlformats.org/officeDocument/2006/relationships/image" Target="media/image71.jpg"/><Relationship Id="rId83" Type="http://schemas.openxmlformats.org/officeDocument/2006/relationships/image" Target="media/image79.wmf"/><Relationship Id="rId88" Type="http://schemas.openxmlformats.org/officeDocument/2006/relationships/image" Target="media/image84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11" Type="http://schemas.openxmlformats.org/officeDocument/2006/relationships/image" Target="media/image107.jp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14" Type="http://schemas.openxmlformats.org/officeDocument/2006/relationships/image" Target="media/image110.gif"/><Relationship Id="rId119" Type="http://schemas.openxmlformats.org/officeDocument/2006/relationships/image" Target="media/image115.jpg"/><Relationship Id="rId127" Type="http://schemas.openxmlformats.org/officeDocument/2006/relationships/fontTable" Target="fontTable.xml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wmf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wmf"/><Relationship Id="rId122" Type="http://schemas.openxmlformats.org/officeDocument/2006/relationships/image" Target="media/image118.g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microsoft.com/office/2007/relationships/stylesWithEffects" Target="stylesWithEffect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gif"/><Relationship Id="rId61" Type="http://schemas.openxmlformats.org/officeDocument/2006/relationships/image" Target="media/image57.jpg"/><Relationship Id="rId82" Type="http://schemas.openxmlformats.org/officeDocument/2006/relationships/image" Target="media/image7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89964</Words>
  <Characters>51280</Characters>
  <Application>Microsoft Office Word</Application>
  <DocSecurity>0</DocSecurity>
  <Lines>427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Видатні фізики</vt:lpstr>
    </vt:vector>
  </TitlesOfParts>
  <Company>home</Company>
  <LinksUpToDate>false</LinksUpToDate>
  <CharactersWithSpaces>140963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Видатні фізики</dc:title>
  <dc:creator>k</dc:creator>
  <cp:lastModifiedBy>4</cp:lastModifiedBy>
  <cp:revision>2</cp:revision>
  <dcterms:created xsi:type="dcterms:W3CDTF">2016-03-23T10:09:00Z</dcterms:created>
  <dcterms:modified xsi:type="dcterms:W3CDTF">2016-03-23T10:09:00Z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