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9D" w:rsidRPr="00CD5C9E" w:rsidRDefault="00032A9D" w:rsidP="00032A9D">
      <w:pPr>
        <w:pStyle w:val="1"/>
        <w:spacing w:before="66" w:line="242" w:lineRule="auto"/>
        <w:ind w:left="302" w:right="301" w:hanging="6"/>
        <w:rPr>
          <w:b/>
          <w:sz w:val="28"/>
          <w:szCs w:val="28"/>
        </w:rPr>
      </w:pPr>
      <w:r w:rsidRPr="00CD5C9E">
        <w:rPr>
          <w:b/>
          <w:sz w:val="28"/>
          <w:szCs w:val="28"/>
        </w:rPr>
        <w:t>В</w:t>
      </w:r>
      <w:r w:rsidR="00463AEE">
        <w:rPr>
          <w:b/>
          <w:sz w:val="28"/>
          <w:szCs w:val="28"/>
        </w:rPr>
        <w:t>ИСНОВОК</w:t>
      </w:r>
    </w:p>
    <w:p w:rsidR="00032A9D" w:rsidRPr="00CD5C9E" w:rsidRDefault="00032A9D" w:rsidP="00032A9D">
      <w:pPr>
        <w:pStyle w:val="1"/>
        <w:spacing w:before="66" w:line="242" w:lineRule="auto"/>
        <w:ind w:left="302" w:right="301" w:hanging="6"/>
        <w:rPr>
          <w:b/>
          <w:sz w:val="28"/>
          <w:szCs w:val="28"/>
        </w:rPr>
      </w:pPr>
      <w:r w:rsidRPr="00CD5C9E">
        <w:rPr>
          <w:b/>
          <w:sz w:val="28"/>
          <w:szCs w:val="28"/>
        </w:rPr>
        <w:t xml:space="preserve">про педагогічну та методичну діяльність </w:t>
      </w:r>
    </w:p>
    <w:p w:rsidR="00032A9D" w:rsidRPr="00CD5C9E" w:rsidRDefault="00032A9D" w:rsidP="00032A9D">
      <w:pPr>
        <w:pStyle w:val="1"/>
        <w:spacing w:before="66" w:line="242" w:lineRule="auto"/>
        <w:ind w:left="302" w:right="301" w:hanging="6"/>
        <w:rPr>
          <w:b/>
          <w:sz w:val="28"/>
          <w:szCs w:val="28"/>
        </w:rPr>
      </w:pPr>
      <w:r w:rsidRPr="00CD5C9E">
        <w:rPr>
          <w:b/>
          <w:sz w:val="28"/>
          <w:szCs w:val="28"/>
        </w:rPr>
        <w:t>вчителя української</w:t>
      </w:r>
      <w:r w:rsidRPr="00CD5C9E">
        <w:rPr>
          <w:b/>
          <w:spacing w:val="1"/>
          <w:sz w:val="28"/>
          <w:szCs w:val="28"/>
        </w:rPr>
        <w:t xml:space="preserve"> </w:t>
      </w:r>
      <w:r w:rsidRPr="00CD5C9E">
        <w:rPr>
          <w:b/>
          <w:sz w:val="28"/>
          <w:szCs w:val="28"/>
        </w:rPr>
        <w:t>мови</w:t>
      </w:r>
      <w:r w:rsidRPr="00CD5C9E">
        <w:rPr>
          <w:b/>
          <w:spacing w:val="-5"/>
          <w:sz w:val="28"/>
          <w:szCs w:val="28"/>
        </w:rPr>
        <w:t xml:space="preserve"> </w:t>
      </w:r>
      <w:r w:rsidRPr="00CD5C9E">
        <w:rPr>
          <w:b/>
          <w:sz w:val="28"/>
          <w:szCs w:val="28"/>
        </w:rPr>
        <w:t>та</w:t>
      </w:r>
      <w:r w:rsidRPr="00CD5C9E">
        <w:rPr>
          <w:b/>
          <w:spacing w:val="-2"/>
          <w:sz w:val="28"/>
          <w:szCs w:val="28"/>
        </w:rPr>
        <w:t xml:space="preserve"> </w:t>
      </w:r>
      <w:r w:rsidRPr="00CD5C9E">
        <w:rPr>
          <w:b/>
          <w:sz w:val="28"/>
          <w:szCs w:val="28"/>
        </w:rPr>
        <w:t xml:space="preserve">літератури </w:t>
      </w:r>
    </w:p>
    <w:p w:rsidR="00032A9D" w:rsidRPr="00CD5C9E" w:rsidRDefault="00032A9D" w:rsidP="00032A9D">
      <w:pPr>
        <w:pStyle w:val="1"/>
        <w:spacing w:before="66" w:line="242" w:lineRule="auto"/>
        <w:ind w:left="302" w:right="301" w:hanging="6"/>
        <w:rPr>
          <w:b/>
          <w:sz w:val="28"/>
          <w:szCs w:val="28"/>
        </w:rPr>
      </w:pPr>
      <w:r w:rsidRPr="00CD5C9E">
        <w:rPr>
          <w:b/>
          <w:sz w:val="28"/>
          <w:szCs w:val="28"/>
        </w:rPr>
        <w:t>Качанівської загальноосвітньої школи І – ІІІ ступенів</w:t>
      </w:r>
    </w:p>
    <w:p w:rsidR="00032A9D" w:rsidRPr="00CD5C9E" w:rsidRDefault="00032A9D" w:rsidP="00032A9D">
      <w:pPr>
        <w:spacing w:line="362" w:lineRule="exact"/>
        <w:ind w:left="1" w:right="4"/>
        <w:jc w:val="center"/>
        <w:rPr>
          <w:b/>
          <w:sz w:val="28"/>
          <w:szCs w:val="28"/>
        </w:rPr>
      </w:pPr>
      <w:r w:rsidRPr="00CD5C9E">
        <w:rPr>
          <w:b/>
          <w:sz w:val="28"/>
          <w:szCs w:val="28"/>
        </w:rPr>
        <w:t>Козловської Галини Андріївни</w:t>
      </w:r>
    </w:p>
    <w:p w:rsidR="00032A9D" w:rsidRPr="00245525" w:rsidRDefault="00032A9D" w:rsidP="00032A9D">
      <w:pPr>
        <w:spacing w:line="362" w:lineRule="exact"/>
        <w:ind w:left="1" w:right="4"/>
        <w:jc w:val="center"/>
        <w:rPr>
          <w:sz w:val="32"/>
        </w:rPr>
      </w:pPr>
    </w:p>
    <w:p w:rsidR="00032A9D" w:rsidRPr="00CD5C9E" w:rsidRDefault="00032A9D" w:rsidP="00032A9D">
      <w:pPr>
        <w:shd w:val="clear" w:color="auto" w:fill="FFFFFF"/>
        <w:ind w:firstLine="567"/>
        <w:jc w:val="both"/>
        <w:rPr>
          <w:sz w:val="28"/>
          <w:szCs w:val="28"/>
          <w:lang w:eastAsia="uk-UA"/>
        </w:rPr>
      </w:pPr>
      <w:r w:rsidRPr="00CD5C9E">
        <w:rPr>
          <w:sz w:val="28"/>
          <w:szCs w:val="28"/>
        </w:rPr>
        <w:t xml:space="preserve">Козловська Галина Андріївна </w:t>
      </w:r>
      <w:r w:rsidRPr="00CD5C9E">
        <w:rPr>
          <w:iCs/>
          <w:sz w:val="28"/>
          <w:szCs w:val="28"/>
          <w:lang w:eastAsia="uk-UA"/>
        </w:rPr>
        <w:t xml:space="preserve">- педагог, що майстерно володіє методикою викладання, людина з глибоким, цікавим внутрішнім світом </w:t>
      </w:r>
      <w:r w:rsidRPr="00CD5C9E">
        <w:rPr>
          <w:sz w:val="28"/>
          <w:szCs w:val="28"/>
        </w:rPr>
        <w:t xml:space="preserve">Працює  в </w:t>
      </w:r>
      <w:proofErr w:type="spellStart"/>
      <w:r w:rsidRPr="00CD5C9E">
        <w:rPr>
          <w:sz w:val="28"/>
          <w:szCs w:val="28"/>
        </w:rPr>
        <w:t>Качанівській</w:t>
      </w:r>
      <w:proofErr w:type="spellEnd"/>
      <w:r w:rsidRPr="00CD5C9E">
        <w:rPr>
          <w:sz w:val="28"/>
          <w:szCs w:val="28"/>
        </w:rPr>
        <w:t xml:space="preserve"> ЗОШ І-ІІІ ступенів  з 1989 року, педагогічний стаж  35 років. </w:t>
      </w:r>
      <w:r w:rsidRPr="00CD5C9E">
        <w:rPr>
          <w:iCs/>
          <w:sz w:val="28"/>
          <w:szCs w:val="28"/>
          <w:lang w:eastAsia="uk-UA"/>
        </w:rPr>
        <w:t>Спілкування з учнями, проведення уроків, позакласні заходи – невід’ємна частина її життя. До учнів вона йде незмінно привітна і доброзичлива, але одночасно вимоглива, що спонукає учнів до систематичних занять. Надзвичайна енергійність, високі педагогічні здібності і вдумливе вирішення освітніх завдань у процесі навчання – головні складові високої педагогічної</w:t>
      </w:r>
      <w:r>
        <w:rPr>
          <w:iCs/>
          <w:sz w:val="28"/>
          <w:szCs w:val="28"/>
          <w:lang w:eastAsia="uk-UA"/>
        </w:rPr>
        <w:t xml:space="preserve"> майстерності й успіхів вчителя</w:t>
      </w:r>
      <w:r w:rsidRPr="00CD5C9E">
        <w:rPr>
          <w:iCs/>
          <w:sz w:val="28"/>
          <w:szCs w:val="28"/>
          <w:lang w:eastAsia="uk-UA"/>
        </w:rPr>
        <w:t>.</w:t>
      </w:r>
    </w:p>
    <w:p w:rsidR="00032A9D" w:rsidRPr="00CD5C9E" w:rsidRDefault="00032A9D" w:rsidP="00032A9D">
      <w:pPr>
        <w:jc w:val="both"/>
        <w:rPr>
          <w:sz w:val="28"/>
          <w:szCs w:val="28"/>
        </w:rPr>
      </w:pPr>
      <w:r w:rsidRPr="00CD5C9E">
        <w:rPr>
          <w:sz w:val="28"/>
          <w:szCs w:val="28"/>
        </w:rPr>
        <w:t xml:space="preserve">     Учителька володіє ефективними формами і методами організації освітнього процесу, забезпечує результативність своєї роботи , творчо використовує передовий педагогічний досвід,  методи </w:t>
      </w:r>
      <w:proofErr w:type="spellStart"/>
      <w:r w:rsidRPr="00CD5C9E">
        <w:rPr>
          <w:sz w:val="28"/>
          <w:szCs w:val="28"/>
        </w:rPr>
        <w:t>компетентнісно</w:t>
      </w:r>
      <w:proofErr w:type="spellEnd"/>
      <w:r w:rsidRPr="00CD5C9E">
        <w:rPr>
          <w:sz w:val="28"/>
          <w:szCs w:val="28"/>
        </w:rPr>
        <w:t xml:space="preserve"> – орієнтованого підходу до організації навчального процесу, володіє технологіями творчої педагогічної діяльності з урахуванням особливостей навчального матеріалу і здібностей учнів.</w:t>
      </w:r>
    </w:p>
    <w:p w:rsidR="00032A9D" w:rsidRDefault="00032A9D" w:rsidP="00032A9D">
      <w:pPr>
        <w:jc w:val="both"/>
        <w:rPr>
          <w:sz w:val="28"/>
          <w:szCs w:val="28"/>
        </w:rPr>
      </w:pPr>
      <w:r w:rsidRPr="00CD5C9E">
        <w:rPr>
          <w:sz w:val="28"/>
          <w:szCs w:val="28"/>
        </w:rPr>
        <w:t xml:space="preserve">     Цілеспрямованість,</w:t>
      </w:r>
      <w:r w:rsidRPr="00CD5C9E">
        <w:rPr>
          <w:spacing w:val="1"/>
          <w:sz w:val="28"/>
          <w:szCs w:val="28"/>
        </w:rPr>
        <w:t xml:space="preserve"> </w:t>
      </w:r>
      <w:r w:rsidRPr="00CD5C9E">
        <w:rPr>
          <w:sz w:val="28"/>
          <w:szCs w:val="28"/>
        </w:rPr>
        <w:t>працелюбність,</w:t>
      </w:r>
      <w:r w:rsidRPr="00CD5C9E">
        <w:rPr>
          <w:spacing w:val="1"/>
          <w:sz w:val="28"/>
          <w:szCs w:val="28"/>
        </w:rPr>
        <w:t xml:space="preserve"> </w:t>
      </w:r>
      <w:r w:rsidRPr="00CD5C9E">
        <w:rPr>
          <w:sz w:val="28"/>
          <w:szCs w:val="28"/>
        </w:rPr>
        <w:t>постійне</w:t>
      </w:r>
      <w:r w:rsidRPr="00CD5C9E">
        <w:rPr>
          <w:spacing w:val="1"/>
          <w:sz w:val="28"/>
          <w:szCs w:val="28"/>
        </w:rPr>
        <w:t xml:space="preserve"> </w:t>
      </w:r>
      <w:r w:rsidRPr="00CD5C9E">
        <w:rPr>
          <w:sz w:val="28"/>
          <w:szCs w:val="28"/>
        </w:rPr>
        <w:t>прагнення</w:t>
      </w:r>
      <w:r w:rsidRPr="00CD5C9E">
        <w:rPr>
          <w:spacing w:val="1"/>
          <w:sz w:val="28"/>
          <w:szCs w:val="28"/>
        </w:rPr>
        <w:t xml:space="preserve"> </w:t>
      </w:r>
      <w:r w:rsidRPr="00CD5C9E">
        <w:rPr>
          <w:sz w:val="28"/>
          <w:szCs w:val="28"/>
        </w:rPr>
        <w:t>удосконалювати свою майстерність притаманні вчителю</w:t>
      </w:r>
      <w:r>
        <w:rPr>
          <w:sz w:val="28"/>
          <w:szCs w:val="28"/>
        </w:rPr>
        <w:t>.</w:t>
      </w:r>
      <w:r w:rsidRPr="00CD5C9E">
        <w:rPr>
          <w:sz w:val="28"/>
          <w:szCs w:val="28"/>
        </w:rPr>
        <w:t xml:space="preserve"> Галина Андріївна впроваджує сучасні освітні технології в навчальний процес, володіє інноваційними освітніми методиками і технологіями, доцільно їх використовує та поширює у професійному середовищі,  продукує оригінальні інноваційні ідеї, застосовує нестандартні  форми проведення уроку, вносить пропозиції щодо вдосконалення освітнього процесу в ЗЗСО.</w:t>
      </w:r>
    </w:p>
    <w:p w:rsidR="00032A9D" w:rsidRPr="00CD5C9E" w:rsidRDefault="00032A9D" w:rsidP="00032A9D">
      <w:pPr>
        <w:jc w:val="both"/>
        <w:rPr>
          <w:iCs/>
          <w:sz w:val="28"/>
          <w:szCs w:val="28"/>
        </w:rPr>
      </w:pPr>
      <w:r>
        <w:rPr>
          <w:sz w:val="28"/>
          <w:szCs w:val="28"/>
          <w:lang w:eastAsia="uk-UA"/>
        </w:rPr>
        <w:t xml:space="preserve">    </w:t>
      </w:r>
      <w:r w:rsidRPr="00CD5C9E">
        <w:rPr>
          <w:sz w:val="28"/>
          <w:szCs w:val="28"/>
          <w:lang w:eastAsia="uk-UA"/>
        </w:rPr>
        <w:t>Вчитель працює над реалізацією науково - методичної проблеми  «</w:t>
      </w:r>
      <w:r w:rsidRPr="00CD5C9E">
        <w:rPr>
          <w:sz w:val="28"/>
          <w:szCs w:val="28"/>
        </w:rPr>
        <w:t xml:space="preserve">Формування життєвих </w:t>
      </w:r>
      <w:proofErr w:type="spellStart"/>
      <w:r w:rsidRPr="00CD5C9E">
        <w:rPr>
          <w:sz w:val="28"/>
          <w:szCs w:val="28"/>
        </w:rPr>
        <w:t>компетентностей</w:t>
      </w:r>
      <w:proofErr w:type="spellEnd"/>
      <w:r w:rsidR="008722A5">
        <w:rPr>
          <w:sz w:val="28"/>
          <w:szCs w:val="28"/>
        </w:rPr>
        <w:t xml:space="preserve"> учнів </w:t>
      </w:r>
      <w:r w:rsidRPr="00CD5C9E">
        <w:rPr>
          <w:sz w:val="28"/>
          <w:szCs w:val="28"/>
        </w:rPr>
        <w:t xml:space="preserve"> на уроках української мови та літератури з використанням ІКТ</w:t>
      </w:r>
      <w:r w:rsidRPr="00CD5C9E">
        <w:rPr>
          <w:sz w:val="28"/>
          <w:szCs w:val="28"/>
          <w:lang w:eastAsia="uk-UA"/>
        </w:rPr>
        <w:t>»</w:t>
      </w:r>
      <w:r w:rsidRPr="00CD5C9E">
        <w:rPr>
          <w:sz w:val="28"/>
          <w:szCs w:val="28"/>
        </w:rPr>
        <w:t>.</w:t>
      </w:r>
      <w:r w:rsidRPr="00CD5C9E">
        <w:rPr>
          <w:iCs/>
          <w:sz w:val="28"/>
          <w:szCs w:val="28"/>
          <w:lang w:eastAsia="uk-UA"/>
        </w:rPr>
        <w:t xml:space="preserve"> Тему актуальна на сьогодні, як ніколи, оскільки мультимедійні засоби в кілька раз активізують процес навчання, допомагають всебічно розвиватися й  формувати життєві компетентності  випускникам.</w:t>
      </w:r>
      <w:r w:rsidRPr="00CD5C9E">
        <w:rPr>
          <w:sz w:val="28"/>
          <w:szCs w:val="28"/>
        </w:rPr>
        <w:t xml:space="preserve"> Галина Андріївна активно використовує ін</w:t>
      </w:r>
      <w:r w:rsidR="008815E4">
        <w:rPr>
          <w:sz w:val="28"/>
          <w:szCs w:val="28"/>
        </w:rPr>
        <w:t>формаційно</w:t>
      </w:r>
      <w:r w:rsidRPr="00CD5C9E">
        <w:rPr>
          <w:sz w:val="28"/>
          <w:szCs w:val="28"/>
        </w:rPr>
        <w:t xml:space="preserve"> </w:t>
      </w:r>
      <w:r w:rsidR="008815E4">
        <w:rPr>
          <w:sz w:val="28"/>
          <w:szCs w:val="28"/>
        </w:rPr>
        <w:t>комунікаційні</w:t>
      </w:r>
      <w:r w:rsidRPr="00CD5C9E">
        <w:rPr>
          <w:sz w:val="28"/>
          <w:szCs w:val="28"/>
        </w:rPr>
        <w:t xml:space="preserve"> </w:t>
      </w:r>
      <w:r w:rsidR="00DD5F55">
        <w:rPr>
          <w:sz w:val="28"/>
          <w:szCs w:val="28"/>
        </w:rPr>
        <w:t xml:space="preserve"> методи </w:t>
      </w:r>
      <w:r w:rsidRPr="00CD5C9E">
        <w:rPr>
          <w:sz w:val="28"/>
          <w:szCs w:val="28"/>
        </w:rPr>
        <w:t>навчання</w:t>
      </w:r>
      <w:r w:rsidR="00DD5F55">
        <w:rPr>
          <w:sz w:val="28"/>
          <w:szCs w:val="28"/>
        </w:rPr>
        <w:t xml:space="preserve"> -</w:t>
      </w:r>
      <w:r w:rsidRPr="00CD5C9E">
        <w:rPr>
          <w:sz w:val="28"/>
          <w:szCs w:val="28"/>
        </w:rPr>
        <w:t xml:space="preserve"> мультимедійні презентації, відеоматеріали, </w:t>
      </w:r>
      <w:r w:rsidRPr="00CD5C9E">
        <w:rPr>
          <w:iCs/>
          <w:sz w:val="28"/>
          <w:szCs w:val="28"/>
        </w:rPr>
        <w:t>тестові завдання для актуалізації опорних знань на порталі «На Урок» , «</w:t>
      </w:r>
      <w:proofErr w:type="spellStart"/>
      <w:r w:rsidRPr="00CD5C9E">
        <w:rPr>
          <w:iCs/>
          <w:sz w:val="28"/>
          <w:szCs w:val="28"/>
        </w:rPr>
        <w:t>Всеосвіта</w:t>
      </w:r>
      <w:proofErr w:type="spellEnd"/>
      <w:r w:rsidRPr="00CD5C9E">
        <w:rPr>
          <w:iCs/>
          <w:sz w:val="28"/>
          <w:szCs w:val="28"/>
        </w:rPr>
        <w:t>», «</w:t>
      </w:r>
      <w:r w:rsidRPr="00CD5C9E">
        <w:rPr>
          <w:iCs/>
          <w:sz w:val="28"/>
          <w:szCs w:val="28"/>
          <w:lang w:val="en-US"/>
        </w:rPr>
        <w:t>Learning</w:t>
      </w:r>
      <w:r w:rsidRPr="00CD5C9E">
        <w:rPr>
          <w:iCs/>
          <w:sz w:val="28"/>
          <w:szCs w:val="28"/>
        </w:rPr>
        <w:t xml:space="preserve"> </w:t>
      </w:r>
      <w:r w:rsidRPr="00CD5C9E">
        <w:rPr>
          <w:iCs/>
          <w:sz w:val="28"/>
          <w:szCs w:val="28"/>
          <w:lang w:val="en-US"/>
        </w:rPr>
        <w:t>Apps</w:t>
      </w:r>
      <w:r w:rsidRPr="00CD5C9E">
        <w:rPr>
          <w:iCs/>
          <w:sz w:val="28"/>
          <w:szCs w:val="28"/>
        </w:rPr>
        <w:t>».</w:t>
      </w:r>
      <w:r w:rsidR="008815E4">
        <w:rPr>
          <w:iCs/>
          <w:sz w:val="28"/>
          <w:szCs w:val="28"/>
        </w:rPr>
        <w:t xml:space="preserve"> </w:t>
      </w:r>
      <w:r w:rsidRPr="00CD5C9E">
        <w:rPr>
          <w:iCs/>
          <w:sz w:val="28"/>
          <w:szCs w:val="28"/>
        </w:rPr>
        <w:t>На етапі засвоєння набутих знань під час виконання вправ, письмових завдань використову</w:t>
      </w:r>
      <w:r w:rsidR="008815E4">
        <w:rPr>
          <w:iCs/>
          <w:sz w:val="28"/>
          <w:szCs w:val="28"/>
        </w:rPr>
        <w:t>є</w:t>
      </w:r>
      <w:r w:rsidRPr="00CD5C9E">
        <w:rPr>
          <w:iCs/>
          <w:sz w:val="28"/>
          <w:szCs w:val="28"/>
        </w:rPr>
        <w:t xml:space="preserve"> музичне оформлення для </w:t>
      </w:r>
      <w:proofErr w:type="spellStart"/>
      <w:r w:rsidRPr="00CD5C9E">
        <w:rPr>
          <w:iCs/>
          <w:sz w:val="28"/>
          <w:szCs w:val="28"/>
        </w:rPr>
        <w:t>релаксу</w:t>
      </w:r>
      <w:proofErr w:type="spellEnd"/>
      <w:r w:rsidRPr="00CD5C9E">
        <w:rPr>
          <w:iCs/>
          <w:sz w:val="28"/>
          <w:szCs w:val="28"/>
        </w:rPr>
        <w:t xml:space="preserve">. На  етапі пояснення нового матеріалу практикує </w:t>
      </w:r>
      <w:proofErr w:type="spellStart"/>
      <w:r w:rsidRPr="00CD5C9E">
        <w:rPr>
          <w:iCs/>
          <w:sz w:val="28"/>
          <w:szCs w:val="28"/>
        </w:rPr>
        <w:t>відеоуривки</w:t>
      </w:r>
      <w:proofErr w:type="spellEnd"/>
      <w:r w:rsidRPr="00CD5C9E">
        <w:rPr>
          <w:iCs/>
          <w:sz w:val="28"/>
          <w:szCs w:val="28"/>
        </w:rPr>
        <w:t xml:space="preserve"> з творів, </w:t>
      </w:r>
      <w:r w:rsidR="009A38CD">
        <w:rPr>
          <w:iCs/>
          <w:sz w:val="28"/>
          <w:szCs w:val="28"/>
        </w:rPr>
        <w:t>мультимедійні презентації.</w:t>
      </w:r>
      <w:r w:rsidRPr="00CD5C9E">
        <w:rPr>
          <w:iCs/>
          <w:sz w:val="28"/>
          <w:szCs w:val="28"/>
        </w:rPr>
        <w:t xml:space="preserve"> Учителька використову</w:t>
      </w:r>
      <w:r w:rsidR="009A38CD">
        <w:rPr>
          <w:iCs/>
          <w:sz w:val="28"/>
          <w:szCs w:val="28"/>
        </w:rPr>
        <w:t>є</w:t>
      </w:r>
      <w:r w:rsidRPr="00CD5C9E">
        <w:rPr>
          <w:iCs/>
          <w:sz w:val="28"/>
          <w:szCs w:val="28"/>
        </w:rPr>
        <w:t xml:space="preserve"> такі </w:t>
      </w:r>
      <w:r w:rsidRPr="00CD5C9E">
        <w:rPr>
          <w:bCs/>
          <w:iCs/>
          <w:sz w:val="28"/>
          <w:szCs w:val="28"/>
        </w:rPr>
        <w:t>комп’ютерні засоби навчання:</w:t>
      </w:r>
      <w:r w:rsidRPr="00CD5C9E">
        <w:rPr>
          <w:iCs/>
          <w:sz w:val="28"/>
          <w:szCs w:val="28"/>
        </w:rPr>
        <w:t xml:space="preserve"> електронний підручник, літературні портрети, тестові завдання,  коментовані диктанти, віртуальні екскурсії, музичні заставки, відповідності, флеш-картки.</w:t>
      </w:r>
      <w:r w:rsidR="009A38CD">
        <w:rPr>
          <w:iCs/>
          <w:sz w:val="28"/>
          <w:szCs w:val="28"/>
        </w:rPr>
        <w:t xml:space="preserve"> </w:t>
      </w:r>
      <w:r w:rsidRPr="00CD5C9E">
        <w:rPr>
          <w:iCs/>
          <w:sz w:val="28"/>
          <w:szCs w:val="28"/>
        </w:rPr>
        <w:t xml:space="preserve">У своїй роботі надає перевагу використанню створених власних уроків, зокрема уроків, що супроводжуються презентацією з теми. </w:t>
      </w:r>
    </w:p>
    <w:p w:rsidR="00032A9D" w:rsidRPr="00CD5C9E" w:rsidRDefault="00032A9D" w:rsidP="00032A9D">
      <w:pPr>
        <w:jc w:val="both"/>
        <w:rPr>
          <w:sz w:val="28"/>
          <w:szCs w:val="28"/>
          <w:lang w:eastAsia="uk-UA"/>
        </w:rPr>
      </w:pPr>
      <w:r w:rsidRPr="00CD5C9E">
        <w:rPr>
          <w:sz w:val="28"/>
          <w:szCs w:val="28"/>
        </w:rPr>
        <w:t xml:space="preserve">  </w:t>
      </w:r>
      <w:r>
        <w:rPr>
          <w:sz w:val="28"/>
          <w:szCs w:val="28"/>
        </w:rPr>
        <w:t xml:space="preserve"> </w:t>
      </w:r>
      <w:r w:rsidRPr="00CD5C9E">
        <w:rPr>
          <w:sz w:val="28"/>
          <w:szCs w:val="28"/>
          <w:lang w:eastAsia="uk-UA"/>
        </w:rPr>
        <w:t xml:space="preserve">Уроки Галини Андріївни відзначаються великою активністю всіх учнів класу. </w:t>
      </w:r>
      <w:r w:rsidRPr="00CD5C9E">
        <w:rPr>
          <w:sz w:val="28"/>
          <w:szCs w:val="28"/>
          <w:lang w:eastAsia="uk-UA"/>
        </w:rPr>
        <w:lastRenderedPageBreak/>
        <w:t>Вчитель проводить мотивацію навчальної діяльності, диференціює навчальний матеріал. Часта зміна форм і видів роботи на уроці робить його динамічним і змістовним. Реалізуючи вимоги навчальних програм, проводить значну роботу по вдосконаленню викладання української мови та літератури, зокрема впроваджує в практику методи інноваційно комунікаційних технологій та інтерактивного навчання. Відвідані уроки свідчать про високу майстерність учителя та належний рівень знань учнів.</w:t>
      </w:r>
      <w:r w:rsidRPr="00CD5C9E">
        <w:rPr>
          <w:sz w:val="28"/>
          <w:szCs w:val="28"/>
          <w:lang w:eastAsia="uk-UA"/>
        </w:rPr>
        <w:br/>
        <w:t xml:space="preserve">     Хороший оптимістичний настрій учителя, доброзичливість, цікаві та різноманітні види роботи забезпечують емоційність уроку та його результативність. Часто вчитель проводить уроки нестандартно, використовуючи при цьому активні форми роботи. Вміє лаконічно, образно і виразно подати навчальний матеріал, аргументувати свою позицію. На уроках вміло розвиває творчий пошук, вчить самостійно працювати з підручником, роздатковим матеріалом,</w:t>
      </w:r>
      <w:r w:rsidR="008815E4">
        <w:rPr>
          <w:sz w:val="28"/>
          <w:szCs w:val="28"/>
          <w:lang w:eastAsia="uk-UA"/>
        </w:rPr>
        <w:t xml:space="preserve"> орієнтовними схемами,</w:t>
      </w:r>
      <w:r w:rsidRPr="00CD5C9E">
        <w:rPr>
          <w:sz w:val="28"/>
          <w:szCs w:val="28"/>
          <w:lang w:eastAsia="uk-UA"/>
        </w:rPr>
        <w:t xml:space="preserve"> смартфоном, комп’ютером. Доцільно використовує наочність. Сприяє розвитку творчих здібностей учнів. </w:t>
      </w:r>
    </w:p>
    <w:p w:rsidR="00032A9D" w:rsidRPr="00CD5C9E" w:rsidRDefault="00032A9D" w:rsidP="00032A9D">
      <w:pPr>
        <w:jc w:val="both"/>
        <w:rPr>
          <w:sz w:val="28"/>
          <w:szCs w:val="28"/>
        </w:rPr>
      </w:pPr>
      <w:r w:rsidRPr="00CD5C9E">
        <w:rPr>
          <w:sz w:val="28"/>
          <w:szCs w:val="28"/>
        </w:rPr>
        <w:t xml:space="preserve">       Основною метою вивчення української мови вважає формування національно свідомої, духовно багатої  особистості, яка володіє вміннями й навичками вільно, комунікативно  користуватися засобами рідної мови, її стилями, типами, жанрами в усіх видах мовленнєвої діяльності.</w:t>
      </w:r>
    </w:p>
    <w:p w:rsidR="00032A9D" w:rsidRPr="00CD5C9E" w:rsidRDefault="00032A9D" w:rsidP="00032A9D">
      <w:pPr>
        <w:jc w:val="both"/>
        <w:rPr>
          <w:iCs/>
          <w:sz w:val="28"/>
          <w:szCs w:val="28"/>
          <w:lang w:eastAsia="uk-UA"/>
        </w:rPr>
      </w:pPr>
      <w:r w:rsidRPr="00CD5C9E">
        <w:rPr>
          <w:sz w:val="28"/>
          <w:szCs w:val="28"/>
        </w:rPr>
        <w:t xml:space="preserve">        Для активізації мовленнєвої діяльності учнів серед тем творів надає перевагу таким, які були б пов’язані з життєвим досвідом учнів, зацікавлювали б їх, викликали інтерес, прагнення поділитися думками, зближували реальну і навчальну мовленнєву діяльність.</w:t>
      </w:r>
    </w:p>
    <w:p w:rsidR="00032A9D" w:rsidRPr="00CD5C9E" w:rsidRDefault="00032A9D" w:rsidP="00032A9D">
      <w:pPr>
        <w:jc w:val="both"/>
        <w:rPr>
          <w:iCs/>
          <w:sz w:val="28"/>
          <w:szCs w:val="28"/>
          <w:lang w:eastAsia="uk-UA"/>
        </w:rPr>
      </w:pPr>
      <w:r w:rsidRPr="00CD5C9E">
        <w:rPr>
          <w:sz w:val="28"/>
          <w:szCs w:val="28"/>
        </w:rPr>
        <w:t xml:space="preserve">      Козловська Галина Андріївна – творчий педагог, закохана у свою професію і предмет.</w:t>
      </w:r>
      <w:r w:rsidRPr="00CD5C9E">
        <w:rPr>
          <w:spacing w:val="1"/>
          <w:sz w:val="28"/>
          <w:szCs w:val="28"/>
        </w:rPr>
        <w:t xml:space="preserve"> Учителька постійно </w:t>
      </w:r>
      <w:r w:rsidRPr="00CD5C9E">
        <w:rPr>
          <w:sz w:val="28"/>
          <w:szCs w:val="28"/>
        </w:rPr>
        <w:t>вдосконалює педагогічну майстерність, загальну культуру, підвищує фаховий і кваліфікаційний рівень. Своїми</w:t>
      </w:r>
      <w:r w:rsidRPr="00CD5C9E">
        <w:rPr>
          <w:spacing w:val="5"/>
          <w:sz w:val="28"/>
          <w:szCs w:val="28"/>
        </w:rPr>
        <w:t xml:space="preserve"> </w:t>
      </w:r>
      <w:r w:rsidRPr="00CD5C9E">
        <w:rPr>
          <w:sz w:val="28"/>
          <w:szCs w:val="28"/>
        </w:rPr>
        <w:t>надбаннями</w:t>
      </w:r>
      <w:r w:rsidRPr="00CD5C9E">
        <w:rPr>
          <w:spacing w:val="3"/>
          <w:sz w:val="28"/>
          <w:szCs w:val="28"/>
        </w:rPr>
        <w:t xml:space="preserve"> </w:t>
      </w:r>
      <w:r w:rsidRPr="00CD5C9E">
        <w:rPr>
          <w:sz w:val="28"/>
          <w:szCs w:val="28"/>
        </w:rPr>
        <w:t>вчитель</w:t>
      </w:r>
      <w:r w:rsidRPr="00CD5C9E">
        <w:rPr>
          <w:spacing w:val="4"/>
          <w:sz w:val="28"/>
          <w:szCs w:val="28"/>
        </w:rPr>
        <w:t xml:space="preserve"> </w:t>
      </w:r>
      <w:r w:rsidRPr="00CD5C9E">
        <w:rPr>
          <w:sz w:val="28"/>
          <w:szCs w:val="28"/>
        </w:rPr>
        <w:t>охоче</w:t>
      </w:r>
      <w:r w:rsidRPr="00CD5C9E">
        <w:rPr>
          <w:spacing w:val="4"/>
          <w:sz w:val="28"/>
          <w:szCs w:val="28"/>
        </w:rPr>
        <w:t xml:space="preserve"> </w:t>
      </w:r>
      <w:r w:rsidRPr="00CD5C9E">
        <w:rPr>
          <w:sz w:val="28"/>
          <w:szCs w:val="28"/>
        </w:rPr>
        <w:t>ділиться</w:t>
      </w:r>
      <w:r w:rsidRPr="00CD5C9E">
        <w:rPr>
          <w:spacing w:val="6"/>
          <w:sz w:val="28"/>
          <w:szCs w:val="28"/>
        </w:rPr>
        <w:t xml:space="preserve"> </w:t>
      </w:r>
      <w:r w:rsidRPr="00CD5C9E">
        <w:rPr>
          <w:sz w:val="28"/>
          <w:szCs w:val="28"/>
        </w:rPr>
        <w:t>з</w:t>
      </w:r>
      <w:r w:rsidRPr="00CD5C9E">
        <w:rPr>
          <w:spacing w:val="6"/>
          <w:sz w:val="28"/>
          <w:szCs w:val="28"/>
        </w:rPr>
        <w:t xml:space="preserve"> </w:t>
      </w:r>
      <w:r w:rsidRPr="00CD5C9E">
        <w:rPr>
          <w:sz w:val="28"/>
          <w:szCs w:val="28"/>
        </w:rPr>
        <w:t>колегами</w:t>
      </w:r>
      <w:r w:rsidRPr="00CD5C9E">
        <w:rPr>
          <w:spacing w:val="11"/>
          <w:sz w:val="28"/>
          <w:szCs w:val="28"/>
        </w:rPr>
        <w:t>,</w:t>
      </w:r>
      <w:r w:rsidR="00DB6B73">
        <w:rPr>
          <w:spacing w:val="11"/>
          <w:sz w:val="28"/>
          <w:szCs w:val="28"/>
        </w:rPr>
        <w:t xml:space="preserve"> </w:t>
      </w:r>
      <w:r w:rsidRPr="00CD5C9E">
        <w:rPr>
          <w:spacing w:val="11"/>
          <w:sz w:val="28"/>
          <w:szCs w:val="28"/>
        </w:rPr>
        <w:t xml:space="preserve">публікує методичні розробки </w:t>
      </w:r>
      <w:r w:rsidRPr="00CD5C9E">
        <w:rPr>
          <w:sz w:val="28"/>
          <w:szCs w:val="28"/>
        </w:rPr>
        <w:t xml:space="preserve"> на порталах «</w:t>
      </w:r>
      <w:proofErr w:type="spellStart"/>
      <w:r w:rsidRPr="00CD5C9E">
        <w:rPr>
          <w:sz w:val="28"/>
          <w:szCs w:val="28"/>
        </w:rPr>
        <w:t>Всеосвіта</w:t>
      </w:r>
      <w:proofErr w:type="spellEnd"/>
      <w:r w:rsidRPr="00CD5C9E">
        <w:rPr>
          <w:sz w:val="28"/>
          <w:szCs w:val="28"/>
        </w:rPr>
        <w:t>» та «На Урок». На освітянському сайті «На Урок» поділилася з колегами власними розробками уроків та мультимедійними презентаціями до них  «Дієприслівниковий зворот. Розділові знаки при дієприслівниковому звороті та одиничному дієприслівнику», «Дієприкметник як особлива форма дієслова», «Поза межами болю», презентацію до твору М.Стельмаха «Гуси – лебеді летять». На «</w:t>
      </w:r>
      <w:proofErr w:type="spellStart"/>
      <w:r w:rsidRPr="00CD5C9E">
        <w:rPr>
          <w:sz w:val="28"/>
          <w:szCs w:val="28"/>
        </w:rPr>
        <w:t>Всеосвіті</w:t>
      </w:r>
      <w:proofErr w:type="spellEnd"/>
      <w:r w:rsidRPr="00CD5C9E">
        <w:rPr>
          <w:sz w:val="28"/>
          <w:szCs w:val="28"/>
        </w:rPr>
        <w:t>» опублікувала урок розвитку мовлення та презентацію «Усний твір розповідного характеру про виконання певних дій»</w:t>
      </w:r>
      <w:r w:rsidR="008815E4">
        <w:rPr>
          <w:sz w:val="28"/>
          <w:szCs w:val="28"/>
        </w:rPr>
        <w:t>, презентацію до того уроку.</w:t>
      </w:r>
    </w:p>
    <w:p w:rsidR="00032A9D" w:rsidRPr="00CD5C9E" w:rsidRDefault="00032A9D" w:rsidP="00032A9D">
      <w:pPr>
        <w:jc w:val="both"/>
        <w:rPr>
          <w:iCs/>
          <w:sz w:val="28"/>
          <w:szCs w:val="28"/>
          <w:lang w:eastAsia="uk-UA"/>
        </w:rPr>
      </w:pPr>
      <w:r w:rsidRPr="00CD5C9E">
        <w:rPr>
          <w:iCs/>
          <w:sz w:val="28"/>
          <w:szCs w:val="28"/>
          <w:lang w:eastAsia="uk-UA"/>
        </w:rPr>
        <w:t xml:space="preserve">    Педагогічна діяльність учителя є високо результативною. За результатами ДПА у формі ЗНО її випускники досягли чудових результатів: у 2019 році 60% учнів отримали оцінки  високого рівня знань, у 2021 році – якість знань з української мови за результатами ЗНО </w:t>
      </w:r>
      <w:proofErr w:type="spellStart"/>
      <w:r w:rsidRPr="00CD5C9E">
        <w:rPr>
          <w:iCs/>
          <w:sz w:val="28"/>
          <w:szCs w:val="28"/>
          <w:lang w:eastAsia="uk-UA"/>
        </w:rPr>
        <w:t>одинадцятикласників</w:t>
      </w:r>
      <w:proofErr w:type="spellEnd"/>
      <w:r w:rsidRPr="00CD5C9E">
        <w:rPr>
          <w:iCs/>
          <w:sz w:val="28"/>
          <w:szCs w:val="28"/>
          <w:lang w:eastAsia="uk-UA"/>
        </w:rPr>
        <w:t xml:space="preserve"> також 60 %.</w:t>
      </w:r>
    </w:p>
    <w:p w:rsidR="00032A9D" w:rsidRDefault="00032A9D" w:rsidP="00032A9D">
      <w:pPr>
        <w:jc w:val="both"/>
        <w:rPr>
          <w:sz w:val="28"/>
          <w:szCs w:val="28"/>
        </w:rPr>
      </w:pPr>
      <w:r w:rsidRPr="00CD5C9E">
        <w:rPr>
          <w:sz w:val="28"/>
          <w:szCs w:val="28"/>
        </w:rPr>
        <w:t xml:space="preserve">         Учителька активно працює з обдарованими дітьми, вона підготувала переможців та призерів  ІІ етапу Всеукраїнської олімпіади з української мови та літератури та конкурсів. У 2017-2018 </w:t>
      </w:r>
      <w:proofErr w:type="spellStart"/>
      <w:r w:rsidRPr="00CD5C9E">
        <w:rPr>
          <w:sz w:val="28"/>
          <w:szCs w:val="28"/>
        </w:rPr>
        <w:t>н.р</w:t>
      </w:r>
      <w:proofErr w:type="spellEnd"/>
      <w:r w:rsidRPr="00CD5C9E">
        <w:rPr>
          <w:sz w:val="28"/>
          <w:szCs w:val="28"/>
        </w:rPr>
        <w:t>. Дудар Христина (10  клас) переможець ІІ етапу олімпіади, у  2018-2019 – Дудар Христина (11 клас) – призер ІІ етапу (ІІ місце), Бабій Ірина (11 клас)  отримала диплом І ступеня у конкурсі ім.</w:t>
      </w:r>
      <w:r w:rsidR="008815E4">
        <w:rPr>
          <w:sz w:val="28"/>
          <w:szCs w:val="28"/>
        </w:rPr>
        <w:t xml:space="preserve"> </w:t>
      </w:r>
      <w:r w:rsidRPr="00CD5C9E">
        <w:rPr>
          <w:sz w:val="28"/>
          <w:szCs w:val="28"/>
        </w:rPr>
        <w:t>П.</w:t>
      </w:r>
      <w:r w:rsidR="008815E4">
        <w:rPr>
          <w:sz w:val="28"/>
          <w:szCs w:val="28"/>
        </w:rPr>
        <w:t xml:space="preserve"> </w:t>
      </w:r>
      <w:r w:rsidRPr="00CD5C9E">
        <w:rPr>
          <w:sz w:val="28"/>
          <w:szCs w:val="28"/>
        </w:rPr>
        <w:t xml:space="preserve">Яцика, 2019 – 2020 </w:t>
      </w:r>
      <w:proofErr w:type="spellStart"/>
      <w:r w:rsidRPr="00CD5C9E">
        <w:rPr>
          <w:sz w:val="28"/>
          <w:szCs w:val="28"/>
        </w:rPr>
        <w:t>н.р</w:t>
      </w:r>
      <w:proofErr w:type="spellEnd"/>
      <w:r w:rsidRPr="00CD5C9E">
        <w:rPr>
          <w:sz w:val="28"/>
          <w:szCs w:val="28"/>
        </w:rPr>
        <w:t>. – Гринда Володимир ,учень 10 класу  - призер ІІ етапу олімпіади( ІІІ місце), у 2021-2022 н.</w:t>
      </w:r>
      <w:r w:rsidR="008815E4">
        <w:rPr>
          <w:sz w:val="28"/>
          <w:szCs w:val="28"/>
        </w:rPr>
        <w:t xml:space="preserve"> </w:t>
      </w:r>
      <w:r w:rsidRPr="00CD5C9E">
        <w:rPr>
          <w:sz w:val="28"/>
          <w:szCs w:val="28"/>
        </w:rPr>
        <w:t>р.</w:t>
      </w:r>
      <w:r w:rsidR="008815E4">
        <w:rPr>
          <w:sz w:val="28"/>
          <w:szCs w:val="28"/>
        </w:rPr>
        <w:t xml:space="preserve"> </w:t>
      </w:r>
      <w:r w:rsidRPr="00CD5C9E">
        <w:rPr>
          <w:sz w:val="28"/>
          <w:szCs w:val="28"/>
        </w:rPr>
        <w:t xml:space="preserve">- </w:t>
      </w:r>
      <w:proofErr w:type="spellStart"/>
      <w:r w:rsidRPr="00CD5C9E">
        <w:rPr>
          <w:sz w:val="28"/>
          <w:szCs w:val="28"/>
        </w:rPr>
        <w:t>Полухіна</w:t>
      </w:r>
      <w:proofErr w:type="spellEnd"/>
      <w:r w:rsidRPr="00CD5C9E">
        <w:rPr>
          <w:sz w:val="28"/>
          <w:szCs w:val="28"/>
        </w:rPr>
        <w:t xml:space="preserve"> Аліна – призер ІІ етапу олімпіади  з української мови і літератури</w:t>
      </w:r>
      <w:r w:rsidR="00DB6B73">
        <w:rPr>
          <w:sz w:val="28"/>
          <w:szCs w:val="28"/>
        </w:rPr>
        <w:t xml:space="preserve"> </w:t>
      </w:r>
      <w:r w:rsidRPr="00CD5C9E">
        <w:rPr>
          <w:sz w:val="28"/>
          <w:szCs w:val="28"/>
        </w:rPr>
        <w:t xml:space="preserve">(ІІ місце). </w:t>
      </w:r>
    </w:p>
    <w:p w:rsidR="009A38CD" w:rsidRPr="00CD5C9E" w:rsidRDefault="009A38CD" w:rsidP="00032A9D">
      <w:pPr>
        <w:jc w:val="both"/>
        <w:rPr>
          <w:sz w:val="28"/>
          <w:szCs w:val="28"/>
        </w:rPr>
      </w:pPr>
      <w:r>
        <w:rPr>
          <w:sz w:val="28"/>
          <w:szCs w:val="28"/>
        </w:rPr>
        <w:lastRenderedPageBreak/>
        <w:t xml:space="preserve">     </w:t>
      </w:r>
      <w:r w:rsidR="008815E4">
        <w:rPr>
          <w:sz w:val="28"/>
          <w:szCs w:val="28"/>
        </w:rPr>
        <w:t>Педагог</w:t>
      </w:r>
      <w:r>
        <w:rPr>
          <w:sz w:val="28"/>
          <w:szCs w:val="28"/>
        </w:rPr>
        <w:t xml:space="preserve">  є  </w:t>
      </w:r>
      <w:r w:rsidR="008815E4">
        <w:rPr>
          <w:sz w:val="28"/>
          <w:szCs w:val="28"/>
        </w:rPr>
        <w:t xml:space="preserve"> досвідченим </w:t>
      </w:r>
      <w:r>
        <w:rPr>
          <w:sz w:val="28"/>
          <w:szCs w:val="28"/>
        </w:rPr>
        <w:t>членом журі районних  олімпіад,</w:t>
      </w:r>
      <w:r w:rsidR="008815E4" w:rsidRPr="008815E4">
        <w:rPr>
          <w:sz w:val="28"/>
          <w:szCs w:val="28"/>
        </w:rPr>
        <w:t xml:space="preserve"> </w:t>
      </w:r>
      <w:r w:rsidR="008815E4">
        <w:rPr>
          <w:sz w:val="28"/>
          <w:szCs w:val="28"/>
        </w:rPr>
        <w:t>мовно-літературних конкурсів,</w:t>
      </w:r>
      <w:r>
        <w:rPr>
          <w:sz w:val="28"/>
          <w:szCs w:val="28"/>
        </w:rPr>
        <w:t xml:space="preserve"> конкурсів  ім. П.</w:t>
      </w:r>
      <w:r w:rsidR="008815E4">
        <w:rPr>
          <w:sz w:val="28"/>
          <w:szCs w:val="28"/>
        </w:rPr>
        <w:t xml:space="preserve"> </w:t>
      </w:r>
      <w:r>
        <w:rPr>
          <w:sz w:val="28"/>
          <w:szCs w:val="28"/>
        </w:rPr>
        <w:t>Яцика, ,</w:t>
      </w:r>
      <w:r w:rsidR="008815E4">
        <w:rPr>
          <w:sz w:val="28"/>
          <w:szCs w:val="28"/>
        </w:rPr>
        <w:t xml:space="preserve"> </w:t>
      </w:r>
      <w:r>
        <w:rPr>
          <w:sz w:val="28"/>
          <w:szCs w:val="28"/>
        </w:rPr>
        <w:t>що характеризує її як відповідальн</w:t>
      </w:r>
      <w:r w:rsidR="008815E4">
        <w:rPr>
          <w:sz w:val="28"/>
          <w:szCs w:val="28"/>
        </w:rPr>
        <w:t>ого</w:t>
      </w:r>
      <w:r>
        <w:rPr>
          <w:sz w:val="28"/>
          <w:szCs w:val="28"/>
        </w:rPr>
        <w:t xml:space="preserve"> </w:t>
      </w:r>
      <w:r w:rsidR="008815E4">
        <w:rPr>
          <w:sz w:val="28"/>
          <w:szCs w:val="28"/>
        </w:rPr>
        <w:t>вчителя та наставника.</w:t>
      </w:r>
    </w:p>
    <w:p w:rsidR="00032A9D" w:rsidRPr="000A0B52" w:rsidRDefault="00032A9D" w:rsidP="00032A9D">
      <w:pPr>
        <w:shd w:val="clear" w:color="auto" w:fill="FFFFFF"/>
        <w:spacing w:line="256" w:lineRule="atLeast"/>
        <w:ind w:firstLine="567"/>
        <w:jc w:val="both"/>
        <w:rPr>
          <w:lang w:eastAsia="uk-UA"/>
        </w:rPr>
      </w:pPr>
      <w:r w:rsidRPr="00CD5C9E">
        <w:rPr>
          <w:sz w:val="28"/>
          <w:szCs w:val="28"/>
        </w:rPr>
        <w:t xml:space="preserve">  </w:t>
      </w:r>
      <w:r w:rsidRPr="00CD5C9E">
        <w:rPr>
          <w:iCs/>
          <w:sz w:val="28"/>
          <w:szCs w:val="28"/>
          <w:lang w:eastAsia="uk-UA"/>
        </w:rPr>
        <w:t>Учні Галини Андріївни назавжди залишають у своєму серці мудру настанову, що найкращий орієнтир у житті кожної людини – це знання. Учитель усвідомлює завдання, які сьогодні поставлені перед школою</w:t>
      </w:r>
      <w:r w:rsidR="00DB6B73">
        <w:rPr>
          <w:iCs/>
          <w:sz w:val="28"/>
          <w:szCs w:val="28"/>
          <w:lang w:eastAsia="uk-UA"/>
        </w:rPr>
        <w:t>,</w:t>
      </w:r>
      <w:r w:rsidRPr="00CD5C9E">
        <w:rPr>
          <w:iCs/>
          <w:sz w:val="28"/>
          <w:szCs w:val="28"/>
          <w:lang w:eastAsia="uk-UA"/>
        </w:rPr>
        <w:t xml:space="preserve"> і працює на кінцевий результат - виховання свідомого громадянина, </w:t>
      </w:r>
      <w:proofErr w:type="spellStart"/>
      <w:r w:rsidRPr="00CD5C9E">
        <w:rPr>
          <w:iCs/>
          <w:sz w:val="28"/>
          <w:szCs w:val="28"/>
          <w:lang w:eastAsia="uk-UA"/>
        </w:rPr>
        <w:t>інноватора</w:t>
      </w:r>
      <w:proofErr w:type="spellEnd"/>
      <w:r w:rsidRPr="00CD5C9E">
        <w:rPr>
          <w:iCs/>
          <w:sz w:val="28"/>
          <w:szCs w:val="28"/>
          <w:lang w:eastAsia="uk-UA"/>
        </w:rPr>
        <w:t>, формування освіченої, творчої, морально та фізично здорової особистості, здатної критично мислити та  самостійно діяти</w:t>
      </w:r>
      <w:r w:rsidRPr="00CD5C9E">
        <w:rPr>
          <w:sz w:val="28"/>
          <w:szCs w:val="28"/>
        </w:rPr>
        <w:t xml:space="preserve"> </w:t>
      </w:r>
      <w:r w:rsidRPr="000A0B52">
        <w:rPr>
          <w:sz w:val="28"/>
          <w:szCs w:val="28"/>
        </w:rPr>
        <w:t>.</w:t>
      </w:r>
      <w:r w:rsidRPr="000A0B52">
        <w:rPr>
          <w:iCs/>
          <w:sz w:val="28"/>
          <w:szCs w:val="28"/>
          <w:lang w:eastAsia="uk-UA"/>
        </w:rPr>
        <w:t xml:space="preserve"> Саме за такими учителями, як Галина Андріївна, щирими, гуманними, уважними, які завжди бачать себе у дітях,</w:t>
      </w:r>
      <w:r w:rsidR="00DB6B73">
        <w:rPr>
          <w:iCs/>
          <w:sz w:val="28"/>
          <w:szCs w:val="28"/>
          <w:lang w:eastAsia="uk-UA"/>
        </w:rPr>
        <w:t xml:space="preserve"> </w:t>
      </w:r>
      <w:r w:rsidRPr="000A0B52">
        <w:rPr>
          <w:iCs/>
          <w:sz w:val="28"/>
          <w:szCs w:val="28"/>
          <w:lang w:eastAsia="uk-UA"/>
        </w:rPr>
        <w:t>- майбутнє освіти України.</w:t>
      </w:r>
    </w:p>
    <w:p w:rsidR="00032A9D" w:rsidRPr="00CD5C9E" w:rsidRDefault="00032A9D" w:rsidP="00032A9D">
      <w:pPr>
        <w:pStyle w:val="2"/>
        <w:spacing w:after="0" w:line="240" w:lineRule="auto"/>
        <w:jc w:val="both"/>
        <w:rPr>
          <w:sz w:val="28"/>
          <w:szCs w:val="28"/>
          <w:lang w:val="uk-UA"/>
        </w:rPr>
      </w:pPr>
    </w:p>
    <w:p w:rsidR="00032A9D" w:rsidRDefault="00032A9D" w:rsidP="00032A9D">
      <w:pPr>
        <w:pStyle w:val="2"/>
        <w:spacing w:after="0" w:line="240" w:lineRule="auto"/>
        <w:rPr>
          <w:sz w:val="28"/>
          <w:szCs w:val="28"/>
          <w:lang w:val="uk-UA"/>
        </w:rPr>
      </w:pPr>
    </w:p>
    <w:p w:rsidR="00032A9D" w:rsidRDefault="00032A9D" w:rsidP="00032A9D">
      <w:pPr>
        <w:pStyle w:val="2"/>
        <w:spacing w:after="0" w:line="240" w:lineRule="auto"/>
        <w:rPr>
          <w:sz w:val="28"/>
          <w:szCs w:val="28"/>
          <w:lang w:val="uk-UA"/>
        </w:rPr>
      </w:pPr>
    </w:p>
    <w:p w:rsidR="00032A9D" w:rsidRDefault="00032A9D" w:rsidP="00032A9D">
      <w:pPr>
        <w:pStyle w:val="2"/>
        <w:spacing w:after="0" w:line="240" w:lineRule="auto"/>
        <w:rPr>
          <w:sz w:val="28"/>
          <w:szCs w:val="28"/>
          <w:lang w:val="uk-UA"/>
        </w:rPr>
      </w:pPr>
    </w:p>
    <w:p w:rsidR="00032A9D" w:rsidRDefault="00032A9D" w:rsidP="00032A9D">
      <w:pPr>
        <w:pStyle w:val="2"/>
        <w:spacing w:after="0" w:line="240" w:lineRule="auto"/>
        <w:rPr>
          <w:sz w:val="28"/>
          <w:szCs w:val="28"/>
          <w:lang w:val="uk-UA"/>
        </w:rPr>
      </w:pPr>
      <w:r>
        <w:rPr>
          <w:sz w:val="28"/>
          <w:szCs w:val="28"/>
          <w:lang w:val="uk-UA"/>
        </w:rPr>
        <w:t>ЗДНВР                           Тетяна ПОПЕЛЬНЯК</w:t>
      </w:r>
    </w:p>
    <w:p w:rsidR="00032A9D" w:rsidRDefault="00032A9D" w:rsidP="00032A9D">
      <w:pPr>
        <w:pStyle w:val="2"/>
        <w:spacing w:after="0" w:line="240" w:lineRule="auto"/>
        <w:rPr>
          <w:sz w:val="28"/>
          <w:szCs w:val="28"/>
          <w:lang w:val="uk-UA"/>
        </w:rPr>
      </w:pPr>
    </w:p>
    <w:p w:rsidR="00032A9D" w:rsidRDefault="00032A9D" w:rsidP="00032A9D">
      <w:pPr>
        <w:pStyle w:val="1"/>
        <w:spacing w:before="66" w:line="242" w:lineRule="auto"/>
        <w:ind w:left="302" w:right="301" w:hanging="6"/>
      </w:pPr>
    </w:p>
    <w:p w:rsidR="00683F4B" w:rsidRDefault="00683F4B"/>
    <w:sectPr w:rsidR="00683F4B" w:rsidSect="00B74DC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5D81"/>
    <w:rsid w:val="00032A9D"/>
    <w:rsid w:val="00463AEE"/>
    <w:rsid w:val="00683F4B"/>
    <w:rsid w:val="008722A5"/>
    <w:rsid w:val="008815E4"/>
    <w:rsid w:val="009A38CD"/>
    <w:rsid w:val="00B74DC2"/>
    <w:rsid w:val="00BB5D81"/>
    <w:rsid w:val="00DB6B73"/>
    <w:rsid w:val="00DD5F55"/>
    <w:rsid w:val="00E240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2A9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32A9D"/>
    <w:pPr>
      <w:ind w:left="1" w:right="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32A9D"/>
    <w:rPr>
      <w:rFonts w:ascii="Times New Roman" w:eastAsia="Times New Roman" w:hAnsi="Times New Roman" w:cs="Times New Roman"/>
      <w:sz w:val="32"/>
      <w:szCs w:val="32"/>
    </w:rPr>
  </w:style>
  <w:style w:type="paragraph" w:styleId="2">
    <w:name w:val="Body Text 2"/>
    <w:basedOn w:val="a"/>
    <w:link w:val="20"/>
    <w:rsid w:val="00032A9D"/>
    <w:pPr>
      <w:widowControl/>
      <w:autoSpaceDE/>
      <w:autoSpaceDN/>
      <w:spacing w:after="120" w:line="480" w:lineRule="auto"/>
    </w:pPr>
    <w:rPr>
      <w:sz w:val="24"/>
      <w:szCs w:val="24"/>
      <w:lang w:val="ru-RU" w:eastAsia="ru-RU"/>
    </w:rPr>
  </w:style>
  <w:style w:type="character" w:customStyle="1" w:styleId="20">
    <w:name w:val="Основной текст 2 Знак"/>
    <w:basedOn w:val="a0"/>
    <w:link w:val="2"/>
    <w:rsid w:val="00032A9D"/>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4411</Words>
  <Characters>2515</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Admin_centr</cp:lastModifiedBy>
  <cp:revision>12</cp:revision>
  <cp:lastPrinted>2022-02-03T19:48:00Z</cp:lastPrinted>
  <dcterms:created xsi:type="dcterms:W3CDTF">2022-02-02T11:21:00Z</dcterms:created>
  <dcterms:modified xsi:type="dcterms:W3CDTF">2022-02-03T10:56:00Z</dcterms:modified>
</cp:coreProperties>
</file>