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1BCE" w:rsidRDefault="00011BCE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Pr="00B931D6" w:rsidRDefault="00B931D6" w:rsidP="00C72468">
      <w:pPr>
        <w:pStyle w:val="ad"/>
        <w:jc w:val="center"/>
        <w:rPr>
          <w:b/>
          <w:lang w:val="uk-UA"/>
        </w:rPr>
      </w:pPr>
      <w:r w:rsidRPr="00B931D6">
        <w:rPr>
          <w:b/>
          <w:lang w:val="uk-UA"/>
        </w:rPr>
        <w:t>Портфоліо</w:t>
      </w:r>
    </w:p>
    <w:p w:rsidR="00B931D6" w:rsidRPr="00B931D6" w:rsidRDefault="00B931D6" w:rsidP="00C72468">
      <w:pPr>
        <w:pStyle w:val="ad"/>
        <w:jc w:val="center"/>
        <w:rPr>
          <w:b/>
          <w:lang w:val="uk-UA"/>
        </w:rPr>
      </w:pPr>
      <w:r w:rsidRPr="00B931D6">
        <w:rPr>
          <w:b/>
          <w:lang w:val="uk-UA"/>
        </w:rPr>
        <w:t>учителя української мови та літератури</w:t>
      </w:r>
    </w:p>
    <w:p w:rsidR="00B931D6" w:rsidRPr="00B931D6" w:rsidRDefault="00B931D6" w:rsidP="00C72468">
      <w:pPr>
        <w:pStyle w:val="ad"/>
        <w:jc w:val="center"/>
        <w:rPr>
          <w:b/>
          <w:lang w:val="uk-UA"/>
        </w:rPr>
      </w:pPr>
      <w:r w:rsidRPr="00B931D6">
        <w:rPr>
          <w:b/>
          <w:lang w:val="uk-UA"/>
        </w:rPr>
        <w:t>НВК «Кременецька ЗОШ І – ІІІ ступенів № 5 - ДНЗ»</w:t>
      </w:r>
    </w:p>
    <w:p w:rsidR="00B931D6" w:rsidRPr="00B931D6" w:rsidRDefault="00B931D6" w:rsidP="00C72468">
      <w:pPr>
        <w:pStyle w:val="ad"/>
        <w:jc w:val="center"/>
        <w:rPr>
          <w:rFonts w:cs="Times New Roman"/>
          <w:b/>
          <w:lang w:val="uk-UA"/>
        </w:rPr>
      </w:pPr>
      <w:r w:rsidRPr="00B931D6">
        <w:rPr>
          <w:b/>
          <w:lang w:val="uk-UA"/>
        </w:rPr>
        <w:t>Мазурок Ольги Юріївни</w:t>
      </w:r>
    </w:p>
    <w:p w:rsidR="00B931D6" w:rsidRPr="00B931D6" w:rsidRDefault="00B931D6" w:rsidP="00B931D6">
      <w:pPr>
        <w:pStyle w:val="ad"/>
        <w:rPr>
          <w:b/>
          <w:lang w:val="uk-UA"/>
        </w:rPr>
      </w:pPr>
    </w:p>
    <w:p w:rsidR="00B931D6" w:rsidRPr="00B931D6" w:rsidRDefault="00B931D6" w:rsidP="00B931D6">
      <w:pPr>
        <w:pStyle w:val="ad"/>
        <w:rPr>
          <w:b/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Default="00B931D6">
      <w:pPr>
        <w:rPr>
          <w:lang w:val="uk-UA"/>
        </w:rPr>
      </w:pPr>
    </w:p>
    <w:p w:rsidR="00B931D6" w:rsidRPr="00B931D6" w:rsidRDefault="00B931D6">
      <w:pPr>
        <w:rPr>
          <w:lang w:val="uk-UA"/>
        </w:rPr>
      </w:pPr>
    </w:p>
    <w:p w:rsidR="00011BCE" w:rsidRDefault="00BC3F3A" w:rsidP="00D3273E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2805" cy="5233834"/>
            <wp:effectExtent l="19050" t="0" r="0" b="0"/>
            <wp:docPr id="11" name="Рисунок 9" descr="C:\Users\Гість\Desktop\250307071_1044983036323392_16438551728937109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ість\Desktop\250307071_1044983036323392_1643855172893710953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23006" b="37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23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BCE" w:rsidRPr="00D3273E" w:rsidRDefault="00011BCE" w:rsidP="00D3273E">
      <w:pPr>
        <w:rPr>
          <w:sz w:val="28"/>
          <w:szCs w:val="28"/>
        </w:rPr>
      </w:pPr>
    </w:p>
    <w:p w:rsidR="00011BCE" w:rsidRPr="00B931D6" w:rsidRDefault="007044FF" w:rsidP="00D3273E">
      <w:p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>Мазурок Ольга Юріївна</w:t>
      </w:r>
    </w:p>
    <w:p w:rsidR="00F83861" w:rsidRPr="00B931D6" w:rsidRDefault="00752488" w:rsidP="00D3273E">
      <w:p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>НВК  «</w:t>
      </w:r>
      <w:r w:rsidR="00F83861" w:rsidRPr="00B931D6">
        <w:rPr>
          <w:rFonts w:ascii="Times New Roman" w:hAnsi="Times New Roman"/>
          <w:b/>
          <w:sz w:val="28"/>
          <w:szCs w:val="28"/>
          <w:lang w:val="uk-UA"/>
        </w:rPr>
        <w:t>Кременецька ЗОШ І-ІІІ ступенів №5- ДНЗ»</w:t>
      </w:r>
    </w:p>
    <w:p w:rsidR="00011BCE" w:rsidRPr="00B931D6" w:rsidRDefault="00011BCE" w:rsidP="00D3273E">
      <w:p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>Освіта вища</w:t>
      </w:r>
    </w:p>
    <w:p w:rsidR="00011BCE" w:rsidRPr="00B931D6" w:rsidRDefault="007044FF" w:rsidP="00D3273E">
      <w:p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 xml:space="preserve">Рівненський </w:t>
      </w:r>
      <w:r w:rsidR="00011BCE" w:rsidRPr="00B931D6">
        <w:rPr>
          <w:rFonts w:ascii="Times New Roman" w:hAnsi="Times New Roman"/>
          <w:b/>
          <w:sz w:val="28"/>
          <w:szCs w:val="28"/>
          <w:lang w:val="uk-UA"/>
        </w:rPr>
        <w:t>державний педагогічний  інститут</w:t>
      </w:r>
    </w:p>
    <w:p w:rsidR="00011BCE" w:rsidRPr="00B931D6" w:rsidRDefault="00011BCE" w:rsidP="00D3273E">
      <w:p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 xml:space="preserve">Спеціальність  « </w:t>
      </w:r>
      <w:r w:rsidR="007044FF" w:rsidRPr="00B931D6">
        <w:rPr>
          <w:rFonts w:ascii="Times New Roman" w:hAnsi="Times New Roman"/>
          <w:b/>
          <w:sz w:val="28"/>
          <w:szCs w:val="28"/>
          <w:lang w:val="uk-UA"/>
        </w:rPr>
        <w:t>Українська мова та література</w:t>
      </w:r>
      <w:r w:rsidRPr="00B931D6">
        <w:rPr>
          <w:rFonts w:ascii="Times New Roman" w:hAnsi="Times New Roman"/>
          <w:b/>
          <w:sz w:val="28"/>
          <w:szCs w:val="28"/>
          <w:lang w:val="uk-UA"/>
        </w:rPr>
        <w:t>»</w:t>
      </w:r>
    </w:p>
    <w:p w:rsidR="00011BCE" w:rsidRPr="00B931D6" w:rsidRDefault="00011BCE" w:rsidP="00D3273E">
      <w:p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 xml:space="preserve">Диплом:  </w:t>
      </w:r>
      <w:r w:rsidR="007044FF" w:rsidRPr="00B931D6">
        <w:rPr>
          <w:rFonts w:ascii="Times New Roman" w:hAnsi="Times New Roman"/>
          <w:b/>
          <w:sz w:val="28"/>
          <w:szCs w:val="28"/>
          <w:lang w:val="uk-UA"/>
        </w:rPr>
        <w:t>ЛГ № 003861, 22.06.1995</w:t>
      </w:r>
      <w:r w:rsidRPr="00B931D6">
        <w:rPr>
          <w:rFonts w:ascii="Times New Roman" w:hAnsi="Times New Roman"/>
          <w:b/>
          <w:sz w:val="28"/>
          <w:szCs w:val="28"/>
          <w:lang w:val="uk-UA"/>
        </w:rPr>
        <w:t xml:space="preserve"> р.</w:t>
      </w:r>
    </w:p>
    <w:p w:rsidR="00011BCE" w:rsidRPr="00A567C2" w:rsidRDefault="00011BCE" w:rsidP="00D3273E">
      <w:pPr>
        <w:rPr>
          <w:b/>
          <w:sz w:val="28"/>
          <w:szCs w:val="28"/>
          <w:lang w:val="uk-UA"/>
        </w:rPr>
      </w:pPr>
    </w:p>
    <w:p w:rsidR="00F81E3D" w:rsidRPr="00A567C2" w:rsidRDefault="00F81E3D" w:rsidP="00D3273E">
      <w:pPr>
        <w:rPr>
          <w:b/>
          <w:sz w:val="28"/>
          <w:szCs w:val="28"/>
          <w:lang w:val="uk-UA"/>
        </w:rPr>
      </w:pPr>
    </w:p>
    <w:p w:rsidR="00011BCE" w:rsidRDefault="00011BCE" w:rsidP="00D3273E">
      <w:pPr>
        <w:rPr>
          <w:sz w:val="28"/>
          <w:szCs w:val="28"/>
          <w:lang w:val="uk-UA"/>
        </w:rPr>
      </w:pPr>
    </w:p>
    <w:p w:rsidR="007044FF" w:rsidRDefault="007044FF" w:rsidP="00D3273E">
      <w:pPr>
        <w:rPr>
          <w:b/>
          <w:sz w:val="28"/>
          <w:szCs w:val="28"/>
          <w:lang w:val="uk-UA"/>
        </w:rPr>
      </w:pPr>
    </w:p>
    <w:p w:rsidR="00011BCE" w:rsidRPr="00B931D6" w:rsidRDefault="00011BCE" w:rsidP="00D3273E">
      <w:p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>Стаж  роботи:</w:t>
      </w:r>
    </w:p>
    <w:p w:rsidR="00011BCE" w:rsidRPr="00B931D6" w:rsidRDefault="00011BCE" w:rsidP="00A567C2">
      <w:pPr>
        <w:pStyle w:val="1"/>
        <w:numPr>
          <w:ilvl w:val="0"/>
          <w:numId w:val="1"/>
        </w:num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>Загальний:</w:t>
      </w:r>
      <w:r w:rsidR="00F83861" w:rsidRPr="00B931D6">
        <w:rPr>
          <w:rFonts w:ascii="Times New Roman" w:hAnsi="Times New Roman"/>
          <w:b/>
          <w:sz w:val="28"/>
          <w:szCs w:val="28"/>
          <w:lang w:val="uk-UA"/>
        </w:rPr>
        <w:t xml:space="preserve">                              33 роки</w:t>
      </w:r>
    </w:p>
    <w:p w:rsidR="00011BCE" w:rsidRPr="00B931D6" w:rsidRDefault="007044FF" w:rsidP="00A567C2">
      <w:pPr>
        <w:pStyle w:val="1"/>
        <w:numPr>
          <w:ilvl w:val="0"/>
          <w:numId w:val="1"/>
        </w:num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>Загальн</w:t>
      </w:r>
      <w:r w:rsidR="00F83861" w:rsidRPr="00B931D6">
        <w:rPr>
          <w:rFonts w:ascii="Times New Roman" w:hAnsi="Times New Roman"/>
          <w:b/>
          <w:sz w:val="28"/>
          <w:szCs w:val="28"/>
          <w:lang w:val="uk-UA"/>
        </w:rPr>
        <w:t>ий  педагогічний:  27</w:t>
      </w:r>
      <w:r w:rsidR="00011BCE" w:rsidRPr="00B931D6">
        <w:rPr>
          <w:rFonts w:ascii="Times New Roman" w:hAnsi="Times New Roman"/>
          <w:b/>
          <w:sz w:val="28"/>
          <w:szCs w:val="28"/>
          <w:lang w:val="uk-UA"/>
        </w:rPr>
        <w:t xml:space="preserve">  років</w:t>
      </w:r>
    </w:p>
    <w:p w:rsidR="00011BCE" w:rsidRPr="00B931D6" w:rsidRDefault="00752488" w:rsidP="00A567C2">
      <w:pPr>
        <w:pStyle w:val="1"/>
        <w:numPr>
          <w:ilvl w:val="0"/>
          <w:numId w:val="1"/>
        </w:num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>У</w:t>
      </w:r>
      <w:r w:rsidR="00011BCE" w:rsidRPr="00B931D6">
        <w:rPr>
          <w:rFonts w:ascii="Times New Roman" w:hAnsi="Times New Roman"/>
          <w:b/>
          <w:sz w:val="28"/>
          <w:szCs w:val="28"/>
          <w:lang w:val="uk-UA"/>
        </w:rPr>
        <w:t xml:space="preserve"> даній</w:t>
      </w:r>
      <w:r w:rsidR="00F83861" w:rsidRPr="00B931D6">
        <w:rPr>
          <w:rFonts w:ascii="Times New Roman" w:hAnsi="Times New Roman"/>
          <w:b/>
          <w:sz w:val="28"/>
          <w:szCs w:val="28"/>
          <w:lang w:val="uk-UA"/>
        </w:rPr>
        <w:t xml:space="preserve">  школі:                      25</w:t>
      </w:r>
      <w:r w:rsidR="00011BCE" w:rsidRPr="00B931D6">
        <w:rPr>
          <w:rFonts w:ascii="Times New Roman" w:hAnsi="Times New Roman"/>
          <w:b/>
          <w:sz w:val="28"/>
          <w:szCs w:val="28"/>
          <w:lang w:val="uk-UA"/>
        </w:rPr>
        <w:t xml:space="preserve">  років.</w:t>
      </w:r>
    </w:p>
    <w:p w:rsidR="00011BCE" w:rsidRPr="00B931D6" w:rsidRDefault="007044FF" w:rsidP="00A567C2">
      <w:pPr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>Посада:   вчитель української мови та літератури</w:t>
      </w:r>
    </w:p>
    <w:p w:rsidR="00011BCE" w:rsidRPr="00B931D6" w:rsidRDefault="00011BCE" w:rsidP="00A567C2">
      <w:pPr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>Підвищення кваліфікації: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073"/>
        <w:gridCol w:w="1699"/>
        <w:gridCol w:w="3113"/>
        <w:gridCol w:w="1686"/>
      </w:tblGrid>
      <w:tr w:rsidR="00011BCE" w:rsidRPr="00B931D6" w:rsidTr="00820F47">
        <w:tc>
          <w:tcPr>
            <w:tcW w:w="3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Назва навчального закладу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Період  навчання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           Тема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№ посвідчення</w:t>
            </w:r>
          </w:p>
        </w:tc>
      </w:tr>
      <w:tr w:rsidR="00011BCE" w:rsidRPr="00B931D6" w:rsidTr="00820F47">
        <w:tc>
          <w:tcPr>
            <w:tcW w:w="3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Т</w:t>
            </w:r>
            <w:r w:rsidR="007044FF"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ОКІППО</w:t>
            </w:r>
          </w:p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4C103D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04</w:t>
            </w:r>
            <w:r w:rsidR="00550D7B" w:rsidRPr="00B931D6">
              <w:rPr>
                <w:rFonts w:ascii="Times New Roman" w:hAnsi="Times New Roman"/>
                <w:sz w:val="28"/>
                <w:szCs w:val="28"/>
                <w:lang w:val="uk-UA"/>
              </w:rPr>
              <w:t>.</w:t>
            </w: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11.2019-11</w:t>
            </w:r>
            <w:r w:rsidR="00550D7B" w:rsidRPr="00B931D6">
              <w:rPr>
                <w:rFonts w:ascii="Times New Roman" w:hAnsi="Times New Roman"/>
                <w:sz w:val="28"/>
                <w:szCs w:val="28"/>
                <w:lang w:val="uk-UA"/>
              </w:rPr>
              <w:t>.12.20</w:t>
            </w: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4C103D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Мій шлях професійного </w:t>
            </w:r>
          </w:p>
          <w:p w:rsidR="004C103D" w:rsidRPr="00B931D6" w:rsidRDefault="004C103D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розвитку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550D7B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  <w:r w:rsidR="004C103D" w:rsidRPr="00B931D6">
              <w:rPr>
                <w:rFonts w:ascii="Times New Roman" w:hAnsi="Times New Roman"/>
                <w:sz w:val="28"/>
                <w:szCs w:val="28"/>
                <w:lang w:val="uk-UA"/>
              </w:rPr>
              <w:t>917</w:t>
            </w:r>
          </w:p>
        </w:tc>
      </w:tr>
      <w:tr w:rsidR="00011BCE" w:rsidRPr="00B931D6" w:rsidTr="00820F47">
        <w:tc>
          <w:tcPr>
            <w:tcW w:w="3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50D7B" w:rsidRPr="00B931D6" w:rsidRDefault="00550D7B" w:rsidP="00550D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ТОКІППО</w:t>
            </w:r>
          </w:p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BE7D5C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21.09</w:t>
            </w:r>
            <w:r w:rsidR="00550D7B" w:rsidRPr="00B931D6">
              <w:rPr>
                <w:rFonts w:ascii="Times New Roman" w:hAnsi="Times New Roman"/>
                <w:sz w:val="28"/>
                <w:szCs w:val="28"/>
                <w:lang w:val="uk-UA"/>
              </w:rPr>
              <w:t>.20</w:t>
            </w: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20-11.11.2020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BE7D5C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Розвиток професійних компетентностей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BE7D5C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8526</w:t>
            </w:r>
          </w:p>
        </w:tc>
      </w:tr>
      <w:tr w:rsidR="00011BCE" w:rsidRPr="00B931D6" w:rsidTr="00820F47">
        <w:tc>
          <w:tcPr>
            <w:tcW w:w="3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50D7B" w:rsidRPr="00B931D6" w:rsidRDefault="00550D7B" w:rsidP="00550D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ТОКІППО</w:t>
            </w:r>
          </w:p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BE7D5C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29.11 2021-03.12.2021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011BCE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38D0" w:rsidRPr="00B931D6" w:rsidRDefault="005738D0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012506</w:t>
            </w:r>
          </w:p>
        </w:tc>
      </w:tr>
      <w:tr w:rsidR="005738D0" w:rsidRPr="00B931D6" w:rsidTr="00820F47">
        <w:tc>
          <w:tcPr>
            <w:tcW w:w="3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38D0" w:rsidRPr="00B931D6" w:rsidRDefault="005738D0" w:rsidP="00F64B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ТОКІППО</w:t>
            </w:r>
          </w:p>
          <w:p w:rsidR="005738D0" w:rsidRPr="00B931D6" w:rsidRDefault="005738D0" w:rsidP="00F64B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5738D0" w:rsidRPr="00B931D6" w:rsidRDefault="005738D0" w:rsidP="00F64B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5738D0" w:rsidRPr="00B931D6" w:rsidRDefault="005738D0" w:rsidP="00F64B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5738D0" w:rsidRPr="00B931D6" w:rsidRDefault="005738D0" w:rsidP="00F64B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38D0" w:rsidRPr="00B931D6" w:rsidRDefault="005738D0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10 серпня2018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38D0" w:rsidRPr="00B931D6" w:rsidRDefault="005738D0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38D0" w:rsidRPr="00B931D6" w:rsidRDefault="005738D0" w:rsidP="00327A8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19</w:t>
            </w:r>
          </w:p>
        </w:tc>
      </w:tr>
    </w:tbl>
    <w:p w:rsidR="00011BCE" w:rsidRPr="00B931D6" w:rsidRDefault="00011BCE" w:rsidP="00A567C2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B931D6">
        <w:rPr>
          <w:rFonts w:ascii="Times New Roman" w:hAnsi="Times New Roman"/>
          <w:sz w:val="28"/>
          <w:szCs w:val="28"/>
          <w:lang w:val="uk-UA"/>
        </w:rPr>
        <w:t>( додаються  копії  посвідчень)</w:t>
      </w:r>
    </w:p>
    <w:p w:rsidR="001D25DC" w:rsidRDefault="001D25DC" w:rsidP="00A567C2">
      <w:pPr>
        <w:jc w:val="both"/>
        <w:rPr>
          <w:sz w:val="28"/>
          <w:szCs w:val="28"/>
          <w:lang w:val="uk-UA"/>
        </w:rPr>
      </w:pPr>
      <w:r w:rsidRPr="001D25DC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43500" cy="2628900"/>
            <wp:effectExtent l="19050" t="0" r="0" b="0"/>
            <wp:docPr id="43" name="Рисунок 8" descr="C:\Users\user\Desktop\фото грамоти\IMG_20211219_18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грамоти\IMG_20211219_1847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205" w:rsidRDefault="00346205" w:rsidP="00A567C2">
      <w:pPr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583815" cy="4187457"/>
            <wp:effectExtent l="819150" t="0" r="807085" b="0"/>
            <wp:docPr id="4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83815" cy="4187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8D0" w:rsidRPr="00A567C2" w:rsidRDefault="005738D0" w:rsidP="00A567C2">
      <w:pPr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77209" cy="4114800"/>
            <wp:effectExtent l="685800" t="0" r="670841" b="0"/>
            <wp:docPr id="4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81402" cy="4121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BCE" w:rsidRDefault="00011BCE" w:rsidP="00D3273E">
      <w:pPr>
        <w:rPr>
          <w:sz w:val="28"/>
          <w:szCs w:val="28"/>
          <w:lang w:val="uk-UA"/>
        </w:rPr>
      </w:pPr>
    </w:p>
    <w:p w:rsidR="00011BCE" w:rsidRPr="00D3273E" w:rsidRDefault="00011BCE" w:rsidP="00D3273E">
      <w:pPr>
        <w:rPr>
          <w:sz w:val="28"/>
          <w:szCs w:val="28"/>
          <w:lang w:val="uk-UA"/>
        </w:rPr>
      </w:pPr>
    </w:p>
    <w:p w:rsidR="00011BCE" w:rsidRPr="00752488" w:rsidRDefault="00011BCE" w:rsidP="00D3273E">
      <w:pPr>
        <w:rPr>
          <w:rFonts w:ascii="Times New Roman" w:hAnsi="Times New Roman"/>
          <w:b/>
          <w:sz w:val="28"/>
          <w:szCs w:val="28"/>
          <w:lang w:val="uk-UA"/>
        </w:rPr>
      </w:pPr>
      <w:r w:rsidRPr="00752488">
        <w:rPr>
          <w:rFonts w:ascii="Times New Roman" w:hAnsi="Times New Roman"/>
          <w:b/>
          <w:sz w:val="28"/>
          <w:szCs w:val="28"/>
          <w:lang w:val="uk-UA"/>
        </w:rPr>
        <w:t>Проходження атестації: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76"/>
        <w:gridCol w:w="7195"/>
      </w:tblGrid>
      <w:tr w:rsidR="00011BCE" w:rsidRPr="00752488"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752488" w:rsidRDefault="00011BCE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752488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        Рік </w:t>
            </w:r>
          </w:p>
          <w:p w:rsidR="00011BCE" w:rsidRPr="00752488" w:rsidRDefault="00011BCE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752488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проходження</w:t>
            </w:r>
          </w:p>
          <w:p w:rsidR="00011BCE" w:rsidRPr="00752488" w:rsidRDefault="00011BCE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752488" w:rsidRDefault="00011BCE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752488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                            Результати  атестації</w:t>
            </w:r>
          </w:p>
        </w:tc>
      </w:tr>
      <w:tr w:rsidR="00011BCE" w:rsidRPr="00752488"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752488" w:rsidRDefault="004C103D" w:rsidP="00327A8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752488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2017</w:t>
            </w:r>
            <w:r w:rsidR="007A4944" w:rsidRPr="00752488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р.</w:t>
            </w:r>
          </w:p>
          <w:p w:rsidR="00011BCE" w:rsidRPr="00752488" w:rsidRDefault="00011BCE" w:rsidP="00327A8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11BCE" w:rsidRPr="00752488" w:rsidRDefault="00011BCE" w:rsidP="00327A8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752488" w:rsidRDefault="004C103D" w:rsidP="007A4944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752488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Вища категорія, старший вчитель</w:t>
            </w:r>
          </w:p>
        </w:tc>
      </w:tr>
    </w:tbl>
    <w:p w:rsidR="00011BCE" w:rsidRPr="00752488" w:rsidRDefault="00011BCE" w:rsidP="00D3273E">
      <w:pPr>
        <w:rPr>
          <w:rFonts w:ascii="Times New Roman" w:hAnsi="Times New Roman"/>
          <w:sz w:val="28"/>
          <w:szCs w:val="28"/>
          <w:lang w:val="uk-UA"/>
        </w:rPr>
      </w:pPr>
      <w:r w:rsidRPr="00752488">
        <w:rPr>
          <w:rFonts w:ascii="Times New Roman" w:hAnsi="Times New Roman"/>
          <w:sz w:val="28"/>
          <w:szCs w:val="28"/>
          <w:lang w:val="uk-UA"/>
        </w:rPr>
        <w:t>( додається  копія  атестаційного  листа)</w:t>
      </w:r>
    </w:p>
    <w:p w:rsidR="00011BCE" w:rsidRDefault="00011BCE" w:rsidP="00D3273E">
      <w:pPr>
        <w:rPr>
          <w:sz w:val="28"/>
          <w:szCs w:val="28"/>
          <w:lang w:val="uk-UA"/>
        </w:rPr>
      </w:pPr>
    </w:p>
    <w:p w:rsidR="00011BCE" w:rsidRDefault="00432CB8" w:rsidP="00D3273E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8686800"/>
            <wp:effectExtent l="19050" t="0" r="0" b="0"/>
            <wp:docPr id="1" name="Рисунок 1" descr="изображение_viber_2021-11-19_14-44-01-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_viber_2021-11-19_14-44-01-32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881" b="3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D5C" w:rsidRDefault="00432CB8" w:rsidP="00D3273E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8210550"/>
            <wp:effectExtent l="19050" t="0" r="0" b="0"/>
            <wp:docPr id="2" name="Рисунок 2" descr="изображение_viber_2021-11-19_14-44-22-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зображение_viber_2021-11-19_14-44-22-22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7408" b="3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BCE" w:rsidRPr="00B931D6" w:rsidRDefault="000C16CB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br w:type="page"/>
      </w:r>
      <w:r w:rsidR="00011BCE" w:rsidRPr="00B931D6">
        <w:rPr>
          <w:rFonts w:ascii="Times New Roman" w:hAnsi="Times New Roman"/>
          <w:b/>
          <w:sz w:val="28"/>
          <w:szCs w:val="28"/>
          <w:lang w:val="uk-UA"/>
        </w:rPr>
        <w:lastRenderedPageBreak/>
        <w:t>Нагороди:</w:t>
      </w:r>
    </w:p>
    <w:tbl>
      <w:tblPr>
        <w:tblW w:w="10241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961"/>
        <w:gridCol w:w="3093"/>
        <w:gridCol w:w="3093"/>
        <w:gridCol w:w="3094"/>
      </w:tblGrid>
      <w:tr w:rsidR="000C16CB" w:rsidRPr="00B931D6" w:rsidTr="000C16CB">
        <w:trPr>
          <w:trHeight w:val="666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Рік</w:t>
            </w: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Грамоти</w:t>
            </w: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Дипломи</w:t>
            </w: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Подяки</w:t>
            </w:r>
          </w:p>
        </w:tc>
      </w:tr>
      <w:tr w:rsidR="000C16CB" w:rsidRPr="00B931D6" w:rsidTr="000C16CB">
        <w:trPr>
          <w:trHeight w:val="1000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2018</w:t>
            </w: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488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Кременецька міська рада</w:t>
            </w:r>
          </w:p>
          <w:p w:rsidR="000C16CB" w:rsidRPr="00B931D6" w:rsidRDefault="00752488" w:rsidP="007F535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</w:t>
            </w:r>
            <w:r w:rsidR="000C16CB"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ідділ освіти</w:t>
            </w: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488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Кременецька міська рада </w:t>
            </w:r>
          </w:p>
          <w:p w:rsidR="000C16CB" w:rsidRPr="00B931D6" w:rsidRDefault="00752488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</w:t>
            </w:r>
            <w:r w:rsidR="000C16CB"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ідділ освіти</w:t>
            </w:r>
          </w:p>
        </w:tc>
      </w:tr>
      <w:tr w:rsidR="000C16CB" w:rsidRPr="00B931D6" w:rsidTr="000C16CB">
        <w:trPr>
          <w:trHeight w:val="666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2019</w:t>
            </w: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488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Кременецька міська рада </w:t>
            </w:r>
          </w:p>
          <w:p w:rsidR="000C16CB" w:rsidRPr="00B931D6" w:rsidRDefault="00752488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</w:t>
            </w:r>
            <w:r w:rsidR="000C16CB"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ідділ освіти</w:t>
            </w: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0C16CB" w:rsidRPr="00B931D6" w:rsidTr="000C16CB">
        <w:trPr>
          <w:trHeight w:val="666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2020</w:t>
            </w: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488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Кременецька міська рада</w:t>
            </w:r>
          </w:p>
          <w:p w:rsidR="000C16CB" w:rsidRPr="00B931D6" w:rsidRDefault="00752488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</w:t>
            </w:r>
            <w:r w:rsidR="000C16CB"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ідділ освіти</w:t>
            </w: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0C16CB" w:rsidRPr="00B931D6" w:rsidTr="000C16CB">
        <w:trPr>
          <w:trHeight w:val="697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2020</w:t>
            </w: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488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Кременецька міська рада</w:t>
            </w:r>
          </w:p>
          <w:p w:rsidR="000C16CB" w:rsidRPr="00B931D6" w:rsidRDefault="00752488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</w:t>
            </w:r>
            <w:r w:rsidR="000C16CB"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ідділ освіти</w:t>
            </w: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0C16CB" w:rsidRPr="00B931D6" w:rsidTr="000C16CB">
        <w:trPr>
          <w:trHeight w:val="136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2020</w:t>
            </w: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488" w:rsidRPr="00B931D6" w:rsidRDefault="000C16CB" w:rsidP="000C16C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Кременецька міська рада</w:t>
            </w:r>
          </w:p>
          <w:p w:rsidR="00752488" w:rsidRPr="00B931D6" w:rsidRDefault="00752488" w:rsidP="000C16C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</w:t>
            </w:r>
            <w:r w:rsidR="000C16CB"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ідділ освіти </w:t>
            </w:r>
          </w:p>
          <w:p w:rsidR="000C16CB" w:rsidRPr="00B931D6" w:rsidRDefault="000C16CB" w:rsidP="000C16C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ЦПРПП</w:t>
            </w:r>
          </w:p>
        </w:tc>
      </w:tr>
      <w:tr w:rsidR="000C16CB" w:rsidRPr="00B931D6" w:rsidTr="000C16CB">
        <w:trPr>
          <w:trHeight w:val="136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2020</w:t>
            </w: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488" w:rsidRPr="00B931D6" w:rsidRDefault="000C16CB" w:rsidP="000C16C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Кременецька міська рада </w:t>
            </w:r>
          </w:p>
          <w:p w:rsidR="00752488" w:rsidRPr="00B931D6" w:rsidRDefault="00752488" w:rsidP="000C16C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</w:t>
            </w:r>
            <w:r w:rsidR="000C16CB"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ідділ освіти</w:t>
            </w:r>
          </w:p>
          <w:p w:rsidR="000C16CB" w:rsidRPr="00B931D6" w:rsidRDefault="000C16CB" w:rsidP="000C16C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ЦПРПП</w:t>
            </w:r>
          </w:p>
        </w:tc>
      </w:tr>
      <w:tr w:rsidR="000C16CB" w:rsidRPr="00B931D6" w:rsidTr="000C16CB">
        <w:trPr>
          <w:trHeight w:val="1260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2020</w:t>
            </w: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2488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Кременецька міська рада </w:t>
            </w:r>
          </w:p>
          <w:p w:rsidR="000C16CB" w:rsidRPr="00B931D6" w:rsidRDefault="00752488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</w:t>
            </w:r>
            <w:r w:rsidR="000C16CB"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ідділ освіти</w:t>
            </w:r>
          </w:p>
        </w:tc>
      </w:tr>
      <w:tr w:rsidR="000C16CB" w:rsidRPr="00B931D6" w:rsidTr="000C16CB">
        <w:trPr>
          <w:trHeight w:val="95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2021</w:t>
            </w: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ІІ ступеня </w:t>
            </w:r>
          </w:p>
          <w:p w:rsidR="000C16CB" w:rsidRPr="00B931D6" w:rsidRDefault="00962183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ЦПРПП до Дня Соборності України</w:t>
            </w:r>
            <w:r w:rsidR="000C16CB"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«Україна – це ми!»</w:t>
            </w:r>
          </w:p>
          <w:p w:rsidR="000C16CB" w:rsidRPr="00B931D6" w:rsidRDefault="000C16CB" w:rsidP="007F535E">
            <w:pPr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  <w:tr w:rsidR="000C16CB" w:rsidRPr="00B931D6" w:rsidTr="000C16CB">
        <w:trPr>
          <w:trHeight w:val="2338"/>
        </w:trPr>
        <w:tc>
          <w:tcPr>
            <w:tcW w:w="9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2021</w:t>
            </w:r>
          </w:p>
        </w:tc>
        <w:tc>
          <w:tcPr>
            <w:tcW w:w="309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0C16CB" w:rsidRPr="00B931D6" w:rsidRDefault="000C16CB" w:rsidP="007F535E">
            <w:pPr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309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0C16CB" w:rsidRPr="00B931D6" w:rsidRDefault="000C16CB" w:rsidP="007F535E">
            <w:pPr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Тернопільський обласний комунальний центр туризму,краєзнавства, спорту та екскурсій учнівської молоді</w:t>
            </w:r>
            <w:r w:rsidR="00962183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до Дня Соборності України</w:t>
            </w:r>
            <w:r w:rsidR="00962183"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</w:t>
            </w:r>
            <w:r w:rsidR="00962183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«Україна – </w:t>
            </w:r>
            <w:r w:rsidR="00962183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це ми!»</w:t>
            </w:r>
          </w:p>
        </w:tc>
        <w:tc>
          <w:tcPr>
            <w:tcW w:w="309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0C16CB" w:rsidRPr="00B931D6" w:rsidRDefault="000C16CB" w:rsidP="007F535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7A4944" w:rsidRPr="00B931D6" w:rsidRDefault="007A4944" w:rsidP="00D3273E">
      <w:pPr>
        <w:rPr>
          <w:rFonts w:ascii="Times New Roman" w:hAnsi="Times New Roman"/>
          <w:b/>
          <w:sz w:val="28"/>
          <w:szCs w:val="28"/>
          <w:lang w:val="uk-UA"/>
        </w:rPr>
      </w:pPr>
    </w:p>
    <w:p w:rsidR="007A4944" w:rsidRPr="00B931D6" w:rsidRDefault="00291A65" w:rsidP="00D3273E">
      <w:p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>(додаються)</w:t>
      </w:r>
    </w:p>
    <w:p w:rsidR="00011BCE" w:rsidRPr="00B931D6" w:rsidRDefault="00011BCE" w:rsidP="00D3273E">
      <w:pPr>
        <w:rPr>
          <w:rFonts w:ascii="Times New Roman" w:hAnsi="Times New Roman"/>
          <w:sz w:val="28"/>
          <w:szCs w:val="28"/>
          <w:lang w:val="uk-UA"/>
        </w:rPr>
      </w:pPr>
      <w:r w:rsidRPr="00B931D6">
        <w:rPr>
          <w:rFonts w:ascii="Times New Roman" w:hAnsi="Times New Roman"/>
          <w:sz w:val="28"/>
          <w:szCs w:val="28"/>
          <w:lang w:val="uk-UA"/>
        </w:rPr>
        <w:t>Участь  у  позашкільних  заходах: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657"/>
        <w:gridCol w:w="1037"/>
        <w:gridCol w:w="2618"/>
        <w:gridCol w:w="2698"/>
      </w:tblGrid>
      <w:tr w:rsidR="00C62145" w:rsidRPr="00B931D6" w:rsidTr="00C62145">
        <w:tc>
          <w:tcPr>
            <w:tcW w:w="1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Навчальний </w:t>
            </w: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рік</w:t>
            </w:r>
          </w:p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Д</w:t>
            </w: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ата</w:t>
            </w:r>
          </w:p>
        </w:tc>
        <w:tc>
          <w:tcPr>
            <w:tcW w:w="2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Тип  заходу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Форма   участі</w:t>
            </w:r>
          </w:p>
        </w:tc>
      </w:tr>
      <w:tr w:rsidR="00C62145" w:rsidRPr="00B931D6" w:rsidTr="00C62145">
        <w:tc>
          <w:tcPr>
            <w:tcW w:w="1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2019</w:t>
            </w:r>
          </w:p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25.08.</w:t>
            </w:r>
          </w:p>
        </w:tc>
        <w:tc>
          <w:tcPr>
            <w:tcW w:w="2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Серпнева конференція</w:t>
            </w:r>
          </w:p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Кременецької міської ради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Роль класного керівника у формуванні  творчої особистості (виступ)</w:t>
            </w:r>
          </w:p>
        </w:tc>
      </w:tr>
      <w:tr w:rsidR="00C62145" w:rsidRPr="00B931D6" w:rsidTr="00C62145">
        <w:tc>
          <w:tcPr>
            <w:tcW w:w="1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2019</w:t>
            </w:r>
          </w:p>
        </w:tc>
        <w:tc>
          <w:tcPr>
            <w:tcW w:w="1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28.02</w:t>
            </w:r>
          </w:p>
        </w:tc>
        <w:tc>
          <w:tcPr>
            <w:tcW w:w="2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75248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Семінар учителів українськоїмови  та зарубіжної літератури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Особливості позакласної роботи вчителя словесника(виступ)</w:t>
            </w:r>
          </w:p>
        </w:tc>
      </w:tr>
      <w:tr w:rsidR="00C62145" w:rsidRPr="00B931D6" w:rsidTr="00C62145">
        <w:tc>
          <w:tcPr>
            <w:tcW w:w="1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D55CC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2021</w:t>
            </w:r>
          </w:p>
        </w:tc>
        <w:tc>
          <w:tcPr>
            <w:tcW w:w="1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15.09</w:t>
            </w:r>
          </w:p>
        </w:tc>
        <w:tc>
          <w:tcPr>
            <w:tcW w:w="2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Засідання творчої групи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C62145" w:rsidRPr="00703864" w:rsidTr="00C62145">
        <w:tc>
          <w:tcPr>
            <w:tcW w:w="1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2021</w:t>
            </w:r>
          </w:p>
        </w:tc>
        <w:tc>
          <w:tcPr>
            <w:tcW w:w="1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30.11</w:t>
            </w:r>
          </w:p>
        </w:tc>
        <w:tc>
          <w:tcPr>
            <w:tcW w:w="2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75248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Вебфорум  «Ціннісні 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орієнти</w:t>
            </w: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ри сучасної української школи в системі виховної роботи»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2145" w:rsidRPr="00B931D6" w:rsidRDefault="00C6214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Виступ «Формування ціннісних орієнтирів учнів у процесі вивчення гуманітарних дисциплін»</w:t>
            </w:r>
          </w:p>
        </w:tc>
      </w:tr>
    </w:tbl>
    <w:p w:rsidR="00D55CC2" w:rsidRPr="00B931D6" w:rsidRDefault="00D55CC2" w:rsidP="00D3273E">
      <w:pPr>
        <w:rPr>
          <w:rFonts w:ascii="Times New Roman" w:hAnsi="Times New Roman"/>
          <w:b/>
          <w:sz w:val="28"/>
          <w:szCs w:val="28"/>
          <w:lang w:val="uk-UA"/>
        </w:rPr>
      </w:pPr>
    </w:p>
    <w:p w:rsidR="00011BCE" w:rsidRPr="00B931D6" w:rsidRDefault="00011BCE" w:rsidP="00D3273E">
      <w:pPr>
        <w:rPr>
          <w:rFonts w:ascii="Times New Roman" w:hAnsi="Times New Roman"/>
          <w:b/>
          <w:sz w:val="28"/>
          <w:szCs w:val="28"/>
          <w:lang w:val="uk-UA"/>
        </w:rPr>
      </w:pPr>
      <w:r w:rsidRPr="00B931D6">
        <w:rPr>
          <w:rFonts w:ascii="Times New Roman" w:hAnsi="Times New Roman"/>
          <w:b/>
          <w:sz w:val="28"/>
          <w:szCs w:val="28"/>
          <w:lang w:val="uk-UA"/>
        </w:rPr>
        <w:t xml:space="preserve">Керівництво  методичними  структурами  </w:t>
      </w:r>
      <w:r w:rsidR="00C62145">
        <w:rPr>
          <w:rFonts w:ascii="Times New Roman" w:hAnsi="Times New Roman"/>
          <w:b/>
          <w:sz w:val="28"/>
          <w:szCs w:val="28"/>
          <w:lang w:val="uk-UA"/>
        </w:rPr>
        <w:t xml:space="preserve">в </w:t>
      </w:r>
      <w:r w:rsidRPr="00B931D6">
        <w:rPr>
          <w:rFonts w:ascii="Times New Roman" w:hAnsi="Times New Roman"/>
          <w:b/>
          <w:sz w:val="28"/>
          <w:szCs w:val="28"/>
          <w:lang w:val="uk-UA"/>
        </w:rPr>
        <w:t xml:space="preserve"> школі  та в районі: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235"/>
        <w:gridCol w:w="7336"/>
      </w:tblGrid>
      <w:tr w:rsidR="00011BCE" w:rsidRPr="00B931D6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011BCE" w:rsidP="00327A8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Навчальний  рік</w:t>
            </w:r>
          </w:p>
          <w:p w:rsidR="00011BCE" w:rsidRPr="00B931D6" w:rsidRDefault="00011BCE" w:rsidP="00327A8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011BCE" w:rsidP="00327A8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                             Форма   керівництва</w:t>
            </w:r>
          </w:p>
        </w:tc>
      </w:tr>
      <w:tr w:rsidR="00011BCE" w:rsidRPr="00B931D6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5CC2" w:rsidRPr="00B931D6" w:rsidRDefault="0091666A" w:rsidP="00D55CC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2009-2021</w:t>
            </w:r>
          </w:p>
          <w:p w:rsidR="00011BCE" w:rsidRPr="00B931D6" w:rsidRDefault="00011BCE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011BCE" w:rsidRPr="00B931D6" w:rsidRDefault="00011BCE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D55CC2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Робота у творчій групі району.  Розробка конспектів уроків,тестових завдань</w:t>
            </w:r>
          </w:p>
        </w:tc>
      </w:tr>
      <w:tr w:rsidR="00011BCE" w:rsidRPr="00B931D6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4D23BA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2011-2017</w:t>
            </w:r>
          </w:p>
          <w:p w:rsidR="00011BCE" w:rsidRPr="00B931D6" w:rsidRDefault="00011BCE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1D355A" w:rsidP="0091666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 xml:space="preserve">Голова методичного </w:t>
            </w:r>
            <w:r w:rsidR="0091666A"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об</w:t>
            </w:r>
            <w:r w:rsidR="0091666A" w:rsidRPr="00B931D6">
              <w:rPr>
                <w:rFonts w:ascii="Times New Roman" w:hAnsi="Times New Roman"/>
                <w:sz w:val="28"/>
                <w:szCs w:val="28"/>
              </w:rPr>
              <w:t>’</w:t>
            </w:r>
            <w:r w:rsidR="0091666A" w:rsidRPr="00B931D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єднання вчителів  </w:t>
            </w: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української </w:t>
            </w: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мови та літератури</w:t>
            </w:r>
            <w:r w:rsidR="0091666A" w:rsidRPr="00B931D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Кременецького району</w:t>
            </w:r>
          </w:p>
        </w:tc>
      </w:tr>
      <w:tr w:rsidR="00011BCE" w:rsidRPr="00B931D6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1BCE" w:rsidRPr="00B931D6" w:rsidRDefault="0091666A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2018-2021</w:t>
            </w:r>
            <w:r w:rsidR="001236E2"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н.р.</w:t>
            </w:r>
          </w:p>
          <w:p w:rsidR="00011BCE" w:rsidRPr="00B931D6" w:rsidRDefault="00011BCE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666A" w:rsidRPr="00B931D6" w:rsidRDefault="0091666A" w:rsidP="0091666A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Голова методичного   об</w:t>
            </w:r>
            <w:r w:rsidRPr="00B931D6">
              <w:rPr>
                <w:rFonts w:ascii="Times New Roman" w:hAnsi="Times New Roman"/>
                <w:sz w:val="28"/>
                <w:szCs w:val="28"/>
              </w:rPr>
              <w:t>’</w:t>
            </w:r>
            <w:r w:rsidRPr="00B931D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єднання вчителів української мови та літератури </w:t>
            </w:r>
            <w:r w:rsidR="005A1822" w:rsidRPr="00B931D6">
              <w:rPr>
                <w:rFonts w:ascii="Times New Roman" w:hAnsi="Times New Roman"/>
                <w:sz w:val="28"/>
                <w:szCs w:val="28"/>
                <w:lang w:val="uk-UA"/>
              </w:rPr>
              <w:t>міста Кременеця</w:t>
            </w:r>
          </w:p>
          <w:p w:rsidR="00011BCE" w:rsidRPr="00B931D6" w:rsidRDefault="00011BCE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</w:tbl>
    <w:p w:rsidR="006D3032" w:rsidRPr="00B931D6" w:rsidRDefault="00651DD5" w:rsidP="00DB3E10">
      <w:pPr>
        <w:spacing w:after="0" w:line="360" w:lineRule="auto"/>
        <w:ind w:right="-113" w:firstLine="1134"/>
        <w:jc w:val="both"/>
        <w:rPr>
          <w:rFonts w:ascii="Times New Roman" w:hAnsi="Times New Roman"/>
          <w:sz w:val="28"/>
          <w:szCs w:val="28"/>
          <w:lang w:val="uk-UA"/>
        </w:rPr>
      </w:pPr>
      <w:r w:rsidRPr="00B931D6">
        <w:rPr>
          <w:rFonts w:ascii="Times New Roman" w:hAnsi="Times New Roman"/>
          <w:sz w:val="28"/>
          <w:szCs w:val="28"/>
          <w:lang w:val="uk-UA"/>
        </w:rPr>
        <w:t>Проблема,  над якою працюю</w:t>
      </w:r>
      <w:r w:rsidR="00B931D6" w:rsidRPr="00B931D6">
        <w:rPr>
          <w:rFonts w:ascii="Times New Roman" w:hAnsi="Times New Roman"/>
          <w:sz w:val="28"/>
          <w:szCs w:val="28"/>
          <w:lang w:val="uk-UA"/>
        </w:rPr>
        <w:t xml:space="preserve">  «</w:t>
      </w:r>
      <w:r w:rsidR="00F92015" w:rsidRPr="00B931D6">
        <w:rPr>
          <w:rFonts w:ascii="Times New Roman" w:hAnsi="Times New Roman"/>
          <w:sz w:val="28"/>
          <w:szCs w:val="28"/>
          <w:lang w:val="uk-UA"/>
        </w:rPr>
        <w:t xml:space="preserve">Формування компетентностей на уроках української мови та  літератури </w:t>
      </w:r>
      <w:r w:rsidR="00962183">
        <w:rPr>
          <w:rFonts w:ascii="Times New Roman" w:hAnsi="Times New Roman"/>
          <w:sz w:val="28"/>
          <w:szCs w:val="28"/>
          <w:lang w:val="uk-UA"/>
        </w:rPr>
        <w:t xml:space="preserve"> шляхом упровадження </w:t>
      </w:r>
      <w:r w:rsidR="00F92015" w:rsidRPr="00B931D6">
        <w:rPr>
          <w:rFonts w:ascii="Times New Roman" w:hAnsi="Times New Roman"/>
          <w:sz w:val="28"/>
          <w:szCs w:val="28"/>
          <w:lang w:val="uk-UA"/>
        </w:rPr>
        <w:t xml:space="preserve"> ед</w:t>
      </w:r>
      <w:r w:rsidR="001745A5" w:rsidRPr="00B931D6">
        <w:rPr>
          <w:rFonts w:ascii="Times New Roman" w:hAnsi="Times New Roman"/>
          <w:sz w:val="28"/>
          <w:szCs w:val="28"/>
          <w:lang w:val="uk-UA"/>
        </w:rPr>
        <w:t>ь</w:t>
      </w:r>
      <w:r w:rsidR="00F92015" w:rsidRPr="00B931D6">
        <w:rPr>
          <w:rFonts w:ascii="Times New Roman" w:hAnsi="Times New Roman"/>
          <w:sz w:val="28"/>
          <w:szCs w:val="28"/>
          <w:lang w:val="uk-UA"/>
        </w:rPr>
        <w:t>ютей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>н</w:t>
      </w:r>
      <w:r w:rsidR="00C62145">
        <w:rPr>
          <w:rFonts w:ascii="Times New Roman" w:hAnsi="Times New Roman"/>
          <w:sz w:val="28"/>
          <w:szCs w:val="28"/>
          <w:lang w:val="uk-UA"/>
        </w:rPr>
        <w:t>мента</w:t>
      </w:r>
      <w:r w:rsidR="00F92015" w:rsidRPr="00B931D6">
        <w:rPr>
          <w:rFonts w:ascii="Times New Roman" w:hAnsi="Times New Roman"/>
          <w:sz w:val="28"/>
          <w:szCs w:val="28"/>
          <w:lang w:val="uk-UA"/>
        </w:rPr>
        <w:t>»</w:t>
      </w:r>
      <w:r w:rsidR="00C62145">
        <w:rPr>
          <w:rFonts w:ascii="Times New Roman" w:hAnsi="Times New Roman"/>
          <w:sz w:val="28"/>
          <w:szCs w:val="28"/>
          <w:lang w:val="uk-UA"/>
        </w:rPr>
        <w:t>.</w:t>
      </w:r>
    </w:p>
    <w:p w:rsidR="003B7715" w:rsidRPr="00B931D6" w:rsidRDefault="00962183" w:rsidP="00C62145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Головна мета НУШ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-  це школа, </w:t>
      </w:r>
      <w:r w:rsidR="004966D2" w:rsidRPr="00B931D6">
        <w:rPr>
          <w:rFonts w:ascii="Times New Roman" w:hAnsi="Times New Roman"/>
          <w:sz w:val="28"/>
          <w:szCs w:val="28"/>
          <w:lang w:val="uk-UA"/>
        </w:rPr>
        <w:t>до якої приємно ходити, навчатися і яка даватиме не тільки знанн</w:t>
      </w:r>
      <w:r w:rsidR="00F92015" w:rsidRPr="00B931D6">
        <w:rPr>
          <w:rFonts w:ascii="Times New Roman" w:hAnsi="Times New Roman"/>
          <w:sz w:val="28"/>
          <w:szCs w:val="28"/>
          <w:lang w:val="uk-UA"/>
        </w:rPr>
        <w:t>я,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92015" w:rsidRPr="00B931D6">
        <w:rPr>
          <w:rFonts w:ascii="Times New Roman" w:hAnsi="Times New Roman"/>
          <w:sz w:val="28"/>
          <w:szCs w:val="28"/>
          <w:lang w:val="uk-UA"/>
        </w:rPr>
        <w:t>а й уміння їх застосовувати, тому нам, у</w:t>
      </w:r>
      <w:r w:rsidR="004966D2" w:rsidRPr="00B931D6">
        <w:rPr>
          <w:rFonts w:ascii="Times New Roman" w:hAnsi="Times New Roman"/>
          <w:sz w:val="28"/>
          <w:szCs w:val="28"/>
          <w:lang w:val="uk-UA"/>
        </w:rPr>
        <w:t>чителям, потрібно змінюватися, шукати нові підходи до навчання.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 xml:space="preserve"> Серед них 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1745A5" w:rsidRPr="00B931D6">
        <w:rPr>
          <w:rFonts w:ascii="Times New Roman" w:hAnsi="Times New Roman"/>
          <w:sz w:val="28"/>
          <w:szCs w:val="28"/>
          <w:lang w:val="uk-UA"/>
        </w:rPr>
        <w:t>едь</w:t>
      </w:r>
      <w:r w:rsidR="009F7023" w:rsidRPr="00B931D6">
        <w:rPr>
          <w:rFonts w:ascii="Times New Roman" w:hAnsi="Times New Roman"/>
          <w:sz w:val="28"/>
          <w:szCs w:val="28"/>
          <w:lang w:val="uk-UA"/>
        </w:rPr>
        <w:t>ютей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>н</w:t>
      </w:r>
      <w:r w:rsidR="009F7023" w:rsidRPr="00B931D6">
        <w:rPr>
          <w:rFonts w:ascii="Times New Roman" w:hAnsi="Times New Roman"/>
          <w:sz w:val="28"/>
          <w:szCs w:val="28"/>
          <w:lang w:val="uk-UA"/>
        </w:rPr>
        <w:t>мент.</w:t>
      </w:r>
      <w:r w:rsidR="00BF346C" w:rsidRPr="00B931D6">
        <w:rPr>
          <w:rFonts w:ascii="Times New Roman" w:hAnsi="Times New Roman"/>
          <w:sz w:val="28"/>
          <w:szCs w:val="28"/>
          <w:lang w:val="uk-UA"/>
        </w:rPr>
        <w:t xml:space="preserve"> Це абсолютно інноваційна освітня технологія, що н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>абула останнім часом поширення в</w:t>
      </w:r>
      <w:r w:rsidR="00BF346C" w:rsidRPr="00B931D6">
        <w:rPr>
          <w:rFonts w:ascii="Times New Roman" w:hAnsi="Times New Roman"/>
          <w:sz w:val="28"/>
          <w:szCs w:val="28"/>
          <w:lang w:val="uk-UA"/>
        </w:rPr>
        <w:t xml:space="preserve"> працях українських та закордонних  викладачів. За модерною назвою приховується злиття двох англійських слів, а саме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>:</w:t>
      </w:r>
      <w:r w:rsidR="00BF346C" w:rsidRPr="00B931D6">
        <w:rPr>
          <w:rFonts w:ascii="Times New Roman" w:hAnsi="Times New Roman"/>
          <w:sz w:val="28"/>
          <w:szCs w:val="28"/>
          <w:lang w:val="uk-UA"/>
        </w:rPr>
        <w:t xml:space="preserve"> education- навчання і </w:t>
      </w:r>
      <w:r w:rsidR="00BF346C" w:rsidRPr="00B931D6">
        <w:rPr>
          <w:rFonts w:ascii="Times New Roman" w:hAnsi="Times New Roman"/>
          <w:sz w:val="28"/>
          <w:szCs w:val="28"/>
          <w:lang w:val="en-US"/>
        </w:rPr>
        <w:t>entertainment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F346C" w:rsidRPr="00B931D6">
        <w:rPr>
          <w:rFonts w:ascii="Times New Roman" w:hAnsi="Times New Roman"/>
          <w:sz w:val="28"/>
          <w:szCs w:val="28"/>
          <w:lang w:val="uk-UA"/>
        </w:rPr>
        <w:t>- розвага, натомість навчання як розвага.</w:t>
      </w:r>
      <w:r w:rsidR="003B7715" w:rsidRPr="00B931D6">
        <w:rPr>
          <w:rFonts w:ascii="Times New Roman" w:hAnsi="Times New Roman"/>
          <w:sz w:val="28"/>
          <w:szCs w:val="28"/>
          <w:lang w:val="uk-UA"/>
        </w:rPr>
        <w:t xml:space="preserve"> Розважальні медіа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 xml:space="preserve">: </w:t>
      </w:r>
      <w:r w:rsidR="003B7715" w:rsidRPr="00B931D6">
        <w:rPr>
          <w:rFonts w:ascii="Times New Roman" w:hAnsi="Times New Roman"/>
          <w:sz w:val="28"/>
          <w:szCs w:val="28"/>
          <w:lang w:val="uk-UA"/>
        </w:rPr>
        <w:t>телебачення , кіно, комп’ютерні ігри, соціальні мережі – стають «школою</w:t>
      </w:r>
      <w:r>
        <w:rPr>
          <w:rFonts w:ascii="Times New Roman" w:hAnsi="Times New Roman"/>
          <w:sz w:val="28"/>
          <w:szCs w:val="28"/>
          <w:lang w:val="uk-UA"/>
        </w:rPr>
        <w:t xml:space="preserve"> соціальної компетенції»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(Н.</w:t>
      </w:r>
      <w:r w:rsidR="003B7715" w:rsidRPr="00B931D6">
        <w:rPr>
          <w:rFonts w:ascii="Times New Roman" w:hAnsi="Times New Roman"/>
          <w:sz w:val="28"/>
          <w:szCs w:val="28"/>
          <w:lang w:val="uk-UA"/>
        </w:rPr>
        <w:t>Больц),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3B7715" w:rsidRPr="00B931D6">
        <w:rPr>
          <w:rFonts w:ascii="Times New Roman" w:hAnsi="Times New Roman"/>
          <w:sz w:val="28"/>
          <w:szCs w:val="28"/>
          <w:lang w:val="uk-UA"/>
        </w:rPr>
        <w:t>формуючи принципово нові реалії.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3B7715" w:rsidRPr="00B931D6">
        <w:rPr>
          <w:rFonts w:ascii="Times New Roman" w:hAnsi="Times New Roman"/>
          <w:sz w:val="28"/>
          <w:szCs w:val="28"/>
          <w:lang w:val="uk-UA"/>
        </w:rPr>
        <w:t>Суть ед</w:t>
      </w:r>
      <w:r w:rsidR="001745A5" w:rsidRPr="00B931D6">
        <w:rPr>
          <w:rFonts w:ascii="Times New Roman" w:hAnsi="Times New Roman"/>
          <w:sz w:val="28"/>
          <w:szCs w:val="28"/>
          <w:lang w:val="uk-UA"/>
        </w:rPr>
        <w:t>ь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>ютей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>н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>мента  пол</w:t>
      </w:r>
      <w:r w:rsidR="00C72468">
        <w:rPr>
          <w:rFonts w:ascii="Times New Roman" w:hAnsi="Times New Roman"/>
          <w:sz w:val="28"/>
          <w:szCs w:val="28"/>
          <w:lang w:val="uk-UA"/>
        </w:rPr>
        <w:t>ягає у  впровадженні мультимедії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 xml:space="preserve"> в навчанні, з</w:t>
      </w:r>
      <w:r w:rsidR="003B7715" w:rsidRPr="00B931D6">
        <w:rPr>
          <w:rFonts w:ascii="Times New Roman" w:hAnsi="Times New Roman"/>
          <w:sz w:val="28"/>
          <w:szCs w:val="28"/>
          <w:lang w:val="uk-UA"/>
        </w:rPr>
        <w:t>ануренн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>і  учнів у матеріал-інтерактив.</w:t>
      </w:r>
    </w:p>
    <w:p w:rsidR="001F752A" w:rsidRPr="00B931D6" w:rsidRDefault="001F752A" w:rsidP="00C62145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  <w:lang w:val="uk-UA"/>
        </w:rPr>
      </w:pPr>
      <w:r w:rsidRPr="00B931D6">
        <w:rPr>
          <w:rFonts w:ascii="Times New Roman" w:hAnsi="Times New Roman"/>
          <w:sz w:val="28"/>
          <w:szCs w:val="28"/>
          <w:lang w:val="uk-UA"/>
        </w:rPr>
        <w:t>Ігрове навчання має глибоке коріння. Відомо, наскільки гра багатогранна</w:t>
      </w:r>
      <w:r w:rsidR="00703864">
        <w:rPr>
          <w:rFonts w:ascii="Times New Roman" w:hAnsi="Times New Roman"/>
          <w:sz w:val="28"/>
          <w:szCs w:val="28"/>
          <w:lang w:val="uk-UA"/>
        </w:rPr>
        <w:t>.Вона навчає, розвиває, виховує</w:t>
      </w:r>
      <w:r w:rsidRPr="00B931D6">
        <w:rPr>
          <w:rFonts w:ascii="Times New Roman" w:hAnsi="Times New Roman"/>
          <w:sz w:val="28"/>
          <w:szCs w:val="28"/>
          <w:lang w:val="uk-UA"/>
        </w:rPr>
        <w:t>, соціалізує, розважає, дає відпочинок.</w:t>
      </w:r>
    </w:p>
    <w:p w:rsidR="00F40E3E" w:rsidRPr="00B931D6" w:rsidRDefault="006D3032" w:rsidP="00C62145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  <w:lang w:val="uk-UA"/>
        </w:rPr>
      </w:pPr>
      <w:r w:rsidRPr="00B931D6">
        <w:rPr>
          <w:rFonts w:ascii="Times New Roman" w:hAnsi="Times New Roman"/>
          <w:sz w:val="28"/>
          <w:szCs w:val="28"/>
          <w:lang w:val="uk-UA"/>
        </w:rPr>
        <w:t xml:space="preserve">Використання гри з  метою 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 xml:space="preserve">виховання описано в працях </w:t>
      </w:r>
      <w:r w:rsidRPr="00B931D6">
        <w:rPr>
          <w:rFonts w:ascii="Times New Roman" w:hAnsi="Times New Roman"/>
          <w:sz w:val="28"/>
          <w:szCs w:val="28"/>
          <w:lang w:val="uk-UA"/>
        </w:rPr>
        <w:t xml:space="preserve">  класиків античної  педагогіки. ЇЇ роль  визнавали давньогрецькі  філ</w:t>
      </w:r>
      <w:r w:rsidR="00703864">
        <w:rPr>
          <w:rFonts w:ascii="Times New Roman" w:hAnsi="Times New Roman"/>
          <w:sz w:val="28"/>
          <w:szCs w:val="28"/>
          <w:lang w:val="uk-UA"/>
        </w:rPr>
        <w:t>ософи Платон</w:t>
      </w:r>
      <w:r w:rsidRPr="00B931D6">
        <w:rPr>
          <w:rFonts w:ascii="Times New Roman" w:hAnsi="Times New Roman"/>
          <w:sz w:val="28"/>
          <w:szCs w:val="28"/>
          <w:lang w:val="uk-UA"/>
        </w:rPr>
        <w:t>, Аристотель.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  <w:lang w:val="uk-UA"/>
        </w:rPr>
        <w:t xml:space="preserve">Їхні  ідеї розвинули Я. Коменський, Д.Локк, Ж. Руссо, 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               </w:t>
      </w:r>
      <w:r w:rsidRPr="00B931D6">
        <w:rPr>
          <w:rFonts w:ascii="Times New Roman" w:hAnsi="Times New Roman"/>
          <w:sz w:val="28"/>
          <w:szCs w:val="28"/>
          <w:lang w:val="uk-UA"/>
        </w:rPr>
        <w:t xml:space="preserve">Й. Песталоцці, </w:t>
      </w:r>
      <w:r w:rsidR="00640DC0" w:rsidRPr="00B931D6">
        <w:rPr>
          <w:rFonts w:ascii="Times New Roman" w:hAnsi="Times New Roman"/>
          <w:sz w:val="28"/>
          <w:szCs w:val="28"/>
          <w:lang w:val="uk-UA"/>
        </w:rPr>
        <w:t>Ф.Фребель, які не тільки визнавали виховне значення гри, але й указували на  необхідність педагогічного керівництва нею.</w:t>
      </w:r>
    </w:p>
    <w:p w:rsidR="00326D43" w:rsidRPr="00EE2B17" w:rsidRDefault="00CD3782" w:rsidP="00C62145">
      <w:pPr>
        <w:shd w:val="clear" w:color="auto" w:fill="FFFFFF"/>
        <w:spacing w:before="100" w:beforeAutospacing="1" w:after="0" w:line="360" w:lineRule="auto"/>
        <w:ind w:firstLine="1134"/>
        <w:jc w:val="both"/>
        <w:rPr>
          <w:rFonts w:ascii="Times New Roman" w:hAnsi="Times New Roman"/>
          <w:sz w:val="28"/>
          <w:szCs w:val="28"/>
          <w:lang w:eastAsia="ru-RU"/>
        </w:rPr>
      </w:pPr>
      <w:r w:rsidRPr="00B931D6">
        <w:rPr>
          <w:rFonts w:ascii="Times New Roman" w:hAnsi="Times New Roman"/>
          <w:sz w:val="28"/>
          <w:szCs w:val="28"/>
          <w:lang w:val="uk-UA"/>
        </w:rPr>
        <w:t xml:space="preserve">Психологи розглядають гру як форму включення дитини у світ людських дій та взаємовідносин, що виникає через неможливість безпосередньої участі її в праці, коли умови навчання та виховання формують 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 xml:space="preserve">у школяра </w:t>
      </w:r>
      <w:r w:rsidRPr="00B931D6">
        <w:rPr>
          <w:rFonts w:ascii="Times New Roman" w:hAnsi="Times New Roman"/>
          <w:sz w:val="28"/>
          <w:szCs w:val="28"/>
          <w:lang w:val="uk-UA"/>
        </w:rPr>
        <w:t xml:space="preserve"> прагнення до </w:t>
      </w:r>
      <w:r w:rsidR="00845595" w:rsidRPr="00B931D6">
        <w:rPr>
          <w:rFonts w:ascii="Times New Roman" w:hAnsi="Times New Roman"/>
          <w:sz w:val="28"/>
          <w:szCs w:val="28"/>
          <w:lang w:val="uk-UA"/>
        </w:rPr>
        <w:t xml:space="preserve">спільної діяльності з дорослими. У </w:t>
      </w:r>
      <w:r w:rsidR="00845595" w:rsidRPr="00B931D6">
        <w:rPr>
          <w:rFonts w:ascii="Times New Roman" w:hAnsi="Times New Roman"/>
          <w:sz w:val="28"/>
          <w:szCs w:val="28"/>
          <w:lang w:val="uk-UA"/>
        </w:rPr>
        <w:lastRenderedPageBreak/>
        <w:t xml:space="preserve">вітчизняній педагогіці перші згадки 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>про виховну цінність гри з’явили</w:t>
      </w:r>
      <w:r w:rsidR="00845595" w:rsidRPr="00B931D6">
        <w:rPr>
          <w:rFonts w:ascii="Times New Roman" w:hAnsi="Times New Roman"/>
          <w:sz w:val="28"/>
          <w:szCs w:val="28"/>
          <w:lang w:val="uk-UA"/>
        </w:rPr>
        <w:t>ся в другій половині Х</w:t>
      </w:r>
      <w:r w:rsidR="00845595" w:rsidRPr="00B931D6">
        <w:rPr>
          <w:rFonts w:ascii="Times New Roman" w:hAnsi="Times New Roman"/>
          <w:sz w:val="28"/>
          <w:szCs w:val="28"/>
          <w:lang w:val="en-US"/>
        </w:rPr>
        <w:t>V</w:t>
      </w:r>
      <w:r w:rsidR="00703864">
        <w:rPr>
          <w:rFonts w:ascii="Times New Roman" w:hAnsi="Times New Roman"/>
          <w:sz w:val="28"/>
          <w:szCs w:val="28"/>
          <w:lang w:val="uk-UA"/>
        </w:rPr>
        <w:t>ІІІ століття (</w:t>
      </w:r>
      <w:r w:rsidR="00845595" w:rsidRPr="00B931D6">
        <w:rPr>
          <w:rFonts w:ascii="Times New Roman" w:hAnsi="Times New Roman"/>
          <w:sz w:val="28"/>
          <w:szCs w:val="28"/>
          <w:lang w:val="uk-UA"/>
        </w:rPr>
        <w:t>І.І.Бецький, М.І.Новиков),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45595" w:rsidRPr="00B931D6">
        <w:rPr>
          <w:rFonts w:ascii="Times New Roman" w:hAnsi="Times New Roman"/>
          <w:sz w:val="28"/>
          <w:szCs w:val="28"/>
          <w:lang w:val="uk-UA"/>
        </w:rPr>
        <w:t xml:space="preserve">а в другій половині  ХІХ століття почала формуватися прогресивна теорія гри 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               </w:t>
      </w:r>
      <w:r w:rsidR="00845595" w:rsidRPr="00B931D6">
        <w:rPr>
          <w:rFonts w:ascii="Times New Roman" w:hAnsi="Times New Roman"/>
          <w:sz w:val="28"/>
          <w:szCs w:val="28"/>
          <w:lang w:val="uk-UA"/>
        </w:rPr>
        <w:t>( П.П. Булонський, П.Ф. Каптерєв, П.Ф.Лесгарт, А.І.Сікорський, К.Д.Уш</w:t>
      </w:r>
      <w:r w:rsidR="00E07A23" w:rsidRPr="00B931D6">
        <w:rPr>
          <w:rFonts w:ascii="Times New Roman" w:hAnsi="Times New Roman"/>
          <w:sz w:val="28"/>
          <w:szCs w:val="28"/>
          <w:lang w:val="uk-UA"/>
        </w:rPr>
        <w:t xml:space="preserve">инський). </w:t>
      </w:r>
      <w:r w:rsidR="00845595" w:rsidRPr="00B931D6">
        <w:rPr>
          <w:rFonts w:ascii="Times New Roman" w:hAnsi="Times New Roman"/>
          <w:sz w:val="28"/>
          <w:szCs w:val="28"/>
          <w:lang w:val="uk-UA"/>
        </w:rPr>
        <w:t xml:space="preserve"> К.Д.Ушинський, П.Ф.Лесгарт уперше дали матеріалістичне тлумачення суті гри на основі наукових психолого-педагогічних досліджень того часу.</w:t>
      </w:r>
      <w:r w:rsidR="00051739" w:rsidRPr="00B931D6">
        <w:rPr>
          <w:rFonts w:ascii="Times New Roman" w:hAnsi="Times New Roman"/>
          <w:sz w:val="28"/>
          <w:szCs w:val="28"/>
          <w:lang w:val="uk-UA"/>
        </w:rPr>
        <w:t xml:space="preserve"> Творчість </w:t>
      </w:r>
      <w:r w:rsidR="00035427" w:rsidRPr="00B931D6">
        <w:rPr>
          <w:rFonts w:ascii="Times New Roman" w:hAnsi="Times New Roman"/>
          <w:sz w:val="28"/>
          <w:szCs w:val="28"/>
          <w:lang w:val="uk-UA"/>
        </w:rPr>
        <w:t>і гра</w:t>
      </w:r>
      <w:r w:rsidR="004279F5" w:rsidRPr="00B931D6">
        <w:rPr>
          <w:rFonts w:ascii="Times New Roman" w:hAnsi="Times New Roman"/>
          <w:sz w:val="28"/>
          <w:szCs w:val="28"/>
          <w:lang w:val="uk-UA"/>
        </w:rPr>
        <w:t xml:space="preserve"> ма</w:t>
      </w:r>
      <w:r w:rsidR="00035427" w:rsidRPr="00B931D6">
        <w:rPr>
          <w:rFonts w:ascii="Times New Roman" w:hAnsi="Times New Roman"/>
          <w:sz w:val="28"/>
          <w:szCs w:val="28"/>
          <w:lang w:val="uk-UA"/>
        </w:rPr>
        <w:t xml:space="preserve">ють </w:t>
      </w:r>
      <w:r w:rsidR="004279F5" w:rsidRPr="00B931D6">
        <w:rPr>
          <w:rFonts w:ascii="Times New Roman" w:hAnsi="Times New Roman"/>
          <w:sz w:val="28"/>
          <w:szCs w:val="28"/>
          <w:lang w:val="uk-UA"/>
        </w:rPr>
        <w:t xml:space="preserve"> багато спільного. Під час гри вдосконалюються умови дій,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279F5" w:rsidRPr="00B931D6">
        <w:rPr>
          <w:rFonts w:ascii="Times New Roman" w:hAnsi="Times New Roman"/>
          <w:sz w:val="28"/>
          <w:szCs w:val="28"/>
          <w:lang w:val="uk-UA"/>
        </w:rPr>
        <w:t>засоби, індивідуальність дитини. Це джерело мислення, благородних почуттів і прагнень. Вона робить життя радісним, виховує творче ставлення до дійсності, пі</w:t>
      </w:r>
      <w:r w:rsidR="001745A5" w:rsidRPr="00B931D6">
        <w:rPr>
          <w:rFonts w:ascii="Times New Roman" w:hAnsi="Times New Roman"/>
          <w:sz w:val="28"/>
          <w:szCs w:val="28"/>
          <w:lang w:val="uk-UA"/>
        </w:rPr>
        <w:t>двищує працездатність. Термін «</w:t>
      </w:r>
      <w:r w:rsidR="004279F5" w:rsidRPr="00B931D6">
        <w:rPr>
          <w:rFonts w:ascii="Times New Roman" w:hAnsi="Times New Roman"/>
          <w:sz w:val="28"/>
          <w:szCs w:val="28"/>
          <w:lang w:val="uk-UA"/>
        </w:rPr>
        <w:t>гра» на різних мовах відповідає поняттям про жарт і сміх, легкість і задоволення,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279F5" w:rsidRPr="00B931D6">
        <w:rPr>
          <w:rFonts w:ascii="Times New Roman" w:hAnsi="Times New Roman"/>
          <w:sz w:val="28"/>
          <w:szCs w:val="28"/>
          <w:lang w:val="uk-UA"/>
        </w:rPr>
        <w:t xml:space="preserve">що вказує на її зв'язок із позитивними емоціями. Радість у будь-якому виді праці </w:t>
      </w:r>
      <w:r w:rsidR="00326D43" w:rsidRPr="00B931D6">
        <w:rPr>
          <w:rFonts w:ascii="Times New Roman" w:hAnsi="Times New Roman"/>
          <w:sz w:val="28"/>
          <w:szCs w:val="28"/>
          <w:lang w:val="uk-UA"/>
        </w:rPr>
        <w:t xml:space="preserve">школярів виникає </w:t>
      </w:r>
      <w:r w:rsidR="00035427" w:rsidRPr="00B931D6">
        <w:rPr>
          <w:rFonts w:ascii="Times New Roman" w:hAnsi="Times New Roman"/>
          <w:sz w:val="28"/>
          <w:szCs w:val="28"/>
          <w:lang w:val="uk-UA"/>
        </w:rPr>
        <w:t xml:space="preserve"> через </w:t>
      </w:r>
      <w:r w:rsidR="00326D43" w:rsidRPr="00B931D6">
        <w:rPr>
          <w:rFonts w:ascii="Times New Roman" w:hAnsi="Times New Roman"/>
          <w:sz w:val="28"/>
          <w:szCs w:val="28"/>
          <w:lang w:val="uk-UA"/>
        </w:rPr>
        <w:t>усвідомлення досягнутого. Це особливо стосується навчання як основної діяльності учнів. Успіх у навчанні – джерело внутрішніх  сил дитини, що породжує бажання вчитися</w:t>
      </w:r>
      <w:r w:rsidR="00326D43" w:rsidRPr="00B931D6">
        <w:rPr>
          <w:rFonts w:ascii="Times New Roman" w:hAnsi="Times New Roman"/>
          <w:b/>
          <w:sz w:val="28"/>
          <w:szCs w:val="28"/>
          <w:lang w:val="uk-UA"/>
        </w:rPr>
        <w:t xml:space="preserve">. </w:t>
      </w:r>
      <w:r w:rsidR="00326D43" w:rsidRPr="00EE2B17">
        <w:rPr>
          <w:rFonts w:ascii="Times New Roman" w:hAnsi="Times New Roman"/>
          <w:sz w:val="28"/>
          <w:szCs w:val="28"/>
          <w:lang w:val="uk-UA"/>
        </w:rPr>
        <w:t>Тому педагоги повинні створювати для вихованців ситуації успіху, тобто умови, що забезпечать успіх. Серед них виділяють ігрову діяльність</w:t>
      </w:r>
      <w:r w:rsidR="00035427" w:rsidRPr="00EE2B17">
        <w:rPr>
          <w:rFonts w:ascii="Times New Roman" w:hAnsi="Times New Roman"/>
          <w:sz w:val="28"/>
          <w:szCs w:val="28"/>
          <w:lang w:val="uk-UA"/>
        </w:rPr>
        <w:t>.</w:t>
      </w:r>
      <w:r w:rsidR="00326D43" w:rsidRPr="00EE2B17">
        <w:rPr>
          <w:rFonts w:ascii="Times New Roman" w:hAnsi="Times New Roman"/>
          <w:sz w:val="28"/>
          <w:szCs w:val="28"/>
          <w:lang w:val="uk-UA"/>
        </w:rPr>
        <w:t xml:space="preserve"> Л.С.Виготський зазначив,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326D43" w:rsidRPr="00EE2B17">
        <w:rPr>
          <w:rFonts w:ascii="Times New Roman" w:hAnsi="Times New Roman"/>
          <w:sz w:val="28"/>
          <w:szCs w:val="28"/>
          <w:lang w:val="uk-UA"/>
        </w:rPr>
        <w:t>що «гра</w:t>
      </w:r>
      <w:r w:rsidR="00326D43" w:rsidRPr="00B931D6">
        <w:rPr>
          <w:rFonts w:ascii="Times New Roman" w:hAnsi="Times New Roman"/>
          <w:sz w:val="28"/>
          <w:szCs w:val="28"/>
          <w:lang w:val="uk-UA"/>
        </w:rPr>
        <w:t xml:space="preserve"> створює зону найближчого розвитку дитини, яка стає наче на голову вище самої себе». У сучасних психолого-педагогічних дослідженнях гра розглядається як джерело творчих сил, розвитку й самореалізації особистості</w:t>
      </w:r>
      <w:r w:rsidR="00326D43" w:rsidRPr="00B931D6">
        <w:rPr>
          <w:rFonts w:ascii="Times New Roman" w:hAnsi="Times New Roman"/>
          <w:sz w:val="28"/>
          <w:szCs w:val="28"/>
        </w:rPr>
        <w:t>.</w:t>
      </w:r>
      <w:r w:rsidR="00B347D1" w:rsidRPr="00B931D6">
        <w:rPr>
          <w:rFonts w:ascii="Times New Roman" w:hAnsi="Times New Roman"/>
          <w:sz w:val="28"/>
          <w:szCs w:val="28"/>
        </w:rPr>
        <w:t xml:space="preserve"> Не випадково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серед</w:t>
      </w:r>
      <w:r w:rsidR="00035427" w:rsidRPr="00B931D6">
        <w:rPr>
          <w:rFonts w:ascii="Times New Roman" w:hAnsi="Times New Roman"/>
          <w:sz w:val="28"/>
          <w:szCs w:val="28"/>
          <w:lang w:val="uk-UA"/>
        </w:rPr>
        <w:t xml:space="preserve"> у</w:t>
      </w:r>
      <w:r w:rsidR="00B347D1" w:rsidRPr="00B931D6">
        <w:rPr>
          <w:rFonts w:ascii="Times New Roman" w:hAnsi="Times New Roman"/>
          <w:sz w:val="28"/>
          <w:szCs w:val="28"/>
        </w:rPr>
        <w:t>чених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35427" w:rsidRPr="00B931D6">
        <w:rPr>
          <w:rFonts w:ascii="Times New Roman" w:hAnsi="Times New Roman"/>
          <w:sz w:val="28"/>
          <w:szCs w:val="28"/>
          <w:lang w:val="uk-UA"/>
        </w:rPr>
        <w:t xml:space="preserve">Західної Європи </w:t>
      </w:r>
      <w:r w:rsidR="00B347D1" w:rsidRPr="00B931D6">
        <w:rPr>
          <w:rFonts w:ascii="Times New Roman" w:hAnsi="Times New Roman"/>
          <w:sz w:val="28"/>
          <w:szCs w:val="28"/>
        </w:rPr>
        <w:t>немає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єдиної думки про сутність, доданків і механізмі</w:t>
      </w:r>
      <w:r w:rsidR="00035427" w:rsidRPr="00B931D6">
        <w:rPr>
          <w:rFonts w:ascii="Times New Roman" w:hAnsi="Times New Roman"/>
          <w:sz w:val="28"/>
          <w:szCs w:val="28"/>
          <w:lang w:val="uk-UA"/>
        </w:rPr>
        <w:t xml:space="preserve">в </w:t>
      </w:r>
      <w:r w:rsidR="00B347D1" w:rsidRPr="00B931D6">
        <w:rPr>
          <w:rFonts w:ascii="Times New Roman" w:hAnsi="Times New Roman"/>
          <w:sz w:val="28"/>
          <w:szCs w:val="28"/>
        </w:rPr>
        <w:t xml:space="preserve"> «edutainment». Для одних </w:t>
      </w:r>
      <w:r w:rsidR="00035427" w:rsidRPr="00B931D6">
        <w:rPr>
          <w:rFonts w:ascii="Times New Roman" w:hAnsi="Times New Roman"/>
          <w:sz w:val="28"/>
          <w:szCs w:val="28"/>
        </w:rPr>
        <w:t>—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це «ефективний баланс між</w:t>
      </w:r>
      <w:r w:rsidR="00351E8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інформацією, мультимедійними продуктами, психологічними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прийомами і сучасними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технологіями» (Ш. Де Варі). Для інших — «представлення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досвіду і розваг через творення» (Я. Ванг). Для третіх — «з'єднання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соціального</w:t>
      </w:r>
      <w:r w:rsidR="00351E8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замовлення з розважальним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механізмом» (Р. Донован)</w:t>
      </w:r>
      <w:r w:rsidR="00035427" w:rsidRPr="00B931D6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B347D1" w:rsidRPr="00962183">
        <w:rPr>
          <w:rFonts w:ascii="Times New Roman" w:hAnsi="Times New Roman"/>
          <w:sz w:val="28"/>
          <w:szCs w:val="28"/>
          <w:lang w:val="uk-UA"/>
        </w:rPr>
        <w:t>Згідно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35427" w:rsidRPr="00B931D6">
        <w:rPr>
          <w:rFonts w:ascii="Times New Roman" w:hAnsi="Times New Roman"/>
          <w:sz w:val="28"/>
          <w:szCs w:val="28"/>
          <w:lang w:val="uk-UA"/>
        </w:rPr>
        <w:t xml:space="preserve">з </w:t>
      </w:r>
      <w:r w:rsidR="00035427" w:rsidRPr="00962183">
        <w:rPr>
          <w:rFonts w:ascii="Times New Roman" w:hAnsi="Times New Roman"/>
          <w:sz w:val="28"/>
          <w:szCs w:val="28"/>
          <w:lang w:val="uk-UA"/>
        </w:rPr>
        <w:t>концепці</w:t>
      </w:r>
      <w:r w:rsidR="00035427" w:rsidRPr="00B931D6">
        <w:rPr>
          <w:rFonts w:ascii="Times New Roman" w:hAnsi="Times New Roman"/>
          <w:sz w:val="28"/>
          <w:szCs w:val="28"/>
          <w:lang w:val="uk-UA"/>
        </w:rPr>
        <w:t>єю</w:t>
      </w:r>
      <w:r w:rsidR="00B347D1" w:rsidRPr="00962183">
        <w:rPr>
          <w:rFonts w:ascii="Times New Roman" w:hAnsi="Times New Roman"/>
          <w:sz w:val="28"/>
          <w:szCs w:val="28"/>
          <w:lang w:val="uk-UA"/>
        </w:rPr>
        <w:t xml:space="preserve"> І. Хейзінга, 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 xml:space="preserve">яка досліджена </w:t>
      </w:r>
      <w:r w:rsidR="00B347D1" w:rsidRPr="00962183">
        <w:rPr>
          <w:rFonts w:ascii="Times New Roman" w:hAnsi="Times New Roman"/>
          <w:sz w:val="28"/>
          <w:szCs w:val="28"/>
          <w:lang w:val="uk-UA"/>
        </w:rPr>
        <w:t xml:space="preserve"> в роботі «</w:t>
      </w:r>
      <w:r w:rsidR="00B347D1" w:rsidRPr="00B931D6">
        <w:rPr>
          <w:rFonts w:ascii="Times New Roman" w:hAnsi="Times New Roman"/>
          <w:sz w:val="28"/>
          <w:szCs w:val="28"/>
        </w:rPr>
        <w:t>Homoludens</w:t>
      </w:r>
      <w:r w:rsidR="00B347D1" w:rsidRPr="00962183">
        <w:rPr>
          <w:rFonts w:ascii="Times New Roman" w:hAnsi="Times New Roman"/>
          <w:sz w:val="28"/>
          <w:szCs w:val="28"/>
          <w:lang w:val="uk-UA"/>
        </w:rPr>
        <w:t>», гра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962183">
        <w:rPr>
          <w:rFonts w:ascii="Times New Roman" w:hAnsi="Times New Roman"/>
          <w:sz w:val="28"/>
          <w:szCs w:val="28"/>
          <w:lang w:val="uk-UA"/>
        </w:rPr>
        <w:t>стає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962183">
        <w:rPr>
          <w:rFonts w:ascii="Times New Roman" w:hAnsi="Times New Roman"/>
          <w:sz w:val="28"/>
          <w:szCs w:val="28"/>
          <w:lang w:val="uk-UA"/>
        </w:rPr>
        <w:t>наріжним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962183">
        <w:rPr>
          <w:rFonts w:ascii="Times New Roman" w:hAnsi="Times New Roman"/>
          <w:sz w:val="28"/>
          <w:szCs w:val="28"/>
          <w:lang w:val="uk-UA"/>
        </w:rPr>
        <w:t>каменем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962183">
        <w:rPr>
          <w:rFonts w:ascii="Times New Roman" w:hAnsi="Times New Roman"/>
          <w:sz w:val="28"/>
          <w:szCs w:val="28"/>
          <w:lang w:val="uk-UA"/>
        </w:rPr>
        <w:t xml:space="preserve">навчання.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Це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по</w:t>
      </w:r>
      <w:bookmarkStart w:id="0" w:name="_GoBack"/>
      <w:bookmarkEnd w:id="0"/>
      <w:r w:rsidR="00B347D1" w:rsidRPr="0033676D">
        <w:rPr>
          <w:rFonts w:ascii="Times New Roman" w:hAnsi="Times New Roman"/>
          <w:sz w:val="28"/>
          <w:szCs w:val="28"/>
          <w:lang w:val="uk-UA"/>
        </w:rPr>
        <w:t>'язано з подолання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м 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перебільшеної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уваги до усвідомлених (рефлексивним) механізмів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навчання (їх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усвідомленого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 xml:space="preserve">формування і розвитку) і з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lastRenderedPageBreak/>
        <w:t>реанімацією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рол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і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неусвідомлюваних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механізмів, які в ігрових формах діяльності</w:t>
      </w:r>
      <w:r w:rsidR="00CD1583" w:rsidRPr="0033676D">
        <w:rPr>
          <w:rFonts w:ascii="Times New Roman" w:hAnsi="Times New Roman"/>
          <w:sz w:val="28"/>
          <w:szCs w:val="28"/>
          <w:lang w:val="uk-UA"/>
        </w:rPr>
        <w:t xml:space="preserve"> є домінуючими. 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>У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D1583" w:rsidRPr="0033676D">
        <w:rPr>
          <w:rFonts w:ascii="Times New Roman" w:hAnsi="Times New Roman"/>
          <w:sz w:val="28"/>
          <w:szCs w:val="28"/>
          <w:lang w:val="uk-UA"/>
        </w:rPr>
        <w:t>результаті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D1583" w:rsidRPr="0033676D">
        <w:rPr>
          <w:rFonts w:ascii="Times New Roman" w:hAnsi="Times New Roman"/>
          <w:sz w:val="28"/>
          <w:szCs w:val="28"/>
          <w:lang w:val="uk-UA"/>
        </w:rPr>
        <w:t>ед</w:t>
      </w:r>
      <w:r w:rsidR="00EE2B17">
        <w:rPr>
          <w:rFonts w:ascii="Times New Roman" w:hAnsi="Times New Roman"/>
          <w:sz w:val="28"/>
          <w:szCs w:val="28"/>
          <w:lang w:val="uk-UA"/>
        </w:rPr>
        <w:t>ь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ютей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>н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мент виявляється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41B98" w:rsidRPr="0033676D">
        <w:rPr>
          <w:rFonts w:ascii="Times New Roman" w:hAnsi="Times New Roman"/>
          <w:sz w:val="28"/>
          <w:szCs w:val="28"/>
          <w:lang w:val="uk-UA"/>
        </w:rPr>
        <w:t>універсальн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>и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м підходом до конструювання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навчання як дорослих, так і дітей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>.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Сучасні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/>
        </w:rPr>
        <w:t>вчені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 w:eastAsia="ru-RU"/>
        </w:rPr>
        <w:t>Дьяконова О. О., Букатов В. М.</w:t>
      </w:r>
      <w:r w:rsidR="00CD1583" w:rsidRPr="00B931D6">
        <w:rPr>
          <w:rFonts w:ascii="Times New Roman" w:hAnsi="Times New Roman"/>
          <w:sz w:val="28"/>
          <w:szCs w:val="28"/>
          <w:lang w:val="uk-UA" w:eastAsia="ru-RU"/>
        </w:rPr>
        <w:t xml:space="preserve"> у своїй праці</w:t>
      </w:r>
      <w:r w:rsidR="0033676D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F07FF4" w:rsidRPr="00B931D6">
        <w:rPr>
          <w:rFonts w:ascii="Times New Roman" w:hAnsi="Times New Roman"/>
          <w:sz w:val="28"/>
          <w:szCs w:val="28"/>
          <w:lang w:val="uk-UA" w:eastAsia="ru-RU"/>
        </w:rPr>
        <w:t>«</w:t>
      </w:r>
      <w:r w:rsidR="00B347D1" w:rsidRPr="0033676D">
        <w:rPr>
          <w:rFonts w:ascii="Times New Roman" w:hAnsi="Times New Roman"/>
          <w:sz w:val="28"/>
          <w:szCs w:val="28"/>
          <w:lang w:val="uk-UA" w:eastAsia="ru-RU"/>
        </w:rPr>
        <w:t>З</w:t>
      </w:r>
      <w:r w:rsidR="0033676D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 w:eastAsia="ru-RU"/>
        </w:rPr>
        <w:t>історії дидактики: едьютейнмент у освіті</w:t>
      </w:r>
      <w:r w:rsidR="0033676D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 w:eastAsia="ru-RU"/>
        </w:rPr>
        <w:t>дорослих і інтерактивні</w:t>
      </w:r>
      <w:r w:rsidR="0033676D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 w:eastAsia="ru-RU"/>
        </w:rPr>
        <w:t>технології</w:t>
      </w:r>
      <w:r w:rsidR="0033676D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 w:eastAsia="ru-RU"/>
        </w:rPr>
        <w:t>навчання у сучасній</w:t>
      </w:r>
      <w:r w:rsidR="0033676D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B347D1" w:rsidRPr="0033676D">
        <w:rPr>
          <w:rFonts w:ascii="Times New Roman" w:hAnsi="Times New Roman"/>
          <w:sz w:val="28"/>
          <w:szCs w:val="28"/>
          <w:lang w:val="uk-UA" w:eastAsia="ru-RU"/>
        </w:rPr>
        <w:t>школі</w:t>
      </w:r>
      <w:r w:rsidR="00F07FF4" w:rsidRPr="00B931D6">
        <w:rPr>
          <w:rFonts w:ascii="Times New Roman" w:hAnsi="Times New Roman"/>
          <w:sz w:val="28"/>
          <w:szCs w:val="28"/>
          <w:lang w:val="uk-UA" w:eastAsia="ru-RU"/>
        </w:rPr>
        <w:t>»</w:t>
      </w:r>
      <w:r w:rsidR="00541B98" w:rsidRPr="00B931D6">
        <w:rPr>
          <w:rFonts w:ascii="Times New Roman" w:hAnsi="Times New Roman"/>
          <w:sz w:val="28"/>
          <w:szCs w:val="28"/>
          <w:lang w:val="uk-UA" w:eastAsia="ru-RU"/>
        </w:rPr>
        <w:t xml:space="preserve"> (</w:t>
      </w:r>
      <w:r w:rsidR="00B347D1" w:rsidRPr="0033676D">
        <w:rPr>
          <w:rFonts w:ascii="Times New Roman" w:hAnsi="Times New Roman"/>
          <w:sz w:val="28"/>
          <w:szCs w:val="28"/>
          <w:lang w:val="uk-UA" w:eastAsia="ru-RU"/>
        </w:rPr>
        <w:t xml:space="preserve"> // </w:t>
      </w:r>
      <w:r w:rsidR="00B347D1" w:rsidRPr="00B931D6">
        <w:rPr>
          <w:rFonts w:ascii="Times New Roman" w:hAnsi="Times New Roman"/>
          <w:sz w:val="28"/>
          <w:szCs w:val="28"/>
          <w:lang w:eastAsia="ru-RU"/>
        </w:rPr>
        <w:t>EuropeanSocialScienceJournal</w:t>
      </w:r>
      <w:r w:rsidR="00B347D1" w:rsidRPr="0033676D">
        <w:rPr>
          <w:rFonts w:ascii="Times New Roman" w:hAnsi="Times New Roman"/>
          <w:sz w:val="28"/>
          <w:szCs w:val="28"/>
          <w:lang w:val="uk-UA" w:eastAsia="ru-RU"/>
        </w:rPr>
        <w:t xml:space="preserve">.— </w:t>
      </w:r>
      <w:r w:rsidR="00B347D1" w:rsidRPr="00B931D6">
        <w:rPr>
          <w:rFonts w:ascii="Times New Roman" w:hAnsi="Times New Roman"/>
          <w:sz w:val="28"/>
          <w:szCs w:val="28"/>
          <w:lang w:eastAsia="ru-RU"/>
        </w:rPr>
        <w:t>2014. № 11-1 (50).— С. 279—288.</w:t>
      </w:r>
      <w:r w:rsidR="00541B98" w:rsidRPr="00B931D6">
        <w:rPr>
          <w:rFonts w:ascii="Times New Roman" w:hAnsi="Times New Roman"/>
          <w:sz w:val="28"/>
          <w:szCs w:val="28"/>
          <w:lang w:val="uk-UA" w:eastAsia="ru-RU"/>
        </w:rPr>
        <w:t>)</w:t>
      </w:r>
      <w:r w:rsidR="00703864"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="00CD1583" w:rsidRPr="00B931D6">
        <w:rPr>
          <w:rFonts w:ascii="Times New Roman" w:hAnsi="Times New Roman"/>
          <w:sz w:val="28"/>
          <w:szCs w:val="28"/>
        </w:rPr>
        <w:t>п</w:t>
      </w:r>
      <w:r w:rsidR="00B347D1" w:rsidRPr="00B931D6">
        <w:rPr>
          <w:rFonts w:ascii="Times New Roman" w:hAnsi="Times New Roman"/>
          <w:sz w:val="28"/>
          <w:szCs w:val="28"/>
        </w:rPr>
        <w:t>ідтверджують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актуальність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347D1" w:rsidRPr="00B931D6">
        <w:rPr>
          <w:rFonts w:ascii="Times New Roman" w:hAnsi="Times New Roman"/>
          <w:sz w:val="28"/>
          <w:szCs w:val="28"/>
        </w:rPr>
        <w:t>даної теми.</w:t>
      </w:r>
      <w:r w:rsidR="00EE2B17">
        <w:rPr>
          <w:rFonts w:ascii="Times New Roman" w:hAnsi="Times New Roman"/>
          <w:sz w:val="28"/>
          <w:szCs w:val="28"/>
          <w:lang w:val="uk-UA"/>
        </w:rPr>
        <w:t xml:space="preserve">     І</w:t>
      </w:r>
      <w:r w:rsidR="00326D43" w:rsidRPr="00B931D6">
        <w:rPr>
          <w:rFonts w:ascii="Times New Roman" w:hAnsi="Times New Roman"/>
          <w:sz w:val="28"/>
          <w:szCs w:val="28"/>
          <w:lang w:val="uk-UA"/>
        </w:rPr>
        <w:t>гри доречні й ефективні не на всіх заняттях. Найбільш продуктивні вони на уроках узагальнення отриманих знань, закріплення їх або вироблення практичних умінь і навичок.</w:t>
      </w:r>
    </w:p>
    <w:p w:rsidR="001F752A" w:rsidRPr="00B931D6" w:rsidRDefault="003755C7" w:rsidP="00C6214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 w:rsidRPr="00B931D6">
        <w:rPr>
          <w:rFonts w:ascii="Times New Roman" w:hAnsi="Times New Roman"/>
          <w:sz w:val="28"/>
          <w:szCs w:val="28"/>
          <w:lang w:val="uk-UA"/>
        </w:rPr>
        <w:t>Гра – це не тільки природна потреба дитини, а ще й найбільш вдалий варіа</w:t>
      </w:r>
      <w:r w:rsidRPr="00B931D6">
        <w:rPr>
          <w:rFonts w:ascii="Times New Roman" w:hAnsi="Times New Roman"/>
          <w:sz w:val="28"/>
          <w:szCs w:val="28"/>
        </w:rPr>
        <w:t>нт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моделювання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життєвих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ситуацій та реальної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дійсності. Тому саме в школі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діти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повинні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навчитися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грати</w:t>
      </w:r>
      <w:r w:rsidR="0033676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серйозно та з користю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>(</w:t>
      </w:r>
      <w:r w:rsidR="008D782D" w:rsidRPr="00B931D6">
        <w:rPr>
          <w:rFonts w:ascii="Times New Roman" w:hAnsi="Times New Roman"/>
          <w:sz w:val="28"/>
          <w:szCs w:val="28"/>
          <w:lang w:val="uk-UA"/>
        </w:rPr>
        <w:t>додаток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61074" w:rsidRPr="00B931D6">
        <w:rPr>
          <w:rFonts w:ascii="Times New Roman" w:hAnsi="Times New Roman"/>
          <w:sz w:val="28"/>
          <w:szCs w:val="28"/>
          <w:lang w:val="uk-UA"/>
        </w:rPr>
        <w:t>1</w:t>
      </w:r>
      <w:r w:rsidR="008D782D" w:rsidRPr="00B931D6">
        <w:rPr>
          <w:rFonts w:ascii="Times New Roman" w:hAnsi="Times New Roman"/>
          <w:sz w:val="28"/>
          <w:szCs w:val="28"/>
          <w:lang w:val="uk-UA"/>
        </w:rPr>
        <w:t xml:space="preserve"> )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>.</w:t>
      </w:r>
      <w:r w:rsidR="001F752A" w:rsidRPr="00B931D6">
        <w:rPr>
          <w:rFonts w:ascii="Times New Roman" w:hAnsi="Times New Roman"/>
          <w:sz w:val="28"/>
          <w:szCs w:val="28"/>
          <w:lang w:val="uk-UA"/>
        </w:rPr>
        <w:t xml:space="preserve"> Я широко використовую на ур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>оках мови «Арт-майстерню» (</w:t>
      </w:r>
      <w:r w:rsidR="001F752A" w:rsidRPr="00B931D6">
        <w:rPr>
          <w:rFonts w:ascii="Times New Roman" w:hAnsi="Times New Roman"/>
          <w:sz w:val="28"/>
          <w:szCs w:val="28"/>
          <w:lang w:val="uk-UA"/>
        </w:rPr>
        <w:t>додаток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61074" w:rsidRPr="00B931D6">
        <w:rPr>
          <w:rFonts w:ascii="Times New Roman" w:hAnsi="Times New Roman"/>
          <w:sz w:val="28"/>
          <w:szCs w:val="28"/>
          <w:lang w:val="uk-UA"/>
        </w:rPr>
        <w:t>2</w:t>
      </w:r>
      <w:r w:rsidR="001F752A" w:rsidRPr="00B931D6">
        <w:rPr>
          <w:rFonts w:ascii="Times New Roman" w:hAnsi="Times New Roman"/>
          <w:sz w:val="28"/>
          <w:szCs w:val="28"/>
          <w:lang w:val="uk-UA"/>
        </w:rPr>
        <w:t>)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F752A" w:rsidRPr="00B931D6">
        <w:rPr>
          <w:rFonts w:ascii="Times New Roman" w:hAnsi="Times New Roman"/>
          <w:sz w:val="28"/>
          <w:szCs w:val="28"/>
          <w:lang w:val="uk-UA"/>
        </w:rPr>
        <w:t>як елемент уроку перевірки дом</w:t>
      </w:r>
      <w:r w:rsidR="00541B98" w:rsidRPr="00B931D6">
        <w:rPr>
          <w:rFonts w:ascii="Times New Roman" w:hAnsi="Times New Roman"/>
          <w:sz w:val="28"/>
          <w:szCs w:val="28"/>
          <w:lang w:val="uk-UA"/>
        </w:rPr>
        <w:t xml:space="preserve">ашнього </w:t>
      </w:r>
      <w:r w:rsidR="001F752A" w:rsidRPr="00B931D6">
        <w:rPr>
          <w:rFonts w:ascii="Times New Roman" w:hAnsi="Times New Roman"/>
          <w:sz w:val="28"/>
          <w:szCs w:val="28"/>
          <w:lang w:val="uk-UA"/>
        </w:rPr>
        <w:t>завдання.</w:t>
      </w:r>
    </w:p>
    <w:p w:rsidR="00FD021F" w:rsidRPr="00B931D6" w:rsidRDefault="003755C7" w:rsidP="00EE2B17">
      <w:pPr>
        <w:pStyle w:val="a8"/>
        <w:shd w:val="clear" w:color="auto" w:fill="FFFFFF"/>
        <w:spacing w:before="0" w:beforeAutospacing="0" w:after="0" w:afterAutospacing="0" w:line="360" w:lineRule="auto"/>
        <w:ind w:right="-113" w:firstLine="708"/>
        <w:jc w:val="both"/>
        <w:textAlignment w:val="baseline"/>
        <w:rPr>
          <w:sz w:val="28"/>
          <w:szCs w:val="28"/>
          <w:lang w:val="uk-UA"/>
        </w:rPr>
      </w:pPr>
      <w:r w:rsidRPr="00B931D6">
        <w:rPr>
          <w:sz w:val="28"/>
          <w:szCs w:val="28"/>
          <w:lang w:val="uk-UA"/>
        </w:rPr>
        <w:t xml:space="preserve">Організувати заняття та </w:t>
      </w:r>
      <w:r w:rsidR="005E420D" w:rsidRPr="00B931D6">
        <w:rPr>
          <w:sz w:val="28"/>
          <w:szCs w:val="28"/>
          <w:lang w:val="uk-UA"/>
        </w:rPr>
        <w:t>заходи в форматі технології «Ед</w:t>
      </w:r>
      <w:r w:rsidR="001745A5" w:rsidRPr="00B931D6">
        <w:rPr>
          <w:sz w:val="28"/>
          <w:szCs w:val="28"/>
          <w:lang w:val="uk-UA"/>
        </w:rPr>
        <w:t>ь</w:t>
      </w:r>
      <w:r w:rsidRPr="00B931D6">
        <w:rPr>
          <w:sz w:val="28"/>
          <w:szCs w:val="28"/>
          <w:lang w:val="uk-UA"/>
        </w:rPr>
        <w:t>ютейнмент» можна в парку, музеї, на природі, що дає можливість дітям отримати інформацію з будь-якої теми в невимушеній атмосфері.</w:t>
      </w:r>
      <w:r w:rsidR="00703864">
        <w:rPr>
          <w:sz w:val="28"/>
          <w:szCs w:val="28"/>
          <w:lang w:val="uk-UA"/>
        </w:rPr>
        <w:t xml:space="preserve"> </w:t>
      </w:r>
      <w:r w:rsidR="00541B98" w:rsidRPr="00B931D6">
        <w:rPr>
          <w:sz w:val="28"/>
          <w:szCs w:val="28"/>
          <w:lang w:val="uk-UA"/>
        </w:rPr>
        <w:t>(</w:t>
      </w:r>
      <w:r w:rsidR="008D782D" w:rsidRPr="00B931D6">
        <w:rPr>
          <w:sz w:val="28"/>
          <w:szCs w:val="28"/>
          <w:lang w:val="uk-UA"/>
        </w:rPr>
        <w:t xml:space="preserve"> додаток</w:t>
      </w:r>
      <w:r w:rsidR="00541B98" w:rsidRPr="00B931D6">
        <w:rPr>
          <w:sz w:val="28"/>
          <w:szCs w:val="28"/>
          <w:lang w:val="uk-UA"/>
        </w:rPr>
        <w:t xml:space="preserve"> 3</w:t>
      </w:r>
      <w:r w:rsidR="008D782D" w:rsidRPr="00B931D6">
        <w:rPr>
          <w:sz w:val="28"/>
          <w:szCs w:val="28"/>
          <w:lang w:val="uk-UA"/>
        </w:rPr>
        <w:t>)</w:t>
      </w:r>
    </w:p>
    <w:p w:rsidR="003755C7" w:rsidRPr="00B931D6" w:rsidRDefault="00541B98" w:rsidP="00C62145">
      <w:pPr>
        <w:pStyle w:val="a8"/>
        <w:shd w:val="clear" w:color="auto" w:fill="FFFFFF"/>
        <w:spacing w:before="0" w:beforeAutospacing="0" w:after="0" w:afterAutospacing="0" w:line="360" w:lineRule="auto"/>
        <w:ind w:right="-113" w:firstLine="708"/>
        <w:jc w:val="both"/>
        <w:textAlignment w:val="baseline"/>
        <w:rPr>
          <w:sz w:val="28"/>
          <w:szCs w:val="28"/>
          <w:lang w:val="uk-UA"/>
        </w:rPr>
      </w:pPr>
      <w:r w:rsidRPr="00B931D6">
        <w:rPr>
          <w:sz w:val="28"/>
          <w:szCs w:val="28"/>
          <w:lang w:val="uk-UA"/>
        </w:rPr>
        <w:t>Для цього в нас є всі умови, т</w:t>
      </w:r>
      <w:r w:rsidR="00FF7590" w:rsidRPr="00B931D6">
        <w:rPr>
          <w:sz w:val="28"/>
          <w:szCs w:val="28"/>
          <w:lang w:val="uk-UA"/>
        </w:rPr>
        <w:t>ому я прагну організовувати екскурсії в Національний  природний парк «Кременецькі гори». Це дає змогу провести урок</w:t>
      </w:r>
      <w:r w:rsidR="00ED2312" w:rsidRPr="00B931D6">
        <w:rPr>
          <w:sz w:val="28"/>
          <w:szCs w:val="28"/>
          <w:lang w:val="uk-UA"/>
        </w:rPr>
        <w:t>и</w:t>
      </w:r>
      <w:r w:rsidR="00FF7590" w:rsidRPr="00B931D6">
        <w:rPr>
          <w:sz w:val="28"/>
          <w:szCs w:val="28"/>
          <w:lang w:val="uk-UA"/>
        </w:rPr>
        <w:t xml:space="preserve"> ЛРК</w:t>
      </w:r>
      <w:r w:rsidR="00FD021F" w:rsidRPr="00B931D6">
        <w:rPr>
          <w:sz w:val="28"/>
          <w:szCs w:val="28"/>
          <w:lang w:val="uk-UA"/>
        </w:rPr>
        <w:t>. Діти не тільки відпочивають, а й за</w:t>
      </w:r>
      <w:r w:rsidRPr="00B931D6">
        <w:rPr>
          <w:sz w:val="28"/>
          <w:szCs w:val="28"/>
          <w:lang w:val="uk-UA"/>
        </w:rPr>
        <w:t>своюють легенди про Кременеччин</w:t>
      </w:r>
      <w:r w:rsidR="00FD021F" w:rsidRPr="00B931D6">
        <w:rPr>
          <w:sz w:val="28"/>
          <w:szCs w:val="28"/>
          <w:lang w:val="uk-UA"/>
        </w:rPr>
        <w:t>у</w:t>
      </w:r>
      <w:r w:rsidRPr="00B931D6">
        <w:rPr>
          <w:sz w:val="28"/>
          <w:szCs w:val="28"/>
          <w:lang w:val="uk-UA"/>
        </w:rPr>
        <w:t xml:space="preserve">. У </w:t>
      </w:r>
      <w:r w:rsidR="002D567A" w:rsidRPr="00B931D6">
        <w:rPr>
          <w:sz w:val="28"/>
          <w:szCs w:val="28"/>
          <w:lang w:val="uk-UA"/>
        </w:rPr>
        <w:t xml:space="preserve">історико - краєзнавчому музеї  </w:t>
      </w:r>
      <w:r w:rsidR="00FD021F" w:rsidRPr="00B931D6">
        <w:rPr>
          <w:sz w:val="28"/>
          <w:szCs w:val="28"/>
          <w:lang w:val="uk-UA"/>
        </w:rPr>
        <w:t xml:space="preserve">досліджують </w:t>
      </w:r>
      <w:r w:rsidR="002D567A" w:rsidRPr="00B931D6">
        <w:rPr>
          <w:sz w:val="28"/>
          <w:szCs w:val="28"/>
          <w:lang w:val="uk-UA"/>
        </w:rPr>
        <w:t xml:space="preserve">матеріали про перебування </w:t>
      </w:r>
      <w:r w:rsidR="00FD021F" w:rsidRPr="00B931D6">
        <w:rPr>
          <w:sz w:val="28"/>
          <w:szCs w:val="28"/>
          <w:lang w:val="uk-UA"/>
        </w:rPr>
        <w:t>Т.Шевченк</w:t>
      </w:r>
      <w:r w:rsidR="002D567A" w:rsidRPr="00B931D6">
        <w:rPr>
          <w:sz w:val="28"/>
          <w:szCs w:val="28"/>
          <w:lang w:val="uk-UA"/>
        </w:rPr>
        <w:t>а в</w:t>
      </w:r>
      <w:r w:rsidR="00FD021F" w:rsidRPr="00B931D6">
        <w:rPr>
          <w:sz w:val="28"/>
          <w:szCs w:val="28"/>
          <w:lang w:val="uk-UA"/>
        </w:rPr>
        <w:t xml:space="preserve"> наш</w:t>
      </w:r>
      <w:r w:rsidR="002D567A" w:rsidRPr="00B931D6">
        <w:rPr>
          <w:sz w:val="28"/>
          <w:szCs w:val="28"/>
          <w:lang w:val="uk-UA"/>
        </w:rPr>
        <w:t>ому краї</w:t>
      </w:r>
      <w:r w:rsidR="00755271" w:rsidRPr="00B931D6">
        <w:rPr>
          <w:sz w:val="28"/>
          <w:szCs w:val="28"/>
          <w:lang w:val="uk-UA"/>
        </w:rPr>
        <w:t>, календарно - обрядові пісні</w:t>
      </w:r>
      <w:r w:rsidR="002D567A" w:rsidRPr="00B931D6">
        <w:rPr>
          <w:sz w:val="28"/>
          <w:szCs w:val="28"/>
          <w:lang w:val="uk-UA"/>
        </w:rPr>
        <w:t>.</w:t>
      </w:r>
      <w:r w:rsidR="0033676D">
        <w:rPr>
          <w:sz w:val="28"/>
          <w:szCs w:val="28"/>
          <w:lang w:val="uk-UA"/>
        </w:rPr>
        <w:t xml:space="preserve"> </w:t>
      </w:r>
      <w:r w:rsidR="00FD021F" w:rsidRPr="00B931D6">
        <w:rPr>
          <w:sz w:val="28"/>
          <w:szCs w:val="28"/>
          <w:lang w:val="uk-UA"/>
        </w:rPr>
        <w:t>Спілкування в невимушеній формі</w:t>
      </w:r>
      <w:r w:rsidR="0033676D">
        <w:rPr>
          <w:sz w:val="28"/>
          <w:szCs w:val="28"/>
          <w:lang w:val="uk-UA"/>
        </w:rPr>
        <w:t xml:space="preserve"> </w:t>
      </w:r>
      <w:r w:rsidR="002D567A" w:rsidRPr="00B931D6">
        <w:rPr>
          <w:sz w:val="28"/>
          <w:szCs w:val="28"/>
          <w:lang w:val="uk-UA"/>
        </w:rPr>
        <w:t xml:space="preserve">дозволяє </w:t>
      </w:r>
      <w:r w:rsidR="00FD021F" w:rsidRPr="00B931D6">
        <w:rPr>
          <w:sz w:val="28"/>
          <w:szCs w:val="28"/>
          <w:lang w:val="uk-UA"/>
        </w:rPr>
        <w:t>залучити до роботи тих дітей, які на  традиційних уроках є пасивн</w:t>
      </w:r>
      <w:r w:rsidR="002D567A" w:rsidRPr="00B931D6">
        <w:rPr>
          <w:sz w:val="28"/>
          <w:szCs w:val="28"/>
          <w:lang w:val="uk-UA"/>
        </w:rPr>
        <w:t>ими</w:t>
      </w:r>
      <w:r w:rsidR="00FD021F" w:rsidRPr="00B931D6">
        <w:rPr>
          <w:sz w:val="28"/>
          <w:szCs w:val="28"/>
          <w:lang w:val="uk-UA"/>
        </w:rPr>
        <w:t>.</w:t>
      </w:r>
      <w:r w:rsidR="003755C7" w:rsidRPr="00B931D6">
        <w:rPr>
          <w:sz w:val="28"/>
          <w:szCs w:val="28"/>
          <w:lang w:val="uk-UA"/>
        </w:rPr>
        <w:t xml:space="preserve">Нам така форма роботи відома як «навчання поза межами класу». </w:t>
      </w:r>
      <w:r w:rsidR="003755C7" w:rsidRPr="00962183">
        <w:rPr>
          <w:sz w:val="28"/>
          <w:szCs w:val="28"/>
          <w:lang w:val="uk-UA"/>
        </w:rPr>
        <w:t xml:space="preserve">Під час </w:t>
      </w:r>
      <w:r w:rsidR="002D567A" w:rsidRPr="00B931D6">
        <w:rPr>
          <w:sz w:val="28"/>
          <w:szCs w:val="28"/>
          <w:lang w:val="uk-UA"/>
        </w:rPr>
        <w:t xml:space="preserve">вищезгаданих </w:t>
      </w:r>
      <w:r w:rsidR="003755C7" w:rsidRPr="00962183">
        <w:rPr>
          <w:sz w:val="28"/>
          <w:szCs w:val="28"/>
          <w:lang w:val="uk-UA"/>
        </w:rPr>
        <w:t xml:space="preserve"> занять учитель й учні</w:t>
      </w:r>
      <w:r w:rsidR="001E5EA3">
        <w:rPr>
          <w:sz w:val="28"/>
          <w:szCs w:val="28"/>
          <w:lang w:val="uk-UA"/>
        </w:rPr>
        <w:t xml:space="preserve"> </w:t>
      </w:r>
      <w:r w:rsidR="003755C7" w:rsidRPr="00962183">
        <w:rPr>
          <w:sz w:val="28"/>
          <w:szCs w:val="28"/>
          <w:lang w:val="uk-UA"/>
        </w:rPr>
        <w:t>ведуть</w:t>
      </w:r>
      <w:r w:rsidR="001E5EA3">
        <w:rPr>
          <w:sz w:val="28"/>
          <w:szCs w:val="28"/>
          <w:lang w:val="uk-UA"/>
        </w:rPr>
        <w:t xml:space="preserve"> </w:t>
      </w:r>
      <w:r w:rsidR="003755C7" w:rsidRPr="00962183">
        <w:rPr>
          <w:sz w:val="28"/>
          <w:szCs w:val="28"/>
          <w:lang w:val="uk-UA"/>
        </w:rPr>
        <w:t>діалог, який</w:t>
      </w:r>
      <w:r w:rsidR="001E5EA3">
        <w:rPr>
          <w:sz w:val="28"/>
          <w:szCs w:val="28"/>
          <w:lang w:val="uk-UA"/>
        </w:rPr>
        <w:t xml:space="preserve"> </w:t>
      </w:r>
      <w:r w:rsidR="003755C7" w:rsidRPr="00962183">
        <w:rPr>
          <w:sz w:val="28"/>
          <w:szCs w:val="28"/>
          <w:lang w:val="uk-UA"/>
        </w:rPr>
        <w:t>вимагає</w:t>
      </w:r>
      <w:r w:rsidR="001E5EA3">
        <w:rPr>
          <w:sz w:val="28"/>
          <w:szCs w:val="28"/>
          <w:lang w:val="uk-UA"/>
        </w:rPr>
        <w:t xml:space="preserve"> </w:t>
      </w:r>
      <w:r w:rsidR="003755C7" w:rsidRPr="00962183">
        <w:rPr>
          <w:sz w:val="28"/>
          <w:szCs w:val="28"/>
          <w:lang w:val="uk-UA"/>
        </w:rPr>
        <w:t>активності</w:t>
      </w:r>
      <w:r w:rsidR="001E5EA3">
        <w:rPr>
          <w:sz w:val="28"/>
          <w:szCs w:val="28"/>
          <w:lang w:val="uk-UA"/>
        </w:rPr>
        <w:t xml:space="preserve"> </w:t>
      </w:r>
      <w:r w:rsidR="002D567A" w:rsidRPr="00B931D6">
        <w:rPr>
          <w:sz w:val="28"/>
          <w:szCs w:val="28"/>
          <w:lang w:val="uk-UA"/>
        </w:rPr>
        <w:t>школярів</w:t>
      </w:r>
      <w:r w:rsidR="003755C7" w:rsidRPr="00962183">
        <w:rPr>
          <w:sz w:val="28"/>
          <w:szCs w:val="28"/>
          <w:lang w:val="uk-UA"/>
        </w:rPr>
        <w:t>. Така форма більше</w:t>
      </w:r>
      <w:r w:rsidR="001E5EA3">
        <w:rPr>
          <w:sz w:val="28"/>
          <w:szCs w:val="28"/>
          <w:lang w:val="uk-UA"/>
        </w:rPr>
        <w:t xml:space="preserve"> </w:t>
      </w:r>
      <w:r w:rsidR="003755C7" w:rsidRPr="00962183">
        <w:rPr>
          <w:sz w:val="28"/>
          <w:szCs w:val="28"/>
          <w:lang w:val="uk-UA"/>
        </w:rPr>
        <w:t>підходить д</w:t>
      </w:r>
      <w:r w:rsidR="00755271" w:rsidRPr="00962183">
        <w:rPr>
          <w:sz w:val="28"/>
          <w:szCs w:val="28"/>
          <w:lang w:val="uk-UA"/>
        </w:rPr>
        <w:t>ля позашкільної</w:t>
      </w:r>
      <w:r w:rsidR="001E5EA3">
        <w:rPr>
          <w:sz w:val="28"/>
          <w:szCs w:val="28"/>
          <w:lang w:val="uk-UA"/>
        </w:rPr>
        <w:t xml:space="preserve"> </w:t>
      </w:r>
      <w:r w:rsidR="00755271" w:rsidRPr="00962183">
        <w:rPr>
          <w:sz w:val="28"/>
          <w:szCs w:val="28"/>
          <w:lang w:val="uk-UA"/>
        </w:rPr>
        <w:t>роботи з учнями</w:t>
      </w:r>
      <w:r w:rsidR="00755271" w:rsidRPr="00B931D6">
        <w:rPr>
          <w:sz w:val="28"/>
          <w:szCs w:val="28"/>
          <w:lang w:val="uk-UA"/>
        </w:rPr>
        <w:t>, але</w:t>
      </w:r>
      <w:r w:rsidR="002D567A" w:rsidRPr="00B931D6">
        <w:rPr>
          <w:sz w:val="28"/>
          <w:szCs w:val="28"/>
          <w:lang w:val="uk-UA"/>
        </w:rPr>
        <w:t>,</w:t>
      </w:r>
      <w:r w:rsidR="00755271" w:rsidRPr="00B931D6">
        <w:rPr>
          <w:sz w:val="28"/>
          <w:szCs w:val="28"/>
          <w:lang w:val="uk-UA"/>
        </w:rPr>
        <w:t xml:space="preserve"> враховуючи</w:t>
      </w:r>
      <w:r w:rsidR="001E5EA3">
        <w:rPr>
          <w:sz w:val="28"/>
          <w:szCs w:val="28"/>
          <w:lang w:val="uk-UA"/>
        </w:rPr>
        <w:t xml:space="preserve"> </w:t>
      </w:r>
      <w:r w:rsidR="00ED2312" w:rsidRPr="00B931D6">
        <w:rPr>
          <w:sz w:val="28"/>
          <w:szCs w:val="28"/>
          <w:lang w:val="uk-UA"/>
        </w:rPr>
        <w:t xml:space="preserve">епідемологічні рекомендації,  діти перебувають </w:t>
      </w:r>
      <w:r w:rsidR="00755271" w:rsidRPr="00B931D6">
        <w:rPr>
          <w:sz w:val="28"/>
          <w:szCs w:val="28"/>
          <w:lang w:val="uk-UA"/>
        </w:rPr>
        <w:t xml:space="preserve"> на свіжому повітрі</w:t>
      </w:r>
      <w:r w:rsidR="00ED2312" w:rsidRPr="00B931D6">
        <w:rPr>
          <w:sz w:val="28"/>
          <w:szCs w:val="28"/>
          <w:lang w:val="uk-UA"/>
        </w:rPr>
        <w:t xml:space="preserve"> і навчальні досягнення більш дієві. </w:t>
      </w:r>
    </w:p>
    <w:p w:rsidR="003755C7" w:rsidRPr="00B931D6" w:rsidRDefault="002D567A" w:rsidP="00C62145">
      <w:pPr>
        <w:pStyle w:val="a8"/>
        <w:shd w:val="clear" w:color="auto" w:fill="FFFFFF"/>
        <w:spacing w:before="0" w:beforeAutospacing="0" w:after="0" w:afterAutospacing="0" w:line="360" w:lineRule="auto"/>
        <w:ind w:right="-113" w:firstLine="708"/>
        <w:jc w:val="both"/>
        <w:textAlignment w:val="baseline"/>
        <w:rPr>
          <w:sz w:val="28"/>
          <w:szCs w:val="28"/>
        </w:rPr>
      </w:pPr>
      <w:r w:rsidRPr="00B931D6">
        <w:rPr>
          <w:sz w:val="28"/>
          <w:szCs w:val="28"/>
          <w:lang w:val="uk-UA"/>
        </w:rPr>
        <w:lastRenderedPageBreak/>
        <w:t>Під час проведення уроків</w:t>
      </w:r>
      <w:r w:rsidR="001E5EA3">
        <w:rPr>
          <w:sz w:val="28"/>
          <w:szCs w:val="28"/>
          <w:lang w:val="uk-UA"/>
        </w:rPr>
        <w:t xml:space="preserve"> </w:t>
      </w:r>
      <w:r w:rsidR="003755C7" w:rsidRPr="00B931D6">
        <w:rPr>
          <w:sz w:val="28"/>
          <w:szCs w:val="28"/>
        </w:rPr>
        <w:t>використовую</w:t>
      </w:r>
      <w:r w:rsidRPr="00B931D6">
        <w:rPr>
          <w:sz w:val="28"/>
          <w:szCs w:val="28"/>
          <w:lang w:val="uk-UA"/>
        </w:rPr>
        <w:t xml:space="preserve">такі </w:t>
      </w:r>
      <w:r w:rsidRPr="00B931D6">
        <w:rPr>
          <w:sz w:val="28"/>
          <w:szCs w:val="28"/>
        </w:rPr>
        <w:t>засоби е</w:t>
      </w:r>
      <w:r w:rsidRPr="00B931D6">
        <w:rPr>
          <w:sz w:val="28"/>
          <w:szCs w:val="28"/>
          <w:lang w:val="uk-UA"/>
        </w:rPr>
        <w:t>д</w:t>
      </w:r>
      <w:r w:rsidR="001745A5" w:rsidRPr="00B931D6">
        <w:rPr>
          <w:sz w:val="28"/>
          <w:szCs w:val="28"/>
        </w:rPr>
        <w:t>ь</w:t>
      </w:r>
      <w:r w:rsidR="003755C7" w:rsidRPr="00B931D6">
        <w:rPr>
          <w:sz w:val="28"/>
          <w:szCs w:val="28"/>
        </w:rPr>
        <w:t>ютейнмента:</w:t>
      </w:r>
    </w:p>
    <w:p w:rsidR="003755C7" w:rsidRPr="00B931D6" w:rsidRDefault="002D567A" w:rsidP="00DB3E10">
      <w:pPr>
        <w:pStyle w:val="a8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0" w:right="-113" w:firstLine="1134"/>
        <w:jc w:val="both"/>
        <w:textAlignment w:val="baseline"/>
        <w:rPr>
          <w:sz w:val="28"/>
          <w:szCs w:val="28"/>
        </w:rPr>
      </w:pPr>
      <w:r w:rsidRPr="00B931D6">
        <w:rPr>
          <w:sz w:val="28"/>
          <w:szCs w:val="28"/>
          <w:lang w:val="uk-UA"/>
        </w:rPr>
        <w:t>т</w:t>
      </w:r>
      <w:r w:rsidRPr="00B931D6">
        <w:rPr>
          <w:sz w:val="28"/>
          <w:szCs w:val="28"/>
        </w:rPr>
        <w:t>радиційні</w:t>
      </w:r>
      <w:r w:rsidRPr="00B931D6">
        <w:rPr>
          <w:sz w:val="28"/>
          <w:szCs w:val="28"/>
          <w:lang w:val="uk-UA"/>
        </w:rPr>
        <w:t xml:space="preserve"> (</w:t>
      </w:r>
      <w:r w:rsidR="003755C7" w:rsidRPr="00B931D6">
        <w:rPr>
          <w:sz w:val="28"/>
          <w:szCs w:val="28"/>
        </w:rPr>
        <w:t xml:space="preserve"> книги, музика, фільми, ви</w:t>
      </w:r>
      <w:r w:rsidRPr="00B931D6">
        <w:rPr>
          <w:sz w:val="28"/>
          <w:szCs w:val="28"/>
        </w:rPr>
        <w:t>ховніігри, телепрограми, аудіо</w:t>
      </w:r>
      <w:r w:rsidR="003755C7" w:rsidRPr="00B931D6">
        <w:rPr>
          <w:sz w:val="28"/>
          <w:szCs w:val="28"/>
        </w:rPr>
        <w:t>записи та вільнілекції</w:t>
      </w:r>
      <w:r w:rsidRPr="00B931D6">
        <w:rPr>
          <w:sz w:val="28"/>
          <w:szCs w:val="28"/>
          <w:lang w:val="uk-UA"/>
        </w:rPr>
        <w:t>)</w:t>
      </w:r>
      <w:r w:rsidR="003755C7" w:rsidRPr="00B931D6">
        <w:rPr>
          <w:sz w:val="28"/>
          <w:szCs w:val="28"/>
        </w:rPr>
        <w:t>;</w:t>
      </w:r>
    </w:p>
    <w:p w:rsidR="003755C7" w:rsidRPr="00B931D6" w:rsidRDefault="002D567A" w:rsidP="00DB3E10">
      <w:pPr>
        <w:pStyle w:val="a8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0" w:right="-113" w:firstLine="1134"/>
        <w:jc w:val="both"/>
        <w:textAlignment w:val="baseline"/>
        <w:rPr>
          <w:sz w:val="28"/>
          <w:szCs w:val="28"/>
        </w:rPr>
      </w:pPr>
      <w:r w:rsidRPr="00B931D6">
        <w:rPr>
          <w:sz w:val="28"/>
          <w:szCs w:val="28"/>
          <w:lang w:val="uk-UA"/>
        </w:rPr>
        <w:t>с</w:t>
      </w:r>
      <w:r w:rsidRPr="00B931D6">
        <w:rPr>
          <w:sz w:val="28"/>
          <w:szCs w:val="28"/>
        </w:rPr>
        <w:t>учасні</w:t>
      </w:r>
      <w:r w:rsidRPr="00B931D6">
        <w:rPr>
          <w:sz w:val="28"/>
          <w:szCs w:val="28"/>
          <w:lang w:val="uk-UA"/>
        </w:rPr>
        <w:t xml:space="preserve">, </w:t>
      </w:r>
      <w:r w:rsidR="003755C7" w:rsidRPr="00B931D6">
        <w:rPr>
          <w:sz w:val="28"/>
          <w:szCs w:val="28"/>
        </w:rPr>
        <w:t>які</w:t>
      </w:r>
      <w:r w:rsidR="001E5EA3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  <w:lang w:val="uk-UA"/>
        </w:rPr>
        <w:t>насаперед</w:t>
      </w:r>
      <w:r w:rsidR="001E5EA3">
        <w:rPr>
          <w:sz w:val="28"/>
          <w:szCs w:val="28"/>
          <w:lang w:val="uk-UA"/>
        </w:rPr>
        <w:t xml:space="preserve"> </w:t>
      </w:r>
      <w:r w:rsidR="003755C7" w:rsidRPr="00B931D6">
        <w:rPr>
          <w:sz w:val="28"/>
          <w:szCs w:val="28"/>
        </w:rPr>
        <w:t>можна</w:t>
      </w:r>
      <w:r w:rsidR="001E5EA3">
        <w:rPr>
          <w:sz w:val="28"/>
          <w:szCs w:val="28"/>
          <w:lang w:val="uk-UA"/>
        </w:rPr>
        <w:t xml:space="preserve"> </w:t>
      </w:r>
      <w:r w:rsidR="003755C7" w:rsidRPr="00B931D6">
        <w:rPr>
          <w:sz w:val="28"/>
          <w:szCs w:val="28"/>
        </w:rPr>
        <w:t>поділити</w:t>
      </w:r>
      <w:r w:rsidRPr="00B931D6">
        <w:rPr>
          <w:sz w:val="28"/>
          <w:szCs w:val="28"/>
        </w:rPr>
        <w:t xml:space="preserve"> на</w:t>
      </w:r>
      <w:r w:rsidR="003755C7" w:rsidRPr="00B931D6">
        <w:rPr>
          <w:sz w:val="28"/>
          <w:szCs w:val="28"/>
        </w:rPr>
        <w:t>електронні (електронні книги, енциклопедії та посібники, інтерактивні</w:t>
      </w:r>
      <w:r w:rsidR="001E5EA3">
        <w:rPr>
          <w:sz w:val="28"/>
          <w:szCs w:val="28"/>
          <w:lang w:val="uk-UA"/>
        </w:rPr>
        <w:t xml:space="preserve"> </w:t>
      </w:r>
      <w:r w:rsidR="003755C7" w:rsidRPr="00B931D6">
        <w:rPr>
          <w:sz w:val="28"/>
          <w:szCs w:val="28"/>
        </w:rPr>
        <w:t>музейні</w:t>
      </w:r>
      <w:r w:rsidR="001E5EA3">
        <w:rPr>
          <w:sz w:val="28"/>
          <w:szCs w:val="28"/>
          <w:lang w:val="uk-UA"/>
        </w:rPr>
        <w:t xml:space="preserve"> </w:t>
      </w:r>
      <w:r w:rsidR="003755C7" w:rsidRPr="00B931D6">
        <w:rPr>
          <w:sz w:val="28"/>
          <w:szCs w:val="28"/>
        </w:rPr>
        <w:t>виставки, екскурсії); персональні</w:t>
      </w:r>
      <w:r w:rsidR="001E5EA3">
        <w:rPr>
          <w:sz w:val="28"/>
          <w:szCs w:val="28"/>
          <w:lang w:val="uk-UA"/>
        </w:rPr>
        <w:t xml:space="preserve"> </w:t>
      </w:r>
      <w:r w:rsidR="003755C7" w:rsidRPr="00B931D6">
        <w:rPr>
          <w:sz w:val="28"/>
          <w:szCs w:val="28"/>
        </w:rPr>
        <w:t>гаджети (комп’ютерні</w:t>
      </w:r>
      <w:r w:rsidR="001E5EA3">
        <w:rPr>
          <w:sz w:val="28"/>
          <w:szCs w:val="28"/>
          <w:lang w:val="uk-UA"/>
        </w:rPr>
        <w:t xml:space="preserve"> </w:t>
      </w:r>
      <w:r w:rsidR="003755C7" w:rsidRPr="00B931D6">
        <w:rPr>
          <w:sz w:val="28"/>
          <w:szCs w:val="28"/>
        </w:rPr>
        <w:t>або</w:t>
      </w:r>
      <w:r w:rsidR="001E5EA3">
        <w:rPr>
          <w:sz w:val="28"/>
          <w:szCs w:val="28"/>
          <w:lang w:val="uk-UA"/>
        </w:rPr>
        <w:t xml:space="preserve"> </w:t>
      </w:r>
      <w:r w:rsidR="003755C7" w:rsidRPr="00B931D6">
        <w:rPr>
          <w:sz w:val="28"/>
          <w:szCs w:val="28"/>
        </w:rPr>
        <w:t>відеоігри, електронні</w:t>
      </w:r>
      <w:r w:rsidR="001E5EA3">
        <w:rPr>
          <w:sz w:val="28"/>
          <w:szCs w:val="28"/>
          <w:lang w:val="uk-UA"/>
        </w:rPr>
        <w:t xml:space="preserve"> </w:t>
      </w:r>
      <w:r w:rsidR="003755C7" w:rsidRPr="00B931D6">
        <w:rPr>
          <w:sz w:val="28"/>
          <w:szCs w:val="28"/>
        </w:rPr>
        <w:t>тренажери); вебтехнології (е</w:t>
      </w:r>
      <w:r w:rsidR="00ED2312" w:rsidRPr="00B931D6">
        <w:rPr>
          <w:sz w:val="28"/>
          <w:szCs w:val="28"/>
        </w:rPr>
        <w:t>лектронна</w:t>
      </w:r>
      <w:r w:rsidR="001E5EA3">
        <w:rPr>
          <w:sz w:val="28"/>
          <w:szCs w:val="28"/>
          <w:lang w:val="uk-UA"/>
        </w:rPr>
        <w:t xml:space="preserve"> </w:t>
      </w:r>
      <w:r w:rsidR="00ED2312" w:rsidRPr="00B931D6">
        <w:rPr>
          <w:sz w:val="28"/>
          <w:szCs w:val="28"/>
        </w:rPr>
        <w:t>пошта, вебквести</w:t>
      </w:r>
      <w:r w:rsidR="003755C7" w:rsidRPr="00B931D6">
        <w:rPr>
          <w:sz w:val="28"/>
          <w:szCs w:val="28"/>
        </w:rPr>
        <w:t>, блоги, чати, відеоконференції).</w:t>
      </w:r>
    </w:p>
    <w:p w:rsidR="003755C7" w:rsidRPr="00B931D6" w:rsidRDefault="003755C7" w:rsidP="00C62145">
      <w:pPr>
        <w:pStyle w:val="a8"/>
        <w:shd w:val="clear" w:color="auto" w:fill="FFFFFF"/>
        <w:spacing w:before="0" w:beforeAutospacing="0" w:after="0" w:afterAutospacing="0" w:line="360" w:lineRule="auto"/>
        <w:ind w:right="-113" w:firstLine="708"/>
        <w:jc w:val="both"/>
        <w:textAlignment w:val="baseline"/>
        <w:rPr>
          <w:sz w:val="28"/>
          <w:szCs w:val="28"/>
          <w:lang w:val="uk-UA"/>
        </w:rPr>
      </w:pPr>
      <w:r w:rsidRPr="00B931D6">
        <w:rPr>
          <w:sz w:val="28"/>
          <w:szCs w:val="28"/>
        </w:rPr>
        <w:t xml:space="preserve">Діти з великим </w:t>
      </w:r>
      <w:r w:rsidR="002D567A" w:rsidRPr="00B931D6">
        <w:rPr>
          <w:sz w:val="28"/>
          <w:szCs w:val="28"/>
          <w:lang w:val="uk-UA"/>
        </w:rPr>
        <w:t>задоволенням</w:t>
      </w:r>
      <w:r w:rsidR="001E5EA3">
        <w:rPr>
          <w:sz w:val="28"/>
          <w:szCs w:val="28"/>
          <w:lang w:val="uk-UA"/>
        </w:rPr>
        <w:t xml:space="preserve"> </w:t>
      </w:r>
      <w:r w:rsidR="00ED2312" w:rsidRPr="00B931D6">
        <w:rPr>
          <w:sz w:val="28"/>
          <w:szCs w:val="28"/>
        </w:rPr>
        <w:t>відгукуються на сучасні</w:t>
      </w:r>
      <w:r w:rsidR="001E5EA3">
        <w:rPr>
          <w:sz w:val="28"/>
          <w:szCs w:val="28"/>
          <w:lang w:val="uk-UA"/>
        </w:rPr>
        <w:t xml:space="preserve"> </w:t>
      </w:r>
      <w:r w:rsidR="00ED2312" w:rsidRPr="00B931D6">
        <w:rPr>
          <w:sz w:val="28"/>
          <w:szCs w:val="28"/>
        </w:rPr>
        <w:t>засоби</w:t>
      </w:r>
      <w:r w:rsidR="00ED2312" w:rsidRPr="00B931D6">
        <w:rPr>
          <w:sz w:val="28"/>
          <w:szCs w:val="28"/>
          <w:lang w:val="uk-UA"/>
        </w:rPr>
        <w:t xml:space="preserve"> навчання.</w:t>
      </w:r>
      <w:r w:rsidR="001E5EA3">
        <w:rPr>
          <w:sz w:val="28"/>
          <w:szCs w:val="28"/>
          <w:lang w:val="uk-UA"/>
        </w:rPr>
        <w:t xml:space="preserve"> </w:t>
      </w:r>
      <w:r w:rsidR="00ED2312" w:rsidRPr="00B931D6">
        <w:rPr>
          <w:sz w:val="28"/>
          <w:szCs w:val="28"/>
          <w:lang w:val="uk-UA"/>
        </w:rPr>
        <w:t>С</w:t>
      </w:r>
      <w:r w:rsidRPr="00B931D6">
        <w:rPr>
          <w:sz w:val="28"/>
          <w:szCs w:val="28"/>
          <w:lang w:val="uk-UA"/>
        </w:rPr>
        <w:t>амостійне виготовлення лепбука, дудл</w:t>
      </w:r>
      <w:r w:rsidR="00ED2312" w:rsidRPr="00B931D6">
        <w:rPr>
          <w:sz w:val="28"/>
          <w:szCs w:val="28"/>
          <w:lang w:val="uk-UA"/>
        </w:rPr>
        <w:t>а, кластера,кросворда позитивно</w:t>
      </w:r>
      <w:r w:rsidRPr="00B931D6">
        <w:rPr>
          <w:sz w:val="28"/>
          <w:szCs w:val="28"/>
          <w:lang w:val="uk-UA"/>
        </w:rPr>
        <w:t xml:space="preserve"> впливає на мову, світосприйняття, емоційне та психічне здоров’я учнів і відображається на розвитку загальнокультурної компетенції, а також з’являється емоційний зв’язок з предметом і, як наслідок, підвищується інтерес до його вивчення</w:t>
      </w:r>
      <w:r w:rsidR="002D567A" w:rsidRPr="00B931D6">
        <w:rPr>
          <w:sz w:val="28"/>
          <w:szCs w:val="28"/>
          <w:lang w:val="uk-UA"/>
        </w:rPr>
        <w:t xml:space="preserve"> (додаток 4). </w:t>
      </w:r>
      <w:r w:rsidR="002D567A" w:rsidRPr="00962183">
        <w:rPr>
          <w:sz w:val="28"/>
          <w:szCs w:val="28"/>
          <w:lang w:val="uk-UA"/>
        </w:rPr>
        <w:t>Постійно</w:t>
      </w:r>
      <w:r w:rsidR="001E5EA3">
        <w:rPr>
          <w:sz w:val="28"/>
          <w:szCs w:val="28"/>
          <w:lang w:val="uk-UA"/>
        </w:rPr>
        <w:t xml:space="preserve"> </w:t>
      </w:r>
      <w:r w:rsidR="002D567A" w:rsidRPr="00B931D6">
        <w:rPr>
          <w:sz w:val="28"/>
          <w:szCs w:val="28"/>
          <w:lang w:val="uk-UA"/>
        </w:rPr>
        <w:t xml:space="preserve">використовувати гру </w:t>
      </w:r>
      <w:r w:rsidRPr="00962183">
        <w:rPr>
          <w:sz w:val="28"/>
          <w:szCs w:val="28"/>
          <w:lang w:val="uk-UA"/>
        </w:rPr>
        <w:t xml:space="preserve"> на</w:t>
      </w:r>
      <w:r w:rsidR="002D567A" w:rsidRPr="00962183">
        <w:rPr>
          <w:sz w:val="28"/>
          <w:szCs w:val="28"/>
          <w:lang w:val="uk-UA"/>
        </w:rPr>
        <w:t xml:space="preserve"> уроках, звісно, ми не можемо</w:t>
      </w:r>
      <w:r w:rsidR="002D567A" w:rsidRPr="00B931D6">
        <w:rPr>
          <w:sz w:val="28"/>
          <w:szCs w:val="28"/>
          <w:lang w:val="uk-UA"/>
        </w:rPr>
        <w:t>, т</w:t>
      </w:r>
      <w:r w:rsidRPr="00962183">
        <w:rPr>
          <w:sz w:val="28"/>
          <w:szCs w:val="28"/>
          <w:lang w:val="uk-UA"/>
        </w:rPr>
        <w:t>ому вважаю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доцільним</w:t>
      </w:r>
      <w:r w:rsidR="001E5EA3">
        <w:rPr>
          <w:sz w:val="28"/>
          <w:szCs w:val="28"/>
          <w:lang w:val="uk-UA"/>
        </w:rPr>
        <w:t xml:space="preserve"> </w:t>
      </w:r>
      <w:r w:rsidR="002D567A" w:rsidRPr="00B931D6">
        <w:rPr>
          <w:sz w:val="28"/>
          <w:szCs w:val="28"/>
          <w:lang w:val="uk-UA"/>
        </w:rPr>
        <w:t xml:space="preserve">використовувати на певних </w:t>
      </w:r>
      <w:r w:rsidRPr="00962183">
        <w:rPr>
          <w:sz w:val="28"/>
          <w:szCs w:val="28"/>
          <w:lang w:val="uk-UA"/>
        </w:rPr>
        <w:t>етап</w:t>
      </w:r>
      <w:r w:rsidR="002D567A" w:rsidRPr="00B931D6">
        <w:rPr>
          <w:sz w:val="28"/>
          <w:szCs w:val="28"/>
          <w:lang w:val="uk-UA"/>
        </w:rPr>
        <w:t>ах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традиційного уроку.</w:t>
      </w:r>
      <w:r w:rsidR="001E5EA3">
        <w:rPr>
          <w:sz w:val="28"/>
          <w:szCs w:val="28"/>
          <w:lang w:val="uk-UA"/>
        </w:rPr>
        <w:t xml:space="preserve"> </w:t>
      </w:r>
      <w:r w:rsidR="002D567A" w:rsidRPr="00B931D6">
        <w:rPr>
          <w:sz w:val="28"/>
          <w:szCs w:val="28"/>
          <w:lang w:val="uk-UA"/>
        </w:rPr>
        <w:t>Наприклад, «</w:t>
      </w:r>
      <w:r w:rsidR="001745A5" w:rsidRPr="00B931D6">
        <w:rPr>
          <w:sz w:val="28"/>
          <w:szCs w:val="28"/>
          <w:lang w:val="uk-UA"/>
        </w:rPr>
        <w:t>Хто більше», «</w:t>
      </w:r>
      <w:r w:rsidR="009F44BD" w:rsidRPr="00B931D6">
        <w:rPr>
          <w:sz w:val="28"/>
          <w:szCs w:val="28"/>
          <w:lang w:val="uk-UA"/>
        </w:rPr>
        <w:t>На ярмарку»</w:t>
      </w:r>
      <w:r w:rsidR="00703864">
        <w:rPr>
          <w:sz w:val="28"/>
          <w:szCs w:val="28"/>
          <w:lang w:val="uk-UA"/>
        </w:rPr>
        <w:t xml:space="preserve">    </w:t>
      </w:r>
      <w:r w:rsidR="009F44BD" w:rsidRPr="00B931D6">
        <w:rPr>
          <w:sz w:val="28"/>
          <w:szCs w:val="28"/>
          <w:lang w:val="uk-UA"/>
        </w:rPr>
        <w:t>(при виконанні завдан</w:t>
      </w:r>
      <w:r w:rsidR="002301E2" w:rsidRPr="00B931D6">
        <w:rPr>
          <w:sz w:val="28"/>
          <w:szCs w:val="28"/>
          <w:lang w:val="uk-UA"/>
        </w:rPr>
        <w:t>ь учні збирають певну кількість «</w:t>
      </w:r>
      <w:r w:rsidR="009F44BD" w:rsidRPr="00B931D6">
        <w:rPr>
          <w:sz w:val="28"/>
          <w:szCs w:val="28"/>
          <w:lang w:val="uk-UA"/>
        </w:rPr>
        <w:t>гривень», які обмінюємо на бали</w:t>
      </w:r>
      <w:r w:rsidR="002301E2" w:rsidRPr="00B931D6">
        <w:rPr>
          <w:sz w:val="28"/>
          <w:szCs w:val="28"/>
          <w:lang w:val="uk-UA"/>
        </w:rPr>
        <w:t>)</w:t>
      </w:r>
      <w:r w:rsidR="009F44BD" w:rsidRPr="00B931D6">
        <w:rPr>
          <w:sz w:val="28"/>
          <w:szCs w:val="28"/>
          <w:lang w:val="uk-UA"/>
        </w:rPr>
        <w:t xml:space="preserve">, </w:t>
      </w:r>
      <w:r w:rsidR="00870E7E" w:rsidRPr="00B931D6">
        <w:rPr>
          <w:sz w:val="28"/>
          <w:szCs w:val="28"/>
          <w:lang w:val="uk-UA"/>
        </w:rPr>
        <w:t>«Шифровка»</w:t>
      </w:r>
      <w:r w:rsidR="00703864">
        <w:rPr>
          <w:sz w:val="28"/>
          <w:szCs w:val="28"/>
          <w:lang w:val="uk-UA"/>
        </w:rPr>
        <w:t xml:space="preserve"> (</w:t>
      </w:r>
      <w:r w:rsidR="00870E7E" w:rsidRPr="00B931D6">
        <w:rPr>
          <w:sz w:val="28"/>
          <w:szCs w:val="28"/>
          <w:lang w:val="uk-UA"/>
        </w:rPr>
        <w:t>за схемами сформулювати правила й дібрати  відповідні приклади), « Подорож містами» ( ут</w:t>
      </w:r>
      <w:r w:rsidR="002301E2" w:rsidRPr="00B931D6">
        <w:rPr>
          <w:sz w:val="28"/>
          <w:szCs w:val="28"/>
          <w:lang w:val="uk-UA"/>
        </w:rPr>
        <w:t>ворити від іменника прикметник і</w:t>
      </w:r>
      <w:r w:rsidR="00870E7E" w:rsidRPr="00B931D6">
        <w:rPr>
          <w:sz w:val="28"/>
          <w:szCs w:val="28"/>
          <w:lang w:val="uk-UA"/>
        </w:rPr>
        <w:t xml:space="preserve"> пояснити орфограми), «Ідентифікація слова»</w:t>
      </w:r>
      <w:r w:rsidR="00703864">
        <w:rPr>
          <w:sz w:val="28"/>
          <w:szCs w:val="28"/>
          <w:lang w:val="uk-UA"/>
        </w:rPr>
        <w:t xml:space="preserve"> </w:t>
      </w:r>
      <w:r w:rsidR="00870E7E" w:rsidRPr="00B931D6">
        <w:rPr>
          <w:sz w:val="28"/>
          <w:szCs w:val="28"/>
          <w:lang w:val="uk-UA"/>
        </w:rPr>
        <w:t>(вивчення іншомовних слів,10 карток слів іншомовного походження, 10 карток українських відповідників)</w:t>
      </w:r>
      <w:r w:rsidR="002301E2" w:rsidRPr="00B931D6">
        <w:rPr>
          <w:sz w:val="28"/>
          <w:szCs w:val="28"/>
          <w:lang w:val="uk-UA"/>
        </w:rPr>
        <w:t>.</w:t>
      </w:r>
    </w:p>
    <w:p w:rsidR="003755C7" w:rsidRPr="00B931D6" w:rsidRDefault="003755C7" w:rsidP="00C62145">
      <w:pPr>
        <w:pStyle w:val="a8"/>
        <w:shd w:val="clear" w:color="auto" w:fill="FFFFFF"/>
        <w:spacing w:before="0" w:beforeAutospacing="0" w:after="0" w:afterAutospacing="0" w:line="360" w:lineRule="auto"/>
        <w:ind w:right="-113" w:firstLine="708"/>
        <w:jc w:val="both"/>
        <w:textAlignment w:val="baseline"/>
        <w:rPr>
          <w:sz w:val="28"/>
          <w:szCs w:val="28"/>
        </w:rPr>
      </w:pPr>
      <w:r w:rsidRPr="00962183">
        <w:rPr>
          <w:sz w:val="28"/>
          <w:szCs w:val="28"/>
          <w:lang w:val="uk-UA"/>
        </w:rPr>
        <w:t>Серед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труднощів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розвитку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загальнокультурної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компетенції є відсутність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у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більшості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сучасних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школярів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інтересу до читання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>художньої</w:t>
      </w:r>
      <w:r w:rsidR="001E5EA3">
        <w:rPr>
          <w:sz w:val="28"/>
          <w:szCs w:val="28"/>
          <w:lang w:val="uk-UA"/>
        </w:rPr>
        <w:t xml:space="preserve"> </w:t>
      </w:r>
      <w:r w:rsidRPr="00962183">
        <w:rPr>
          <w:sz w:val="28"/>
          <w:szCs w:val="28"/>
          <w:lang w:val="uk-UA"/>
        </w:rPr>
        <w:t xml:space="preserve">літератури. </w:t>
      </w:r>
      <w:r w:rsidRPr="00B931D6">
        <w:rPr>
          <w:sz w:val="28"/>
          <w:szCs w:val="28"/>
        </w:rPr>
        <w:t>Пам’ятаючи про дитячу потребу в розвагах та зацікавленість</w:t>
      </w:r>
      <w:r w:rsidR="001E5EA3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 xml:space="preserve">інтернет-можливостями, </w:t>
      </w:r>
      <w:r w:rsidR="002301E2" w:rsidRPr="00B931D6">
        <w:rPr>
          <w:sz w:val="28"/>
          <w:szCs w:val="28"/>
          <w:lang w:val="uk-UA"/>
        </w:rPr>
        <w:t xml:space="preserve">ми </w:t>
      </w:r>
      <w:r w:rsidRPr="00B931D6">
        <w:rPr>
          <w:sz w:val="28"/>
          <w:szCs w:val="28"/>
        </w:rPr>
        <w:t>звер</w:t>
      </w:r>
      <w:r w:rsidR="002301E2" w:rsidRPr="00B931D6">
        <w:rPr>
          <w:sz w:val="28"/>
          <w:szCs w:val="28"/>
          <w:lang w:val="uk-UA"/>
        </w:rPr>
        <w:t>таємо</w:t>
      </w:r>
      <w:r w:rsidR="001E5EA3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увагу на креолізований текст як засіб</w:t>
      </w:r>
      <w:r w:rsidR="001E5EA3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активізації</w:t>
      </w:r>
      <w:r w:rsidR="001E5EA3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учнів на уроках.</w:t>
      </w:r>
    </w:p>
    <w:p w:rsidR="003755C7" w:rsidRPr="00B931D6" w:rsidRDefault="003755C7" w:rsidP="00C62145">
      <w:pPr>
        <w:pStyle w:val="a8"/>
        <w:shd w:val="clear" w:color="auto" w:fill="FFFFFF"/>
        <w:spacing w:before="0" w:beforeAutospacing="0" w:after="0" w:afterAutospacing="0" w:line="360" w:lineRule="auto"/>
        <w:ind w:right="-113" w:firstLine="708"/>
        <w:jc w:val="both"/>
        <w:textAlignment w:val="baseline"/>
        <w:rPr>
          <w:sz w:val="28"/>
          <w:szCs w:val="28"/>
        </w:rPr>
      </w:pPr>
      <w:r w:rsidRPr="00B931D6">
        <w:rPr>
          <w:sz w:val="28"/>
          <w:szCs w:val="28"/>
        </w:rPr>
        <w:t>Креолізований текст – це складне текстове</w:t>
      </w:r>
      <w:r w:rsidR="001E5EA3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утворення, у якому</w:t>
      </w:r>
      <w:r w:rsidR="001E5EA3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вербальні та невербальні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елементи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утворюють одну візуа</w:t>
      </w:r>
      <w:r w:rsidR="00870E7E" w:rsidRPr="00B931D6">
        <w:rPr>
          <w:sz w:val="28"/>
          <w:szCs w:val="28"/>
        </w:rPr>
        <w:t>льну</w:t>
      </w:r>
      <w:r w:rsidR="00E26922">
        <w:rPr>
          <w:sz w:val="28"/>
          <w:szCs w:val="28"/>
          <w:lang w:val="uk-UA"/>
        </w:rPr>
        <w:t xml:space="preserve"> </w:t>
      </w:r>
      <w:r w:rsidR="00870E7E" w:rsidRPr="00B931D6">
        <w:rPr>
          <w:sz w:val="28"/>
          <w:szCs w:val="28"/>
        </w:rPr>
        <w:t>структурну</w:t>
      </w:r>
      <w:r w:rsidR="00E26922">
        <w:rPr>
          <w:sz w:val="28"/>
          <w:szCs w:val="28"/>
          <w:lang w:val="uk-UA"/>
        </w:rPr>
        <w:t xml:space="preserve"> </w:t>
      </w:r>
      <w:r w:rsidR="00870E7E" w:rsidRPr="00B931D6">
        <w:rPr>
          <w:sz w:val="28"/>
          <w:szCs w:val="28"/>
        </w:rPr>
        <w:t>цілісність: бук</w:t>
      </w:r>
      <w:r w:rsidRPr="00B931D6">
        <w:rPr>
          <w:sz w:val="28"/>
          <w:szCs w:val="28"/>
        </w:rPr>
        <w:t>трейлер, комікс (манга),</w:t>
      </w:r>
      <w:r w:rsidR="00870E7E" w:rsidRPr="00B931D6">
        <w:rPr>
          <w:sz w:val="28"/>
          <w:szCs w:val="28"/>
        </w:rPr>
        <w:t xml:space="preserve"> постер, буклет (брошура), фото</w:t>
      </w:r>
      <w:r w:rsidRPr="00B931D6">
        <w:rPr>
          <w:sz w:val="28"/>
          <w:szCs w:val="28"/>
        </w:rPr>
        <w:t xml:space="preserve">колаж, логотип, </w:t>
      </w:r>
      <w:r w:rsidRPr="00B931D6">
        <w:rPr>
          <w:sz w:val="28"/>
          <w:szCs w:val="28"/>
        </w:rPr>
        <w:lastRenderedPageBreak/>
        <w:t>«дудл», скрапбукінг, кардмейкінг та інші. Ці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види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креолізованого тексту добре сприймаються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учнями 5-8 класів.</w:t>
      </w:r>
    </w:p>
    <w:p w:rsidR="003755C7" w:rsidRPr="00B931D6" w:rsidRDefault="003755C7" w:rsidP="00C62145">
      <w:pPr>
        <w:pStyle w:val="a8"/>
        <w:shd w:val="clear" w:color="auto" w:fill="FFFFFF"/>
        <w:spacing w:before="0" w:beforeAutospacing="0" w:after="0" w:afterAutospacing="0" w:line="360" w:lineRule="auto"/>
        <w:ind w:right="-113" w:firstLine="708"/>
        <w:jc w:val="both"/>
        <w:textAlignment w:val="baseline"/>
        <w:rPr>
          <w:sz w:val="28"/>
          <w:szCs w:val="28"/>
        </w:rPr>
      </w:pPr>
      <w:r w:rsidRPr="00B931D6">
        <w:rPr>
          <w:sz w:val="28"/>
          <w:szCs w:val="28"/>
        </w:rPr>
        <w:t>У старшій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ланці</w:t>
      </w:r>
      <w:r w:rsidR="001745A5" w:rsidRPr="00B931D6">
        <w:rPr>
          <w:sz w:val="28"/>
          <w:szCs w:val="28"/>
          <w:lang w:val="uk-UA"/>
        </w:rPr>
        <w:t xml:space="preserve"> в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якості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креолізованого тексту використовуються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уривки з кінофільмів, виступів з наступними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завданнями: проаналізувати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текст, засобиви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разності (вербальні і невербальні), лексику, структурні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елементи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тощо.</w:t>
      </w:r>
    </w:p>
    <w:p w:rsidR="003755C7" w:rsidRPr="00B931D6" w:rsidRDefault="003755C7" w:rsidP="00C62145">
      <w:pPr>
        <w:pStyle w:val="a8"/>
        <w:shd w:val="clear" w:color="auto" w:fill="FFFFFF"/>
        <w:spacing w:before="0" w:beforeAutospacing="0" w:after="0" w:afterAutospacing="0" w:line="360" w:lineRule="auto"/>
        <w:ind w:right="-113" w:firstLine="708"/>
        <w:jc w:val="both"/>
        <w:textAlignment w:val="baseline"/>
        <w:rPr>
          <w:sz w:val="28"/>
          <w:szCs w:val="28"/>
        </w:rPr>
      </w:pPr>
      <w:r w:rsidRPr="00B931D6">
        <w:rPr>
          <w:sz w:val="28"/>
          <w:szCs w:val="28"/>
        </w:rPr>
        <w:t>Позитивні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результати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спостерігаються при використанні на уроках кроссенсів, різних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видів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кросвордів (філвордів, чайнвордів, класичних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кросвордів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тощо).</w:t>
      </w:r>
    </w:p>
    <w:p w:rsidR="00DB3E10" w:rsidRPr="00B931D6" w:rsidRDefault="003755C7" w:rsidP="00C62145">
      <w:pPr>
        <w:pStyle w:val="a8"/>
        <w:shd w:val="clear" w:color="auto" w:fill="FFFFFF"/>
        <w:spacing w:before="0" w:beforeAutospacing="0" w:after="0" w:afterAutospacing="0" w:line="360" w:lineRule="auto"/>
        <w:ind w:right="-113" w:firstLine="708"/>
        <w:jc w:val="both"/>
        <w:textAlignment w:val="baseline"/>
        <w:rPr>
          <w:sz w:val="28"/>
          <w:szCs w:val="28"/>
          <w:lang w:val="uk-UA"/>
        </w:rPr>
      </w:pPr>
      <w:r w:rsidRPr="00B931D6">
        <w:rPr>
          <w:sz w:val="28"/>
          <w:szCs w:val="28"/>
        </w:rPr>
        <w:t>Цікавим і продуктивним є використанняприйому психолого-педагогічної методики МАК (використання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метафоричних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асоціативних карт, метою яких є розкриття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вн</w:t>
      </w:r>
      <w:r w:rsidR="002301E2" w:rsidRPr="00B931D6">
        <w:rPr>
          <w:sz w:val="28"/>
          <w:szCs w:val="28"/>
        </w:rPr>
        <w:t>утрішнього</w:t>
      </w:r>
      <w:r w:rsidR="00E26922">
        <w:rPr>
          <w:sz w:val="28"/>
          <w:szCs w:val="28"/>
          <w:lang w:val="uk-UA"/>
        </w:rPr>
        <w:t xml:space="preserve"> </w:t>
      </w:r>
      <w:r w:rsidR="002301E2" w:rsidRPr="00B931D6">
        <w:rPr>
          <w:sz w:val="28"/>
          <w:szCs w:val="28"/>
        </w:rPr>
        <w:t>світу</w:t>
      </w:r>
      <w:r w:rsidR="00E26922">
        <w:rPr>
          <w:sz w:val="28"/>
          <w:szCs w:val="28"/>
          <w:lang w:val="uk-UA"/>
        </w:rPr>
        <w:t xml:space="preserve"> </w:t>
      </w:r>
      <w:r w:rsidR="002301E2" w:rsidRPr="00B931D6">
        <w:rPr>
          <w:sz w:val="28"/>
          <w:szCs w:val="28"/>
        </w:rPr>
        <w:t>дітей</w:t>
      </w:r>
      <w:r w:rsidRPr="00B931D6">
        <w:rPr>
          <w:sz w:val="28"/>
          <w:szCs w:val="28"/>
        </w:rPr>
        <w:t>, коре</w:t>
      </w:r>
      <w:r w:rsidR="002301E2" w:rsidRPr="00B931D6">
        <w:rPr>
          <w:sz w:val="28"/>
          <w:szCs w:val="28"/>
        </w:rPr>
        <w:t>гування</w:t>
      </w:r>
      <w:r w:rsidR="00E26922">
        <w:rPr>
          <w:sz w:val="28"/>
          <w:szCs w:val="28"/>
          <w:lang w:val="uk-UA"/>
        </w:rPr>
        <w:t xml:space="preserve"> </w:t>
      </w:r>
      <w:r w:rsidR="002301E2" w:rsidRPr="00B931D6">
        <w:rPr>
          <w:sz w:val="28"/>
          <w:szCs w:val="28"/>
        </w:rPr>
        <w:t>їх</w:t>
      </w:r>
      <w:r w:rsidR="00E26922">
        <w:rPr>
          <w:sz w:val="28"/>
          <w:szCs w:val="28"/>
          <w:lang w:val="uk-UA"/>
        </w:rPr>
        <w:t xml:space="preserve"> </w:t>
      </w:r>
      <w:r w:rsidR="002301E2" w:rsidRPr="00B931D6">
        <w:rPr>
          <w:sz w:val="28"/>
          <w:szCs w:val="28"/>
        </w:rPr>
        <w:t>поведінки та допомог</w:t>
      </w:r>
      <w:r w:rsidR="002301E2" w:rsidRPr="00B931D6">
        <w:rPr>
          <w:sz w:val="28"/>
          <w:szCs w:val="28"/>
          <w:lang w:val="uk-UA"/>
        </w:rPr>
        <w:t>и</w:t>
      </w:r>
      <w:r w:rsidRPr="00B931D6">
        <w:rPr>
          <w:sz w:val="28"/>
          <w:szCs w:val="28"/>
        </w:rPr>
        <w:t xml:space="preserve"> у сприйнятті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цілісної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картини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світу</w:t>
      </w:r>
      <w:r w:rsidR="002301E2" w:rsidRPr="00B931D6">
        <w:rPr>
          <w:sz w:val="28"/>
          <w:szCs w:val="28"/>
          <w:lang w:val="uk-UA"/>
        </w:rPr>
        <w:t>)</w:t>
      </w:r>
      <w:r w:rsidRPr="00B931D6">
        <w:rPr>
          <w:sz w:val="28"/>
          <w:szCs w:val="28"/>
        </w:rPr>
        <w:t>. Цю методику використовують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у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 xml:space="preserve">психології, тому доречним буде долучення психолога </w:t>
      </w:r>
      <w:r w:rsidR="002301E2" w:rsidRPr="00B931D6">
        <w:rPr>
          <w:sz w:val="28"/>
          <w:szCs w:val="28"/>
          <w:lang w:val="uk-UA"/>
        </w:rPr>
        <w:t>до проведення</w:t>
      </w:r>
      <w:r w:rsidR="002301E2" w:rsidRPr="00B931D6">
        <w:rPr>
          <w:sz w:val="28"/>
          <w:szCs w:val="28"/>
        </w:rPr>
        <w:t xml:space="preserve"> урок</w:t>
      </w:r>
      <w:r w:rsidR="002301E2" w:rsidRPr="00B931D6">
        <w:rPr>
          <w:sz w:val="28"/>
          <w:szCs w:val="28"/>
          <w:lang w:val="uk-UA"/>
        </w:rPr>
        <w:t>ів</w:t>
      </w:r>
      <w:r w:rsidR="00E26922">
        <w:rPr>
          <w:sz w:val="28"/>
          <w:szCs w:val="28"/>
          <w:lang w:val="uk-UA"/>
        </w:rPr>
        <w:t xml:space="preserve"> </w:t>
      </w:r>
      <w:r w:rsidR="002301E2" w:rsidRPr="00B931D6">
        <w:rPr>
          <w:sz w:val="28"/>
          <w:szCs w:val="28"/>
          <w:lang w:val="uk-UA"/>
        </w:rPr>
        <w:t>за</w:t>
      </w:r>
      <w:r w:rsidRPr="00B931D6">
        <w:rPr>
          <w:sz w:val="28"/>
          <w:szCs w:val="28"/>
        </w:rPr>
        <w:t>для подальшого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аналізу</w:t>
      </w:r>
      <w:r w:rsidR="00E26922">
        <w:rPr>
          <w:sz w:val="28"/>
          <w:szCs w:val="28"/>
          <w:lang w:val="uk-UA"/>
        </w:rPr>
        <w:t xml:space="preserve"> </w:t>
      </w:r>
      <w:r w:rsidRPr="00B931D6">
        <w:rPr>
          <w:sz w:val="28"/>
          <w:szCs w:val="28"/>
        </w:rPr>
        <w:t>результатів.</w:t>
      </w:r>
      <w:r w:rsidR="00703864">
        <w:rPr>
          <w:sz w:val="28"/>
          <w:szCs w:val="28"/>
          <w:lang w:val="uk-UA"/>
        </w:rPr>
        <w:t xml:space="preserve"> </w:t>
      </w:r>
      <w:r w:rsidR="00051739" w:rsidRPr="00B931D6">
        <w:rPr>
          <w:sz w:val="28"/>
          <w:szCs w:val="28"/>
          <w:lang w:val="uk-UA"/>
        </w:rPr>
        <w:t xml:space="preserve">Подобається дітям </w:t>
      </w:r>
      <w:r w:rsidR="004C05E2" w:rsidRPr="00B931D6">
        <w:rPr>
          <w:sz w:val="28"/>
          <w:szCs w:val="28"/>
          <w:lang w:val="uk-UA"/>
        </w:rPr>
        <w:t>п</w:t>
      </w:r>
      <w:r w:rsidR="00051739" w:rsidRPr="00B931D6">
        <w:rPr>
          <w:sz w:val="28"/>
          <w:szCs w:val="28"/>
          <w:lang w:val="uk-UA"/>
        </w:rPr>
        <w:t>рацювати і над</w:t>
      </w:r>
      <w:r w:rsidR="00E26922">
        <w:rPr>
          <w:sz w:val="28"/>
          <w:szCs w:val="28"/>
          <w:lang w:val="uk-UA"/>
        </w:rPr>
        <w:t xml:space="preserve"> </w:t>
      </w:r>
      <w:r w:rsidR="00051739" w:rsidRPr="00B931D6">
        <w:rPr>
          <w:sz w:val="28"/>
          <w:szCs w:val="28"/>
          <w:lang w:val="uk-UA"/>
        </w:rPr>
        <w:t>розмальовками.</w:t>
      </w:r>
      <w:r w:rsidR="00E26922">
        <w:rPr>
          <w:sz w:val="28"/>
          <w:szCs w:val="28"/>
          <w:lang w:val="uk-UA"/>
        </w:rPr>
        <w:t xml:space="preserve"> Це завдання легко перетворити у гру «Хто швидше», </w:t>
      </w:r>
      <w:r w:rsidR="00051739" w:rsidRPr="00B931D6">
        <w:rPr>
          <w:sz w:val="28"/>
          <w:szCs w:val="28"/>
          <w:lang w:val="uk-UA"/>
        </w:rPr>
        <w:t>Наприклад,</w:t>
      </w:r>
    </w:p>
    <w:p w:rsidR="003755C7" w:rsidRPr="00B931D6" w:rsidRDefault="00432CB8" w:rsidP="00DB3E10">
      <w:pPr>
        <w:pStyle w:val="a8"/>
        <w:shd w:val="clear" w:color="auto" w:fill="FFFFFF"/>
        <w:spacing w:before="0" w:beforeAutospacing="0" w:after="0" w:afterAutospacing="0" w:line="360" w:lineRule="auto"/>
        <w:ind w:right="-113" w:firstLine="1134"/>
        <w:jc w:val="both"/>
        <w:textAlignment w:val="baseline"/>
        <w:rPr>
          <w:color w:val="333333"/>
          <w:sz w:val="28"/>
          <w:szCs w:val="28"/>
          <w:lang w:val="uk-UA"/>
        </w:rPr>
      </w:pPr>
      <w:r w:rsidRPr="00B931D6">
        <w:rPr>
          <w:noProof/>
          <w:color w:val="333333"/>
          <w:sz w:val="28"/>
          <w:szCs w:val="28"/>
        </w:rPr>
        <w:drawing>
          <wp:inline distT="0" distB="0" distL="0" distR="0">
            <wp:extent cx="4876800" cy="3981450"/>
            <wp:effectExtent l="19050" t="0" r="0" b="0"/>
            <wp:docPr id="3" name="Рисунок 3" descr="P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747" t="4448" r="3480" b="5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7A5" w:rsidRPr="00B931D6" w:rsidRDefault="00DF7083" w:rsidP="00C62145">
      <w:pPr>
        <w:spacing w:after="0" w:line="360" w:lineRule="auto"/>
        <w:ind w:right="-113" w:firstLine="708"/>
        <w:jc w:val="both"/>
        <w:rPr>
          <w:rFonts w:ascii="Times New Roman" w:hAnsi="Times New Roman"/>
          <w:sz w:val="28"/>
          <w:szCs w:val="28"/>
          <w:lang w:val="uk-UA"/>
        </w:rPr>
      </w:pPr>
      <w:r w:rsidRPr="00B931D6">
        <w:rPr>
          <w:rFonts w:ascii="Times New Roman" w:hAnsi="Times New Roman"/>
          <w:sz w:val="28"/>
          <w:szCs w:val="28"/>
          <w:lang w:val="uk-UA"/>
        </w:rPr>
        <w:lastRenderedPageBreak/>
        <w:t xml:space="preserve">До творчих ігор літературного змісту </w:t>
      </w:r>
      <w:r w:rsidR="00F207A5" w:rsidRPr="00B931D6">
        <w:rPr>
          <w:rFonts w:ascii="Times New Roman" w:hAnsi="Times New Roman"/>
          <w:sz w:val="28"/>
          <w:szCs w:val="28"/>
          <w:lang w:val="uk-UA"/>
        </w:rPr>
        <w:t xml:space="preserve"> педагоги відносять</w:t>
      </w:r>
      <w:r w:rsidRPr="00B931D6">
        <w:rPr>
          <w:rFonts w:ascii="Times New Roman" w:hAnsi="Times New Roman"/>
          <w:sz w:val="28"/>
          <w:szCs w:val="28"/>
          <w:lang w:val="uk-UA"/>
        </w:rPr>
        <w:t xml:space="preserve">  театралізовані ігри.Вони  </w:t>
      </w:r>
      <w:r w:rsidR="00F207A5" w:rsidRPr="00B931D6">
        <w:rPr>
          <w:rFonts w:ascii="Times New Roman" w:hAnsi="Times New Roman"/>
          <w:sz w:val="28"/>
          <w:szCs w:val="28"/>
          <w:lang w:val="uk-UA"/>
        </w:rPr>
        <w:t>в</w:t>
      </w:r>
      <w:r w:rsidRPr="00B931D6">
        <w:rPr>
          <w:rFonts w:ascii="Times New Roman" w:hAnsi="Times New Roman"/>
          <w:sz w:val="28"/>
          <w:szCs w:val="28"/>
          <w:lang w:val="uk-UA"/>
        </w:rPr>
        <w:t xml:space="preserve"> педагогічній практиці використовуються дуже  широко, оскільки приваблюють дітей можливістю виявити свої літературні знання і творчі здібності та мають виховне значення.Ідеї, які передаються через театралізацію  лі</w:t>
      </w:r>
      <w:r w:rsidR="00703864">
        <w:rPr>
          <w:rFonts w:ascii="Times New Roman" w:hAnsi="Times New Roman"/>
          <w:sz w:val="28"/>
          <w:szCs w:val="28"/>
          <w:lang w:val="uk-UA"/>
        </w:rPr>
        <w:t>тературного  твору, є художньо-</w:t>
      </w:r>
      <w:r w:rsidRPr="00B931D6">
        <w:rPr>
          <w:rFonts w:ascii="Times New Roman" w:hAnsi="Times New Roman"/>
          <w:sz w:val="28"/>
          <w:szCs w:val="28"/>
          <w:lang w:val="uk-UA"/>
        </w:rPr>
        <w:t>естетичним</w:t>
      </w:r>
      <w:r w:rsidR="001553DF" w:rsidRPr="00B931D6">
        <w:rPr>
          <w:rFonts w:ascii="Times New Roman" w:hAnsi="Times New Roman"/>
          <w:sz w:val="28"/>
          <w:szCs w:val="28"/>
          <w:lang w:val="uk-UA"/>
        </w:rPr>
        <w:t>и</w:t>
      </w:r>
      <w:r w:rsidRPr="00B931D6">
        <w:rPr>
          <w:rFonts w:ascii="Times New Roman" w:hAnsi="Times New Roman"/>
          <w:sz w:val="28"/>
          <w:szCs w:val="28"/>
          <w:lang w:val="uk-UA"/>
        </w:rPr>
        <w:t>, а спосіб відтворення  і сприйняття вистави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  <w:lang w:val="uk-UA"/>
        </w:rPr>
        <w:t xml:space="preserve">- когнітивний, який ґрунтується  </w:t>
      </w:r>
      <w:r w:rsidR="00430246" w:rsidRPr="00B931D6">
        <w:rPr>
          <w:rFonts w:ascii="Times New Roman" w:hAnsi="Times New Roman"/>
          <w:sz w:val="28"/>
          <w:szCs w:val="28"/>
          <w:lang w:val="uk-UA"/>
        </w:rPr>
        <w:t xml:space="preserve">на </w:t>
      </w:r>
      <w:r w:rsidRPr="00B931D6">
        <w:rPr>
          <w:rFonts w:ascii="Times New Roman" w:hAnsi="Times New Roman"/>
          <w:sz w:val="28"/>
          <w:szCs w:val="28"/>
          <w:lang w:val="uk-UA"/>
        </w:rPr>
        <w:t xml:space="preserve">  міц</w:t>
      </w:r>
      <w:r w:rsidR="00430246" w:rsidRPr="00B931D6">
        <w:rPr>
          <w:rFonts w:ascii="Times New Roman" w:hAnsi="Times New Roman"/>
          <w:sz w:val="28"/>
          <w:szCs w:val="28"/>
          <w:lang w:val="uk-UA"/>
        </w:rPr>
        <w:t>н</w:t>
      </w:r>
      <w:r w:rsidR="001553DF" w:rsidRPr="00B931D6">
        <w:rPr>
          <w:rFonts w:ascii="Times New Roman" w:hAnsi="Times New Roman"/>
          <w:sz w:val="28"/>
          <w:szCs w:val="28"/>
          <w:lang w:val="uk-UA"/>
        </w:rPr>
        <w:t>ій емоційно-почуттєвій сфері</w:t>
      </w:r>
      <w:r w:rsidRPr="00B931D6">
        <w:rPr>
          <w:rFonts w:ascii="Times New Roman" w:hAnsi="Times New Roman"/>
          <w:sz w:val="28"/>
          <w:szCs w:val="28"/>
          <w:lang w:val="uk-UA"/>
        </w:rPr>
        <w:t xml:space="preserve"> учня, виконує роль емоційно-образного еталону загальнолюдських і національних цінностей</w:t>
      </w:r>
      <w:r w:rsidR="00430246" w:rsidRPr="00B931D6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F207A5" w:rsidRPr="00B931D6">
        <w:rPr>
          <w:rFonts w:ascii="Times New Roman" w:hAnsi="Times New Roman"/>
          <w:sz w:val="28"/>
          <w:szCs w:val="28"/>
          <w:lang w:val="uk-UA"/>
        </w:rPr>
        <w:t xml:space="preserve">Під час підготовчого етапу роботи </w:t>
      </w:r>
      <w:r w:rsidR="00430246" w:rsidRPr="00B931D6">
        <w:rPr>
          <w:rFonts w:ascii="Times New Roman" w:hAnsi="Times New Roman"/>
          <w:sz w:val="28"/>
          <w:szCs w:val="28"/>
          <w:lang w:val="uk-UA"/>
        </w:rPr>
        <w:t xml:space="preserve"> над </w:t>
      </w:r>
      <w:r w:rsidR="00F207A5" w:rsidRPr="00B931D6">
        <w:rPr>
          <w:rFonts w:ascii="Times New Roman" w:hAnsi="Times New Roman"/>
          <w:sz w:val="28"/>
          <w:szCs w:val="28"/>
          <w:lang w:val="uk-UA"/>
        </w:rPr>
        <w:t>театралізованою грою  використовую  пошуковий</w:t>
      </w:r>
      <w:r w:rsidR="00430246" w:rsidRPr="00B931D6">
        <w:rPr>
          <w:rFonts w:ascii="Times New Roman" w:hAnsi="Times New Roman"/>
          <w:sz w:val="28"/>
          <w:szCs w:val="28"/>
          <w:lang w:val="uk-UA"/>
        </w:rPr>
        <w:t xml:space="preserve"> метод, який передбачає глибоке осмислення матеріалу. Діти не лише оволодівають новими знаннями і навичками, звикають до самостійної пошуко</w:t>
      </w:r>
      <w:r w:rsidR="001553DF" w:rsidRPr="00B931D6">
        <w:rPr>
          <w:rFonts w:ascii="Times New Roman" w:hAnsi="Times New Roman"/>
          <w:sz w:val="28"/>
          <w:szCs w:val="28"/>
          <w:lang w:val="uk-UA"/>
        </w:rPr>
        <w:t>вої роботи в галузі  літератури,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553DF" w:rsidRPr="00B931D6">
        <w:rPr>
          <w:rFonts w:ascii="Times New Roman" w:hAnsi="Times New Roman"/>
          <w:sz w:val="28"/>
          <w:szCs w:val="28"/>
          <w:lang w:val="uk-UA"/>
        </w:rPr>
        <w:t>а й умінням  користувати</w:t>
      </w:r>
      <w:r w:rsidR="00F207A5" w:rsidRPr="00B931D6">
        <w:rPr>
          <w:rFonts w:ascii="Times New Roman" w:hAnsi="Times New Roman"/>
          <w:sz w:val="28"/>
          <w:szCs w:val="28"/>
          <w:lang w:val="uk-UA"/>
        </w:rPr>
        <w:t>ся власним мовленням</w:t>
      </w:r>
      <w:r w:rsidR="001553DF" w:rsidRPr="00B931D6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430246" w:rsidRPr="00B931D6">
        <w:rPr>
          <w:rFonts w:ascii="Times New Roman" w:hAnsi="Times New Roman"/>
          <w:sz w:val="28"/>
          <w:szCs w:val="28"/>
          <w:lang w:val="uk-UA"/>
        </w:rPr>
        <w:t xml:space="preserve">для </w:t>
      </w:r>
      <w:r w:rsidR="001553DF" w:rsidRPr="00B931D6">
        <w:rPr>
          <w:rFonts w:ascii="Times New Roman" w:hAnsi="Times New Roman"/>
          <w:sz w:val="28"/>
          <w:szCs w:val="28"/>
          <w:lang w:val="uk-UA"/>
        </w:rPr>
        <w:t>забезпечення виразності ігрових образів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553DF" w:rsidRPr="00B931D6">
        <w:rPr>
          <w:rFonts w:ascii="Times New Roman" w:hAnsi="Times New Roman"/>
          <w:sz w:val="28"/>
          <w:szCs w:val="28"/>
          <w:lang w:val="uk-UA"/>
        </w:rPr>
        <w:t>(правильне наголошування слів, темп і тон мовлення, сила голосу).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553DF" w:rsidRPr="00B931D6">
        <w:rPr>
          <w:rFonts w:ascii="Times New Roman" w:hAnsi="Times New Roman"/>
          <w:sz w:val="28"/>
          <w:szCs w:val="28"/>
          <w:lang w:val="uk-UA"/>
        </w:rPr>
        <w:t>Ігрове середовище  сп</w:t>
      </w:r>
      <w:r w:rsidR="005E420D" w:rsidRPr="00B931D6">
        <w:rPr>
          <w:rFonts w:ascii="Times New Roman" w:hAnsi="Times New Roman"/>
          <w:sz w:val="28"/>
          <w:szCs w:val="28"/>
          <w:lang w:val="uk-UA"/>
        </w:rPr>
        <w:t>р</w:t>
      </w:r>
      <w:r w:rsidR="001553DF" w:rsidRPr="00B931D6">
        <w:rPr>
          <w:rFonts w:ascii="Times New Roman" w:hAnsi="Times New Roman"/>
          <w:sz w:val="28"/>
          <w:szCs w:val="28"/>
          <w:lang w:val="uk-UA"/>
        </w:rPr>
        <w:t>ияє формуванню творчих якостей особистості, налагодженню міжособистісних стосунків, морально</w:t>
      </w:r>
      <w:r w:rsidR="00F207A5" w:rsidRPr="00B931D6">
        <w:rPr>
          <w:rFonts w:ascii="Times New Roman" w:hAnsi="Times New Roman"/>
          <w:sz w:val="28"/>
          <w:szCs w:val="28"/>
          <w:lang w:val="uk-UA"/>
        </w:rPr>
        <w:t>-етичному вихованню, задоволенню потреб самопізнання</w:t>
      </w:r>
      <w:r w:rsidR="001553DF" w:rsidRPr="00B931D6">
        <w:rPr>
          <w:rFonts w:ascii="Times New Roman" w:hAnsi="Times New Roman"/>
          <w:sz w:val="28"/>
          <w:szCs w:val="28"/>
          <w:lang w:val="uk-UA"/>
        </w:rPr>
        <w:t>,</w:t>
      </w:r>
      <w:r w:rsidR="00F207A5" w:rsidRPr="00B931D6">
        <w:rPr>
          <w:rFonts w:ascii="Times New Roman" w:hAnsi="Times New Roman"/>
          <w:sz w:val="28"/>
          <w:szCs w:val="28"/>
          <w:lang w:val="uk-UA"/>
        </w:rPr>
        <w:t xml:space="preserve"> самоствердження в</w:t>
      </w:r>
      <w:r w:rsidR="002721C2" w:rsidRPr="00B931D6">
        <w:rPr>
          <w:rFonts w:ascii="Times New Roman" w:hAnsi="Times New Roman"/>
          <w:sz w:val="28"/>
          <w:szCs w:val="28"/>
          <w:lang w:val="uk-UA"/>
        </w:rPr>
        <w:t xml:space="preserve"> колективі ровесників.</w:t>
      </w:r>
      <w:r w:rsidR="005E420D" w:rsidRPr="00B931D6">
        <w:rPr>
          <w:rFonts w:ascii="Times New Roman" w:hAnsi="Times New Roman"/>
          <w:sz w:val="28"/>
          <w:szCs w:val="28"/>
          <w:lang w:val="uk-UA"/>
        </w:rPr>
        <w:t xml:space="preserve"> Результатом  літературно</w:t>
      </w:r>
      <w:r w:rsidR="00D21910" w:rsidRPr="00B931D6">
        <w:rPr>
          <w:rFonts w:ascii="Times New Roman" w:hAnsi="Times New Roman"/>
          <w:sz w:val="28"/>
          <w:szCs w:val="28"/>
          <w:lang w:val="uk-UA"/>
        </w:rPr>
        <w:t xml:space="preserve">ї гри  є досягнення учнями мети, яку </w:t>
      </w:r>
      <w:r w:rsidR="00F207A5" w:rsidRPr="00B931D6">
        <w:rPr>
          <w:rFonts w:ascii="Times New Roman" w:hAnsi="Times New Roman"/>
          <w:sz w:val="28"/>
          <w:szCs w:val="28"/>
          <w:lang w:val="uk-UA"/>
        </w:rPr>
        <w:t>ми передбачили</w:t>
      </w:r>
      <w:r w:rsidR="00D21910" w:rsidRPr="00B931D6">
        <w:rPr>
          <w:rFonts w:ascii="Times New Roman" w:hAnsi="Times New Roman"/>
          <w:sz w:val="28"/>
          <w:szCs w:val="28"/>
          <w:lang w:val="uk-UA"/>
        </w:rPr>
        <w:t>.</w:t>
      </w:r>
      <w:r w:rsidR="0070386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21910" w:rsidRPr="00B931D6">
        <w:rPr>
          <w:rFonts w:ascii="Times New Roman" w:hAnsi="Times New Roman"/>
          <w:sz w:val="28"/>
          <w:szCs w:val="28"/>
          <w:lang w:val="uk-UA"/>
        </w:rPr>
        <w:t>Проте важливим є прихова</w:t>
      </w:r>
      <w:r w:rsidR="005E420D" w:rsidRPr="00B931D6">
        <w:rPr>
          <w:rFonts w:ascii="Times New Roman" w:hAnsi="Times New Roman"/>
          <w:sz w:val="28"/>
          <w:szCs w:val="28"/>
          <w:lang w:val="uk-UA"/>
        </w:rPr>
        <w:t>ний результат пізнавального проц</w:t>
      </w:r>
      <w:r w:rsidR="00D21910" w:rsidRPr="00B931D6">
        <w:rPr>
          <w:rFonts w:ascii="Times New Roman" w:hAnsi="Times New Roman"/>
          <w:sz w:val="28"/>
          <w:szCs w:val="28"/>
          <w:lang w:val="uk-UA"/>
        </w:rPr>
        <w:t xml:space="preserve">есу </w:t>
      </w:r>
      <w:r w:rsidR="00F207A5" w:rsidRPr="00B931D6">
        <w:rPr>
          <w:rFonts w:ascii="Times New Roman" w:hAnsi="Times New Roman"/>
          <w:sz w:val="28"/>
          <w:szCs w:val="28"/>
          <w:lang w:val="uk-UA"/>
        </w:rPr>
        <w:t>школярів</w:t>
      </w:r>
      <w:r w:rsidR="00D21910" w:rsidRPr="00B931D6">
        <w:rPr>
          <w:rFonts w:ascii="Times New Roman" w:hAnsi="Times New Roman"/>
          <w:sz w:val="28"/>
          <w:szCs w:val="28"/>
          <w:lang w:val="uk-UA"/>
        </w:rPr>
        <w:t xml:space="preserve"> до літератури, бажання викори</w:t>
      </w:r>
      <w:r w:rsidR="005E420D" w:rsidRPr="00B931D6">
        <w:rPr>
          <w:rFonts w:ascii="Times New Roman" w:hAnsi="Times New Roman"/>
          <w:sz w:val="28"/>
          <w:szCs w:val="28"/>
          <w:lang w:val="uk-UA"/>
        </w:rPr>
        <w:t>стовувати знання у творчих видах</w:t>
      </w:r>
      <w:r w:rsidR="00D21910" w:rsidRPr="00B931D6">
        <w:rPr>
          <w:rFonts w:ascii="Times New Roman" w:hAnsi="Times New Roman"/>
          <w:sz w:val="28"/>
          <w:szCs w:val="28"/>
          <w:lang w:val="uk-UA"/>
        </w:rPr>
        <w:t xml:space="preserve"> діяльності, збагачення духовного світу </w:t>
      </w:r>
      <w:r w:rsidR="00F207A5" w:rsidRPr="00B931D6">
        <w:rPr>
          <w:rFonts w:ascii="Times New Roman" w:hAnsi="Times New Roman"/>
          <w:sz w:val="28"/>
          <w:szCs w:val="28"/>
          <w:lang w:val="uk-UA"/>
        </w:rPr>
        <w:t>учасників процесу (додаток 5)</w:t>
      </w:r>
      <w:r w:rsidR="00D21910" w:rsidRPr="00B931D6">
        <w:rPr>
          <w:rFonts w:ascii="Times New Roman" w:hAnsi="Times New Roman"/>
          <w:sz w:val="28"/>
          <w:szCs w:val="28"/>
          <w:lang w:val="uk-UA"/>
        </w:rPr>
        <w:t>.</w:t>
      </w:r>
    </w:p>
    <w:p w:rsidR="00F207A5" w:rsidRPr="00B931D6" w:rsidRDefault="00F207A5" w:rsidP="00F207A5">
      <w:pPr>
        <w:spacing w:after="0" w:line="360" w:lineRule="auto"/>
        <w:ind w:right="-113" w:firstLine="708"/>
        <w:jc w:val="both"/>
        <w:rPr>
          <w:rFonts w:ascii="Times New Roman" w:hAnsi="Times New Roman"/>
          <w:sz w:val="28"/>
          <w:szCs w:val="28"/>
          <w:lang w:val="uk-UA"/>
        </w:rPr>
      </w:pPr>
      <w:r w:rsidRPr="00B931D6">
        <w:rPr>
          <w:rStyle w:val="a9"/>
          <w:rFonts w:ascii="Times New Roman" w:hAnsi="Times New Roman"/>
          <w:b w:val="0"/>
          <w:color w:val="333333"/>
          <w:sz w:val="28"/>
          <w:szCs w:val="28"/>
          <w:bdr w:val="none" w:sz="0" w:space="0" w:color="auto" w:frame="1"/>
        </w:rPr>
        <w:t> </w:t>
      </w:r>
      <w:r w:rsidRPr="00B931D6">
        <w:rPr>
          <w:rFonts w:ascii="Times New Roman" w:hAnsi="Times New Roman"/>
          <w:sz w:val="28"/>
          <w:szCs w:val="28"/>
          <w:lang w:val="uk-UA"/>
        </w:rPr>
        <w:t>Готуючись до дистанційних уроків у 6-11  класах, створюю за допомогою сучасних вебінструментів цифрові матеріали. Вважаю, що такі інноваційні підходи заощаджують час та мотивують дітей до самоперевірки, адже можна власні роботи перевірити за допомогою сервісу. До складу та</w:t>
      </w:r>
      <w:r w:rsidR="00703864">
        <w:rPr>
          <w:rFonts w:ascii="Times New Roman" w:hAnsi="Times New Roman"/>
          <w:sz w:val="28"/>
          <w:szCs w:val="28"/>
          <w:lang w:val="uk-UA"/>
        </w:rPr>
        <w:t>ких матеріалів входить онлайн-</w:t>
      </w:r>
      <w:r w:rsidRPr="00B931D6">
        <w:rPr>
          <w:rFonts w:ascii="Times New Roman" w:hAnsi="Times New Roman"/>
          <w:sz w:val="28"/>
          <w:szCs w:val="28"/>
          <w:lang w:val="uk-UA"/>
        </w:rPr>
        <w:t>тренажер, комплексні вправи, інтерактивні робоч</w:t>
      </w:r>
      <w:r w:rsidR="00703864">
        <w:rPr>
          <w:rFonts w:ascii="Times New Roman" w:hAnsi="Times New Roman"/>
          <w:sz w:val="28"/>
          <w:szCs w:val="28"/>
          <w:lang w:val="uk-UA"/>
        </w:rPr>
        <w:t>і аркуші - тренажери, онлайн-</w:t>
      </w:r>
      <w:r w:rsidRPr="00B931D6">
        <w:rPr>
          <w:rFonts w:ascii="Times New Roman" w:hAnsi="Times New Roman"/>
          <w:sz w:val="28"/>
          <w:szCs w:val="28"/>
          <w:lang w:val="uk-UA"/>
        </w:rPr>
        <w:t>тести з обмеженням часу.</w:t>
      </w:r>
      <w:r w:rsidR="00BA0306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03864">
        <w:rPr>
          <w:rFonts w:ascii="Times New Roman" w:hAnsi="Times New Roman"/>
          <w:sz w:val="28"/>
          <w:szCs w:val="28"/>
          <w:lang w:val="uk-UA"/>
        </w:rPr>
        <w:t>Користуючись ресурсами І</w:t>
      </w:r>
      <w:r w:rsidRPr="00B931D6">
        <w:rPr>
          <w:rFonts w:ascii="Times New Roman" w:hAnsi="Times New Roman"/>
          <w:sz w:val="28"/>
          <w:szCs w:val="28"/>
          <w:lang w:val="uk-UA"/>
        </w:rPr>
        <w:t>нт</w:t>
      </w:r>
      <w:r w:rsidR="00703864">
        <w:rPr>
          <w:rFonts w:ascii="Times New Roman" w:hAnsi="Times New Roman"/>
          <w:sz w:val="28"/>
          <w:szCs w:val="28"/>
          <w:lang w:val="uk-UA"/>
        </w:rPr>
        <w:t>ернету, я створюю слайди-</w:t>
      </w:r>
      <w:r w:rsidRPr="00B931D6">
        <w:rPr>
          <w:rFonts w:ascii="Times New Roman" w:hAnsi="Times New Roman"/>
          <w:sz w:val="28"/>
          <w:szCs w:val="28"/>
          <w:lang w:val="uk-UA"/>
        </w:rPr>
        <w:t>шаблони та застосовую для розробки дидактичного матеріалу.</w:t>
      </w:r>
    </w:p>
    <w:p w:rsidR="00011BCE" w:rsidRPr="00B931D6" w:rsidRDefault="00F207A5" w:rsidP="004F45A1">
      <w:pPr>
        <w:spacing w:after="0" w:line="360" w:lineRule="auto"/>
        <w:ind w:right="-113" w:firstLine="708"/>
        <w:jc w:val="both"/>
        <w:rPr>
          <w:rFonts w:ascii="Times New Roman" w:hAnsi="Times New Roman"/>
          <w:sz w:val="28"/>
          <w:szCs w:val="28"/>
          <w:lang w:val="uk-UA"/>
        </w:rPr>
      </w:pPr>
      <w:r w:rsidRPr="00B931D6">
        <w:rPr>
          <w:rFonts w:ascii="Times New Roman" w:hAnsi="Times New Roman"/>
          <w:sz w:val="28"/>
          <w:szCs w:val="28"/>
        </w:rPr>
        <w:lastRenderedPageBreak/>
        <w:t>Таким чином</w:t>
      </w:r>
      <w:r w:rsidRPr="00B931D6">
        <w:rPr>
          <w:rFonts w:ascii="Times New Roman" w:hAnsi="Times New Roman"/>
          <w:sz w:val="28"/>
          <w:szCs w:val="28"/>
          <w:lang w:val="uk-UA"/>
        </w:rPr>
        <w:t>,</w:t>
      </w:r>
      <w:r w:rsidR="00BA0306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технологія «Ед</w:t>
      </w:r>
      <w:r w:rsidR="001745A5" w:rsidRPr="00B931D6">
        <w:rPr>
          <w:rFonts w:ascii="Times New Roman" w:hAnsi="Times New Roman"/>
          <w:sz w:val="28"/>
          <w:szCs w:val="28"/>
        </w:rPr>
        <w:t>ь</w:t>
      </w:r>
      <w:r w:rsidRPr="00B931D6">
        <w:rPr>
          <w:rFonts w:ascii="Times New Roman" w:hAnsi="Times New Roman"/>
          <w:sz w:val="28"/>
          <w:szCs w:val="28"/>
        </w:rPr>
        <w:t>ютей</w:t>
      </w:r>
      <w:r w:rsidRPr="00B931D6">
        <w:rPr>
          <w:rFonts w:ascii="Times New Roman" w:hAnsi="Times New Roman"/>
          <w:sz w:val="28"/>
          <w:szCs w:val="28"/>
          <w:lang w:val="uk-UA"/>
        </w:rPr>
        <w:t>н</w:t>
      </w:r>
      <w:r w:rsidRPr="00B931D6">
        <w:rPr>
          <w:rFonts w:ascii="Times New Roman" w:hAnsi="Times New Roman"/>
          <w:sz w:val="28"/>
          <w:szCs w:val="28"/>
        </w:rPr>
        <w:t>мент» – це баланс між</w:t>
      </w:r>
      <w:r w:rsidR="00BA0306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сучасними</w:t>
      </w:r>
      <w:r w:rsidR="00BA0306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технологіями, психологічними</w:t>
      </w:r>
      <w:r w:rsidR="00BA0306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особливостями</w:t>
      </w:r>
      <w:r w:rsidR="00BA0306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31D6">
        <w:rPr>
          <w:rFonts w:ascii="Times New Roman" w:hAnsi="Times New Roman"/>
          <w:sz w:val="28"/>
          <w:szCs w:val="28"/>
        </w:rPr>
        <w:t>учнів та мультимедійними продуктами.</w:t>
      </w:r>
    </w:p>
    <w:p w:rsidR="00011BCE" w:rsidRPr="00B931D6" w:rsidRDefault="00011BCE" w:rsidP="00D3273E">
      <w:pPr>
        <w:rPr>
          <w:rFonts w:ascii="Times New Roman" w:hAnsi="Times New Roman"/>
          <w:sz w:val="28"/>
          <w:szCs w:val="28"/>
          <w:lang w:val="uk-UA"/>
        </w:rPr>
      </w:pPr>
      <w:r w:rsidRPr="00B931D6">
        <w:rPr>
          <w:rFonts w:ascii="Times New Roman" w:hAnsi="Times New Roman"/>
          <w:sz w:val="28"/>
          <w:szCs w:val="28"/>
          <w:lang w:val="uk-UA"/>
        </w:rPr>
        <w:t>Участь  учнів в олімпіадах, конкурсах, змаганнях, турнірах:</w:t>
      </w:r>
    </w:p>
    <w:tbl>
      <w:tblPr>
        <w:tblW w:w="9495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458"/>
        <w:gridCol w:w="1399"/>
        <w:gridCol w:w="5081"/>
        <w:gridCol w:w="1557"/>
      </w:tblGrid>
      <w:tr w:rsidR="005436D9" w:rsidRPr="00B931D6" w:rsidTr="004F45A1">
        <w:trPr>
          <w:trHeight w:val="145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Навч. рік</w:t>
            </w:r>
          </w:p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CD06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Результат  </w:t>
            </w:r>
          </w:p>
        </w:tc>
        <w:tc>
          <w:tcPr>
            <w:tcW w:w="5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Тип  заходу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EE2B17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К</w:t>
            </w:r>
            <w:r w:rsidR="00615E4D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ількість</w:t>
            </w:r>
          </w:p>
        </w:tc>
      </w:tr>
      <w:tr w:rsidR="005436D9" w:rsidRPr="004F45A1" w:rsidTr="004F45A1">
        <w:trPr>
          <w:trHeight w:val="145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CD06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2018-2019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 місце</w:t>
            </w:r>
          </w:p>
        </w:tc>
        <w:tc>
          <w:tcPr>
            <w:tcW w:w="5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4F45A1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ІХ </w:t>
            </w:r>
            <w:r w:rsidR="005436D9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Міжнародний мовно –літературний конкурс ім.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Т.</w:t>
            </w:r>
            <w:r w:rsidR="005436D9"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Шевченка</w:t>
            </w:r>
            <w:r w:rsidR="000F4910"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ІІ етапу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615E4D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</w:tr>
      <w:tr w:rsidR="005436D9" w:rsidRPr="004F45A1" w:rsidTr="004F45A1">
        <w:trPr>
          <w:trHeight w:val="664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436D9" w:rsidRPr="00EE2B17" w:rsidRDefault="00DD456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</w:t>
            </w:r>
            <w:r w:rsidR="005436D9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місце</w:t>
            </w:r>
          </w:p>
          <w:p w:rsidR="00FE5DBC" w:rsidRPr="00EE2B17" w:rsidRDefault="00FE5DBC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508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14004B" w:rsidRPr="00EE2B17" w:rsidRDefault="00F741E2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Х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V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ІІІ </w:t>
            </w:r>
            <w:r w:rsidR="005436D9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Міжнародний конкурс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r w:rsidR="005436D9"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 української мови ім. П. Яцика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436D9" w:rsidRPr="00EE2B17" w:rsidRDefault="00615E4D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  <w:p w:rsidR="00FE5DBC" w:rsidRPr="00EE2B17" w:rsidRDefault="00FE5DBC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D87DC5" w:rsidRPr="00B931D6" w:rsidTr="004F45A1">
        <w:trPr>
          <w:trHeight w:val="528"/>
        </w:trPr>
        <w:tc>
          <w:tcPr>
            <w:tcW w:w="145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87DC5" w:rsidRPr="00EE2B17" w:rsidRDefault="00D87DC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87DC5" w:rsidRPr="00EE2B17" w:rsidRDefault="00D87DC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 місце</w:t>
            </w:r>
          </w:p>
          <w:p w:rsidR="00D87DC5" w:rsidRPr="00EE2B17" w:rsidRDefault="00D87DC5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50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87DC5" w:rsidRPr="00EE2B17" w:rsidRDefault="00F741E2" w:rsidP="004F45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Всеукраїнський конкурс учнівської творчості </w:t>
            </w:r>
            <w:r w:rsidR="00D87DC5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«</w:t>
            </w:r>
            <w:r w:rsidR="00037924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Об’єднаймося</w:t>
            </w:r>
            <w:r w:rsidR="00D87DC5"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ж</w:t>
            </w:r>
            <w:r w:rsidR="004F45A1">
              <w:rPr>
                <w:rFonts w:ascii="Times New Roman" w:hAnsi="Times New Roman"/>
                <w:sz w:val="28"/>
                <w:szCs w:val="28"/>
                <w:lang w:val="uk-UA"/>
              </w:rPr>
              <w:t>,</w:t>
            </w:r>
            <w:r w:rsidR="00D87DC5"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брати мої!»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87DC5" w:rsidRPr="00EE2B17" w:rsidRDefault="00D87DC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  <w:p w:rsidR="00D87DC5" w:rsidRPr="00EE2B17" w:rsidRDefault="00D87DC5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D87DC5" w:rsidRPr="00B931D6" w:rsidTr="004F45A1">
        <w:trPr>
          <w:trHeight w:val="1040"/>
        </w:trPr>
        <w:tc>
          <w:tcPr>
            <w:tcW w:w="145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DC5" w:rsidRPr="00EE2B17" w:rsidRDefault="00D87DC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DC5" w:rsidRPr="00EE2B17" w:rsidRDefault="00D87DC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 місце</w:t>
            </w:r>
          </w:p>
          <w:p w:rsidR="00D87DC5" w:rsidRPr="00EE2B17" w:rsidRDefault="00D87DC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D87DC5" w:rsidRPr="00EE2B17" w:rsidRDefault="00D87DC5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3 місце</w:t>
            </w:r>
          </w:p>
        </w:tc>
        <w:tc>
          <w:tcPr>
            <w:tcW w:w="50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DC5" w:rsidRPr="00EE2B17" w:rsidRDefault="00D87DC5" w:rsidP="004F45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ІІ етап Всеукраїнських учнівських олімпіад</w:t>
            </w:r>
            <w:r w:rsidR="00F741E2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 української мови та літератури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DC5" w:rsidRPr="00EE2B17" w:rsidRDefault="00D87DC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  <w:p w:rsidR="00D87DC5" w:rsidRPr="00EE2B17" w:rsidRDefault="00D87DC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D87DC5" w:rsidRPr="00EE2B17" w:rsidRDefault="00D87DC5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</w:t>
            </w:r>
          </w:p>
        </w:tc>
      </w:tr>
      <w:tr w:rsidR="005436D9" w:rsidRPr="00B931D6" w:rsidTr="004F45A1">
        <w:trPr>
          <w:trHeight w:val="649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2019-2020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2місце</w:t>
            </w:r>
          </w:p>
        </w:tc>
        <w:tc>
          <w:tcPr>
            <w:tcW w:w="5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F741E2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Х</w:t>
            </w:r>
            <w:r w:rsidR="006C244A">
              <w:rPr>
                <w:rFonts w:ascii="Times New Roman" w:hAnsi="Times New Roman"/>
                <w:sz w:val="28"/>
                <w:szCs w:val="28"/>
                <w:lang w:val="uk-UA"/>
              </w:rPr>
              <w:t>ІХ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r w:rsidR="005436D9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Міжнародний конкурс з української мови ім..П. Яцика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615E4D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</w:tr>
      <w:tr w:rsidR="005436D9" w:rsidRPr="004F45A1" w:rsidTr="004F45A1">
        <w:trPr>
          <w:trHeight w:val="898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436D9" w:rsidRPr="00EE2B17" w:rsidRDefault="000F4910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3 місце</w:t>
            </w:r>
          </w:p>
          <w:p w:rsidR="0014004B" w:rsidRPr="00EE2B17" w:rsidRDefault="000F4910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2місце</w:t>
            </w:r>
          </w:p>
        </w:tc>
        <w:tc>
          <w:tcPr>
            <w:tcW w:w="508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14004B" w:rsidRPr="00EE2B17" w:rsidRDefault="00F741E2" w:rsidP="004F45A1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ХІ </w:t>
            </w:r>
            <w:r w:rsidR="005436D9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Міжнародний мовно-літературний к</w:t>
            </w:r>
            <w:r w:rsidR="000F4910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онкурс ім.</w:t>
            </w:r>
            <w:r w:rsidR="004F45A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Т.</w:t>
            </w:r>
            <w:r w:rsidR="000F4910"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Шевченка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436D9" w:rsidRPr="00EE2B17" w:rsidRDefault="00615E4D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</w:t>
            </w:r>
          </w:p>
          <w:p w:rsidR="0014004B" w:rsidRPr="00EE2B17" w:rsidRDefault="00615E4D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</w:tr>
      <w:tr w:rsidR="00322289" w:rsidRPr="004F45A1" w:rsidTr="004F45A1">
        <w:trPr>
          <w:trHeight w:val="1086"/>
        </w:trPr>
        <w:tc>
          <w:tcPr>
            <w:tcW w:w="145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22289" w:rsidRPr="00EE2B17" w:rsidRDefault="00322289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22289" w:rsidRPr="00EE2B17" w:rsidRDefault="00322289" w:rsidP="004F45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 місце</w:t>
            </w:r>
          </w:p>
        </w:tc>
        <w:tc>
          <w:tcPr>
            <w:tcW w:w="50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22289" w:rsidRPr="00EE2B17" w:rsidRDefault="00322289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ІІ етап Всеукраїнських учнівських олімпіад</w:t>
            </w:r>
            <w:r w:rsidR="00F741E2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 української мови та літератури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22289" w:rsidRPr="00EE2B17" w:rsidRDefault="0032228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  <w:p w:rsidR="00322289" w:rsidRPr="00EE2B17" w:rsidRDefault="00322289" w:rsidP="004F45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</w:t>
            </w:r>
          </w:p>
        </w:tc>
      </w:tr>
      <w:tr w:rsidR="00322289" w:rsidRPr="00B931D6" w:rsidTr="004F45A1">
        <w:trPr>
          <w:trHeight w:val="954"/>
        </w:trPr>
        <w:tc>
          <w:tcPr>
            <w:tcW w:w="145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22289" w:rsidRPr="00EE2B17" w:rsidRDefault="00322289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22289" w:rsidRPr="00EE2B17" w:rsidRDefault="0032228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322289" w:rsidRPr="00EE2B17" w:rsidRDefault="0032228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322289" w:rsidRPr="00EE2B17" w:rsidRDefault="00322289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3 місце</w:t>
            </w:r>
          </w:p>
        </w:tc>
        <w:tc>
          <w:tcPr>
            <w:tcW w:w="50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22289" w:rsidRPr="00EE2B17" w:rsidRDefault="00322289" w:rsidP="004F45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ІІІ етап Всеукраїнських учнівських олімпіад</w:t>
            </w:r>
            <w:r w:rsidR="00F741E2"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r w:rsidR="00F741E2">
              <w:rPr>
                <w:rFonts w:ascii="Times New Roman" w:hAnsi="Times New Roman"/>
                <w:sz w:val="28"/>
                <w:szCs w:val="28"/>
                <w:lang w:val="uk-UA"/>
              </w:rPr>
              <w:t>з української мови та літератури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22289" w:rsidRPr="00EE2B17" w:rsidRDefault="00D77EF0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  <w:p w:rsidR="00322289" w:rsidRPr="00EE2B17" w:rsidRDefault="0032228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322289" w:rsidRPr="00EE2B17" w:rsidRDefault="00322289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322289" w:rsidRPr="00B931D6" w:rsidTr="004F45A1">
        <w:trPr>
          <w:trHeight w:val="1056"/>
        </w:trPr>
        <w:tc>
          <w:tcPr>
            <w:tcW w:w="145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2289" w:rsidRPr="00EE2B17" w:rsidRDefault="00322289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2289" w:rsidRPr="00EE2B17" w:rsidRDefault="0032228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 місце</w:t>
            </w:r>
          </w:p>
          <w:p w:rsidR="00322289" w:rsidRPr="00EE2B17" w:rsidRDefault="00322289" w:rsidP="0003792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 місце</w:t>
            </w:r>
          </w:p>
        </w:tc>
        <w:tc>
          <w:tcPr>
            <w:tcW w:w="50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2289" w:rsidRPr="00EE2B17" w:rsidRDefault="006C244A" w:rsidP="004F45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Всеукраїнський конкурс учнівської творчості</w:t>
            </w: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r w:rsidR="00322289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«</w:t>
            </w:r>
            <w:r w:rsidR="00037924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Об’єднаймося</w:t>
            </w:r>
            <w:r w:rsidR="00322289"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ж </w:t>
            </w:r>
            <w:r w:rsidR="00C62145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, </w:t>
            </w:r>
            <w:r w:rsidR="00322289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брати мої!»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2289" w:rsidRPr="00EE2B17" w:rsidRDefault="0032228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  <w:p w:rsidR="00322289" w:rsidRPr="00EE2B17" w:rsidRDefault="00322289" w:rsidP="00327A80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</w:tr>
      <w:tr w:rsidR="005436D9" w:rsidRPr="004F45A1" w:rsidTr="004F45A1">
        <w:trPr>
          <w:trHeight w:val="741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0F4910" w:rsidP="004F45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2020-2021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0F4910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3 місце</w:t>
            </w:r>
          </w:p>
        </w:tc>
        <w:tc>
          <w:tcPr>
            <w:tcW w:w="5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6C244A" w:rsidP="004F45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ХІІ </w:t>
            </w:r>
            <w:r w:rsidR="000F4910"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Міжнародний мовно-літературний конкурс </w:t>
            </w:r>
            <w:r w:rsidR="004F45A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r w:rsidR="000F4910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ім.</w:t>
            </w:r>
            <w:r w:rsidR="004F45A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Т.</w:t>
            </w:r>
            <w:r w:rsidR="000F4910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Шевченка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615E4D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</w:tr>
      <w:tr w:rsidR="005436D9" w:rsidRPr="004F45A1" w:rsidTr="004F45A1">
        <w:trPr>
          <w:trHeight w:val="695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5436D9" w:rsidRPr="00EE2B17" w:rsidRDefault="000F4910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2021-2022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910" w:rsidRPr="00EE2B17" w:rsidRDefault="000F4910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3 місце</w:t>
            </w:r>
          </w:p>
        </w:tc>
        <w:tc>
          <w:tcPr>
            <w:tcW w:w="5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6C244A" w:rsidP="004F45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ХІІІ </w:t>
            </w:r>
            <w:r w:rsidR="000F4910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Міжнародний мовно-літературний конкурс ім.</w:t>
            </w:r>
            <w:r w:rsidR="004F45A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Т</w:t>
            </w:r>
            <w:r w:rsidR="000F4910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Шевченка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15E4D" w:rsidRPr="00EE2B17" w:rsidRDefault="00615E4D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</w:tr>
      <w:tr w:rsidR="005436D9" w:rsidRPr="00B931D6" w:rsidTr="004F45A1">
        <w:trPr>
          <w:trHeight w:val="664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1236E2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 місце</w:t>
            </w:r>
          </w:p>
        </w:tc>
        <w:tc>
          <w:tcPr>
            <w:tcW w:w="5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6C244A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ХХІІ </w:t>
            </w:r>
            <w:r w:rsidR="00C247BC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Міжнародний конкурс з української мови ім.</w:t>
            </w:r>
            <w:r w:rsidR="004F45A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r w:rsidR="00C247BC"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П.Яцика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1236E2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</w:tr>
      <w:tr w:rsidR="005436D9" w:rsidRPr="00B931D6" w:rsidTr="004F45A1">
        <w:trPr>
          <w:trHeight w:val="649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1236E2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2місце</w:t>
            </w:r>
          </w:p>
        </w:tc>
        <w:tc>
          <w:tcPr>
            <w:tcW w:w="5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1236E2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</w:tr>
      <w:tr w:rsidR="005436D9" w:rsidRPr="00B931D6" w:rsidTr="004F45A1">
        <w:trPr>
          <w:trHeight w:val="698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5436D9" w:rsidRPr="00EE2B17" w:rsidRDefault="005436D9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8D782D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3 місце</w:t>
            </w:r>
          </w:p>
        </w:tc>
        <w:tc>
          <w:tcPr>
            <w:tcW w:w="5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C247BC" w:rsidP="004F45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ІІІ етап</w:t>
            </w:r>
            <w:r w:rsidR="006C244A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ХХІІ </w:t>
            </w: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Міжнародний конкурс з української мови </w:t>
            </w:r>
            <w:r w:rsidR="004F45A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ім.П.Яцика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36D9" w:rsidRPr="00EE2B17" w:rsidRDefault="00585A14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</w:tr>
      <w:tr w:rsidR="001745A5" w:rsidRPr="00B931D6" w:rsidTr="004F45A1">
        <w:trPr>
          <w:trHeight w:val="1298"/>
        </w:trPr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45A5" w:rsidRPr="00EE2B17" w:rsidRDefault="001745A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45A5" w:rsidRPr="00EE2B17" w:rsidRDefault="001745A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 місце</w:t>
            </w:r>
          </w:p>
        </w:tc>
        <w:tc>
          <w:tcPr>
            <w:tcW w:w="5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45A5" w:rsidRPr="00EE2B17" w:rsidRDefault="001745A5" w:rsidP="001745A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ІІ етап</w:t>
            </w:r>
            <w:r w:rsidR="006C244A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Всеукраїнс</w:t>
            </w:r>
            <w:r w:rsidR="006A50A7">
              <w:rPr>
                <w:rFonts w:ascii="Times New Roman" w:hAnsi="Times New Roman"/>
                <w:sz w:val="28"/>
                <w:szCs w:val="28"/>
                <w:lang w:val="uk-UA"/>
              </w:rPr>
              <w:t>ького</w:t>
            </w:r>
            <w:r w:rsidR="006C244A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конкурсу учнівської творчості</w:t>
            </w: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«Об’єднаймося ж </w:t>
            </w:r>
            <w:r w:rsidR="00C62145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, </w:t>
            </w: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брати мої!»</w:t>
            </w:r>
          </w:p>
          <w:p w:rsidR="001745A5" w:rsidRPr="00EE2B17" w:rsidRDefault="001745A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45A5" w:rsidRPr="00EE2B17" w:rsidRDefault="001745A5" w:rsidP="00327A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E2B17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</w:tr>
    </w:tbl>
    <w:p w:rsidR="00E20545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62204" cy="7377545"/>
            <wp:effectExtent l="19050" t="0" r="5196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8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204" cy="737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545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9239250"/>
            <wp:effectExtent l="19050" t="0" r="0" b="0"/>
            <wp:docPr id="5" name="Рисунок 5" descr="изображение_viber_2021-12-05_20-00-35-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ображение_viber_2021-12-05_20-00-35-72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66B" w:rsidRDefault="00150589" w:rsidP="00C247BC">
      <w:pPr>
        <w:ind w:left="7080" w:firstLine="708"/>
        <w:rPr>
          <w:rFonts w:ascii="Times New Roman" w:hAnsi="Times New Roman"/>
          <w:sz w:val="28"/>
          <w:szCs w:val="28"/>
          <w:lang w:val="uk-UA"/>
        </w:rPr>
      </w:pPr>
      <w:r w:rsidRPr="00150589"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left:0;text-align:left;margin-left:-14.55pt;margin-top:62.55pt;width:468.75pt;height:270pt;z-index:251660288">
            <v:imagedata r:id="rId17" o:title=""/>
            <w10:wrap type="square" side="right"/>
          </v:shape>
        </w:pict>
      </w:r>
      <w:r w:rsidR="00C247BC">
        <w:rPr>
          <w:rFonts w:ascii="Times New Roman" w:hAnsi="Times New Roman"/>
          <w:sz w:val="28"/>
          <w:szCs w:val="28"/>
          <w:lang w:val="uk-UA"/>
        </w:rPr>
        <w:t>Д</w:t>
      </w:r>
      <w:r w:rsidR="00407AFD">
        <w:rPr>
          <w:rFonts w:ascii="Times New Roman" w:hAnsi="Times New Roman"/>
          <w:sz w:val="28"/>
          <w:szCs w:val="28"/>
          <w:lang w:val="uk-UA"/>
        </w:rPr>
        <w:t>одаток 1</w:t>
      </w:r>
      <w:r w:rsidR="00857BF8">
        <w:rPr>
          <w:rFonts w:ascii="Times New Roman" w:hAnsi="Times New Roman"/>
          <w:sz w:val="28"/>
          <w:szCs w:val="28"/>
          <w:lang w:val="uk-UA"/>
        </w:rPr>
        <w:br w:type="textWrapping" w:clear="all"/>
      </w:r>
    </w:p>
    <w:p w:rsidR="00F4466B" w:rsidRPr="00407AFD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247BC" w:rsidRDefault="00C247BC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247BC" w:rsidRDefault="00C247BC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247BC" w:rsidRDefault="00C247BC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247BC" w:rsidRDefault="00C247BC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247BC" w:rsidRDefault="00C247BC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247BC" w:rsidRDefault="00C247BC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247BC" w:rsidRDefault="00C247BC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247BC" w:rsidRDefault="00C247BC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247BC" w:rsidRDefault="00C247BC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247BC" w:rsidRDefault="00C247BC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247BC" w:rsidRDefault="00C247BC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C247BC" w:rsidP="00C247BC">
      <w:pPr>
        <w:ind w:left="6372" w:firstLine="708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Д</w:t>
      </w:r>
      <w:r w:rsidR="0048097E">
        <w:rPr>
          <w:rFonts w:ascii="Times New Roman" w:hAnsi="Times New Roman"/>
          <w:sz w:val="28"/>
          <w:szCs w:val="28"/>
          <w:lang w:val="uk-UA"/>
        </w:rPr>
        <w:t>одаток</w:t>
      </w:r>
      <w:r w:rsidR="005E420D">
        <w:rPr>
          <w:rFonts w:ascii="Times New Roman" w:hAnsi="Times New Roman"/>
          <w:sz w:val="28"/>
          <w:szCs w:val="28"/>
          <w:lang w:val="uk-UA"/>
        </w:rPr>
        <w:t>2</w:t>
      </w:r>
    </w:p>
    <w:p w:rsidR="000D0F34" w:rsidRDefault="000D0F34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352979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Урок – екскурсія «Вивчаємо легенди Кременеччини»</w:t>
      </w:r>
    </w:p>
    <w:p w:rsidR="00F4466B" w:rsidRDefault="00150589" w:rsidP="00D3273E">
      <w:pPr>
        <w:rPr>
          <w:rFonts w:ascii="Times New Roman" w:hAnsi="Times New Roman"/>
          <w:sz w:val="28"/>
          <w:szCs w:val="28"/>
          <w:lang w:val="uk-UA"/>
        </w:rPr>
      </w:pPr>
      <w:r w:rsidRPr="00150589">
        <w:rPr>
          <w:rFonts w:ascii="Times New Roman" w:hAnsi="Times New Roman"/>
          <w:sz w:val="28"/>
          <w:szCs w:val="28"/>
        </w:rPr>
        <w:pict>
          <v:shape id="_x0000_i1025" type="#_x0000_t75" style="width:405.8pt;height:270pt">
            <v:imagedata r:id="rId18" o:title=""/>
          </v:shape>
        </w:pict>
      </w:r>
    </w:p>
    <w:p w:rsidR="00F4466B" w:rsidRDefault="001236E2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Навчальні екскурсії</w:t>
      </w:r>
    </w:p>
    <w:p w:rsidR="00F4466B" w:rsidRDefault="00150589" w:rsidP="00D3273E">
      <w:pPr>
        <w:rPr>
          <w:rFonts w:ascii="Times New Roman" w:hAnsi="Times New Roman"/>
          <w:sz w:val="28"/>
          <w:szCs w:val="28"/>
          <w:lang w:val="uk-UA"/>
        </w:rPr>
      </w:pPr>
      <w:r w:rsidRPr="00150589">
        <w:rPr>
          <w:rFonts w:ascii="Times New Roman" w:hAnsi="Times New Roman"/>
          <w:sz w:val="28"/>
          <w:szCs w:val="28"/>
        </w:rPr>
        <w:pict>
          <v:shape id="_x0000_i1026" type="#_x0000_t75" style="width:6in;height:270pt">
            <v:imagedata r:id="rId19" o:title=""/>
          </v:shape>
        </w:pict>
      </w:r>
    </w:p>
    <w:p w:rsidR="003E5A94" w:rsidRDefault="003E5A94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3E5A94" w:rsidRDefault="003E5A94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3E5A94" w:rsidRDefault="003E5A94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3E5A94" w:rsidRDefault="003E5A94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0D0F34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210663" cy="189547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217" cy="189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F34" w:rsidRDefault="000D0F34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BF5EE3" w:rsidRDefault="000D0F34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649599" cy="3276600"/>
            <wp:effectExtent l="19050" t="0" r="7751" b="0"/>
            <wp:docPr id="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599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14775" cy="1820868"/>
            <wp:effectExtent l="19050" t="0" r="9525" b="0"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281" cy="1821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EE3" w:rsidRPr="00BF5EE3" w:rsidRDefault="00BF5EE3" w:rsidP="00BF5EE3">
      <w:pPr>
        <w:rPr>
          <w:rFonts w:ascii="Times New Roman" w:hAnsi="Times New Roman"/>
          <w:sz w:val="28"/>
          <w:szCs w:val="28"/>
          <w:lang w:val="uk-UA"/>
        </w:rPr>
      </w:pPr>
    </w:p>
    <w:p w:rsidR="00BF5EE3" w:rsidRPr="00BF5EE3" w:rsidRDefault="00BF5EE3" w:rsidP="00BF5EE3">
      <w:pPr>
        <w:rPr>
          <w:rFonts w:ascii="Times New Roman" w:hAnsi="Times New Roman"/>
          <w:sz w:val="28"/>
          <w:szCs w:val="28"/>
          <w:lang w:val="uk-UA"/>
        </w:rPr>
      </w:pPr>
    </w:p>
    <w:p w:rsidR="00BF5EE3" w:rsidRPr="00BF5EE3" w:rsidRDefault="00BF5EE3" w:rsidP="00BF5EE3">
      <w:pPr>
        <w:rPr>
          <w:rFonts w:ascii="Times New Roman" w:hAnsi="Times New Roman"/>
          <w:sz w:val="28"/>
          <w:szCs w:val="28"/>
          <w:lang w:val="uk-UA"/>
        </w:rPr>
      </w:pPr>
    </w:p>
    <w:p w:rsidR="00BF5EE3" w:rsidRDefault="00BF5EE3" w:rsidP="00BF5EE3">
      <w:pPr>
        <w:rPr>
          <w:rFonts w:ascii="Times New Roman" w:hAnsi="Times New Roman"/>
          <w:sz w:val="28"/>
          <w:szCs w:val="28"/>
          <w:lang w:val="uk-UA"/>
        </w:rPr>
      </w:pPr>
    </w:p>
    <w:p w:rsidR="00BF5EE3" w:rsidRDefault="00BF5EE3" w:rsidP="00BF5EE3">
      <w:pPr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BF5EE3" w:rsidRDefault="00BF5EE3" w:rsidP="00BF5EE3">
      <w:pPr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BF5EE3" w:rsidRDefault="00BF5EE3" w:rsidP="00BF5EE3">
      <w:pPr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F4466B" w:rsidRPr="00BF5EE3" w:rsidRDefault="00BF5EE3" w:rsidP="00BF5EE3">
      <w:pPr>
        <w:ind w:left="6372" w:firstLine="708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Додаток 3</w:t>
      </w:r>
    </w:p>
    <w:p w:rsidR="00F4466B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20094" cy="2728101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094" cy="272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0F3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18828" cy="3266585"/>
            <wp:effectExtent l="19050" t="0" r="522" b="0"/>
            <wp:docPr id="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127" cy="326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545" w:rsidRDefault="00E20545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E20545" w:rsidRDefault="00BF5EE3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43300" cy="2924175"/>
            <wp:effectExtent l="19050" t="0" r="0" b="0"/>
            <wp:docPr id="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66B" w:rsidRDefault="00150589" w:rsidP="00D3273E">
      <w:pPr>
        <w:rPr>
          <w:rFonts w:ascii="Times New Roman" w:hAnsi="Times New Roman"/>
          <w:sz w:val="28"/>
          <w:szCs w:val="28"/>
          <w:lang w:val="uk-UA"/>
        </w:rPr>
      </w:pPr>
      <w:r w:rsidRPr="00150589">
        <w:rPr>
          <w:rFonts w:ascii="Times New Roman" w:hAnsi="Times New Roman"/>
          <w:sz w:val="28"/>
          <w:szCs w:val="28"/>
        </w:rPr>
        <w:lastRenderedPageBreak/>
        <w:pict>
          <v:shape id="_x0000_i1027" type="#_x0000_t75" style="width:463.1pt;height:270pt">
            <v:imagedata r:id="rId26" o:title=""/>
          </v:shape>
        </w:pict>
      </w:r>
    </w:p>
    <w:p w:rsidR="00F4466B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150589" w:rsidP="00D3273E">
      <w:pPr>
        <w:rPr>
          <w:rFonts w:ascii="Times New Roman" w:hAnsi="Times New Roman"/>
          <w:sz w:val="28"/>
          <w:szCs w:val="28"/>
          <w:lang w:val="uk-UA"/>
        </w:rPr>
      </w:pPr>
      <w:r w:rsidRPr="00150589">
        <w:rPr>
          <w:rFonts w:ascii="Times New Roman" w:hAnsi="Times New Roman"/>
          <w:sz w:val="28"/>
          <w:szCs w:val="28"/>
        </w:rPr>
        <w:pict>
          <v:shape id="_x0000_i1028" type="#_x0000_t75" style="width:5in;height:270pt">
            <v:imagedata r:id="rId27" o:title=""/>
          </v:shape>
        </w:pict>
      </w:r>
    </w:p>
    <w:p w:rsidR="00F4466B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150589" w:rsidP="00D3273E">
      <w:pPr>
        <w:rPr>
          <w:rFonts w:ascii="Times New Roman" w:hAnsi="Times New Roman"/>
          <w:sz w:val="28"/>
          <w:szCs w:val="28"/>
          <w:lang w:val="uk-UA"/>
        </w:rPr>
      </w:pPr>
      <w:r w:rsidRPr="00150589">
        <w:rPr>
          <w:rFonts w:ascii="Times New Roman" w:hAnsi="Times New Roman"/>
          <w:sz w:val="28"/>
          <w:szCs w:val="28"/>
        </w:rPr>
        <w:lastRenderedPageBreak/>
        <w:pict>
          <v:shape id="_x0000_i1029" type="#_x0000_t75" style="width:5in;height:270pt">
            <v:imagedata r:id="rId28" o:title=""/>
          </v:shape>
        </w:pict>
      </w:r>
    </w:p>
    <w:p w:rsidR="00F4466B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150589" w:rsidP="00D3273E">
      <w:pPr>
        <w:rPr>
          <w:rFonts w:ascii="Times New Roman" w:hAnsi="Times New Roman"/>
          <w:sz w:val="28"/>
          <w:szCs w:val="28"/>
          <w:lang w:val="uk-UA"/>
        </w:rPr>
      </w:pPr>
      <w:r w:rsidRPr="00150589">
        <w:rPr>
          <w:rFonts w:ascii="Times New Roman" w:hAnsi="Times New Roman"/>
          <w:sz w:val="28"/>
          <w:szCs w:val="28"/>
        </w:rPr>
        <w:pict>
          <v:shape id="_x0000_i1030" type="#_x0000_t75" style="width:5in;height:270pt">
            <v:imagedata r:id="rId29" o:title=""/>
          </v:shape>
        </w:pict>
      </w:r>
    </w:p>
    <w:p w:rsidR="00F4466B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61569" cy="3086100"/>
            <wp:effectExtent l="19050" t="0" r="5381" b="0"/>
            <wp:docPr id="20" name="Рисунок 1" descr="изображение_viber_2021-11-24_17-21-54-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изображение_viber_2021-11-24_17-21-54-6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569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66B" w:rsidRDefault="00150589" w:rsidP="00D3273E">
      <w:pPr>
        <w:rPr>
          <w:rFonts w:ascii="Times New Roman" w:hAnsi="Times New Roman"/>
          <w:sz w:val="28"/>
          <w:szCs w:val="28"/>
          <w:lang w:val="uk-UA"/>
        </w:rPr>
      </w:pPr>
      <w:r w:rsidRPr="00150589">
        <w:rPr>
          <w:rFonts w:ascii="Times New Roman" w:hAnsi="Times New Roman"/>
          <w:sz w:val="28"/>
          <w:szCs w:val="28"/>
        </w:rPr>
        <w:pict>
          <v:shape id="_x0000_i1031" type="#_x0000_t75" style="width:5in;height:270pt">
            <v:imagedata r:id="rId31" o:title=""/>
          </v:shape>
        </w:pict>
      </w:r>
    </w:p>
    <w:p w:rsidR="00BF5EE3" w:rsidRPr="00BF5EE3" w:rsidRDefault="00BF5EE3" w:rsidP="00BF5EE3">
      <w:pPr>
        <w:ind w:firstLine="708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Додаток 4</w:t>
      </w:r>
    </w:p>
    <w:p w:rsidR="00F4466B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443865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66B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10701" cy="4695825"/>
            <wp:effectExtent l="19050" t="0" r="3849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01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78F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05197" cy="4238625"/>
            <wp:effectExtent l="19050" t="0" r="0" b="0"/>
            <wp:docPr id="1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197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66B" w:rsidRDefault="00F4466B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F4466B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14676" cy="5372100"/>
            <wp:effectExtent l="19050" t="0" r="4674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676" cy="537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78F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96939" cy="3552825"/>
            <wp:effectExtent l="19050" t="0" r="3261" b="0"/>
            <wp:docPr id="1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939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979" w:rsidRDefault="00352979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352979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266700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979" w:rsidRDefault="00352979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352979" w:rsidRDefault="00352979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352979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75272" cy="4617004"/>
            <wp:effectExtent l="19050" t="0" r="1178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054" cy="461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31D" w:rsidRDefault="000F631D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C1AF5" w:rsidRDefault="00CC1AF5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CC1AF5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8401050"/>
            <wp:effectExtent l="19050" t="0" r="0" b="0"/>
            <wp:docPr id="29" name="Рисунок 29" descr="Подяка проекту vseosvi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Подяка проекту vseosvita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5E2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8401050"/>
            <wp:effectExtent l="19050" t="0" r="0" b="0"/>
            <wp:docPr id="30" name="Рисунок 30" descr="Свідоцтво проекту vseosvi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відоцтво проекту vseosvita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5E2" w:rsidRDefault="00DC75E2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DC75E2" w:rsidRDefault="00DC75E2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DC75E2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8401050"/>
            <wp:effectExtent l="19050" t="0" r="0" b="0"/>
            <wp:docPr id="31" name="Рисунок 31" descr="Свідоцтво проекту vseosvi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відоцтво проекту vseosvita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5E2" w:rsidRDefault="00DC75E2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DC75E2" w:rsidRDefault="00DC75E2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DC75E2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8401050"/>
            <wp:effectExtent l="19050" t="0" r="0" b="0"/>
            <wp:docPr id="32" name="Рисунок 32" descr="Свідоцтво проекту vseosvi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відоцтво проекту vseosvita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5E2" w:rsidRDefault="00DC75E2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DC75E2" w:rsidRDefault="00DC75E2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DC75E2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8401050"/>
            <wp:effectExtent l="19050" t="0" r="0" b="0"/>
            <wp:docPr id="33" name="Рисунок 33" descr="Свідоцтво проекту vseosvi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відоцтво проекту vseosvita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5E2" w:rsidRDefault="00DC75E2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DC75E2" w:rsidRDefault="00DC75E2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DC75E2" w:rsidRDefault="00DC75E2" w:rsidP="00D3273E">
      <w:pPr>
        <w:rPr>
          <w:rFonts w:ascii="Times New Roman" w:hAnsi="Times New Roman"/>
          <w:sz w:val="28"/>
          <w:szCs w:val="28"/>
          <w:lang w:val="uk-UA"/>
        </w:rPr>
      </w:pPr>
    </w:p>
    <w:p w:rsidR="00DC75E2" w:rsidRDefault="00432CB8" w:rsidP="00D3273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8401050"/>
            <wp:effectExtent l="19050" t="0" r="0" b="0"/>
            <wp:docPr id="34" name="Рисунок 34" descr="Свідоцтво проекту vseosvi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відоцтво проекту vseosvita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B17" w:rsidRDefault="0048097E" w:rsidP="00812EC6">
      <w:pPr>
        <w:rPr>
          <w:rFonts w:ascii="Times New Roman" w:hAnsi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8496300"/>
            <wp:effectExtent l="19050" t="0" r="9525" b="0"/>
            <wp:docPr id="12" name="Рисунок 9" descr="C:\Users\user\Desktop\фото грамоти\IMG_20211219_18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грамоти\IMG_20211219_18492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9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8524875"/>
            <wp:effectExtent l="19050" t="0" r="9525" b="0"/>
            <wp:docPr id="15" name="Рисунок 11" descr="C:\Users\user\Desktop\фото грамоти\IMG_20211219_18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грамоти\IMG_20211219_1850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2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8801100"/>
            <wp:effectExtent l="19050" t="0" r="9525" b="0"/>
            <wp:docPr id="14" name="Рисунок 10" descr="C:\Users\user\Desktop\фото грамоти\IMG_20211219_18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грамоти\IMG_20211219_18495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8286750"/>
            <wp:effectExtent l="19050" t="0" r="9525" b="0"/>
            <wp:docPr id="19" name="Рисунок 13" descr="C:\Users\user\Desktop\фото грамоти\IMG_20211219_185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грамоти\IMG_20211219_18510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430253" cy="5033012"/>
            <wp:effectExtent l="0" t="1200150" r="0" b="1177290"/>
            <wp:docPr id="21" name="Рисунок 14" descr="C:\Users\user\Desktop\фото грамоти\IMG_20211219_18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грамоти\IMG_20211219_1851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30253" cy="5033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8258175"/>
            <wp:effectExtent l="19050" t="0" r="9525" b="0"/>
            <wp:docPr id="24" name="Рисунок 15" descr="C:\Users\user\Desktop\фото грамоти\IMG_20211219_18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грамоти\IMG_20211219_1853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8620125"/>
            <wp:effectExtent l="19050" t="0" r="9525" b="0"/>
            <wp:docPr id="26" name="Рисунок 16" descr="C:\Users\user\Desktop\фото грамоти\IMG_20211219_185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грамоти\IMG_20211219_18553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2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8410575"/>
            <wp:effectExtent l="19050" t="0" r="9525" b="0"/>
            <wp:docPr id="35" name="Рисунок 17" descr="C:\Users\user\Desktop\фото грамоти\IMG_20211219_18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грамоти\IMG_20211219_18562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8743950"/>
            <wp:effectExtent l="19050" t="0" r="0" b="0"/>
            <wp:docPr id="36" name="Рисунок 18" descr="C:\Users\user\Desktop\фото грамоти\IMG_20211219_18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грамоти\IMG_20211219_1856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143375"/>
            <wp:effectExtent l="19050" t="0" r="9525" b="0"/>
            <wp:docPr id="37" name="Рисунок 19" descr="C:\Users\user\Desktop\фото грамоти\IMG_20211219_18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грамоти\IMG_20211219_18572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4076700"/>
            <wp:effectExtent l="19050" t="0" r="0" b="0"/>
            <wp:docPr id="38" name="Рисунок 20" descr="C:\Users\user\Desktop\фото грамоти\IMG_20211219_18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грамоти\IMG_20211219_18581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8286750"/>
            <wp:effectExtent l="19050" t="0" r="9525" b="0"/>
            <wp:docPr id="18" name="Рисунок 12" descr="C:\Users\user\Desktop\фото грамоти\IMG_20211219_185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грамоти\IMG_20211219_18510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B17" w:rsidRDefault="00EE2B17" w:rsidP="00812EC6">
      <w:pPr>
        <w:rPr>
          <w:rFonts w:ascii="Times New Roman" w:hAnsi="Times New Roman"/>
          <w:noProof/>
          <w:sz w:val="28"/>
          <w:szCs w:val="28"/>
          <w:lang w:val="uk-UA" w:eastAsia="ru-RU"/>
        </w:rPr>
      </w:pPr>
    </w:p>
    <w:p w:rsidR="008F3148" w:rsidRDefault="008F3148" w:rsidP="00812EC6">
      <w:pPr>
        <w:rPr>
          <w:rFonts w:ascii="Times New Roman" w:hAnsi="Times New Roman"/>
          <w:noProof/>
          <w:sz w:val="28"/>
          <w:szCs w:val="28"/>
          <w:lang w:val="uk-UA" w:eastAsia="ru-RU"/>
        </w:rPr>
      </w:pPr>
    </w:p>
    <w:sectPr w:rsidR="008F3148" w:rsidSect="00B44065">
      <w:footerReference w:type="default" r:id="rId56"/>
      <w:pgSz w:w="11906" w:h="16838"/>
      <w:pgMar w:top="1134" w:right="850" w:bottom="1134" w:left="1701" w:header="720" w:footer="72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62680" w:rsidRDefault="00262680" w:rsidP="00110CFC">
      <w:pPr>
        <w:spacing w:after="0" w:line="240" w:lineRule="auto"/>
      </w:pPr>
      <w:r>
        <w:separator/>
      </w:r>
    </w:p>
  </w:endnote>
  <w:endnote w:type="continuationSeparator" w:id="1">
    <w:p w:rsidR="00262680" w:rsidRDefault="00262680" w:rsidP="00110C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244A" w:rsidRDefault="006C244A" w:rsidP="00110CFC">
    <w:pPr>
      <w:pStyle w:val="a6"/>
      <w:ind w:firstLine="70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62680" w:rsidRDefault="00262680" w:rsidP="00110CFC">
      <w:pPr>
        <w:spacing w:after="0" w:line="240" w:lineRule="auto"/>
      </w:pPr>
      <w:r>
        <w:separator/>
      </w:r>
    </w:p>
  </w:footnote>
  <w:footnote w:type="continuationSeparator" w:id="1">
    <w:p w:rsidR="00262680" w:rsidRDefault="00262680" w:rsidP="00110CF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33CFE"/>
    <w:multiLevelType w:val="hybridMultilevel"/>
    <w:tmpl w:val="207207DC"/>
    <w:lvl w:ilvl="0" w:tplc="41E8BF86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491A79"/>
    <w:multiLevelType w:val="hybridMultilevel"/>
    <w:tmpl w:val="2D28DC44"/>
    <w:lvl w:ilvl="0" w:tplc="CA6E6F32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3C0244"/>
    <w:multiLevelType w:val="multilevel"/>
    <w:tmpl w:val="313C024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A1263F"/>
    <w:multiLevelType w:val="hybridMultilevel"/>
    <w:tmpl w:val="82DCDA8C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7B77862"/>
    <w:multiLevelType w:val="multilevel"/>
    <w:tmpl w:val="3FF858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6"/>
  <w:embedSystemFonts/>
  <w:stylePaneFormatFilter w:val="3F01"/>
  <w:defaultTabStop w:val="708"/>
  <w:hyphenationZone w:val="425"/>
  <w:doNotHyphenateCaps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3273E"/>
    <w:rsid w:val="00011BCE"/>
    <w:rsid w:val="00035427"/>
    <w:rsid w:val="00037924"/>
    <w:rsid w:val="00051739"/>
    <w:rsid w:val="000610CC"/>
    <w:rsid w:val="00073CD2"/>
    <w:rsid w:val="000C16CB"/>
    <w:rsid w:val="000D0F34"/>
    <w:rsid w:val="000D70A9"/>
    <w:rsid w:val="000E2552"/>
    <w:rsid w:val="000F4910"/>
    <w:rsid w:val="000F631D"/>
    <w:rsid w:val="00110CFC"/>
    <w:rsid w:val="001236E2"/>
    <w:rsid w:val="00124013"/>
    <w:rsid w:val="00136BC4"/>
    <w:rsid w:val="0014004B"/>
    <w:rsid w:val="00150589"/>
    <w:rsid w:val="001553DF"/>
    <w:rsid w:val="001745A5"/>
    <w:rsid w:val="00177982"/>
    <w:rsid w:val="001952F7"/>
    <w:rsid w:val="001B30BD"/>
    <w:rsid w:val="001D25DC"/>
    <w:rsid w:val="001D355A"/>
    <w:rsid w:val="001E5EA3"/>
    <w:rsid w:val="001F752A"/>
    <w:rsid w:val="00203361"/>
    <w:rsid w:val="00206525"/>
    <w:rsid w:val="002206D4"/>
    <w:rsid w:val="002228B9"/>
    <w:rsid w:val="002301E2"/>
    <w:rsid w:val="00244A5D"/>
    <w:rsid w:val="002470DD"/>
    <w:rsid w:val="00262680"/>
    <w:rsid w:val="00263B10"/>
    <w:rsid w:val="002721C2"/>
    <w:rsid w:val="00291A65"/>
    <w:rsid w:val="002A05BA"/>
    <w:rsid w:val="002B5138"/>
    <w:rsid w:val="002D16FF"/>
    <w:rsid w:val="002D567A"/>
    <w:rsid w:val="00322289"/>
    <w:rsid w:val="00326D43"/>
    <w:rsid w:val="00327A80"/>
    <w:rsid w:val="0033676D"/>
    <w:rsid w:val="00346205"/>
    <w:rsid w:val="00351E89"/>
    <w:rsid w:val="00352979"/>
    <w:rsid w:val="00356348"/>
    <w:rsid w:val="0036105B"/>
    <w:rsid w:val="0036352D"/>
    <w:rsid w:val="003755C7"/>
    <w:rsid w:val="003B7715"/>
    <w:rsid w:val="003E1E0B"/>
    <w:rsid w:val="003E5A94"/>
    <w:rsid w:val="003E5FAB"/>
    <w:rsid w:val="00407AFD"/>
    <w:rsid w:val="00413AA9"/>
    <w:rsid w:val="004279F5"/>
    <w:rsid w:val="00430246"/>
    <w:rsid w:val="00432CB8"/>
    <w:rsid w:val="00455B4E"/>
    <w:rsid w:val="0048097E"/>
    <w:rsid w:val="004822F0"/>
    <w:rsid w:val="00494758"/>
    <w:rsid w:val="004966D2"/>
    <w:rsid w:val="004C05E2"/>
    <w:rsid w:val="004C103D"/>
    <w:rsid w:val="004D23BA"/>
    <w:rsid w:val="004F45A1"/>
    <w:rsid w:val="005278F2"/>
    <w:rsid w:val="00541B98"/>
    <w:rsid w:val="005436D9"/>
    <w:rsid w:val="00545237"/>
    <w:rsid w:val="00550D7B"/>
    <w:rsid w:val="005738D0"/>
    <w:rsid w:val="00585A14"/>
    <w:rsid w:val="005A1822"/>
    <w:rsid w:val="005A49D9"/>
    <w:rsid w:val="005E03EF"/>
    <w:rsid w:val="005E420D"/>
    <w:rsid w:val="00606C9D"/>
    <w:rsid w:val="00615E4D"/>
    <w:rsid w:val="00640DC0"/>
    <w:rsid w:val="00651DD5"/>
    <w:rsid w:val="0065594F"/>
    <w:rsid w:val="00661074"/>
    <w:rsid w:val="006A50A7"/>
    <w:rsid w:val="006C244A"/>
    <w:rsid w:val="006D3032"/>
    <w:rsid w:val="00703864"/>
    <w:rsid w:val="007044FF"/>
    <w:rsid w:val="00725D9D"/>
    <w:rsid w:val="007278FB"/>
    <w:rsid w:val="007446FF"/>
    <w:rsid w:val="00752488"/>
    <w:rsid w:val="00755271"/>
    <w:rsid w:val="00777880"/>
    <w:rsid w:val="00787109"/>
    <w:rsid w:val="007A4944"/>
    <w:rsid w:val="007B196E"/>
    <w:rsid w:val="007E07CE"/>
    <w:rsid w:val="007E2FBD"/>
    <w:rsid w:val="007F535E"/>
    <w:rsid w:val="008101CC"/>
    <w:rsid w:val="008116D1"/>
    <w:rsid w:val="00812EC6"/>
    <w:rsid w:val="00820F47"/>
    <w:rsid w:val="00845595"/>
    <w:rsid w:val="00857BF8"/>
    <w:rsid w:val="00870E7E"/>
    <w:rsid w:val="00883FA2"/>
    <w:rsid w:val="008B075C"/>
    <w:rsid w:val="008D6CD9"/>
    <w:rsid w:val="008D782D"/>
    <w:rsid w:val="008D79D3"/>
    <w:rsid w:val="008F3148"/>
    <w:rsid w:val="0091666A"/>
    <w:rsid w:val="009209B9"/>
    <w:rsid w:val="009209F5"/>
    <w:rsid w:val="009322D5"/>
    <w:rsid w:val="009507FF"/>
    <w:rsid w:val="00955F96"/>
    <w:rsid w:val="00962183"/>
    <w:rsid w:val="009774D2"/>
    <w:rsid w:val="00996466"/>
    <w:rsid w:val="00996E3C"/>
    <w:rsid w:val="009B534A"/>
    <w:rsid w:val="009F44BD"/>
    <w:rsid w:val="009F7023"/>
    <w:rsid w:val="00A026DB"/>
    <w:rsid w:val="00A10665"/>
    <w:rsid w:val="00A27CB1"/>
    <w:rsid w:val="00A567C2"/>
    <w:rsid w:val="00A64CBD"/>
    <w:rsid w:val="00A96ABD"/>
    <w:rsid w:val="00AA5735"/>
    <w:rsid w:val="00AD4978"/>
    <w:rsid w:val="00B048E0"/>
    <w:rsid w:val="00B12287"/>
    <w:rsid w:val="00B3359C"/>
    <w:rsid w:val="00B347D1"/>
    <w:rsid w:val="00B44065"/>
    <w:rsid w:val="00B900A0"/>
    <w:rsid w:val="00B931D6"/>
    <w:rsid w:val="00BA0306"/>
    <w:rsid w:val="00BC3F3A"/>
    <w:rsid w:val="00BE3361"/>
    <w:rsid w:val="00BE7D5C"/>
    <w:rsid w:val="00BF346C"/>
    <w:rsid w:val="00BF5EE3"/>
    <w:rsid w:val="00C22D8B"/>
    <w:rsid w:val="00C247BC"/>
    <w:rsid w:val="00C62145"/>
    <w:rsid w:val="00C72468"/>
    <w:rsid w:val="00C76C25"/>
    <w:rsid w:val="00CA1DB6"/>
    <w:rsid w:val="00CA742A"/>
    <w:rsid w:val="00CC1AF5"/>
    <w:rsid w:val="00CD06EB"/>
    <w:rsid w:val="00CD10E9"/>
    <w:rsid w:val="00CD1583"/>
    <w:rsid w:val="00CD3782"/>
    <w:rsid w:val="00CD7757"/>
    <w:rsid w:val="00D21910"/>
    <w:rsid w:val="00D3273E"/>
    <w:rsid w:val="00D46668"/>
    <w:rsid w:val="00D55CC2"/>
    <w:rsid w:val="00D70874"/>
    <w:rsid w:val="00D74C56"/>
    <w:rsid w:val="00D77EF0"/>
    <w:rsid w:val="00D87DC5"/>
    <w:rsid w:val="00DA7BF4"/>
    <w:rsid w:val="00DB3E10"/>
    <w:rsid w:val="00DC4D84"/>
    <w:rsid w:val="00DC75E2"/>
    <w:rsid w:val="00DD4565"/>
    <w:rsid w:val="00DF7083"/>
    <w:rsid w:val="00E0013A"/>
    <w:rsid w:val="00E07A23"/>
    <w:rsid w:val="00E20545"/>
    <w:rsid w:val="00E22B01"/>
    <w:rsid w:val="00E26922"/>
    <w:rsid w:val="00E36AAE"/>
    <w:rsid w:val="00E468E2"/>
    <w:rsid w:val="00ED0B56"/>
    <w:rsid w:val="00ED2312"/>
    <w:rsid w:val="00EE2B17"/>
    <w:rsid w:val="00F03C7A"/>
    <w:rsid w:val="00F07FF4"/>
    <w:rsid w:val="00F11380"/>
    <w:rsid w:val="00F207A5"/>
    <w:rsid w:val="00F26B2E"/>
    <w:rsid w:val="00F40E3E"/>
    <w:rsid w:val="00F4466B"/>
    <w:rsid w:val="00F45D20"/>
    <w:rsid w:val="00F64B15"/>
    <w:rsid w:val="00F673EA"/>
    <w:rsid w:val="00F741E2"/>
    <w:rsid w:val="00F81E3D"/>
    <w:rsid w:val="00F83861"/>
    <w:rsid w:val="00F92015"/>
    <w:rsid w:val="00FB4E0D"/>
    <w:rsid w:val="00FB7F4C"/>
    <w:rsid w:val="00FD021F"/>
    <w:rsid w:val="00FE1E79"/>
    <w:rsid w:val="00FE23F7"/>
    <w:rsid w:val="00FE5DBC"/>
    <w:rsid w:val="00FF2CFC"/>
    <w:rsid w:val="00FF75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4065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A567C2"/>
    <w:pPr>
      <w:ind w:left="720"/>
    </w:pPr>
  </w:style>
  <w:style w:type="table" w:styleId="a3">
    <w:name w:val="Table Grid"/>
    <w:basedOn w:val="a1"/>
    <w:rsid w:val="00A567C2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semiHidden/>
    <w:rsid w:val="00110C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semiHidden/>
    <w:rsid w:val="00110CFC"/>
    <w:rPr>
      <w:rFonts w:cs="Times New Roman"/>
    </w:rPr>
  </w:style>
  <w:style w:type="paragraph" w:styleId="a6">
    <w:name w:val="footer"/>
    <w:basedOn w:val="a"/>
    <w:link w:val="a7"/>
    <w:semiHidden/>
    <w:rsid w:val="00110C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semiHidden/>
    <w:rsid w:val="00110CFC"/>
    <w:rPr>
      <w:rFonts w:cs="Times New Roman"/>
    </w:rPr>
  </w:style>
  <w:style w:type="paragraph" w:styleId="a8">
    <w:name w:val="Normal (Web)"/>
    <w:basedOn w:val="a"/>
    <w:uiPriority w:val="99"/>
    <w:unhideWhenUsed/>
    <w:rsid w:val="003755C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3755C7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857B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57BF8"/>
    <w:rPr>
      <w:rFonts w:ascii="Tahoma" w:eastAsia="Times New Roman" w:hAnsi="Tahoma" w:cs="Tahoma"/>
      <w:sz w:val="16"/>
      <w:szCs w:val="16"/>
      <w:lang w:eastAsia="en-US"/>
    </w:rPr>
  </w:style>
  <w:style w:type="paragraph" w:styleId="ac">
    <w:name w:val="List Paragraph"/>
    <w:basedOn w:val="a"/>
    <w:uiPriority w:val="34"/>
    <w:qFormat/>
    <w:rsid w:val="00812EC6"/>
    <w:pPr>
      <w:ind w:left="720"/>
      <w:contextualSpacing/>
    </w:pPr>
    <w:rPr>
      <w:rFonts w:asciiTheme="minorHAnsi" w:eastAsiaTheme="minorEastAsia" w:hAnsiTheme="minorHAnsi" w:cstheme="minorBidi"/>
      <w:lang w:eastAsia="ru-RU"/>
    </w:rPr>
  </w:style>
  <w:style w:type="paragraph" w:styleId="ad">
    <w:name w:val="Title"/>
    <w:basedOn w:val="a"/>
    <w:next w:val="a"/>
    <w:link w:val="ae"/>
    <w:uiPriority w:val="10"/>
    <w:qFormat/>
    <w:rsid w:val="00B931D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e">
    <w:name w:val="Название Знак"/>
    <w:basedOn w:val="a0"/>
    <w:link w:val="ad"/>
    <w:uiPriority w:val="10"/>
    <w:rsid w:val="00B931D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11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0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emf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emf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emf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393F1B-1E69-45D1-A3A5-CEAFCC14FD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46</Pages>
  <Words>2248</Words>
  <Characters>12814</Characters>
  <Application>Microsoft Office Word</Application>
  <DocSecurity>0</DocSecurity>
  <Lines>106</Lines>
  <Paragraphs>30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15032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Asus</cp:lastModifiedBy>
  <cp:revision>2</cp:revision>
  <dcterms:created xsi:type="dcterms:W3CDTF">2022-02-02T10:26:00Z</dcterms:created>
  <dcterms:modified xsi:type="dcterms:W3CDTF">2022-02-02T10:26:00Z</dcterms:modified>
</cp:coreProperties>
</file>