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ru-RU"/>
        </w:rPr>
        <w:id w:val="1026246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  <w:lang w:val="en-US"/>
        </w:rPr>
      </w:sdtEndPr>
      <w:sdtContent>
        <w:p w:rsidR="008542C6" w:rsidRDefault="00091FBB">
          <w:pPr>
            <w:rPr>
              <w:lang w:val="ru-RU"/>
            </w:rPr>
          </w:pPr>
          <w:r>
            <w:rPr>
              <w:noProof/>
              <w:lang w:val="uk-UA" w:eastAsia="uk-UA" w:bidi="ar-SA"/>
            </w:rPr>
            <w:pict>
              <v:rect id="_x0000_s1040" style="position:absolute;left:0;text-align:left;margin-left:0;margin-top:16.3pt;width:416.15pt;height:471.45pt;z-index:251667456;mso-width-percent:1000;mso-position-horizontal:center;mso-position-horizontal-relative:margin;mso-position-vertical-relative:margin;mso-width-percent:1000;mso-width-relative:margin;mso-height-relative:margin;v-text-anchor:bottom" o:regroupid="1" filled="f" stroked="f">
                <v:textbox style="mso-next-textbox:#_x0000_s1040">
                  <w:txbxContent>
                    <w:sdt>
                      <w:sdtPr>
                        <w:rPr>
                          <w:rFonts w:ascii="Times New Roman" w:hAnsi="Times New Roman" w:cs="Times New Roman"/>
                          <w:b/>
                          <w:bCs/>
                          <w:color w:val="1F497D" w:themeColor="text2"/>
                          <w:sz w:val="48"/>
                          <w:szCs w:val="48"/>
                          <w:lang w:val="uk-UA"/>
                        </w:rPr>
                        <w:alias w:val="Заголовок"/>
                        <w:id w:val="1026259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7535A" w:rsidRPr="00C72565" w:rsidRDefault="00C7535A" w:rsidP="005F7407">
                          <w:pPr>
                            <w:spacing w:after="0" w:line="360" w:lineRule="auto"/>
                            <w:ind w:firstLine="357"/>
                            <w:jc w:val="center"/>
                            <w:rPr>
                              <w:b/>
                              <w:bCs/>
                              <w:color w:val="1F497D" w:themeColor="text2"/>
                              <w:sz w:val="72"/>
                              <w:szCs w:val="72"/>
                              <w:lang w:val="uk-UA"/>
                            </w:rPr>
                          </w:pPr>
                          <w:r w:rsidRPr="00C72565">
                            <w:rPr>
                              <w:rFonts w:ascii="Times New Roman" w:hAnsi="Times New Roman" w:cs="Times New Roman"/>
                              <w:b/>
                              <w:bCs/>
                              <w:color w:val="1F497D" w:themeColor="text2"/>
                              <w:sz w:val="48"/>
                              <w:szCs w:val="48"/>
                              <w:lang w:val="uk-UA"/>
                            </w:rPr>
                            <w:t>Тема досвіду:"Дослідження та використання хмарних ресурсів в освітньому процесі"</w:t>
                          </w:r>
                        </w:p>
                      </w:sdtContent>
                    </w:sdt>
                    <w:p w:rsidR="00C7535A" w:rsidRDefault="00C7535A" w:rsidP="008542C6">
                      <w:pPr>
                        <w:spacing w:after="0" w:line="360" w:lineRule="auto"/>
                        <w:rPr>
                          <w:b/>
                          <w:bCs/>
                          <w:color w:val="4F81BD" w:themeColor="accent1"/>
                          <w:sz w:val="40"/>
                          <w:szCs w:val="40"/>
                          <w:lang w:val="ru-RU"/>
                        </w:rPr>
                      </w:pPr>
                    </w:p>
                    <w:p w:rsidR="00C7535A" w:rsidRDefault="00C7535A">
                      <w:pPr>
                        <w:rPr>
                          <w:b/>
                          <w:bCs/>
                          <w:color w:val="808080" w:themeColor="text1" w:themeTint="7F"/>
                          <w:sz w:val="32"/>
                          <w:szCs w:val="32"/>
                          <w:lang w:val="ru-RU"/>
                        </w:rPr>
                      </w:pPr>
                    </w:p>
                    <w:p w:rsidR="00C7535A" w:rsidRDefault="00C7535A">
                      <w:pPr>
                        <w:rPr>
                          <w:b/>
                          <w:bCs/>
                          <w:color w:val="808080" w:themeColor="text1" w:themeTint="7F"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margin" anchory="margin"/>
              </v:rect>
            </w:pict>
          </w:r>
          <w:r>
            <w:rPr>
              <w:noProof/>
              <w:lang w:val="uk-UA" w:eastAsia="uk-UA" w:bidi="ar-SA"/>
            </w:rPr>
            <w:pict>
              <v:rect id="_x0000_s1038" style="position:absolute;left:0;text-align:left;margin-left:0;margin-top:0;width:416.15pt;height:119.8pt;z-index:251665408;mso-width-percent:1000;mso-position-horizontal:center;mso-position-horizontal-relative:margin;mso-position-vertical:top;mso-position-vertical-relative:margin;mso-width-percent:1000;mso-width-relative:margin;mso-height-relative:margin" o:regroupid="1" filled="f" stroked="f">
                <v:textbox style="mso-next-textbox:#_x0000_s1038">
                  <w:txbxContent>
                    <w:sdt>
                      <w:sdt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32"/>
                          <w:lang w:val="uk-UA"/>
                        </w:rPr>
                        <w:alias w:val="Организация"/>
                        <w:id w:val="10262591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p w:rsidR="00C7535A" w:rsidRDefault="00C7535A" w:rsidP="00C72565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8"/>
                              <w:szCs w:val="32"/>
                            </w:rPr>
                          </w:pPr>
                          <w:r w:rsidRPr="005F7407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8"/>
                              <w:szCs w:val="32"/>
                              <w:lang w:val="uk-UA"/>
                            </w:rPr>
                            <w:t>Управління освіти Чортківської міської ради</w:t>
                          </w:r>
                        </w:p>
                      </w:sdtContent>
                    </w:sdt>
                    <w:p w:rsidR="00C7535A" w:rsidRPr="005F7407" w:rsidRDefault="00C7535A" w:rsidP="008542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uk-UA"/>
                        </w:rPr>
                      </w:pPr>
                      <w:r w:rsidRPr="005F74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uk-UA"/>
                        </w:rPr>
                        <w:t>Чортківська гімназія імені Маркіяна Шашкевича</w:t>
                      </w:r>
                    </w:p>
                  </w:txbxContent>
                </v:textbox>
                <w10:wrap anchorx="margin" anchory="margin"/>
              </v:rect>
            </w:pict>
          </w:r>
        </w:p>
        <w:p w:rsidR="008542C6" w:rsidRDefault="008542C6">
          <w:pPr>
            <w:rPr>
              <w:lang w:val="ru-RU"/>
            </w:rPr>
          </w:pPr>
        </w:p>
        <w:p w:rsidR="008542C6" w:rsidRDefault="00091FBB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:rsidR="00137624" w:rsidRDefault="00534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834375</wp:posOffset>
            </wp:positionH>
            <wp:positionV relativeFrom="paragraph">
              <wp:posOffset>4881322</wp:posOffset>
            </wp:positionV>
            <wp:extent cx="2133043" cy="2224615"/>
            <wp:effectExtent l="666750" t="533400" r="762557" b="518585"/>
            <wp:wrapNone/>
            <wp:docPr id="1" name="Рисунок 0" descr="IMG-21b4bd150c96579f17586897a12eb5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1b4bd150c96579f17586897a12eb5f9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232057">
                      <a:off x="0" y="0"/>
                      <a:ext cx="2132732" cy="22242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1FBB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309.05pt;margin-top:384.9pt;width:213.95pt;height:196.55pt;z-index:251668480;mso-position-horizontal-relative:text;mso-position-vertical-relative:text" filled="f" fillcolor="#8064a2 [3207]" stroked="f" strokecolor="#f2f2f2 [3041]" strokeweight="3pt">
            <v:shadow on="t" type="perspective" color="#3f3151 [1607]" opacity=".5" offset="1pt" offset2="-1pt"/>
            <v:textbox>
              <w:txbxContent>
                <w:p w:rsidR="00C7535A" w:rsidRPr="00C72565" w:rsidRDefault="00C7535A" w:rsidP="005F7407">
                  <w:pPr>
                    <w:spacing w:after="0" w:line="360" w:lineRule="auto"/>
                    <w:ind w:firstLine="357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C72565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  <w:t>Опис  досвіду  роботи</w:t>
                  </w:r>
                </w:p>
                <w:p w:rsidR="00C7535A" w:rsidRPr="00C72565" w:rsidRDefault="00C7535A" w:rsidP="005F7407">
                  <w:pPr>
                    <w:spacing w:after="0" w:line="360" w:lineRule="auto"/>
                    <w:ind w:firstLine="357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C72565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  <w:t xml:space="preserve">вчителя  </w:t>
                  </w:r>
                  <w:r w:rsidRPr="00C72565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  <w:t xml:space="preserve">інформатики, </w:t>
                  </w:r>
                </w:p>
                <w:p w:rsidR="00C7535A" w:rsidRPr="00C72565" w:rsidRDefault="00C7535A" w:rsidP="005F7407">
                  <w:pPr>
                    <w:spacing w:after="0" w:line="360" w:lineRule="auto"/>
                    <w:ind w:left="426" w:hanging="69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C72565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  <w:t>заступника директора з   методичної роботи</w:t>
                  </w:r>
                </w:p>
                <w:p w:rsidR="00C7535A" w:rsidRPr="00C72565" w:rsidRDefault="00C7535A" w:rsidP="005F7407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C72565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  <w:t>Чортківської  гімназії</w:t>
                  </w:r>
                </w:p>
                <w:p w:rsidR="00C7535A" w:rsidRPr="00C72565" w:rsidRDefault="00C7535A" w:rsidP="005F7407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C72565"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  <w:t>ім. Маркіяна  Шашкевича</w:t>
                  </w:r>
                </w:p>
                <w:p w:rsidR="00C7535A" w:rsidRPr="00C72565" w:rsidRDefault="00C7535A" w:rsidP="005F7407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</w:pPr>
                  <w:r w:rsidRPr="00C72565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val="uk-UA"/>
                    </w:rPr>
                    <w:t>Чайковської Ірини Яківни</w:t>
                  </w:r>
                </w:p>
                <w:p w:rsidR="00C7535A" w:rsidRPr="005F7407" w:rsidRDefault="00C7535A" w:rsidP="005F7407">
                  <w:pPr>
                    <w:rPr>
                      <w:b/>
                      <w:i/>
                    </w:rPr>
                  </w:pPr>
                </w:p>
              </w:txbxContent>
            </v:textbox>
          </v:shape>
        </w:pict>
      </w:r>
      <w:r w:rsidR="00091FBB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pict>
          <v:shape id="_x0000_s1043" type="#_x0000_t202" style="position:absolute;left:0;text-align:left;margin-left:170.85pt;margin-top:566.3pt;width:137.3pt;height:29.1pt;z-index:251670528;mso-position-horizontal-relative:text;mso-position-vertical-relative:text" filled="f" stroked="f">
            <v:textbox>
              <w:txbxContent>
                <w:p w:rsidR="00C7535A" w:rsidRPr="00C72565" w:rsidRDefault="00C7535A" w:rsidP="00C7256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uk-UA"/>
                    </w:rPr>
                  </w:pPr>
                  <w:r w:rsidRPr="00C72565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uk-UA"/>
                    </w:rPr>
                    <w:t xml:space="preserve">2022 </w:t>
                  </w:r>
                </w:p>
              </w:txbxContent>
            </v:textbox>
          </v:shape>
        </w:pict>
      </w:r>
      <w:r w:rsidR="00091FBB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pict>
          <v:group id="_x0000_s1027" style="position:absolute;left:0;text-align:left;margin-left:-90.35pt;margin-top:384.65pt;width:601.8pt;height:398.5pt;z-index:251664384;mso-position-horizontal-relative:margin;mso-position-vertical-relative:margin" coordorigin="-6,3399" coordsize="12197,4253" o:regroupid="1">
            <v:group id="_x0000_s1028" style="position:absolute;left:-6;top:3717;width:12189;height:3550" coordorigin="18,7468" coordsize="12189,3550">
              <v:shape id="_x0000_s1029" style="position:absolute;left:18;top:7837;width:7132;height:2863;mso-width-relative:page;mso-height-relative:page" coordsize="7132,2863" path="m,l17,2863,7132,2578r,-2378l,xe" fillcolor="#4f81bd [3204]" strokecolor="#f2f2f2 [3041]" strokeweight="3pt">
                <v:fill opacity=".5"/>
                <v:shadow on="t" type="perspective" color="#243f60 [1604]" opacity=".5" offset="1pt" offset2="-1pt"/>
                <v:path arrowok="t"/>
              </v:shape>
              <v:shape id="_x0000_s1030" style="position:absolute;left:7150;top:7468;width:3466;height:3550;mso-width-relative:page;mso-height-relative:page" coordsize="3466,3550" path="m,569l,2930r3466,620l3466,,,569xe" fillcolor="#4f81bd [3204]" strokecolor="#f2f2f2 [3041]" strokeweight="3pt">
                <v:fill opacity=".5"/>
                <v:shadow on="t" type="perspective" color="#243f60 [1604]" opacity=".5" offset="1pt" offset2="-1pt"/>
                <v:path arrowok="t"/>
              </v:shape>
              <v:shape id="_x0000_s1031" style="position:absolute;left:10616;top:7468;width:1591;height:3550;mso-width-relative:page;mso-height-relative:page" coordsize="1591,3550" path="m,l,3550,1591,2746r,-2009l,xe" fillcolor="#8064a2 [3207]" strokecolor="#f2f2f2 [3041]" strokeweight="3pt">
                <v:fill opacity=".5"/>
                <v:shadow on="t" type="perspective" color="#3f3151 [1607]" opacity=".5" offset="1pt" offset2="-1pt"/>
                <v:path arrowok="t"/>
              </v:shape>
            </v:group>
            <v:shape id="_x0000_s1032" style="position:absolute;left:8071;top:4069;width:4120;height:2913;mso-width-relative:page;mso-height-relative:page" coordsize="4120,2913" path="m1,251l,2662r4120,251l4120,,1,251xe" fillcolor="#4f81bd [3204]" strokecolor="#f2f2f2 [3041]" strokeweight="3pt">
              <v:shadow on="t" type="perspective" color="#243f60 [1604]" opacity=".5" offset="1pt" offset2="-1pt"/>
              <v:path arrowok="t"/>
            </v:shape>
            <v:shape id="_x0000_s1033" style="position:absolute;left:4104;top:3399;width:3985;height:4236;mso-width-relative:page;mso-height-relative:page" coordsize="3985,4236" path="m,l,4236,3985,3349r,-2428l,xe" fillcolor="#8064a2 [3207]" strokecolor="#f2f2f2 [3041]" strokeweight="3pt">
              <v:shadow on="t" type="perspective" color="#3f3151 [1607]" opacity=".5" offset="1pt" offset2="-1pt"/>
              <v:path arrowok="t"/>
            </v:shape>
            <v:shape id="_x0000_s1034" style="position:absolute;left:18;top:3399;width:4086;height:4253;mso-width-relative:page;mso-height-relative:page" coordsize="4086,4253" path="m4086,r-2,4253l,3198,,1072,4086,xe" fillcolor="#8064a2 [3207]" strokecolor="#f2f2f2 [3041]" strokeweight="3pt">
              <v:shadow on="t" type="perspective" color="#3f3151 [1607]" opacity=".5" offset="1pt" offset2="-1pt"/>
              <v:path arrowok="t"/>
            </v:shape>
            <v:shape id="_x0000_s1035" style="position:absolute;left:17;top:3617;width:2076;height:3851;mso-width-relative:page;mso-height-relative:page" coordsize="2076,3851" path="m,921l2060,r16,3851l,2981,,921xe" fillcolor="#4f81bd [3204]" strokecolor="#f2f2f2 [3041]" strokeweight="3pt">
              <v:fill opacity="45875f"/>
              <v:shadow on="t" type="perspective" color="#243f60 [1604]" opacity=".5" offset="1pt" offset2="-1pt"/>
              <v:path arrowok="t"/>
            </v:shape>
            <v:shape id="_x0000_s1036" style="position:absolute;left:2077;top:3617;width:6011;height:3835;mso-width-relative:page;mso-height-relative:page" coordsize="6011,3835" path="m,l17,3835,6011,2629r,-1390l,xe" fillcolor="#4f81bd [3204]" strokecolor="#f2f2f2 [3041]" strokeweight="3pt">
              <v:fill opacity="45875f"/>
              <v:shadow on="t" type="perspective" color="#243f60 [1604]" opacity=".5" offset="1pt" offset2="-1pt"/>
              <v:path arrowok="t"/>
            </v:shape>
            <v:shape id="_x0000_s1037" style="position:absolute;left:8088;top:3835;width:4102;height:3432;mso-width-relative:page;mso-height-relative:page" coordsize="4102,3432" path="m,1038l,2411,4102,3432,4102,,,1038xe" fillcolor="#4f81bd [3204]" strokecolor="#f2f2f2 [3041]" strokeweight="3pt">
              <v:fill opacity="45875f"/>
              <v:shadow on="t" type="perspective" color="#243f60 [1604]" opacity=".5" offset="1pt" offset2="-1pt"/>
              <v:path arrowok="t"/>
            </v:shape>
            <w10:wrap anchorx="margin" anchory="margin"/>
          </v:group>
        </w:pict>
      </w:r>
      <w:r w:rsidR="00137624">
        <w:rPr>
          <w:rFonts w:ascii="Times New Roman" w:hAnsi="Times New Roman" w:cs="Times New Roman"/>
          <w:sz w:val="28"/>
          <w:szCs w:val="28"/>
        </w:rPr>
        <w:br w:type="page"/>
      </w:r>
    </w:p>
    <w:p w:rsidR="00835EAD" w:rsidRDefault="00835EAD" w:rsidP="0035343C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:rsidR="002854F6" w:rsidRPr="002854F6" w:rsidRDefault="00091FBB">
      <w:pPr>
        <w:pStyle w:val="11"/>
        <w:tabs>
          <w:tab w:val="right" w:leader="underscore" w:pos="9344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uk-UA" w:eastAsia="uk-UA" w:bidi="ar-SA"/>
        </w:rPr>
      </w:pPr>
      <w:r w:rsidRPr="00091FBB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2854F6">
        <w:rPr>
          <w:rFonts w:ascii="Times New Roman" w:hAnsi="Times New Roman" w:cs="Times New Roman"/>
          <w:sz w:val="28"/>
          <w:szCs w:val="28"/>
          <w:lang w:val="uk-UA"/>
        </w:rPr>
        <w:instrText xml:space="preserve"> TOC \o "1-2" \h \z \u </w:instrText>
      </w:r>
      <w:r w:rsidRPr="00091FBB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  <w:hyperlink w:anchor="_Toc94124673" w:history="1">
        <w:r w:rsidR="002854F6" w:rsidRPr="002854F6">
          <w:rPr>
            <w:rStyle w:val="afb"/>
            <w:rFonts w:ascii="Times New Roman" w:hAnsi="Times New Roman" w:cs="Times New Roman"/>
            <w:noProof/>
            <w:sz w:val="28"/>
            <w:szCs w:val="28"/>
            <w:lang w:val="uk-UA"/>
          </w:rPr>
          <w:t>Вступ</w:t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_Toc94124673 \h </w:instrTex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854F6" w:rsidRPr="002854F6" w:rsidRDefault="00091FBB">
      <w:pPr>
        <w:pStyle w:val="11"/>
        <w:tabs>
          <w:tab w:val="right" w:leader="underscore" w:pos="9344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uk-UA" w:eastAsia="uk-UA" w:bidi="ar-SA"/>
        </w:rPr>
      </w:pPr>
      <w:hyperlink w:anchor="_Toc94124674" w:history="1">
        <w:r w:rsidR="002854F6" w:rsidRPr="002854F6">
          <w:rPr>
            <w:rStyle w:val="afb"/>
            <w:rFonts w:ascii="Times New Roman" w:eastAsia="Times New Roman" w:hAnsi="Times New Roman" w:cs="Times New Roman"/>
            <w:noProof/>
            <w:sz w:val="28"/>
            <w:szCs w:val="28"/>
            <w:lang w:val="uk-UA" w:eastAsia="uk-UA"/>
          </w:rPr>
          <w:t>Дослідження</w:t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_Toc94124674 \h </w:instrTex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854F6" w:rsidRPr="002854F6" w:rsidRDefault="00091FBB">
      <w:pPr>
        <w:pStyle w:val="23"/>
        <w:tabs>
          <w:tab w:val="right" w:leader="underscore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uk-UA" w:eastAsia="uk-UA" w:bidi="ar-SA"/>
        </w:rPr>
      </w:pPr>
      <w:hyperlink w:anchor="_Toc94124675" w:history="1">
        <w:r w:rsidR="002854F6" w:rsidRPr="002854F6">
          <w:rPr>
            <w:rStyle w:val="afb"/>
            <w:rFonts w:ascii="Times New Roman" w:eastAsia="Times New Roman" w:hAnsi="Times New Roman" w:cs="Times New Roman"/>
            <w:noProof/>
            <w:sz w:val="28"/>
            <w:szCs w:val="28"/>
            <w:lang w:val="uk-UA" w:eastAsia="uk-UA"/>
          </w:rPr>
          <w:t>2.1. Сутність хмарних технологій</w:t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_Toc94124675 \h </w:instrTex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854F6" w:rsidRPr="002854F6" w:rsidRDefault="00091FBB">
      <w:pPr>
        <w:pStyle w:val="23"/>
        <w:tabs>
          <w:tab w:val="right" w:leader="underscore" w:pos="9344"/>
        </w:tabs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  <w:lang w:val="uk-UA" w:eastAsia="uk-UA" w:bidi="ar-SA"/>
        </w:rPr>
      </w:pPr>
      <w:hyperlink w:anchor="_Toc94124676" w:history="1">
        <w:r w:rsidR="002854F6" w:rsidRPr="002854F6">
          <w:rPr>
            <w:rStyle w:val="afb"/>
            <w:rFonts w:ascii="Times New Roman" w:hAnsi="Times New Roman" w:cs="Times New Roman"/>
            <w:noProof/>
            <w:sz w:val="28"/>
            <w:szCs w:val="28"/>
            <w:lang w:val="uk-UA"/>
          </w:rPr>
          <w:t>2.2. Педагогічні аспект використання можливостей хмарних технологій</w:t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_Toc94124676 \h </w:instrTex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854F6" w:rsidRPr="002854F6" w:rsidRDefault="00091FBB">
      <w:pPr>
        <w:pStyle w:val="11"/>
        <w:tabs>
          <w:tab w:val="right" w:leader="underscore" w:pos="9344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uk-UA" w:eastAsia="uk-UA" w:bidi="ar-SA"/>
        </w:rPr>
      </w:pPr>
      <w:hyperlink w:anchor="_Toc94124677" w:history="1">
        <w:r w:rsidR="002854F6" w:rsidRPr="002854F6">
          <w:rPr>
            <w:rStyle w:val="afb"/>
            <w:rFonts w:ascii="Times New Roman" w:hAnsi="Times New Roman" w:cs="Times New Roman"/>
            <w:noProof/>
            <w:sz w:val="28"/>
            <w:szCs w:val="28"/>
            <w:lang w:val="uk-UA"/>
          </w:rPr>
          <w:t>Висновок</w:t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_Toc94124677 \h </w:instrTex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854F6" w:rsidRPr="002854F6" w:rsidRDefault="00091FBB">
      <w:pPr>
        <w:pStyle w:val="11"/>
        <w:tabs>
          <w:tab w:val="right" w:leader="underscore" w:pos="9344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8"/>
          <w:szCs w:val="28"/>
          <w:lang w:val="uk-UA" w:eastAsia="uk-UA" w:bidi="ar-SA"/>
        </w:rPr>
      </w:pPr>
      <w:hyperlink w:anchor="_Toc94124678" w:history="1">
        <w:r w:rsidR="002854F6" w:rsidRPr="002854F6">
          <w:rPr>
            <w:rStyle w:val="afb"/>
            <w:rFonts w:ascii="Times New Roman" w:hAnsi="Times New Roman" w:cs="Times New Roman"/>
            <w:noProof/>
            <w:sz w:val="28"/>
            <w:szCs w:val="28"/>
            <w:lang w:val="uk-UA"/>
          </w:rPr>
          <w:t>Список ілюстрацій</w:t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_Toc94124678 \h </w:instrTex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854F6" w:rsidRDefault="00091FBB">
      <w:pPr>
        <w:pStyle w:val="11"/>
        <w:tabs>
          <w:tab w:val="right" w:leader="underscore" w:pos="9344"/>
        </w:tabs>
        <w:rPr>
          <w:rFonts w:eastAsiaTheme="minorEastAsia" w:cstheme="minorBidi"/>
          <w:b w:val="0"/>
          <w:bCs w:val="0"/>
          <w:i w:val="0"/>
          <w:iCs w:val="0"/>
          <w:noProof/>
          <w:sz w:val="22"/>
          <w:szCs w:val="22"/>
          <w:lang w:val="uk-UA" w:eastAsia="uk-UA" w:bidi="ar-SA"/>
        </w:rPr>
      </w:pPr>
      <w:hyperlink w:anchor="_Toc94124679" w:history="1">
        <w:r w:rsidR="002854F6" w:rsidRPr="002854F6">
          <w:rPr>
            <w:rStyle w:val="afb"/>
            <w:rFonts w:ascii="Times New Roman" w:hAnsi="Times New Roman" w:cs="Times New Roman"/>
            <w:noProof/>
            <w:sz w:val="28"/>
            <w:szCs w:val="28"/>
            <w:lang w:val="uk-UA"/>
          </w:rPr>
          <w:t>Бібліографія</w:t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_Toc94124679 \h </w:instrTex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2854F6"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2854F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C4EC2" w:rsidRDefault="00091FBB" w:rsidP="0035343C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</w:p>
    <w:p w:rsidR="00FE6B78" w:rsidRDefault="00FE6B78" w:rsidP="0035343C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835EAD" w:rsidRDefault="00835E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D57029" w:rsidRDefault="00835EAD" w:rsidP="007C4EC2">
      <w:pPr>
        <w:pStyle w:val="1"/>
        <w:rPr>
          <w:lang w:val="uk-UA"/>
        </w:rPr>
      </w:pPr>
      <w:bookmarkStart w:id="0" w:name="_Toc94124673"/>
      <w:r>
        <w:rPr>
          <w:lang w:val="uk-UA"/>
        </w:rPr>
        <w:lastRenderedPageBreak/>
        <w:t>Вступ</w:t>
      </w:r>
      <w:bookmarkEnd w:id="0"/>
    </w:p>
    <w:p w:rsidR="00906E00" w:rsidRDefault="00906E00" w:rsidP="0035343C">
      <w:pPr>
        <w:spacing w:after="0" w:line="360" w:lineRule="auto"/>
        <w:ind w:firstLine="35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06E00" w:rsidRPr="00906E00" w:rsidRDefault="00906E00" w:rsidP="0035343C">
      <w:pPr>
        <w:spacing w:after="0" w:line="360" w:lineRule="auto"/>
        <w:ind w:left="3189" w:firstLine="35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06E00">
        <w:rPr>
          <w:rFonts w:ascii="Times New Roman" w:hAnsi="Times New Roman" w:cs="Times New Roman"/>
          <w:i/>
          <w:sz w:val="28"/>
          <w:szCs w:val="28"/>
          <w:lang w:val="uk-UA"/>
        </w:rPr>
        <w:t>"</w:t>
      </w:r>
      <w:r w:rsidR="00835EAD" w:rsidRPr="00906E00">
        <w:rPr>
          <w:rFonts w:ascii="Times New Roman" w:hAnsi="Times New Roman" w:cs="Times New Roman"/>
          <w:i/>
          <w:sz w:val="28"/>
          <w:szCs w:val="28"/>
          <w:lang w:val="uk-UA"/>
        </w:rPr>
        <w:t>Є лише о</w:t>
      </w:r>
      <w:r w:rsidRPr="00906E00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835EAD" w:rsidRPr="00906E00">
        <w:rPr>
          <w:rFonts w:ascii="Times New Roman" w:hAnsi="Times New Roman" w:cs="Times New Roman"/>
          <w:i/>
          <w:sz w:val="28"/>
          <w:szCs w:val="28"/>
          <w:lang w:val="uk-UA"/>
        </w:rPr>
        <w:t>ин спосіб</w:t>
      </w:r>
      <w:r w:rsidRPr="00906E0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зробити велику роботу</w:t>
      </w:r>
    </w:p>
    <w:p w:rsidR="00835EAD" w:rsidRPr="00906E00" w:rsidRDefault="00906E00" w:rsidP="0035343C">
      <w:pPr>
        <w:spacing w:after="0" w:line="360" w:lineRule="auto"/>
        <w:ind w:left="3189" w:firstLine="35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06E0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полюбити її"</w:t>
      </w:r>
    </w:p>
    <w:p w:rsidR="00906E00" w:rsidRDefault="00906E00" w:rsidP="0035343C">
      <w:pPr>
        <w:spacing w:after="0" w:line="360" w:lineRule="auto"/>
        <w:ind w:left="3189" w:firstLine="357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06E00">
        <w:rPr>
          <w:rFonts w:ascii="Times New Roman" w:hAnsi="Times New Roman" w:cs="Times New Roman"/>
          <w:b/>
          <w:i/>
          <w:sz w:val="28"/>
          <w:szCs w:val="28"/>
          <w:lang w:val="uk-UA"/>
        </w:rPr>
        <w:t>Стів Джобс</w:t>
      </w:r>
    </w:p>
    <w:p w:rsidR="0051060E" w:rsidRPr="00142890" w:rsidRDefault="00142890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 w:rsidRPr="001428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Однією з основних тенденцій розвитку освіти є впровадження в освітній процес нових інформаційних технологій, оснащення освітніх установ комп'ютерами, а також постійним доступом до мережі Інтернет.</w:t>
      </w:r>
    </w:p>
    <w:p w:rsidR="00142890" w:rsidRDefault="00142890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 w:rsidRPr="001428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 xml:space="preserve">Ці процеси становлять певну науково - технічну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 xml:space="preserve">базу </w:t>
      </w:r>
      <w:r w:rsidRPr="001428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 xml:space="preserve">для розвитку </w:t>
      </w:r>
      <w:r w:rsidR="00BF4B8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 xml:space="preserve">сучасних </w:t>
      </w:r>
      <w:r w:rsidRPr="001428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форм освітньої діяльності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.</w:t>
      </w:r>
    </w:p>
    <w:p w:rsidR="00142890" w:rsidRDefault="00142890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В основу інформаційних систем, що забезпечують діяльність віртуального простору навчального закладу входять різні підходи, методи та засоби, однак найбільш ефективним є використання хмарних технологій, які мають величезні переваги над управління даними.</w:t>
      </w:r>
    </w:p>
    <w:p w:rsidR="00142890" w:rsidRDefault="00142890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 xml:space="preserve">Порівняно із традиційними технологіями хмарні мають низку істотних переваг: доступність, мобільність, гнучкість надійність, висока технологічність. Така </w:t>
      </w:r>
      <w:r w:rsidR="003534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тенденція спонукає дослідити ефективність і доцільність хмарних технологій у сучасному навчальному процесі.</w:t>
      </w:r>
    </w:p>
    <w:p w:rsidR="00EC2B6A" w:rsidRDefault="00EC2B6A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Розширити інструментарій сучасного педагога</w:t>
      </w:r>
      <w:r w:rsidR="009A233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 xml:space="preserve"> </w:t>
      </w:r>
      <w:r w:rsidR="00422D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 xml:space="preserve">можна завдяки використанню сервісів хмарних технологій. </w:t>
      </w:r>
      <w:r w:rsidR="00BF4B8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Ї</w:t>
      </w:r>
      <w:r w:rsidR="00422DF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хнє поширення на сьогодні є інтенсивним і сприяє розвитку нових методів і форм організації навчання.</w:t>
      </w:r>
    </w:p>
    <w:p w:rsidR="00422DF3" w:rsidRDefault="00422DF3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Сьогодні кожен вчитель може зареєструватися в будь-якому хмарному сервісі та з легкістю налаштувати свій комп'ютер, телефон чи планшет на одну файлообмінну мережу, де буде повна синхронізація даних.</w:t>
      </w:r>
    </w:p>
    <w:p w:rsidR="00255127" w:rsidRDefault="00255127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 xml:space="preserve">Механізм хмарної синхронізації дає можливість відмовитися від </w:t>
      </w:r>
      <w:r w:rsidR="00A21C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 xml:space="preserve">використання фізичних зберігачів файлів - зовнішніх жорстких дисків, карт пам'яті, </w:t>
      </w:r>
      <w:r w:rsidR="0041242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флеш-накопичувачів.</w:t>
      </w:r>
    </w:p>
    <w:p w:rsidR="00412422" w:rsidRDefault="00412422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lastRenderedPageBreak/>
        <w:t>Маніпуляції з файлами, зміна або додавання нових даних автоматично відбиваються на кожному локальному пристрої, який потрібно синхронізувати з хмарою.</w:t>
      </w:r>
    </w:p>
    <w:p w:rsidR="00412422" w:rsidRDefault="00412422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Таким чином, втрата або знищення даних на будь-якому із пристроїв не призведе до втрати цінної інформації, і оновлені файли залишаться у хмарному сховищі.</w:t>
      </w:r>
    </w:p>
    <w:p w:rsidR="00412422" w:rsidRDefault="00412422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Провідні постачальники хмарних технологій</w:t>
      </w:r>
      <w:r w:rsidR="007C4EC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 xml:space="preserve"> сьогодні дають можливість користуватися даними програмними сервісами, які інтегровані для потреб навчальних закладів, безкоштовно або за низькими цінами.</w:t>
      </w:r>
    </w:p>
    <w:p w:rsidR="007C4EC2" w:rsidRDefault="007C4EC2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Для організації навчального процесу потрібно врахувати можливості сучасних інформаційних технологій, бо вони сприятимуть формуванню особистості, здатної швидко адаптуватися до сучасних змін і швидкого науково-технічного прогресу</w:t>
      </w:r>
      <w:r w:rsidR="005340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.</w:t>
      </w:r>
    </w:p>
    <w:p w:rsidR="00412422" w:rsidRDefault="00412422" w:rsidP="0035343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</w:p>
    <w:p w:rsidR="00BF4B8B" w:rsidRDefault="00BF4B8B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br w:type="page"/>
      </w:r>
    </w:p>
    <w:p w:rsidR="00BF4B8B" w:rsidRDefault="007C4EC2" w:rsidP="007C4EC2">
      <w:pPr>
        <w:pStyle w:val="1"/>
        <w:rPr>
          <w:rFonts w:eastAsia="Times New Roman"/>
          <w:lang w:val="uk-UA" w:eastAsia="uk-UA" w:bidi="ar-SA"/>
        </w:rPr>
      </w:pPr>
      <w:bookmarkStart w:id="1" w:name="_Toc94124674"/>
      <w:r>
        <w:rPr>
          <w:rFonts w:eastAsia="Times New Roman"/>
          <w:lang w:val="uk-UA" w:eastAsia="uk-UA" w:bidi="ar-SA"/>
        </w:rPr>
        <w:lastRenderedPageBreak/>
        <w:t>Дослідження</w:t>
      </w:r>
      <w:bookmarkEnd w:id="1"/>
    </w:p>
    <w:p w:rsidR="009A46A7" w:rsidRDefault="00EC2B6A" w:rsidP="004A0662">
      <w:pPr>
        <w:pStyle w:val="2"/>
        <w:rPr>
          <w:rFonts w:eastAsia="Times New Roman"/>
          <w:lang w:val="uk-UA" w:eastAsia="uk-UA" w:bidi="ar-SA"/>
        </w:rPr>
      </w:pPr>
      <w:r>
        <w:rPr>
          <w:rFonts w:eastAsia="Times New Roman"/>
          <w:lang w:val="uk-UA" w:eastAsia="uk-UA" w:bidi="ar-SA"/>
        </w:rPr>
        <w:t xml:space="preserve"> </w:t>
      </w:r>
      <w:bookmarkStart w:id="2" w:name="_Toc94124675"/>
      <w:r w:rsidR="009A46A7">
        <w:rPr>
          <w:rFonts w:eastAsia="Times New Roman"/>
          <w:lang w:val="uk-UA" w:eastAsia="uk-UA" w:bidi="ar-SA"/>
        </w:rPr>
        <w:t>2.1. Сутність хмарних технологій</w:t>
      </w:r>
      <w:bookmarkEnd w:id="2"/>
    </w:p>
    <w:p w:rsidR="009A46A7" w:rsidRDefault="009A46A7" w:rsidP="009A46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</w:pP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 xml:space="preserve">Хмарні технології — досить нове явище в Інтернеті в цілому і в освіті зокрема. Хмарні технології базуються на концепції </w:t>
      </w: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en-GB" w:eastAsia="uk-UA" w:bidi="ar-SA"/>
        </w:rPr>
        <w:t>Web</w:t>
      </w: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 xml:space="preserve"> 2.0, яка передбачає надання користувачам можливості для самостійного створення та редагування контенту. </w:t>
      </w:r>
    </w:p>
    <w:p w:rsidR="009A46A7" w:rsidRPr="009A46A7" w:rsidRDefault="009A46A7" w:rsidP="009A46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</w:pP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 xml:space="preserve">Одним із перших і найбільш успішних проектів </w:t>
      </w: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en-GB" w:eastAsia="uk-UA" w:bidi="ar-SA"/>
        </w:rPr>
        <w:t>Web</w:t>
      </w: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 xml:space="preserve"> 2.0 є створена у 2001 році Вікіпедія, додавати і редагувати статті в якій може будь-який користувач. При цьому весь створений і завантажений користувачами контент зберігається не у них на комп'ютерах, а на сервері компанії-розробника. </w:t>
      </w:r>
    </w:p>
    <w:p w:rsidR="009A46A7" w:rsidRPr="009A46A7" w:rsidRDefault="009A46A7" w:rsidP="009A46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</w:pP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>Впровадження хмарних технологій в освіту характеризують три ключових моменти:</w:t>
      </w:r>
    </w:p>
    <w:p w:rsidR="009A46A7" w:rsidRPr="009A46A7" w:rsidRDefault="009A46A7" w:rsidP="009A46A7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</w:pP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 xml:space="preserve">Створення контенту самим </w:t>
      </w:r>
      <w:r w:rsidR="00F221A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>користувачем — педагогом, учнем.</w:t>
      </w:r>
    </w:p>
    <w:p w:rsidR="009A46A7" w:rsidRPr="009A46A7" w:rsidRDefault="009A46A7" w:rsidP="009A46A7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</w:pP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>Збереження створених користувачем матеріалів на віддаленому сервері, завдяки чому вони постійно доступні для перегляду та редагування в Інтернеті.</w:t>
      </w:r>
    </w:p>
    <w:p w:rsidR="009A46A7" w:rsidRPr="009A46A7" w:rsidRDefault="009A46A7" w:rsidP="009A46A7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</w:pP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>Розмежування прав доступу: власник контенту може вказати хто має право переглядати та змінювати створені або завантажені ним матеріали.</w:t>
      </w:r>
    </w:p>
    <w:p w:rsidR="009A46A7" w:rsidRPr="009A46A7" w:rsidRDefault="009A46A7" w:rsidP="009A46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</w:pP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>Хмарні технології в освіті є надзвичайно популярними, кількість їх користувачів стрімко зростає. У 2008 році корпорація Google запропонувала освітянам безкоштовний пакет хмарних сервісів Google Apps for Education (зараз G Suite for Education). На той момент його підключили біля 80 тисяч викладачів і студентів США. Сьогодні у пакета G Suite for Education більше 70 мільйонів користувачів у всьому світі. Такий стрімкий ріст свідчить про актуальність і популярність хмарних технологій, їх затребуваність і корисність.</w:t>
      </w:r>
    </w:p>
    <w:p w:rsidR="009A46A7" w:rsidRDefault="009A46A7" w:rsidP="009A46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</w:pP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lastRenderedPageBreak/>
        <w:t>Лідерами з надання хмарних послуг для освіти є корпорації Google та Microsoft</w:t>
      </w:r>
      <w:r w:rsidR="005340E6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>,</w:t>
      </w:r>
      <w:r w:rsidRPr="009A46A7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 xml:space="preserve"> які безкоштовно пропонують навчальним закладам пакети хмарних </w:t>
      </w:r>
      <w:r w:rsidR="00F221A8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  <w:t>сервісів.</w:t>
      </w:r>
    </w:p>
    <w:p w:rsidR="008E0081" w:rsidRPr="009A46A7" w:rsidRDefault="007B438B" w:rsidP="009A46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-3810</wp:posOffset>
            </wp:positionV>
            <wp:extent cx="2891155" cy="1621155"/>
            <wp:effectExtent l="19050" t="0" r="444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2725912</wp:posOffset>
            </wp:positionH>
            <wp:positionV relativeFrom="paragraph">
              <wp:posOffset>-3294</wp:posOffset>
            </wp:positionV>
            <wp:extent cx="2974316" cy="1673524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6" cy="167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38B" w:rsidRDefault="007B438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7B438B" w:rsidRDefault="007B438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7B438B" w:rsidRDefault="00091FB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  <w:r w:rsidRPr="00091FBB">
        <w:rPr>
          <w:noProof/>
        </w:rPr>
        <w:pict>
          <v:shape id="_x0000_s1046" type="#_x0000_t202" style="position:absolute;left:0;text-align:left;margin-left:214.6pt;margin-top:23.45pt;width:234.15pt;height:16.55pt;z-index:251676672" stroked="f">
            <v:textbox inset="0,0,0,0">
              <w:txbxContent>
                <w:p w:rsidR="00C7535A" w:rsidRPr="007B438B" w:rsidRDefault="00C7535A" w:rsidP="007B438B">
                  <w:pPr>
                    <w:pStyle w:val="a3"/>
                    <w:rPr>
                      <w:noProof/>
                    </w:rPr>
                  </w:pPr>
                  <w:bookmarkStart w:id="3" w:name="_Toc94124740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rPr>
                      <w:lang w:val="uk-UA"/>
                    </w:rPr>
                    <w:t xml:space="preserve"> </w:t>
                  </w:r>
                  <w:r>
                    <w:t>Microsoft Teams</w:t>
                  </w:r>
                  <w:bookmarkEnd w:id="3"/>
                </w:p>
              </w:txbxContent>
            </v:textbox>
          </v:shape>
        </w:pict>
      </w:r>
      <w:r w:rsidRPr="00091FBB">
        <w:rPr>
          <w:noProof/>
        </w:rPr>
        <w:pict>
          <v:shape id="_x0000_s1045" type="#_x0000_t202" style="position:absolute;left:0;text-align:left;margin-left:-23.1pt;margin-top:19.3pt;width:227.65pt;height:15.9pt;z-index:251674624" stroked="f">
            <v:textbox inset="0,0,0,0">
              <w:txbxContent>
                <w:p w:rsidR="00C7535A" w:rsidRPr="007B438B" w:rsidRDefault="00C7535A" w:rsidP="007B438B">
                  <w:pPr>
                    <w:pStyle w:val="a3"/>
                    <w:rPr>
                      <w:rFonts w:ascii="Times New Roman" w:eastAsia="Times New Roman" w:hAnsi="Times New Roman" w:cs="Times New Roman"/>
                      <w:noProof/>
                      <w:color w:val="212121"/>
                      <w:sz w:val="28"/>
                      <w:szCs w:val="28"/>
                      <w:lang w:val="uk-UA"/>
                    </w:rPr>
                  </w:pPr>
                  <w:bookmarkStart w:id="4" w:name="_Toc94124741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2</w:t>
                    </w:r>
                  </w:fldSimple>
                  <w:r>
                    <w:rPr>
                      <w:lang w:val="uk-UA"/>
                    </w:rPr>
                    <w:t xml:space="preserve"> офіс 365</w:t>
                  </w:r>
                  <w:bookmarkEnd w:id="4"/>
                </w:p>
              </w:txbxContent>
            </v:textbox>
          </v:shape>
        </w:pict>
      </w:r>
    </w:p>
    <w:p w:rsidR="007B438B" w:rsidRDefault="007B438B">
      <w:pP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 w:bidi="ar-SA"/>
        </w:rPr>
      </w:pPr>
      <w:r w:rsidRPr="007B43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 w:bidi="ar-SA"/>
        </w:rPr>
        <w:t>Скільки сервісів варто засвоїти?</w:t>
      </w:r>
    </w:p>
    <w:p w:rsidR="007B438B" w:rsidRDefault="007B438B" w:rsidP="007B438B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7B438B">
        <w:rPr>
          <w:rFonts w:ascii="Times New Roman" w:hAnsi="Times New Roman" w:cs="Times New Roman"/>
          <w:color w:val="212121"/>
          <w:sz w:val="28"/>
          <w:szCs w:val="28"/>
          <w:lang w:val="uk-UA"/>
        </w:rPr>
        <w:t>Хмарні сервіси — це інструменти для вирішення певних педагогічних завдань. І відноситись до них варто саме як до інструментів. Немає сенсу намагатися використовувати все різнома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ні</w:t>
      </w:r>
      <w:r w:rsidRPr="007B438B">
        <w:rPr>
          <w:rFonts w:ascii="Times New Roman" w:hAnsi="Times New Roman" w:cs="Times New Roman"/>
          <w:color w:val="212121"/>
          <w:sz w:val="28"/>
          <w:szCs w:val="28"/>
          <w:lang w:val="uk-UA"/>
        </w:rPr>
        <w:t>ття доступних сервісів для виконання аналогічних завдань, значно ефективніше буде обрати один, найбільш зручний і надійний, і максимально повно освоїти його можливості.</w:t>
      </w:r>
    </w:p>
    <w:p w:rsidR="007B438B" w:rsidRDefault="00091FBB" w:rsidP="007B438B">
      <w:pPr>
        <w:keepNext/>
        <w:spacing w:after="0" w:line="360" w:lineRule="auto"/>
        <w:ind w:firstLine="357"/>
        <w:jc w:val="both"/>
      </w:pPr>
      <w:r w:rsidRPr="00091FBB">
        <w:rPr>
          <w:noProof/>
        </w:rPr>
        <w:pict>
          <v:shape id="_x0000_s1047" type="#_x0000_t202" style="position:absolute;left:0;text-align:left;margin-left:187.3pt;margin-top:172.9pt;width:283.75pt;height:15.95pt;z-index:251679744" stroked="f">
            <v:textbox inset="0,0,0,0">
              <w:txbxContent>
                <w:p w:rsidR="00C7535A" w:rsidRPr="00DA2A17" w:rsidRDefault="00C7535A" w:rsidP="00DA2A17">
                  <w:pPr>
                    <w:pStyle w:val="a3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u w:val="single"/>
                    </w:rPr>
                  </w:pPr>
                  <w:bookmarkStart w:id="5" w:name="_Toc94124742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3</w:t>
                    </w:r>
                  </w:fldSimple>
                  <w:r>
                    <w:rPr>
                      <w:lang w:val="uk-UA"/>
                    </w:rPr>
                    <w:t xml:space="preserve"> </w:t>
                  </w:r>
                  <w:r>
                    <w:t>Blog</w:t>
                  </w:r>
                  <w:bookmarkEnd w:id="5"/>
                </w:p>
              </w:txbxContent>
            </v:textbox>
          </v:shape>
        </w:pict>
      </w:r>
      <w:r w:rsidR="007B438B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val="uk-UA" w:eastAsia="uk-UA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2379058</wp:posOffset>
            </wp:positionH>
            <wp:positionV relativeFrom="paragraph">
              <wp:posOffset>112180</wp:posOffset>
            </wp:positionV>
            <wp:extent cx="3604044" cy="2027207"/>
            <wp:effectExtent l="19050" t="0" r="0" b="0"/>
            <wp:wrapNone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44" cy="202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8B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val="uk-UA" w:eastAsia="uk-UA" w:bidi="ar-SA"/>
        </w:rPr>
        <w:drawing>
          <wp:inline distT="0" distB="0" distL="0" distR="0">
            <wp:extent cx="1680353" cy="2156604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736" t="12374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53" cy="21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8B" w:rsidRDefault="007B438B" w:rsidP="007B438B">
      <w:pPr>
        <w:pStyle w:val="a3"/>
        <w:jc w:val="both"/>
        <w:rPr>
          <w:lang w:val="uk-UA"/>
        </w:rPr>
      </w:pPr>
      <w:bookmarkStart w:id="6" w:name="_Toc94124739"/>
      <w:r>
        <w:t xml:space="preserve">Малюнок </w:t>
      </w:r>
      <w:fldSimple w:instr=" SEQ Малюнок \* ARABIC ">
        <w:r w:rsidR="00F35F74">
          <w:rPr>
            <w:noProof/>
          </w:rPr>
          <w:t>4</w:t>
        </w:r>
      </w:fldSimple>
      <w:r>
        <w:rPr>
          <w:lang w:val="uk-UA"/>
        </w:rPr>
        <w:t xml:space="preserve"> Додатки </w:t>
      </w:r>
      <w:r>
        <w:t>Google</w:t>
      </w:r>
      <w:bookmarkEnd w:id="6"/>
    </w:p>
    <w:p w:rsidR="007B438B" w:rsidRPr="007B438B" w:rsidRDefault="007B438B" w:rsidP="007B438B">
      <w:pPr>
        <w:pStyle w:val="cdt4ke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 w:rsidRPr="007B438B">
        <w:rPr>
          <w:color w:val="212121"/>
          <w:sz w:val="28"/>
          <w:szCs w:val="28"/>
        </w:rPr>
        <w:t xml:space="preserve">Наприклад, є багато аналогічних сервісів для створення тестових завдань, велика кількість хмарних сховищ, значне різноманіття конструкторів сайтів, проте дійсно якісних універсальних ресурсів зовсім небагато і починати варто саме з них. </w:t>
      </w:r>
    </w:p>
    <w:p w:rsidR="007B438B" w:rsidRDefault="00DA2A17" w:rsidP="007B438B">
      <w:pPr>
        <w:pStyle w:val="cdt4ke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2855307</wp:posOffset>
            </wp:positionH>
            <wp:positionV relativeFrom="paragraph">
              <wp:posOffset>563137</wp:posOffset>
            </wp:positionV>
            <wp:extent cx="3034701" cy="1595887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19" cy="159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8B" w:rsidRPr="007B438B">
        <w:rPr>
          <w:color w:val="212121"/>
          <w:sz w:val="28"/>
          <w:szCs w:val="28"/>
        </w:rPr>
        <w:t>Аналогія з інструментами має іще одне підґрунтя: вміння використовувати один сервіс значно полегшує освоєння інших.</w:t>
      </w:r>
    </w:p>
    <w:p w:rsidR="00DA2A17" w:rsidRPr="007B438B" w:rsidRDefault="00DA2A17" w:rsidP="007B438B">
      <w:pPr>
        <w:pStyle w:val="cdt4ke"/>
        <w:spacing w:before="0" w:beforeAutospacing="0" w:after="0" w:afterAutospacing="0" w:line="360" w:lineRule="auto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-147616</wp:posOffset>
            </wp:positionH>
            <wp:positionV relativeFrom="paragraph">
              <wp:posOffset>1486</wp:posOffset>
            </wp:positionV>
            <wp:extent cx="2750029" cy="1544128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29" cy="15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38B" w:rsidRPr="007B438B" w:rsidRDefault="007B438B" w:rsidP="007B438B">
      <w:pPr>
        <w:rPr>
          <w:lang w:val="uk-UA"/>
        </w:rPr>
      </w:pPr>
    </w:p>
    <w:p w:rsidR="008A1466" w:rsidRDefault="008A1466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 w:bidi="ar-SA"/>
        </w:rPr>
      </w:pPr>
    </w:p>
    <w:p w:rsidR="008A1466" w:rsidRDefault="008A1466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 w:bidi="ar-SA"/>
        </w:rPr>
      </w:pPr>
    </w:p>
    <w:p w:rsidR="008A1466" w:rsidRDefault="00091FBB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 w:bidi="ar-SA"/>
        </w:rPr>
      </w:pPr>
      <w:r w:rsidRPr="00091FBB">
        <w:rPr>
          <w:noProof/>
        </w:rPr>
        <w:pict>
          <v:shape id="_x0000_s1049" type="#_x0000_t202" style="position:absolute;left:0;text-align:left;margin-left:224.8pt;margin-top:13.25pt;width:238.95pt;height:20pt;z-index:251685888" stroked="f">
            <v:textbox inset="0,0,0,0">
              <w:txbxContent>
                <w:p w:rsidR="00C7535A" w:rsidRPr="006B499D" w:rsidRDefault="00C7535A" w:rsidP="00DA2A17">
                  <w:pPr>
                    <w:pStyle w:val="a3"/>
                    <w:rPr>
                      <w:rFonts w:ascii="Times New Roman" w:eastAsia="Times New Roman" w:hAnsi="Times New Roman" w:cs="Times New Roman"/>
                      <w:noProof/>
                      <w:color w:val="212121"/>
                      <w:sz w:val="28"/>
                      <w:szCs w:val="28"/>
                    </w:rPr>
                  </w:pPr>
                  <w:bookmarkStart w:id="7" w:name="_Toc94124744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5</w:t>
                    </w:r>
                  </w:fldSimple>
                  <w:r>
                    <w:rPr>
                      <w:lang w:val="uk-UA"/>
                    </w:rPr>
                    <w:t xml:space="preserve"> </w:t>
                  </w:r>
                  <w:r>
                    <w:t>Jamboard</w:t>
                  </w:r>
                  <w:bookmarkEnd w:id="7"/>
                </w:p>
              </w:txbxContent>
            </v:textbox>
          </v:shape>
        </w:pict>
      </w:r>
      <w:r w:rsidRPr="00091FBB">
        <w:rPr>
          <w:noProof/>
        </w:rPr>
        <w:pict>
          <v:shape id="_x0000_s1048" type="#_x0000_t202" style="position:absolute;left:0;text-align:left;margin-left:-7.5pt;margin-top:13.25pt;width:216.25pt;height:20pt;z-index:251682816" stroked="f">
            <v:textbox inset="0,0,0,0">
              <w:txbxContent>
                <w:p w:rsidR="00C7535A" w:rsidRPr="00FE7F30" w:rsidRDefault="00C7535A" w:rsidP="00DA2A17">
                  <w:pPr>
                    <w:pStyle w:val="a3"/>
                    <w:rPr>
                      <w:rFonts w:ascii="Times New Roman" w:eastAsia="Times New Roman" w:hAnsi="Times New Roman" w:cs="Times New Roman"/>
                      <w:noProof/>
                      <w:color w:val="212121"/>
                      <w:sz w:val="28"/>
                      <w:szCs w:val="28"/>
                    </w:rPr>
                  </w:pPr>
                  <w:bookmarkStart w:id="8" w:name="_Toc94124745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6</w:t>
                    </w:r>
                  </w:fldSimple>
                  <w:r>
                    <w:rPr>
                      <w:lang w:val="uk-UA"/>
                    </w:rPr>
                    <w:t xml:space="preserve"> </w:t>
                  </w:r>
                  <w:r>
                    <w:t xml:space="preserve">Google </w:t>
                  </w:r>
                  <w:r>
                    <w:rPr>
                      <w:lang w:val="uk-UA"/>
                    </w:rPr>
                    <w:t>форми</w:t>
                  </w:r>
                  <w:bookmarkEnd w:id="8"/>
                </w:p>
              </w:txbxContent>
            </v:textbox>
          </v:shape>
        </w:pict>
      </w:r>
    </w:p>
    <w:p w:rsidR="008A1466" w:rsidRDefault="008A1466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 w:bidi="ar-SA"/>
        </w:rPr>
      </w:pPr>
    </w:p>
    <w:p w:rsidR="00734561" w:rsidRDefault="00F817C5" w:rsidP="004A0662">
      <w:pPr>
        <w:pStyle w:val="2"/>
        <w:rPr>
          <w:lang w:val="uk-UA"/>
        </w:rPr>
      </w:pPr>
      <w:bookmarkStart w:id="9" w:name="_Toc94124676"/>
      <w:r>
        <w:rPr>
          <w:lang w:val="uk-UA"/>
        </w:rPr>
        <w:t>2.2. Педагогічні аспект використання можливостей хмарних технологій</w:t>
      </w:r>
      <w:bookmarkEnd w:id="9"/>
    </w:p>
    <w:p w:rsidR="00F817C5" w:rsidRDefault="007F4724" w:rsidP="007B438B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Хмарні сервіси сьогодні є повноцінним навчальним інструментом, що дозволяє навчальному закладу створити власний онлайн простір</w:t>
      </w:r>
      <w:r w:rsidR="00F817C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та формувати особисте освітнє середовище учнів та вчителів максимально ефективно.</w:t>
      </w:r>
    </w:p>
    <w:p w:rsidR="007F4724" w:rsidRDefault="00BC447D" w:rsidP="007B438B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2905269</wp:posOffset>
            </wp:positionH>
            <wp:positionV relativeFrom="paragraph">
              <wp:posOffset>860692</wp:posOffset>
            </wp:positionV>
            <wp:extent cx="2880959" cy="1986812"/>
            <wp:effectExtent l="19050" t="0" r="0" b="0"/>
            <wp:wrapNone/>
            <wp:docPr id="8" name="Рисунок 7" descr="IMG_20180905_1026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05_102612_HD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229" cy="198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724">
        <w:rPr>
          <w:rFonts w:ascii="Times New Roman" w:hAnsi="Times New Roman" w:cs="Times New Roman"/>
          <w:color w:val="212121"/>
          <w:sz w:val="28"/>
          <w:szCs w:val="28"/>
          <w:lang w:val="uk-UA"/>
        </w:rPr>
        <w:t>Постійне використання нових засобів для навчання привчає вчителів та учнів до нового стилю поведінки, процес навчання стає відкритим і доступним</w:t>
      </w:r>
      <w:r w:rsidR="0049604F">
        <w:rPr>
          <w:rFonts w:ascii="Times New Roman" w:hAnsi="Times New Roman" w:cs="Times New Roman"/>
          <w:color w:val="212121"/>
          <w:sz w:val="28"/>
          <w:szCs w:val="28"/>
          <w:lang w:val="uk-UA"/>
        </w:rPr>
        <w:t>.</w:t>
      </w:r>
    </w:p>
    <w:p w:rsidR="00BC447D" w:rsidRDefault="00BC447D" w:rsidP="00BC447D">
      <w:pPr>
        <w:keepNext/>
        <w:spacing w:after="0" w:line="360" w:lineRule="auto"/>
        <w:ind w:firstLine="357"/>
        <w:jc w:val="both"/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drawing>
          <wp:inline distT="0" distB="0" distL="0" distR="0">
            <wp:extent cx="2563670" cy="1922889"/>
            <wp:effectExtent l="19050" t="0" r="8080" b="0"/>
            <wp:docPr id="6" name="Рисунок 5" descr="IMG_20180525_10542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5_105427_HD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996" cy="19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7D" w:rsidRDefault="00091FBB" w:rsidP="00BC447D">
      <w:pPr>
        <w:pStyle w:val="a3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091FBB">
        <w:rPr>
          <w:noProof/>
        </w:rPr>
        <w:pict>
          <v:shape id="_x0000_s1050" type="#_x0000_t202" style="position:absolute;left:0;text-align:left;margin-left:228.75pt;margin-top:4.8pt;width:226.8pt;height:19.55pt;z-index:251688960" stroked="f">
            <v:textbox inset="0,0,0,0">
              <w:txbxContent>
                <w:p w:rsidR="00C7535A" w:rsidRPr="003C3458" w:rsidRDefault="00C7535A" w:rsidP="00BC447D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</w:rPr>
                  </w:pPr>
                  <w:bookmarkStart w:id="10" w:name="_Toc94124746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7</w:t>
                    </w:r>
                  </w:fldSimple>
                  <w:r>
                    <w:t xml:space="preserve"> </w:t>
                  </w:r>
                  <w:r>
                    <w:rPr>
                      <w:lang w:val="uk-UA"/>
                    </w:rPr>
                    <w:t>Навчання в радість</w:t>
                  </w:r>
                  <w:bookmarkEnd w:id="10"/>
                </w:p>
              </w:txbxContent>
            </v:textbox>
          </v:shape>
        </w:pict>
      </w:r>
      <w:bookmarkStart w:id="11" w:name="_Toc94124743"/>
      <w:r w:rsidR="00BC447D">
        <w:t xml:space="preserve">Малюнок </w:t>
      </w:r>
      <w:fldSimple w:instr=" SEQ Малюнок \* ARABIC ">
        <w:r w:rsidR="00F35F74">
          <w:rPr>
            <w:noProof/>
          </w:rPr>
          <w:t>8</w:t>
        </w:r>
      </w:fldSimple>
      <w:r w:rsidR="00BC447D">
        <w:rPr>
          <w:lang w:val="uk-UA"/>
        </w:rPr>
        <w:t xml:space="preserve"> Майбутні </w:t>
      </w:r>
      <w:r w:rsidR="00BC447D">
        <w:rPr>
          <w:lang w:val="de-DE"/>
        </w:rPr>
        <w:t>IT</w:t>
      </w:r>
      <w:r w:rsidR="00BC447D">
        <w:rPr>
          <w:noProof/>
        </w:rPr>
        <w:t xml:space="preserve"> - Specialists</w:t>
      </w:r>
      <w:bookmarkEnd w:id="11"/>
    </w:p>
    <w:p w:rsidR="009F248A" w:rsidRPr="009F248A" w:rsidRDefault="009F248A" w:rsidP="009F248A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noProof/>
          <w:lang w:val="uk-UA" w:eastAsia="uk-UA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2907066</wp:posOffset>
            </wp:positionH>
            <wp:positionV relativeFrom="paragraph">
              <wp:posOffset>241180</wp:posOffset>
            </wp:positionV>
            <wp:extent cx="2612006" cy="146649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6" cy="14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47D" w:rsidRPr="009F248A">
        <w:rPr>
          <w:rFonts w:ascii="Times New Roman" w:hAnsi="Times New Roman" w:cs="Times New Roman"/>
          <w:color w:val="212121"/>
          <w:sz w:val="28"/>
          <w:szCs w:val="28"/>
          <w:lang w:val="uk-UA"/>
        </w:rPr>
        <w:t>вчитель має доступ до своїх матеріалів будь-де і будь-коли;</w:t>
      </w:r>
    </w:p>
    <w:p w:rsidR="009F248A" w:rsidRDefault="00091FBB">
      <w:pPr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091FBB">
        <w:rPr>
          <w:noProof/>
        </w:rPr>
        <w:pict>
          <v:shape id="_x0000_s1052" type="#_x0000_t202" style="position:absolute;left:0;text-align:left;margin-left:12.85pt;margin-top:26.85pt;width:205.65pt;height:14.95pt;z-index:251698176" stroked="f">
            <v:textbox inset="0,0,0,0">
              <w:txbxContent>
                <w:p w:rsidR="00C7535A" w:rsidRPr="00961608" w:rsidRDefault="00C7535A" w:rsidP="009F248A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u w:val="single"/>
                    </w:rPr>
                  </w:pPr>
                  <w:bookmarkStart w:id="12" w:name="_Toc94124747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9</w:t>
                    </w:r>
                  </w:fldSimple>
                  <w:r>
                    <w:rPr>
                      <w:lang w:val="uk-UA"/>
                    </w:rPr>
                    <w:t xml:space="preserve"> Хмарне сховище</w:t>
                  </w:r>
                  <w:bookmarkEnd w:id="12"/>
                </w:p>
              </w:txbxContent>
            </v:textbox>
          </v:shape>
        </w:pict>
      </w:r>
      <w:r w:rsidR="009F248A">
        <w:rPr>
          <w:rFonts w:ascii="Times New Roman" w:hAnsi="Times New Roman" w:cs="Times New Roman"/>
          <w:color w:val="212121"/>
          <w:sz w:val="28"/>
          <w:szCs w:val="28"/>
          <w:lang w:val="uk-UA"/>
        </w:rPr>
        <w:br w:type="page"/>
      </w:r>
    </w:p>
    <w:p w:rsidR="00BC447D" w:rsidRDefault="009F248A" w:rsidP="00BC447D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562610</wp:posOffset>
            </wp:positionV>
            <wp:extent cx="3036570" cy="2277110"/>
            <wp:effectExtent l="19050" t="0" r="0" b="0"/>
            <wp:wrapNone/>
            <wp:docPr id="14" name="Рисунок 13" descr="IMG_20210310_09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0947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2907066</wp:posOffset>
            </wp:positionH>
            <wp:positionV relativeFrom="paragraph">
              <wp:posOffset>563137</wp:posOffset>
            </wp:positionV>
            <wp:extent cx="3034701" cy="2277374"/>
            <wp:effectExtent l="19050" t="0" r="0" b="0"/>
            <wp:wrapNone/>
            <wp:docPr id="12" name="Рисунок 11" descr="IMG_20210310_0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0_0947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701" cy="227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47D">
        <w:rPr>
          <w:rFonts w:ascii="Times New Roman" w:hAnsi="Times New Roman" w:cs="Times New Roman"/>
          <w:color w:val="212121"/>
          <w:sz w:val="28"/>
          <w:szCs w:val="28"/>
          <w:lang w:val="uk-UA"/>
        </w:rPr>
        <w:t>з'являється нова можливість використання відео та аудіо файлів без додаткового завантаження на комп'ютер;</w:t>
      </w:r>
    </w:p>
    <w:p w:rsidR="009F248A" w:rsidRDefault="009F248A" w:rsidP="009F248A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9F248A" w:rsidRDefault="009F248A" w:rsidP="009F248A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9F248A" w:rsidRDefault="009F248A" w:rsidP="009F248A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9F248A" w:rsidRDefault="009F248A" w:rsidP="009F248A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9F248A" w:rsidRDefault="009F248A" w:rsidP="009F248A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9F248A" w:rsidRDefault="009F248A" w:rsidP="009F248A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9F248A" w:rsidRDefault="00091FBB" w:rsidP="009F248A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091FBB">
        <w:rPr>
          <w:noProof/>
        </w:rPr>
        <w:pict>
          <v:shape id="_x0000_s1053" type="#_x0000_t202" style="position:absolute;left:0;text-align:left;margin-left:70.6pt;margin-top:12.8pt;width:239.1pt;height:19.7pt;z-index:251702272" fillcolor="white [3212]" stroked="f">
            <v:textbox inset="0,0,0,0">
              <w:txbxContent>
                <w:p w:rsidR="00C7535A" w:rsidRPr="007C7515" w:rsidRDefault="00C7535A" w:rsidP="009F248A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</w:rPr>
                  </w:pPr>
                  <w:bookmarkStart w:id="13" w:name="_Toc94124748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10</w:t>
                    </w:r>
                  </w:fldSimple>
                  <w:r>
                    <w:rPr>
                      <w:lang w:val="uk-UA"/>
                    </w:rPr>
                    <w:t xml:space="preserve"> Працюємо з відео та аудіо ресурсами</w:t>
                  </w:r>
                  <w:bookmarkEnd w:id="13"/>
                </w:p>
              </w:txbxContent>
            </v:textbox>
          </v:shape>
        </w:pict>
      </w:r>
    </w:p>
    <w:p w:rsidR="009F248A" w:rsidRDefault="009F248A" w:rsidP="009F248A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BC447D" w:rsidRDefault="00583104" w:rsidP="00BC447D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558165</wp:posOffset>
            </wp:positionV>
            <wp:extent cx="2309495" cy="1776730"/>
            <wp:effectExtent l="19050" t="0" r="0" b="0"/>
            <wp:wrapNone/>
            <wp:docPr id="9" name="Рисунок 19" descr="C:\Users\Oleg\Desktop\Опис досвіду\IMG_20180511_1352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eg\Desktop\Опис досвіду\IMG_20180511_135219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48A">
        <w:rPr>
          <w:rFonts w:ascii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562610</wp:posOffset>
            </wp:positionV>
            <wp:extent cx="2153920" cy="1776730"/>
            <wp:effectExtent l="19050" t="0" r="0" b="0"/>
            <wp:wrapNone/>
            <wp:docPr id="11" name="Рисунок 10" descr="IMG_20180511_1352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1_135202_HDR.jpg"/>
                    <pic:cNvPicPr/>
                  </pic:nvPicPr>
                  <pic:blipFill>
                    <a:blip r:embed="rId22" cstate="print"/>
                    <a:srcRect l="6888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39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принципово нові можливості для організації </w:t>
      </w:r>
      <w:r w:rsidR="009F248A">
        <w:rPr>
          <w:rFonts w:ascii="Times New Roman" w:hAnsi="Times New Roman" w:cs="Times New Roman"/>
          <w:color w:val="212121"/>
          <w:sz w:val="28"/>
          <w:szCs w:val="28"/>
          <w:lang w:val="uk-UA"/>
        </w:rPr>
        <w:t>освітньої</w:t>
      </w:r>
      <w:r w:rsidR="002D639D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діяльності та адаптації навчального матеріалу до повсякденного життя;</w:t>
      </w:r>
    </w:p>
    <w:p w:rsidR="009F248A" w:rsidRDefault="009F248A" w:rsidP="002D639D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18415</wp:posOffset>
            </wp:positionV>
            <wp:extent cx="2249170" cy="1707515"/>
            <wp:effectExtent l="19050" t="0" r="0" b="0"/>
            <wp:wrapNone/>
            <wp:docPr id="20" name="Рисунок 20" descr="C:\Users\Oleg\Desktop\Опис досвіду\IMG_20180511_1351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eg\Desktop\Опис досвіду\IMG_20180511_135147_HD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48A" w:rsidRDefault="009F248A" w:rsidP="002D639D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9F248A" w:rsidRDefault="009F248A" w:rsidP="002D639D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2D639D" w:rsidRDefault="002D639D" w:rsidP="002D639D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2D639D" w:rsidRDefault="002D639D" w:rsidP="002D639D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9F248A" w:rsidRDefault="00091FBB" w:rsidP="009F248A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091FBB">
        <w:rPr>
          <w:noProof/>
        </w:rPr>
        <w:pict>
          <v:shape id="_x0000_s1054" type="#_x0000_t202" style="position:absolute;left:0;text-align:left;margin-left:2.8pt;margin-top:9.45pt;width:306.9pt;height:21.05pt;z-index:251704320" stroked="f">
            <v:textbox inset="0,0,0,0">
              <w:txbxContent>
                <w:p w:rsidR="00C7535A" w:rsidRPr="00F50E7B" w:rsidRDefault="00C7535A" w:rsidP="00583104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</w:rPr>
                  </w:pPr>
                  <w:bookmarkStart w:id="14" w:name="_Toc94124749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11</w:t>
                    </w:r>
                  </w:fldSimple>
                  <w:r>
                    <w:rPr>
                      <w:lang w:val="uk-UA"/>
                    </w:rPr>
                    <w:t xml:space="preserve"> Досліджуємо програмне забезпечення</w:t>
                  </w:r>
                  <w:bookmarkEnd w:id="14"/>
                </w:p>
              </w:txbxContent>
            </v:textbox>
          </v:shape>
        </w:pict>
      </w:r>
    </w:p>
    <w:p w:rsidR="009F248A" w:rsidRPr="009F248A" w:rsidRDefault="009F248A" w:rsidP="009F248A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2D639D" w:rsidRDefault="002D639D" w:rsidP="00BC447D">
      <w:pPr>
        <w:pStyle w:val="ab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онлайн уроки</w:t>
      </w:r>
      <w:r w:rsidR="004B6909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4B6909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та </w:t>
      </w:r>
      <w:r w:rsidR="004B6909">
        <w:rPr>
          <w:rFonts w:ascii="Times New Roman" w:hAnsi="Times New Roman" w:cs="Times New Roman"/>
          <w:color w:val="212121"/>
          <w:sz w:val="28"/>
          <w:szCs w:val="28"/>
        </w:rPr>
        <w:t xml:space="preserve">google </w:t>
      </w:r>
      <w:r w:rsidR="004B6909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класи, </w:t>
      </w:r>
      <w:r w:rsidR="00583104">
        <w:rPr>
          <w:rFonts w:ascii="Times New Roman" w:hAnsi="Times New Roman" w:cs="Times New Roman"/>
          <w:color w:val="212121"/>
          <w:sz w:val="28"/>
          <w:szCs w:val="28"/>
          <w:lang w:val="uk-UA"/>
        </w:rPr>
        <w:t>які суттєво спростили організацію дистанційного навчання</w:t>
      </w:r>
    </w:p>
    <w:p w:rsidR="00583104" w:rsidRPr="00BC447D" w:rsidRDefault="00B91D1B" w:rsidP="00583104">
      <w:pPr>
        <w:pStyle w:val="ab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148590</wp:posOffset>
            </wp:positionV>
            <wp:extent cx="3345815" cy="2242820"/>
            <wp:effectExtent l="19050" t="0" r="6985" b="0"/>
            <wp:wrapNone/>
            <wp:docPr id="15" name="Рисунок 14" descr="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12121"/>
          <w:sz w:val="28"/>
          <w:szCs w:val="28"/>
          <w:lang w:val="uk-UA" w:eastAsia="uk-UA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2907066</wp:posOffset>
            </wp:positionH>
            <wp:positionV relativeFrom="paragraph">
              <wp:posOffset>148985</wp:posOffset>
            </wp:positionV>
            <wp:extent cx="3267351" cy="2337759"/>
            <wp:effectExtent l="19050" t="0" r="9249" b="0"/>
            <wp:wrapNone/>
            <wp:docPr id="17" name="Рисунок 16" descr="3Б друга підгру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 друга підгрупа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351" cy="233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D1B" w:rsidRDefault="00B91D1B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 w:bidi="ar-SA"/>
        </w:rPr>
      </w:pPr>
    </w:p>
    <w:p w:rsidR="00B91D1B" w:rsidRDefault="00B91D1B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 w:bidi="ar-SA"/>
        </w:rPr>
      </w:pPr>
    </w:p>
    <w:p w:rsidR="00B91D1B" w:rsidRDefault="00B91D1B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 w:bidi="ar-SA"/>
        </w:rPr>
      </w:pPr>
    </w:p>
    <w:p w:rsidR="00EC2B6A" w:rsidRDefault="00091FBB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 w:bidi="ar-SA"/>
        </w:rPr>
      </w:pPr>
      <w:r w:rsidRPr="00091FBB">
        <w:rPr>
          <w:noProof/>
        </w:rPr>
        <w:pict>
          <v:shape id="_x0000_s1055" type="#_x0000_t202" style="position:absolute;left:0;text-align:left;margin-left:-35.3pt;margin-top:114.15pt;width:263.4pt;height:13.6pt;z-index:251708416" stroked="f">
            <v:textbox inset="0,0,0,0">
              <w:txbxContent>
                <w:p w:rsidR="00C7535A" w:rsidRPr="00D209CA" w:rsidRDefault="00C7535A" w:rsidP="00B91D1B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</w:rPr>
                  </w:pPr>
                  <w:bookmarkStart w:id="15" w:name="_Toc94124750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12</w:t>
                    </w:r>
                  </w:fldSimple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  <w:lang w:val="uk-UA"/>
                    </w:rPr>
                    <w:t>Працюємо дистанційно</w:t>
                  </w:r>
                  <w:bookmarkEnd w:id="15"/>
                </w:p>
              </w:txbxContent>
            </v:textbox>
          </v:shape>
        </w:pict>
      </w:r>
      <w:r w:rsidR="002D639D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val="uk-UA" w:eastAsia="uk-UA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7082790</wp:posOffset>
            </wp:positionV>
            <wp:extent cx="2059305" cy="1578610"/>
            <wp:effectExtent l="19050" t="0" r="0" b="0"/>
            <wp:wrapNone/>
            <wp:docPr id="21" name="Рисунок 21" descr="C:\Users\Oleg\Desktop\Опис досвіду\IMG_20180511_1352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eg\Desktop\Опис досвіду\IMG_20180511_135202_HD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B6A" w:rsidRPr="007B438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uk-UA" w:bidi="ar-SA"/>
        </w:rPr>
        <w:br w:type="page"/>
      </w:r>
    </w:p>
    <w:p w:rsidR="004B6909" w:rsidRDefault="00F35F74" w:rsidP="004B6909">
      <w:pPr>
        <w:pStyle w:val="ab"/>
        <w:spacing w:after="0" w:line="360" w:lineRule="auto"/>
        <w:ind w:left="107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 w:bidi="ar-SA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293262</wp:posOffset>
            </wp:positionH>
            <wp:positionV relativeFrom="paragraph">
              <wp:posOffset>-118350</wp:posOffset>
            </wp:positionV>
            <wp:extent cx="4544324" cy="2555552"/>
            <wp:effectExtent l="19050" t="0" r="8626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24" cy="255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909" w:rsidRDefault="004B6909" w:rsidP="004B6909">
      <w:pPr>
        <w:pStyle w:val="ab"/>
        <w:spacing w:after="0" w:line="360" w:lineRule="auto"/>
        <w:ind w:left="107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4B6909" w:rsidRDefault="004B6909" w:rsidP="004B6909">
      <w:pPr>
        <w:pStyle w:val="ab"/>
        <w:spacing w:after="0" w:line="360" w:lineRule="auto"/>
        <w:ind w:left="107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4B6909" w:rsidRDefault="004B6909" w:rsidP="004B6909">
      <w:pPr>
        <w:pStyle w:val="ab"/>
        <w:spacing w:after="0" w:line="360" w:lineRule="auto"/>
        <w:ind w:left="107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4B6909" w:rsidRDefault="004B6909" w:rsidP="004B6909">
      <w:pPr>
        <w:pStyle w:val="ab"/>
        <w:spacing w:after="0" w:line="360" w:lineRule="auto"/>
        <w:ind w:left="107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4B6909" w:rsidRDefault="004B6909" w:rsidP="004B6909">
      <w:pPr>
        <w:pStyle w:val="ab"/>
        <w:spacing w:after="0" w:line="360" w:lineRule="auto"/>
        <w:ind w:left="107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4B6909" w:rsidRDefault="004B6909" w:rsidP="004B69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4B6909" w:rsidRDefault="004B6909" w:rsidP="004B69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4B6909" w:rsidRPr="004B6909" w:rsidRDefault="004B6909" w:rsidP="004B690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B91D1B" w:rsidRPr="00B91D1B" w:rsidRDefault="00B91D1B" w:rsidP="00B91D1B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  <w:r w:rsidRPr="00B91D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  <w:t>Використання електронних щоденників та журналів</w:t>
      </w:r>
    </w:p>
    <w:p w:rsidR="00B91D1B" w:rsidRPr="00B91D1B" w:rsidRDefault="00B91D1B" w:rsidP="00B91D1B">
      <w:pPr>
        <w:pStyle w:val="ab"/>
        <w:spacing w:after="0" w:line="360" w:lineRule="auto"/>
        <w:ind w:left="107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2730992</wp:posOffset>
            </wp:positionH>
            <wp:positionV relativeFrom="paragraph">
              <wp:posOffset>23519</wp:posOffset>
            </wp:positionV>
            <wp:extent cx="3210775" cy="2406770"/>
            <wp:effectExtent l="19050" t="0" r="8675" b="0"/>
            <wp:wrapNone/>
            <wp:docPr id="23" name="Рисунок 22" descr="IMG_20200204_1201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4_120105_HDR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775" cy="240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-508994</wp:posOffset>
            </wp:positionH>
            <wp:positionV relativeFrom="paragraph">
              <wp:posOffset>23519</wp:posOffset>
            </wp:positionV>
            <wp:extent cx="3164097" cy="2372264"/>
            <wp:effectExtent l="19050" t="0" r="0" b="0"/>
            <wp:wrapNone/>
            <wp:docPr id="18" name="Рисунок 17" descr="IMG_20200204_1050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4_105052_HDR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097" cy="237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466" w:rsidRPr="008A1466" w:rsidRDefault="008A1466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 w:bidi="ar-SA"/>
        </w:rPr>
      </w:pPr>
    </w:p>
    <w:p w:rsidR="008A1466" w:rsidRDefault="008A1466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 w:bidi="ar-SA"/>
        </w:rPr>
      </w:pPr>
    </w:p>
    <w:p w:rsidR="008A1466" w:rsidRPr="008A1466" w:rsidRDefault="008A1466" w:rsidP="007B438B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uk-UA" w:bidi="ar-SA"/>
        </w:rPr>
      </w:pPr>
    </w:p>
    <w:p w:rsidR="007B438B" w:rsidRDefault="007B438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</w:p>
    <w:p w:rsidR="007B438B" w:rsidRPr="007B438B" w:rsidRDefault="00091FB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uk-UA" w:bidi="ar-SA"/>
        </w:rPr>
      </w:pPr>
      <w:r w:rsidRPr="00091FBB">
        <w:rPr>
          <w:noProof/>
        </w:rPr>
        <w:pict>
          <v:shape id="_x0000_s1056" type="#_x0000_t202" style="position:absolute;left:0;text-align:left;margin-left:65.05pt;margin-top:41.05pt;width:309.7pt;height:21.3pt;z-index:251712512" stroked="f">
            <v:textbox inset="0,0,0,0">
              <w:txbxContent>
                <w:p w:rsidR="00C7535A" w:rsidRPr="00E31EAF" w:rsidRDefault="00C7535A" w:rsidP="00133082">
                  <w:pPr>
                    <w:pStyle w:val="a3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bookmarkStart w:id="16" w:name="_Toc94124751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13</w:t>
                    </w:r>
                  </w:fldSimple>
                  <w:r>
                    <w:rPr>
                      <w:lang w:val="uk-UA"/>
                    </w:rPr>
                    <w:t xml:space="preserve"> Сертифікат на використання платформи "Моя школа"</w:t>
                  </w:r>
                  <w:bookmarkEnd w:id="16"/>
                </w:p>
              </w:txbxContent>
            </v:textbox>
          </v:shape>
        </w:pict>
      </w:r>
    </w:p>
    <w:p w:rsidR="00142890" w:rsidRDefault="00133082" w:rsidP="0014289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uk-UA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391160</wp:posOffset>
            </wp:positionV>
            <wp:extent cx="5936615" cy="3338195"/>
            <wp:effectExtent l="19050" t="0" r="698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90" w:rsidRPr="00142890" w:rsidRDefault="00142890" w:rsidP="0014289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ar-SA"/>
        </w:rPr>
      </w:pP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застосовуються</w:t>
      </w:r>
      <w:r w:rsidRPr="0051060E">
        <w:rPr>
          <w:rFonts w:ascii="ff1" w:eastAsia="Times New Roman" w:hAnsi="ff1" w:cs="Times New Roman"/>
          <w:color w:val="000000"/>
          <w:spacing w:val="30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новітні</w:t>
      </w:r>
      <w:r w:rsidRPr="0051060E">
        <w:rPr>
          <w:rFonts w:ascii="ff1" w:eastAsia="Times New Roman" w:hAnsi="ff1" w:cs="Times New Roman"/>
          <w:color w:val="000000"/>
          <w:spacing w:val="30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комп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>’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ютерні</w:t>
      </w:r>
      <w:r w:rsidRPr="0051060E">
        <w:rPr>
          <w:rFonts w:ascii="ff1" w:eastAsia="Times New Roman" w:hAnsi="ff1" w:cs="Times New Roman"/>
          <w:color w:val="000000"/>
          <w:spacing w:val="30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програми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що</w:t>
      </w:r>
      <w:r w:rsidRPr="0051060E">
        <w:rPr>
          <w:rFonts w:ascii="ff1" w:eastAsia="Times New Roman" w:hAnsi="ff1" w:cs="Times New Roman"/>
          <w:color w:val="000000"/>
          <w:spacing w:val="30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ґрунтуються</w:t>
      </w:r>
      <w:r w:rsidRPr="0051060E">
        <w:rPr>
          <w:rFonts w:ascii="ff1" w:eastAsia="Times New Roman" w:hAnsi="ff1" w:cs="Times New Roman"/>
          <w:color w:val="000000"/>
          <w:spacing w:val="31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</w:t>
      </w:r>
      <w:r w:rsidRPr="0051060E">
        <w:rPr>
          <w:rFonts w:ascii="ff1" w:eastAsia="Times New Roman" w:hAnsi="ff1" w:cs="Times New Roman"/>
          <w:color w:val="000000"/>
          <w:spacing w:val="30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використанні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найновіших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комп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>’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ютеризованих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інформаційно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>-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комунікаційних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технологій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Саме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тому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перед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педагогами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вищих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навчальних</w:t>
      </w:r>
      <w:r w:rsidRPr="0051060E">
        <w:rPr>
          <w:rFonts w:ascii="ff1" w:eastAsia="Times New Roman" w:hAnsi="ff1" w:cs="Times New Roman"/>
          <w:color w:val="000000"/>
          <w:spacing w:val="15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закладів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постає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завдання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забезпечити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освітній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процес</w:t>
      </w:r>
      <w:r w:rsidRPr="0051060E">
        <w:rPr>
          <w:rFonts w:ascii="ff1" w:eastAsia="Times New Roman" w:hAnsi="ff1" w:cs="Times New Roman"/>
          <w:color w:val="000000"/>
          <w:spacing w:val="4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якісними</w:t>
      </w:r>
      <w:r w:rsidRPr="0051060E">
        <w:rPr>
          <w:rFonts w:ascii="ff1" w:eastAsia="Times New Roman" w:hAnsi="ff1" w:cs="Times New Roman"/>
          <w:color w:val="000000"/>
          <w:spacing w:val="4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електронним</w:t>
      </w:r>
      <w:r w:rsidRPr="0051060E">
        <w:rPr>
          <w:rFonts w:ascii="ff1" w:eastAsia="Times New Roman" w:hAnsi="ff1" w:cs="Times New Roman"/>
          <w:color w:val="000000"/>
          <w:spacing w:val="4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засобами</w:t>
      </w:r>
      <w:r w:rsidRPr="0051060E">
        <w:rPr>
          <w:rFonts w:ascii="ff1" w:eastAsia="Times New Roman" w:hAnsi="ff1" w:cs="Times New Roman"/>
          <w:color w:val="000000"/>
          <w:spacing w:val="4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</w:t>
      </w:r>
      <w:r w:rsidRPr="0051060E">
        <w:rPr>
          <w:rFonts w:ascii="ff1" w:eastAsia="Times New Roman" w:hAnsi="ff1" w:cs="Times New Roman"/>
          <w:color w:val="000000"/>
          <w:spacing w:val="4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використанням</w:t>
      </w:r>
      <w:r w:rsidRPr="0051060E">
        <w:rPr>
          <w:rFonts w:ascii="ff1" w:eastAsia="Times New Roman" w:hAnsi="ff1" w:cs="Times New Roman"/>
          <w:color w:val="000000"/>
          <w:spacing w:val="4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не</w:t>
      </w:r>
      <w:r w:rsidRPr="0051060E">
        <w:rPr>
          <w:rFonts w:ascii="ff1" w:eastAsia="Times New Roman" w:hAnsi="ff1" w:cs="Times New Roman"/>
          <w:color w:val="000000"/>
          <w:spacing w:val="4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лише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комп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>’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ютерів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а</w:t>
      </w:r>
      <w:r w:rsidRPr="0051060E">
        <w:rPr>
          <w:rFonts w:ascii="ff1" w:eastAsia="Times New Roman" w:hAnsi="ff1" w:cs="Times New Roman"/>
          <w:color w:val="000000"/>
          <w:spacing w:val="59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pacing w:val="3"/>
          <w:sz w:val="65"/>
          <w:lang w:val="uk-UA" w:eastAsia="uk-UA" w:bidi="ar-SA"/>
        </w:rPr>
        <w:t>й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інших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сучасних</w:t>
      </w:r>
      <w:r w:rsidRPr="0051060E">
        <w:rPr>
          <w:rFonts w:ascii="ff1" w:eastAsia="Times New Roman" w:hAnsi="ff1" w:cs="Times New Roman"/>
          <w:color w:val="000000"/>
          <w:spacing w:val="59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пристроїв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які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можна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було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pacing w:val="1"/>
          <w:sz w:val="65"/>
          <w:lang w:val="uk-UA" w:eastAsia="uk-UA" w:bidi="ar-SA"/>
        </w:rPr>
        <w:t>б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використовувати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під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час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занять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так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pacing w:val="1"/>
          <w:sz w:val="65"/>
          <w:lang w:val="uk-UA" w:eastAsia="uk-UA" w:bidi="ar-SA"/>
        </w:rPr>
        <w:t>і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будучи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поза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межами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навчального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закладу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Використання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такого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навчального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середовища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</w:t>
      </w:r>
      <w:r w:rsidRPr="0051060E">
        <w:rPr>
          <w:rFonts w:ascii="ff1" w:eastAsia="Times New Roman" w:hAnsi="ff1" w:cs="Times New Roman"/>
          <w:color w:val="000000"/>
          <w:spacing w:val="11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якого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забезпечується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вільний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доступ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основі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інтернет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ресурсів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значно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підвищує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інтерес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студентів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навчання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цілому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створює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ефективні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умови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для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активізації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пізнавальної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виробничої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діяльності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студентів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Реалізація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всього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вище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переліченого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можлива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</w:t>
      </w:r>
      <w:r w:rsidRPr="0051060E">
        <w:rPr>
          <w:rFonts w:ascii="ff1" w:eastAsia="Times New Roman" w:hAnsi="ff1" w:cs="Times New Roman"/>
          <w:color w:val="000000"/>
          <w:spacing w:val="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умови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сучасних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хмарних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сервісів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Актуальність</w:t>
      </w:r>
      <w:r w:rsidRPr="0051060E">
        <w:rPr>
          <w:rFonts w:ascii="ff1" w:eastAsia="Times New Roman" w:hAnsi="ff1" w:cs="Times New Roman"/>
          <w:color w:val="000000"/>
          <w:spacing w:val="9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впровадження</w:t>
      </w:r>
      <w:r w:rsidRPr="0051060E">
        <w:rPr>
          <w:rFonts w:ascii="ff1" w:eastAsia="Times New Roman" w:hAnsi="ff1" w:cs="Times New Roman"/>
          <w:color w:val="000000"/>
          <w:spacing w:val="9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новітніх</w:t>
      </w:r>
      <w:r w:rsidRPr="0051060E">
        <w:rPr>
          <w:rFonts w:ascii="ff1" w:eastAsia="Times New Roman" w:hAnsi="ff1" w:cs="Times New Roman"/>
          <w:color w:val="000000"/>
          <w:spacing w:val="9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технологій</w:t>
      </w:r>
      <w:r w:rsidRPr="0051060E">
        <w:rPr>
          <w:rFonts w:ascii="ff1" w:eastAsia="Times New Roman" w:hAnsi="ff1" w:cs="Times New Roman"/>
          <w:color w:val="000000"/>
          <w:spacing w:val="9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</w:t>
      </w:r>
      <w:r w:rsidRPr="0051060E">
        <w:rPr>
          <w:rFonts w:ascii="ff1" w:eastAsia="Times New Roman" w:hAnsi="ff1" w:cs="Times New Roman"/>
          <w:color w:val="000000"/>
          <w:spacing w:val="9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освіту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зокрема</w:t>
      </w:r>
      <w:r w:rsidRPr="0051060E">
        <w:rPr>
          <w:rFonts w:ascii="ff1" w:eastAsia="Times New Roman" w:hAnsi="ff1" w:cs="Times New Roman"/>
          <w:color w:val="000000"/>
          <w:spacing w:val="10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хмарних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сервісів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які</w:t>
      </w:r>
      <w:r w:rsidRPr="0051060E">
        <w:rPr>
          <w:rFonts w:ascii="ff1" w:eastAsia="Times New Roman" w:hAnsi="ff1" w:cs="Times New Roman"/>
          <w:color w:val="000000"/>
          <w:spacing w:val="4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надають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нові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способи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формують</w:t>
      </w:r>
      <w:r w:rsidRPr="0051060E">
        <w:rPr>
          <w:rFonts w:ascii="ff1" w:eastAsia="Times New Roman" w:hAnsi="ff1" w:cs="Times New Roman"/>
          <w:color w:val="000000"/>
          <w:spacing w:val="59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уміння</w:t>
      </w:r>
      <w:r w:rsidRPr="0051060E">
        <w:rPr>
          <w:rFonts w:ascii="ff1" w:eastAsia="Times New Roman" w:hAnsi="ff1" w:cs="Times New Roman"/>
          <w:color w:val="000000"/>
          <w:spacing w:val="4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навички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самостійного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спільна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взаємодія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студентів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викладачів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отримання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якісних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знань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незалежно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від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місця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знаходження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студента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>.</w:t>
      </w:r>
    </w:p>
    <w:p w:rsidR="0051060E" w:rsidRPr="0051060E" w:rsidRDefault="0051060E" w:rsidP="0051060E">
      <w:pPr>
        <w:shd w:val="clear" w:color="auto" w:fill="FFFFFF"/>
        <w:rPr>
          <w:rFonts w:ascii="ff5" w:eastAsia="Times New Roman" w:hAnsi="ff5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застосовуються</w:t>
      </w:r>
      <w:r w:rsidRPr="0051060E">
        <w:rPr>
          <w:rFonts w:ascii="ff1" w:eastAsia="Times New Roman" w:hAnsi="ff1" w:cs="Times New Roman"/>
          <w:color w:val="000000"/>
          <w:spacing w:val="30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новітні</w:t>
      </w:r>
      <w:r w:rsidRPr="0051060E">
        <w:rPr>
          <w:rFonts w:ascii="ff1" w:eastAsia="Times New Roman" w:hAnsi="ff1" w:cs="Times New Roman"/>
          <w:color w:val="000000"/>
          <w:spacing w:val="30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комп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>’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ютерні</w:t>
      </w:r>
      <w:r w:rsidRPr="0051060E">
        <w:rPr>
          <w:rFonts w:ascii="ff1" w:eastAsia="Times New Roman" w:hAnsi="ff1" w:cs="Times New Roman"/>
          <w:color w:val="000000"/>
          <w:spacing w:val="30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програми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що</w:t>
      </w:r>
      <w:r w:rsidRPr="0051060E">
        <w:rPr>
          <w:rFonts w:ascii="ff1" w:eastAsia="Times New Roman" w:hAnsi="ff1" w:cs="Times New Roman"/>
          <w:color w:val="000000"/>
          <w:spacing w:val="30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ґрунтуються</w:t>
      </w:r>
      <w:r w:rsidRPr="0051060E">
        <w:rPr>
          <w:rFonts w:ascii="ff1" w:eastAsia="Times New Roman" w:hAnsi="ff1" w:cs="Times New Roman"/>
          <w:color w:val="000000"/>
          <w:spacing w:val="31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</w:t>
      </w:r>
      <w:r w:rsidRPr="0051060E">
        <w:rPr>
          <w:rFonts w:ascii="ff1" w:eastAsia="Times New Roman" w:hAnsi="ff1" w:cs="Times New Roman"/>
          <w:color w:val="000000"/>
          <w:spacing w:val="30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використанні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найновіших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комп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>’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ютеризованих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інформаційно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>-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комунікаційних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технологій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Саме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тому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перед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педагогами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вищих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навчальних</w:t>
      </w:r>
      <w:r w:rsidRPr="0051060E">
        <w:rPr>
          <w:rFonts w:ascii="ff1" w:eastAsia="Times New Roman" w:hAnsi="ff1" w:cs="Times New Roman"/>
          <w:color w:val="000000"/>
          <w:spacing w:val="15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закладів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постає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завдання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забезпечити</w:t>
      </w:r>
      <w:r w:rsidRPr="0051060E">
        <w:rPr>
          <w:rFonts w:ascii="ff1" w:eastAsia="Times New Roman" w:hAnsi="ff1" w:cs="Times New Roman"/>
          <w:color w:val="000000"/>
          <w:spacing w:val="16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освітній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процес</w:t>
      </w:r>
      <w:r w:rsidRPr="0051060E">
        <w:rPr>
          <w:rFonts w:ascii="ff1" w:eastAsia="Times New Roman" w:hAnsi="ff1" w:cs="Times New Roman"/>
          <w:color w:val="000000"/>
          <w:spacing w:val="4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якісними</w:t>
      </w:r>
      <w:r w:rsidRPr="0051060E">
        <w:rPr>
          <w:rFonts w:ascii="ff1" w:eastAsia="Times New Roman" w:hAnsi="ff1" w:cs="Times New Roman"/>
          <w:color w:val="000000"/>
          <w:spacing w:val="4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електронним</w:t>
      </w:r>
      <w:r w:rsidRPr="0051060E">
        <w:rPr>
          <w:rFonts w:ascii="ff1" w:eastAsia="Times New Roman" w:hAnsi="ff1" w:cs="Times New Roman"/>
          <w:color w:val="000000"/>
          <w:spacing w:val="4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засобами</w:t>
      </w:r>
      <w:r w:rsidRPr="0051060E">
        <w:rPr>
          <w:rFonts w:ascii="ff1" w:eastAsia="Times New Roman" w:hAnsi="ff1" w:cs="Times New Roman"/>
          <w:color w:val="000000"/>
          <w:spacing w:val="4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</w:t>
      </w:r>
      <w:r w:rsidRPr="0051060E">
        <w:rPr>
          <w:rFonts w:ascii="ff1" w:eastAsia="Times New Roman" w:hAnsi="ff1" w:cs="Times New Roman"/>
          <w:color w:val="000000"/>
          <w:spacing w:val="4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використанням</w:t>
      </w:r>
      <w:r w:rsidRPr="0051060E">
        <w:rPr>
          <w:rFonts w:ascii="ff1" w:eastAsia="Times New Roman" w:hAnsi="ff1" w:cs="Times New Roman"/>
          <w:color w:val="000000"/>
          <w:spacing w:val="4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не</w:t>
      </w:r>
      <w:r w:rsidRPr="0051060E">
        <w:rPr>
          <w:rFonts w:ascii="ff1" w:eastAsia="Times New Roman" w:hAnsi="ff1" w:cs="Times New Roman"/>
          <w:color w:val="000000"/>
          <w:spacing w:val="4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лише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комп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>’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ютерів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а</w:t>
      </w:r>
      <w:r w:rsidRPr="0051060E">
        <w:rPr>
          <w:rFonts w:ascii="ff1" w:eastAsia="Times New Roman" w:hAnsi="ff1" w:cs="Times New Roman"/>
          <w:color w:val="000000"/>
          <w:spacing w:val="59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pacing w:val="3"/>
          <w:sz w:val="65"/>
          <w:lang w:val="uk-UA" w:eastAsia="uk-UA" w:bidi="ar-SA"/>
        </w:rPr>
        <w:t>й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інших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сучасних</w:t>
      </w:r>
      <w:r w:rsidRPr="0051060E">
        <w:rPr>
          <w:rFonts w:ascii="ff1" w:eastAsia="Times New Roman" w:hAnsi="ff1" w:cs="Times New Roman"/>
          <w:color w:val="000000"/>
          <w:spacing w:val="59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пристроїв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які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можна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було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pacing w:val="1"/>
          <w:sz w:val="65"/>
          <w:lang w:val="uk-UA" w:eastAsia="uk-UA" w:bidi="ar-SA"/>
        </w:rPr>
        <w:t>б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використовувати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під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час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занять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так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pacing w:val="1"/>
          <w:sz w:val="65"/>
          <w:lang w:val="uk-UA" w:eastAsia="uk-UA" w:bidi="ar-SA"/>
        </w:rPr>
        <w:t>і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будучи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поза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межами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навчального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закладу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Використання</w:t>
      </w:r>
      <w:r w:rsidRPr="0051060E">
        <w:rPr>
          <w:rFonts w:ascii="ff1" w:eastAsia="Times New Roman" w:hAnsi="ff1" w:cs="Times New Roman"/>
          <w:color w:val="000000"/>
          <w:spacing w:val="21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такого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навчального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середовища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</w:t>
      </w:r>
      <w:r w:rsidRPr="0051060E">
        <w:rPr>
          <w:rFonts w:ascii="ff1" w:eastAsia="Times New Roman" w:hAnsi="ff1" w:cs="Times New Roman"/>
          <w:color w:val="000000"/>
          <w:spacing w:val="11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якого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забезпечується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вільний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доступ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основі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інтернет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ресурсів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значно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підвищує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інтерес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студентів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навчання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цілому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створює</w:t>
      </w:r>
      <w:r w:rsidRPr="0051060E">
        <w:rPr>
          <w:rFonts w:ascii="ff1" w:eastAsia="Times New Roman" w:hAnsi="ff1" w:cs="Times New Roman"/>
          <w:color w:val="000000"/>
          <w:spacing w:val="65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ефективні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умови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для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активізації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пізнавальної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виробничої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діяльності</w:t>
      </w:r>
      <w:r w:rsidRPr="0051060E">
        <w:rPr>
          <w:rFonts w:ascii="ff1" w:eastAsia="Times New Roman" w:hAnsi="ff1" w:cs="Times New Roman"/>
          <w:color w:val="000000"/>
          <w:spacing w:val="24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студентів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Реалізація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всього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вище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переліченого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можлива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</w:t>
      </w:r>
      <w:r w:rsidRPr="0051060E">
        <w:rPr>
          <w:rFonts w:ascii="ff1" w:eastAsia="Times New Roman" w:hAnsi="ff1" w:cs="Times New Roman"/>
          <w:color w:val="000000"/>
          <w:spacing w:val="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умови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сучасних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хмарних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сервісів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Актуальність</w:t>
      </w:r>
      <w:r w:rsidRPr="0051060E">
        <w:rPr>
          <w:rFonts w:ascii="ff1" w:eastAsia="Times New Roman" w:hAnsi="ff1" w:cs="Times New Roman"/>
          <w:color w:val="000000"/>
          <w:spacing w:val="9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впровадження</w:t>
      </w:r>
      <w:r w:rsidRPr="0051060E">
        <w:rPr>
          <w:rFonts w:ascii="ff1" w:eastAsia="Times New Roman" w:hAnsi="ff1" w:cs="Times New Roman"/>
          <w:color w:val="000000"/>
          <w:spacing w:val="9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новітніх</w:t>
      </w:r>
      <w:r w:rsidRPr="0051060E">
        <w:rPr>
          <w:rFonts w:ascii="ff1" w:eastAsia="Times New Roman" w:hAnsi="ff1" w:cs="Times New Roman"/>
          <w:color w:val="000000"/>
          <w:spacing w:val="9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технологій</w:t>
      </w:r>
      <w:r w:rsidRPr="0051060E">
        <w:rPr>
          <w:rFonts w:ascii="ff1" w:eastAsia="Times New Roman" w:hAnsi="ff1" w:cs="Times New Roman"/>
          <w:color w:val="000000"/>
          <w:spacing w:val="9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</w:t>
      </w:r>
      <w:r w:rsidRPr="0051060E">
        <w:rPr>
          <w:rFonts w:ascii="ff1" w:eastAsia="Times New Roman" w:hAnsi="ff1" w:cs="Times New Roman"/>
          <w:color w:val="000000"/>
          <w:spacing w:val="9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освіту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зокрема</w:t>
      </w:r>
      <w:r w:rsidRPr="0051060E">
        <w:rPr>
          <w:rFonts w:ascii="ff1" w:eastAsia="Times New Roman" w:hAnsi="ff1" w:cs="Times New Roman"/>
          <w:color w:val="000000"/>
          <w:spacing w:val="10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хмарних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сервісів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які</w:t>
      </w:r>
      <w:r w:rsidRPr="0051060E">
        <w:rPr>
          <w:rFonts w:ascii="ff1" w:eastAsia="Times New Roman" w:hAnsi="ff1" w:cs="Times New Roman"/>
          <w:color w:val="000000"/>
          <w:spacing w:val="4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надають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нові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способи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формують</w:t>
      </w:r>
      <w:r w:rsidRPr="0051060E">
        <w:rPr>
          <w:rFonts w:ascii="ff1" w:eastAsia="Times New Roman" w:hAnsi="ff1" w:cs="Times New Roman"/>
          <w:color w:val="000000"/>
          <w:spacing w:val="59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уміння</w:t>
      </w:r>
      <w:r w:rsidRPr="0051060E">
        <w:rPr>
          <w:rFonts w:ascii="ff1" w:eastAsia="Times New Roman" w:hAnsi="ff1" w:cs="Times New Roman"/>
          <w:color w:val="000000"/>
          <w:spacing w:val="4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навички</w:t>
      </w:r>
      <w:r w:rsidRPr="0051060E">
        <w:rPr>
          <w:rFonts w:ascii="ff1" w:eastAsia="Times New Roman" w:hAnsi="ff1" w:cs="Times New Roman"/>
          <w:color w:val="000000"/>
          <w:spacing w:val="52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самостійного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спільна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взаємодія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студентів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викладачів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отримання</w:t>
      </w:r>
      <w:r w:rsidRPr="0051060E">
        <w:rPr>
          <w:rFonts w:ascii="ff1" w:eastAsia="Times New Roman" w:hAnsi="ff1" w:cs="Times New Roman"/>
          <w:color w:val="000000"/>
          <w:spacing w:val="7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якісних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знань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незалежно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від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місця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знаходження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студента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Студенти</w:t>
      </w:r>
      <w:r w:rsidRPr="0051060E">
        <w:rPr>
          <w:rFonts w:ascii="ff1" w:eastAsia="Times New Roman" w:hAnsi="ff1" w:cs="Times New Roman"/>
          <w:color w:val="000000"/>
          <w:spacing w:val="3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вищих</w:t>
      </w:r>
      <w:r w:rsidRPr="0051060E">
        <w:rPr>
          <w:rFonts w:ascii="ff1" w:eastAsia="Times New Roman" w:hAnsi="ff1" w:cs="Times New Roman"/>
          <w:color w:val="000000"/>
          <w:spacing w:val="3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навчальних</w:t>
      </w:r>
      <w:r w:rsidRPr="0051060E">
        <w:rPr>
          <w:rFonts w:ascii="ff1" w:eastAsia="Times New Roman" w:hAnsi="ff1" w:cs="Times New Roman"/>
          <w:color w:val="000000"/>
          <w:spacing w:val="3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закладах</w:t>
      </w:r>
      <w:r w:rsidRPr="0051060E">
        <w:rPr>
          <w:rFonts w:ascii="ff1" w:eastAsia="Times New Roman" w:hAnsi="ff1" w:cs="Times New Roman"/>
          <w:color w:val="000000"/>
          <w:spacing w:val="3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</w:t>
      </w:r>
      <w:r w:rsidRPr="0051060E">
        <w:rPr>
          <w:rFonts w:ascii="ff1" w:eastAsia="Times New Roman" w:hAnsi="ff1" w:cs="Times New Roman"/>
          <w:color w:val="000000"/>
          <w:spacing w:val="11"/>
          <w:sz w:val="65"/>
          <w:lang w:val="uk-UA" w:eastAsia="uk-UA" w:bidi="ar-SA"/>
        </w:rPr>
        <w:t>-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ІІ</w:t>
      </w:r>
      <w:r w:rsidRPr="0051060E">
        <w:rPr>
          <w:rFonts w:ascii="ff1" w:eastAsia="Times New Roman" w:hAnsi="ff1" w:cs="Times New Roman"/>
          <w:color w:val="000000"/>
          <w:spacing w:val="3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рівнів</w:t>
      </w:r>
      <w:r w:rsidRPr="0051060E">
        <w:rPr>
          <w:rFonts w:ascii="ff1" w:eastAsia="Times New Roman" w:hAnsi="ff1" w:cs="Times New Roman"/>
          <w:color w:val="000000"/>
          <w:spacing w:val="3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акредитації</w:t>
      </w:r>
      <w:r w:rsidRPr="0051060E">
        <w:rPr>
          <w:rFonts w:ascii="ff1" w:eastAsia="Times New Roman" w:hAnsi="ff1" w:cs="Times New Roman"/>
          <w:color w:val="000000"/>
          <w:spacing w:val="3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є</w:t>
      </w:r>
      <w:r w:rsidRPr="0051060E">
        <w:rPr>
          <w:rFonts w:ascii="ff1" w:eastAsia="Times New Roman" w:hAnsi="ff1" w:cs="Times New Roman"/>
          <w:color w:val="000000"/>
          <w:spacing w:val="3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особливою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категорією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яка</w:t>
      </w:r>
      <w:r w:rsidRPr="0051060E">
        <w:rPr>
          <w:rFonts w:ascii="ff1" w:eastAsia="Times New Roman" w:hAnsi="ff1" w:cs="Times New Roman"/>
          <w:color w:val="000000"/>
          <w:spacing w:val="18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характеризується</w:t>
      </w:r>
      <w:r w:rsidRPr="0051060E">
        <w:rPr>
          <w:rFonts w:ascii="ff1" w:eastAsia="Times New Roman" w:hAnsi="ff1" w:cs="Times New Roman"/>
          <w:color w:val="000000"/>
          <w:spacing w:val="189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високим</w:t>
      </w:r>
      <w:r w:rsidRPr="0051060E">
        <w:rPr>
          <w:rFonts w:ascii="ff1" w:eastAsia="Times New Roman" w:hAnsi="ff1" w:cs="Times New Roman"/>
          <w:color w:val="000000"/>
          <w:spacing w:val="189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освітнім</w:t>
      </w:r>
      <w:r w:rsidRPr="0051060E">
        <w:rPr>
          <w:rFonts w:ascii="ff1" w:eastAsia="Times New Roman" w:hAnsi="ff1" w:cs="Times New Roman"/>
          <w:color w:val="000000"/>
          <w:spacing w:val="189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рівнем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соціальною</w:t>
      </w:r>
      <w:r w:rsidRPr="0051060E">
        <w:rPr>
          <w:rFonts w:ascii="ff1" w:eastAsia="Times New Roman" w:hAnsi="ff1" w:cs="Times New Roman"/>
          <w:color w:val="000000"/>
          <w:spacing w:val="189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активністю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готовністю</w:t>
      </w:r>
      <w:r w:rsidRPr="0051060E">
        <w:rPr>
          <w:rFonts w:ascii="ff1" w:eastAsia="Times New Roman" w:hAnsi="ff1" w:cs="Times New Roman"/>
          <w:color w:val="000000"/>
          <w:spacing w:val="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</w:t>
      </w:r>
      <w:r w:rsidRPr="0051060E">
        <w:rPr>
          <w:rFonts w:ascii="ff1" w:eastAsia="Times New Roman" w:hAnsi="ff1" w:cs="Times New Roman"/>
          <w:color w:val="000000"/>
          <w:spacing w:val="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самовизначення</w:t>
      </w:r>
      <w:r w:rsidRPr="0051060E">
        <w:rPr>
          <w:rFonts w:ascii="ff1" w:eastAsia="Times New Roman" w:hAnsi="ff1" w:cs="Times New Roman"/>
          <w:color w:val="000000"/>
          <w:spacing w:val="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</w:t>
      </w:r>
      <w:r w:rsidRPr="0051060E">
        <w:rPr>
          <w:rFonts w:ascii="ff1" w:eastAsia="Times New Roman" w:hAnsi="ff1" w:cs="Times New Roman"/>
          <w:color w:val="000000"/>
          <w:spacing w:val="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соціального</w:t>
      </w:r>
      <w:r w:rsidRPr="0051060E">
        <w:rPr>
          <w:rFonts w:ascii="ff1" w:eastAsia="Times New Roman" w:hAnsi="ff1" w:cs="Times New Roman"/>
          <w:color w:val="000000"/>
          <w:spacing w:val="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становлення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Саме</w:t>
      </w:r>
      <w:r w:rsidRPr="0051060E">
        <w:rPr>
          <w:rFonts w:ascii="ff1" w:eastAsia="Times New Roman" w:hAnsi="ff1" w:cs="Times New Roman"/>
          <w:color w:val="000000"/>
          <w:spacing w:val="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вони</w:t>
      </w:r>
      <w:r w:rsidRPr="0051060E">
        <w:rPr>
          <w:rFonts w:ascii="ff1" w:eastAsia="Times New Roman" w:hAnsi="ff1" w:cs="Times New Roman"/>
          <w:color w:val="000000"/>
          <w:spacing w:val="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використовують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набуті</w:t>
      </w:r>
      <w:r w:rsidRPr="0051060E">
        <w:rPr>
          <w:rFonts w:ascii="ff1" w:eastAsia="Times New Roman" w:hAnsi="ff1" w:cs="Times New Roman"/>
          <w:color w:val="000000"/>
          <w:spacing w:val="14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знання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цінності</w:t>
      </w:r>
      <w:r w:rsidRPr="0051060E">
        <w:rPr>
          <w:rFonts w:ascii="ff1" w:eastAsia="Times New Roman" w:hAnsi="ff1" w:cs="Times New Roman"/>
          <w:color w:val="000000"/>
          <w:spacing w:val="14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</w:t>
      </w:r>
      <w:r w:rsidRPr="0051060E">
        <w:rPr>
          <w:rFonts w:ascii="ff1" w:eastAsia="Times New Roman" w:hAnsi="ff1" w:cs="Times New Roman"/>
          <w:color w:val="000000"/>
          <w:spacing w:val="14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досвід</w:t>
      </w:r>
      <w:r w:rsidRPr="0051060E">
        <w:rPr>
          <w:rFonts w:ascii="ff1" w:eastAsia="Times New Roman" w:hAnsi="ff1" w:cs="Times New Roman"/>
          <w:color w:val="000000"/>
          <w:spacing w:val="15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у</w:t>
      </w:r>
      <w:r w:rsidRPr="0051060E">
        <w:rPr>
          <w:rFonts w:ascii="ff1" w:eastAsia="Times New Roman" w:hAnsi="ff1" w:cs="Times New Roman"/>
          <w:color w:val="000000"/>
          <w:spacing w:val="14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виборі</w:t>
      </w:r>
      <w:r w:rsidRPr="0051060E">
        <w:rPr>
          <w:rFonts w:ascii="ff1" w:eastAsia="Times New Roman" w:hAnsi="ff1" w:cs="Times New Roman"/>
          <w:color w:val="000000"/>
          <w:spacing w:val="14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майбутньої</w:t>
      </w:r>
      <w:r w:rsidRPr="0051060E">
        <w:rPr>
          <w:rFonts w:ascii="ff1" w:eastAsia="Times New Roman" w:hAnsi="ff1" w:cs="Times New Roman"/>
          <w:color w:val="000000"/>
          <w:spacing w:val="14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професії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Саме</w:t>
      </w:r>
      <w:r w:rsidRPr="0051060E">
        <w:rPr>
          <w:rFonts w:ascii="ff1" w:eastAsia="Times New Roman" w:hAnsi="ff1" w:cs="Times New Roman"/>
          <w:color w:val="000000"/>
          <w:spacing w:val="14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такі</w:t>
      </w:r>
      <w:r w:rsidRPr="0051060E">
        <w:rPr>
          <w:rFonts w:ascii="ff1" w:eastAsia="Times New Roman" w:hAnsi="ff1" w:cs="Times New Roman"/>
          <w:color w:val="000000"/>
          <w:spacing w:val="14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студенти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морально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підготовлені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життя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суспільстві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даний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час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переважна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більшість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навчальних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закладів</w:t>
      </w:r>
      <w:r w:rsidRPr="0051060E">
        <w:rPr>
          <w:rFonts w:ascii="ff1" w:eastAsia="Times New Roman" w:hAnsi="ff1" w:cs="Times New Roman"/>
          <w:color w:val="000000"/>
          <w:spacing w:val="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</w:t>
      </w:r>
      <w:r w:rsidRPr="0051060E">
        <w:rPr>
          <w:rFonts w:ascii="ff1" w:eastAsia="Times New Roman" w:hAnsi="ff1" w:cs="Times New Roman"/>
          <w:color w:val="000000"/>
          <w:spacing w:val="5"/>
          <w:sz w:val="65"/>
          <w:lang w:val="uk-UA" w:eastAsia="uk-UA" w:bidi="ar-SA"/>
        </w:rPr>
        <w:t>-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ІІ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рівня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акредитації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лише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починає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впроваджувати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використання</w:t>
      </w:r>
      <w:r w:rsidRPr="0051060E">
        <w:rPr>
          <w:rFonts w:ascii="ff1" w:eastAsia="Times New Roman" w:hAnsi="ff1" w:cs="Times New Roman"/>
          <w:color w:val="000000"/>
          <w:spacing w:val="11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хмарних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сервісів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освітній</w:t>
      </w:r>
      <w:r w:rsidRPr="0051060E">
        <w:rPr>
          <w:rFonts w:ascii="ff1" w:eastAsia="Times New Roman" w:hAnsi="ff1" w:cs="Times New Roman"/>
          <w:color w:val="000000"/>
          <w:spacing w:val="118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процес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</w:t>
      </w:r>
      <w:r w:rsidRPr="0051060E">
        <w:rPr>
          <w:rFonts w:ascii="ff1" w:eastAsia="Times New Roman" w:hAnsi="ff1" w:cs="Times New Roman"/>
          <w:color w:val="000000"/>
          <w:spacing w:val="124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системі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освіти</w:t>
      </w:r>
      <w:r w:rsidRPr="0051060E">
        <w:rPr>
          <w:rFonts w:ascii="ff1" w:eastAsia="Times New Roman" w:hAnsi="ff1" w:cs="Times New Roman"/>
          <w:color w:val="000000"/>
          <w:spacing w:val="3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застосування</w:t>
      </w:r>
      <w:r w:rsidRPr="0051060E">
        <w:rPr>
          <w:rFonts w:ascii="ff1" w:eastAsia="Times New Roman" w:hAnsi="ff1" w:cs="Times New Roman"/>
          <w:color w:val="000000"/>
          <w:spacing w:val="3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хмарних</w:t>
      </w:r>
      <w:r w:rsidRPr="0051060E">
        <w:rPr>
          <w:rFonts w:ascii="ff1" w:eastAsia="Times New Roman" w:hAnsi="ff1" w:cs="Times New Roman"/>
          <w:color w:val="000000"/>
          <w:spacing w:val="3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сервісів</w:t>
      </w:r>
      <w:r w:rsidRPr="0051060E">
        <w:rPr>
          <w:rFonts w:ascii="ff1" w:eastAsia="Times New Roman" w:hAnsi="ff1" w:cs="Times New Roman"/>
          <w:color w:val="000000"/>
          <w:spacing w:val="3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необхідно</w:t>
      </w:r>
      <w:r w:rsidRPr="0051060E">
        <w:rPr>
          <w:rFonts w:ascii="ff1" w:eastAsia="Times New Roman" w:hAnsi="ff1" w:cs="Times New Roman"/>
          <w:color w:val="000000"/>
          <w:spacing w:val="3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для</w:t>
      </w:r>
      <w:r w:rsidRPr="0051060E">
        <w:rPr>
          <w:rFonts w:ascii="ff1" w:eastAsia="Times New Roman" w:hAnsi="ff1" w:cs="Times New Roman"/>
          <w:color w:val="000000"/>
          <w:spacing w:val="3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вдосконалення</w:t>
      </w:r>
      <w:r w:rsidRPr="0051060E">
        <w:rPr>
          <w:rFonts w:ascii="ff1" w:eastAsia="Times New Roman" w:hAnsi="ff1" w:cs="Times New Roman"/>
          <w:color w:val="000000"/>
          <w:spacing w:val="26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освітнього</w:t>
      </w:r>
      <w:r w:rsidRPr="0051060E">
        <w:rPr>
          <w:rFonts w:ascii="ff1" w:eastAsia="Times New Roman" w:hAnsi="ff1" w:cs="Times New Roman"/>
          <w:color w:val="000000"/>
          <w:spacing w:val="33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процесу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та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підвищення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якості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освіти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.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1" w:eastAsia="Times New Roman" w:hAnsi="ff1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1" w:eastAsia="Times New Roman" w:hAnsi="ff1" w:cs="Times New Roman"/>
          <w:color w:val="000000"/>
          <w:sz w:val="65"/>
          <w:szCs w:val="65"/>
          <w:lang w:val="uk-UA" w:eastAsia="uk-UA" w:bidi="ar-SA"/>
        </w:rPr>
        <w:t xml:space="preserve"> «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Хмарні</w:t>
      </w:r>
      <w:r w:rsidRPr="0051060E">
        <w:rPr>
          <w:rFonts w:ascii="ff1" w:eastAsia="Times New Roman" w:hAnsi="ff1" w:cs="Times New Roman"/>
          <w:color w:val="000000"/>
          <w:spacing w:val="13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сервіси</w:t>
      </w:r>
      <w:r w:rsidRPr="0051060E">
        <w:rPr>
          <w:rFonts w:ascii="ff1" w:eastAsia="Times New Roman" w:hAnsi="ff1" w:cs="Times New Roman"/>
          <w:color w:val="000000"/>
          <w:sz w:val="65"/>
          <w:szCs w:val="65"/>
          <w:lang w:val="uk-UA" w:eastAsia="uk-UA" w:bidi="ar-SA"/>
        </w:rPr>
        <w:t xml:space="preserve">  – 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це</w:t>
      </w:r>
      <w:r w:rsidRPr="0051060E">
        <w:rPr>
          <w:rFonts w:ascii="ff1" w:eastAsia="Times New Roman" w:hAnsi="ff1" w:cs="Times New Roman"/>
          <w:color w:val="000000"/>
          <w:spacing w:val="13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кардинально</w:t>
      </w:r>
      <w:r w:rsidRPr="0051060E">
        <w:rPr>
          <w:rFonts w:ascii="ff1" w:eastAsia="Times New Roman" w:hAnsi="ff1" w:cs="Times New Roman"/>
          <w:color w:val="000000"/>
          <w:spacing w:val="131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новий</w:t>
      </w:r>
      <w:r w:rsidRPr="0051060E">
        <w:rPr>
          <w:rFonts w:ascii="ff1" w:eastAsia="Times New Roman" w:hAnsi="ff1" w:cs="Times New Roman"/>
          <w:color w:val="000000"/>
          <w:spacing w:val="13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сервіс</w:t>
      </w:r>
      <w:r w:rsidRPr="0051060E">
        <w:rPr>
          <w:rFonts w:ascii="ff1" w:eastAsia="Times New Roman" w:hAnsi="ff1" w:cs="Times New Roman"/>
          <w:color w:val="000000"/>
          <w:sz w:val="65"/>
          <w:szCs w:val="65"/>
          <w:lang w:val="uk-UA" w:eastAsia="uk-UA" w:bidi="ar-SA"/>
        </w:rPr>
        <w:t xml:space="preserve">, 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використання</w:t>
      </w:r>
      <w:r w:rsidRPr="0051060E">
        <w:rPr>
          <w:rFonts w:ascii="ff1" w:eastAsia="Times New Roman" w:hAnsi="ff1" w:cs="Times New Roman"/>
          <w:color w:val="000000"/>
          <w:spacing w:val="13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якого</w:t>
      </w:r>
      <w:r w:rsidRPr="0051060E">
        <w:rPr>
          <w:rFonts w:ascii="ff1" w:eastAsia="Times New Roman" w:hAnsi="ff1" w:cs="Times New Roman"/>
          <w:color w:val="000000"/>
          <w:spacing w:val="137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lang w:val="uk-UA" w:eastAsia="uk-UA" w:bidi="ar-SA"/>
        </w:rPr>
        <w:t>дозволяє</w:t>
      </w:r>
      <w:r w:rsidRPr="0051060E">
        <w:rPr>
          <w:rFonts w:ascii="ff1" w:eastAsia="Times New Roman" w:hAnsi="ff1" w:cs="Times New Roman"/>
          <w:color w:val="000000"/>
          <w:sz w:val="65"/>
          <w:szCs w:val="65"/>
          <w:lang w:val="uk-UA" w:eastAsia="uk-UA" w:bidi="ar-SA"/>
        </w:rPr>
        <w:t xml:space="preserve"> </w:t>
      </w:r>
    </w:p>
    <w:p w:rsidR="0051060E" w:rsidRPr="0051060E" w:rsidRDefault="0051060E" w:rsidP="0051060E">
      <w:pPr>
        <w:shd w:val="clear" w:color="auto" w:fill="FFFFFF"/>
        <w:spacing w:after="0" w:line="0" w:lineRule="auto"/>
        <w:ind w:firstLine="0"/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</w:pP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дистанційно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використовувати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засоби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опрацювання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pacing w:val="1"/>
          <w:sz w:val="65"/>
          <w:lang w:val="uk-UA" w:eastAsia="uk-UA" w:bidi="ar-SA"/>
        </w:rPr>
        <w:t>і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зберігання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 xml:space="preserve"> </w:t>
      </w:r>
      <w:r w:rsidRPr="0051060E">
        <w:rPr>
          <w:rFonts w:ascii="ff2" w:eastAsia="Times New Roman" w:hAnsi="ff2" w:cs="Times New Roman"/>
          <w:color w:val="000000"/>
          <w:sz w:val="65"/>
          <w:szCs w:val="65"/>
          <w:lang w:val="uk-UA" w:eastAsia="uk-UA" w:bidi="ar-SA"/>
        </w:rPr>
        <w:t>даних</w:t>
      </w:r>
      <w:r w:rsidRPr="0051060E">
        <w:rPr>
          <w:rFonts w:ascii="ff1" w:eastAsia="Times New Roman" w:hAnsi="ff1" w:cs="Times New Roman"/>
          <w:color w:val="000000"/>
          <w:sz w:val="65"/>
          <w:lang w:val="uk-UA" w:eastAsia="uk-UA" w:bidi="ar-SA"/>
        </w:rPr>
        <w:t>»</w:t>
      </w:r>
    </w:p>
    <w:p w:rsidR="00133082" w:rsidRDefault="00133082" w:rsidP="0051060E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33082" w:rsidRDefault="00133082" w:rsidP="0051060E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33082" w:rsidRDefault="00133082" w:rsidP="0051060E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33082" w:rsidRDefault="00133082" w:rsidP="0051060E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33082" w:rsidRDefault="00091FBB" w:rsidP="0051060E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  <w:r w:rsidRPr="00091FBB">
        <w:rPr>
          <w:noProof/>
        </w:rPr>
        <w:pict>
          <v:shape id="_x0000_s1057" type="#_x0000_t202" style="position:absolute;left:0;text-align:left;margin-left:-3.35pt;margin-top:7.1pt;width:467.45pt;height:11.85pt;z-index:251715584" stroked="f">
            <v:textbox style="mso-next-textbox:#_x0000_s1057" inset="0,0,0,0">
              <w:txbxContent>
                <w:p w:rsidR="00C7535A" w:rsidRPr="00D41C4F" w:rsidRDefault="00C7535A" w:rsidP="00133082">
                  <w:pPr>
                    <w:pStyle w:val="a3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bookmarkStart w:id="17" w:name="_Toc94124752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14</w:t>
                    </w:r>
                  </w:fldSimple>
                  <w:r>
                    <w:rPr>
                      <w:lang w:val="uk-UA"/>
                    </w:rPr>
                    <w:t xml:space="preserve"> Платформа "Моя школа"</w:t>
                  </w:r>
                  <w:bookmarkEnd w:id="17"/>
                </w:p>
              </w:txbxContent>
            </v:textbox>
          </v:shape>
        </w:pict>
      </w:r>
    </w:p>
    <w:p w:rsidR="00133082" w:rsidRDefault="00133082" w:rsidP="0051060E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906E00" w:rsidRDefault="00091FBB" w:rsidP="00BD1C72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91FBB">
        <w:rPr>
          <w:noProof/>
        </w:rPr>
        <w:pict>
          <v:shape id="_x0000_s1059" type="#_x0000_t202" style="position:absolute;left:0;text-align:left;margin-left:226.85pt;margin-top:182pt;width:259.3pt;height:.05pt;z-index:251719680" stroked="f">
            <v:textbox style="mso-next-textbox:#_x0000_s1059;mso-fit-shape-to-text:t" inset="0,0,0,0">
              <w:txbxContent>
                <w:p w:rsidR="00C7535A" w:rsidRPr="00704BCF" w:rsidRDefault="00C7535A" w:rsidP="004B6909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bookmarkStart w:id="18" w:name="_Toc94124753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15</w:t>
                    </w:r>
                  </w:fldSimple>
                  <w:r>
                    <w:t xml:space="preserve"> Padlet, Blogger</w:t>
                  </w:r>
                  <w:bookmarkEnd w:id="18"/>
                </w:p>
              </w:txbxContent>
            </v:textbox>
          </v:shape>
        </w:pict>
      </w:r>
      <w:r w:rsidR="00BD1C72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2881187</wp:posOffset>
            </wp:positionH>
            <wp:positionV relativeFrom="paragraph">
              <wp:posOffset>218488</wp:posOffset>
            </wp:positionV>
            <wp:extent cx="3293493" cy="2035834"/>
            <wp:effectExtent l="19050" t="0" r="2157" b="0"/>
            <wp:wrapNone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Google Shape;149;p22"/>
                    <pic:cNvPicPr preferRelativeResize="0"/>
                  </pic:nvPicPr>
                  <pic:blipFill rotWithShape="1">
                    <a:blip r:embed="rId31">
                      <a:alphaModFix/>
                    </a:blip>
                    <a:srcRect l="21412" t="16601" r="22584" b="9178"/>
                    <a:stretch/>
                  </pic:blipFill>
                  <pic:spPr>
                    <a:xfrm>
                      <a:off x="0" y="0"/>
                      <a:ext cx="3293493" cy="20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1C72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-741908</wp:posOffset>
            </wp:positionH>
            <wp:positionV relativeFrom="paragraph">
              <wp:posOffset>218488</wp:posOffset>
            </wp:positionV>
            <wp:extent cx="3621297" cy="2035834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97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C72">
        <w:rPr>
          <w:rFonts w:ascii="Times New Roman" w:hAnsi="Times New Roman" w:cs="Times New Roman"/>
          <w:sz w:val="28"/>
          <w:szCs w:val="28"/>
          <w:lang w:val="uk-UA"/>
        </w:rPr>
        <w:t>проєктна робота</w:t>
      </w:r>
    </w:p>
    <w:p w:rsidR="00F35F74" w:rsidRDefault="00F35F74" w:rsidP="004B690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5F74" w:rsidRDefault="00F35F74" w:rsidP="004B690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5F74" w:rsidRDefault="00F35F74" w:rsidP="004B690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5F74" w:rsidRDefault="00F35F74" w:rsidP="004B690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5F74" w:rsidRDefault="00F35F74" w:rsidP="00AF60F6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A580A" w:rsidRDefault="001A580A" w:rsidP="001A580A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поширення досвіду </w:t>
      </w:r>
      <w:r w:rsidR="005D3649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Інтернет ресурсах</w:t>
      </w:r>
    </w:p>
    <w:p w:rsidR="001A580A" w:rsidRPr="001A580A" w:rsidRDefault="001A580A" w:rsidP="001A580A">
      <w:pPr>
        <w:pStyle w:val="ab"/>
        <w:spacing w:after="0" w:line="360" w:lineRule="auto"/>
        <w:ind w:left="1077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32385</wp:posOffset>
            </wp:positionV>
            <wp:extent cx="3163570" cy="219075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8786" r="37046" b="1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80A" w:rsidRDefault="001A580A" w:rsidP="00AF60F6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A580A" w:rsidRDefault="001A580A" w:rsidP="00AF60F6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A580A" w:rsidRDefault="001A580A" w:rsidP="00AF60F6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A580A" w:rsidRDefault="001A580A" w:rsidP="00AF60F6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A580A" w:rsidRDefault="001A580A" w:rsidP="00AF60F6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A580A" w:rsidRDefault="001A580A" w:rsidP="00AF60F6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1A580A" w:rsidRDefault="001A580A" w:rsidP="00AF60F6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</w:p>
    <w:p w:rsidR="00F35F74" w:rsidRDefault="001A580A" w:rsidP="00AF60F6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563880</wp:posOffset>
            </wp:positionV>
            <wp:extent cx="2801620" cy="2104390"/>
            <wp:effectExtent l="19050" t="0" r="0" b="0"/>
            <wp:wrapNone/>
            <wp:docPr id="29" name="Рисунок 28" descr="IMG_20200128_1300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30030_HDR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F74"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-655643</wp:posOffset>
            </wp:positionH>
            <wp:positionV relativeFrom="paragraph">
              <wp:posOffset>564300</wp:posOffset>
            </wp:positionV>
            <wp:extent cx="3538579" cy="2001329"/>
            <wp:effectExtent l="19050" t="0" r="4721" b="0"/>
            <wp:wrapNone/>
            <wp:docPr id="26" name="Рисунок 25" descr="FB_IMG_151864516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1864516272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38579" cy="2001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F74">
        <w:rPr>
          <w:rFonts w:ascii="Times New Roman" w:hAnsi="Times New Roman" w:cs="Times New Roman"/>
          <w:sz w:val="28"/>
          <w:szCs w:val="28"/>
          <w:lang w:val="uk-UA"/>
        </w:rPr>
        <w:t>Звичайно, не все дається одразу та легко. Потрібно багато вчити і навчатися самому. Проте, важка праця приносить чудові результати.</w:t>
      </w:r>
    </w:p>
    <w:p w:rsidR="00F35F74" w:rsidRDefault="00F35F74" w:rsidP="004B690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5F74" w:rsidRDefault="00F35F74" w:rsidP="004B690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0662" w:rsidRDefault="001A580A" w:rsidP="004A0662">
      <w:pPr>
        <w:pStyle w:val="1"/>
        <w:rPr>
          <w:lang w:val="uk-UA"/>
        </w:rPr>
      </w:pPr>
      <w:r>
        <w:rPr>
          <w:noProof/>
          <w:lang w:val="uk-UA" w:eastAsia="uk-UA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1975413</wp:posOffset>
            </wp:positionH>
            <wp:positionV relativeFrom="paragraph">
              <wp:posOffset>260194</wp:posOffset>
            </wp:positionV>
            <wp:extent cx="1801124" cy="1354347"/>
            <wp:effectExtent l="19050" t="0" r="8626" b="0"/>
            <wp:wrapNone/>
            <wp:docPr id="27" name="Рисунок 26" descr="IMG_20191221_1113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1_111352_HDR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124" cy="1354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FBB" w:rsidRPr="00091FBB">
        <w:rPr>
          <w:noProof/>
        </w:rPr>
        <w:pict>
          <v:shape id="_x0000_s1060" type="#_x0000_t202" style="position:absolute;margin-left:74.7pt;margin-top:284.65pt;width:274.95pt;height:17pt;z-index:251725824;mso-position-horizontal-relative:text;mso-position-vertical-relative:text" stroked="f">
            <v:textbox inset="0,0,0,0">
              <w:txbxContent>
                <w:p w:rsidR="00C7535A" w:rsidRPr="008303F4" w:rsidRDefault="00C7535A" w:rsidP="00F35F74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bookmarkStart w:id="19" w:name="_Toc94124754"/>
                  <w:r>
                    <w:t xml:space="preserve">Малюнок </w:t>
                  </w:r>
                  <w:fldSimple w:instr=" SEQ Малюнок \* ARABIC ">
                    <w:r>
                      <w:rPr>
                        <w:noProof/>
                      </w:rPr>
                      <w:t>16</w:t>
                    </w:r>
                  </w:fldSimple>
                  <w:r>
                    <w:rPr>
                      <w:lang w:val="uk-UA"/>
                    </w:rPr>
                    <w:t xml:space="preserve"> Опановуємо нові хмарні додатки</w:t>
                  </w:r>
                  <w:bookmarkEnd w:id="19"/>
                </w:p>
              </w:txbxContent>
            </v:textbox>
          </v:shape>
        </w:pict>
      </w:r>
      <w:r w:rsidR="004B6909">
        <w:rPr>
          <w:lang w:val="uk-UA"/>
        </w:rPr>
        <w:br w:type="page"/>
      </w:r>
      <w:r w:rsidR="00AF60F6">
        <w:rPr>
          <w:lang w:val="uk-UA"/>
        </w:rPr>
        <w:lastRenderedPageBreak/>
        <w:tab/>
      </w:r>
      <w:bookmarkStart w:id="20" w:name="_Toc94124677"/>
      <w:r w:rsidR="004A0662">
        <w:rPr>
          <w:lang w:val="uk-UA"/>
        </w:rPr>
        <w:t>Висновок</w:t>
      </w:r>
      <w:bookmarkEnd w:id="20"/>
    </w:p>
    <w:p w:rsidR="00BD1C72" w:rsidRDefault="00AF60F6" w:rsidP="004A066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Хмарні технології  доречні на будь-яких уроках і в будь-якому класі. Вони дозволяють зробити навчальний процес цікавішим та комфортнішим як для вчителя, так і для учнів. Зокрема, здобувачі освіти </w:t>
      </w:r>
      <w:r w:rsidR="00207505">
        <w:rPr>
          <w:rFonts w:ascii="Times New Roman" w:hAnsi="Times New Roman" w:cs="Times New Roman"/>
          <w:sz w:val="28"/>
          <w:szCs w:val="28"/>
          <w:lang w:val="uk-UA"/>
        </w:rPr>
        <w:t>можуть освоювати і відпрацьовувати навички, необхідні у ХХІ столітті:</w:t>
      </w:r>
    </w:p>
    <w:p w:rsidR="00207505" w:rsidRPr="000042A6" w:rsidRDefault="00207505" w:rsidP="004A0662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42A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інформаційна грамотність</w:t>
      </w:r>
      <w:r w:rsidRPr="000042A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вміння шукати інформацію, порівнювати з різними джерелами, розпізнавати та обирати найнеобхідніше;</w:t>
      </w:r>
    </w:p>
    <w:p w:rsidR="00207505" w:rsidRPr="000042A6" w:rsidRDefault="00207505" w:rsidP="004A0662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42A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мультимедійна грамотність</w:t>
      </w:r>
      <w:r w:rsidRPr="000042A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здатність використовувати різні типи </w:t>
      </w:r>
      <w:r w:rsidR="000042A6" w:rsidRPr="000042A6">
        <w:rPr>
          <w:rFonts w:ascii="Times New Roman" w:hAnsi="Times New Roman" w:cs="Times New Roman"/>
          <w:i/>
          <w:sz w:val="28"/>
          <w:szCs w:val="28"/>
          <w:lang w:val="uk-UA"/>
        </w:rPr>
        <w:t>медіаресурсів</w:t>
      </w:r>
      <w:r w:rsidRPr="000042A6"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</w:p>
    <w:p w:rsidR="00207505" w:rsidRPr="000042A6" w:rsidRDefault="00207505" w:rsidP="004A0662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42A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організаційна грамотність</w:t>
      </w:r>
      <w:r w:rsidRPr="000042A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r w:rsidR="000042A6" w:rsidRPr="000042A6">
        <w:rPr>
          <w:rFonts w:ascii="Times New Roman" w:hAnsi="Times New Roman" w:cs="Times New Roman"/>
          <w:i/>
          <w:sz w:val="28"/>
          <w:szCs w:val="28"/>
          <w:lang w:val="uk-UA"/>
        </w:rPr>
        <w:t>здатність планувати свою роботу;</w:t>
      </w:r>
    </w:p>
    <w:p w:rsidR="00207505" w:rsidRPr="000042A6" w:rsidRDefault="00207505" w:rsidP="004A0662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42A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комунікативна грамотність</w:t>
      </w:r>
      <w:r w:rsidRPr="000042A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r w:rsidR="000042A6" w:rsidRPr="000042A6">
        <w:rPr>
          <w:rFonts w:ascii="Times New Roman" w:hAnsi="Times New Roman" w:cs="Times New Roman"/>
          <w:i/>
          <w:sz w:val="28"/>
          <w:szCs w:val="28"/>
          <w:lang w:val="uk-UA"/>
        </w:rPr>
        <w:t>навички ефективного спілкування та співробітництва</w:t>
      </w:r>
    </w:p>
    <w:p w:rsidR="00207505" w:rsidRPr="000042A6" w:rsidRDefault="00207505" w:rsidP="004A0662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42A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продуктивна грамотність</w:t>
      </w:r>
      <w:r w:rsidRPr="000042A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r w:rsidR="000042A6" w:rsidRPr="000042A6">
        <w:rPr>
          <w:rFonts w:ascii="Times New Roman" w:hAnsi="Times New Roman" w:cs="Times New Roman"/>
          <w:i/>
          <w:sz w:val="28"/>
          <w:szCs w:val="28"/>
          <w:lang w:val="uk-UA"/>
        </w:rPr>
        <w:t>якість до створення якісних продуктів із використання програмного забезпечення</w:t>
      </w:r>
    </w:p>
    <w:p w:rsidR="004A0662" w:rsidRDefault="00391461" w:rsidP="004A0662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Хмарні технології спричинили справжню революцію в освіті, постійно спонукають учнів та вчителів до самоосвіти та </w:t>
      </w:r>
      <w:r w:rsidR="004A0662">
        <w:rPr>
          <w:rFonts w:ascii="Times New Roman" w:hAnsi="Times New Roman" w:cs="Times New Roman"/>
          <w:sz w:val="28"/>
          <w:szCs w:val="28"/>
          <w:lang w:val="uk-UA"/>
        </w:rPr>
        <w:t>самовдосконалення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A0662">
        <w:rPr>
          <w:rFonts w:ascii="Times New Roman" w:hAnsi="Times New Roman" w:cs="Times New Roman"/>
          <w:sz w:val="28"/>
          <w:szCs w:val="28"/>
          <w:lang w:val="uk-UA"/>
        </w:rPr>
        <w:t xml:space="preserve"> Вони пропонують альтернативу звичайним формам організації навчання, дозволяють вносити у навчальний процес нові нестандартні ідеї, полегшують спільну роботі учнів та вчителів, суттєво розширюють види співпраці, раціонально використовують час та можливості для навчання.</w:t>
      </w:r>
    </w:p>
    <w:p w:rsidR="00D113BA" w:rsidRDefault="004A066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2854F6" w:rsidRDefault="002854F6" w:rsidP="002854F6">
      <w:pPr>
        <w:pStyle w:val="1"/>
        <w:rPr>
          <w:lang w:val="uk-UA"/>
        </w:rPr>
      </w:pPr>
      <w:bookmarkStart w:id="21" w:name="_Toc94124678"/>
      <w:r>
        <w:rPr>
          <w:lang w:val="uk-UA"/>
        </w:rPr>
        <w:lastRenderedPageBreak/>
        <w:t>Список ілюстрацій</w:t>
      </w:r>
      <w:bookmarkEnd w:id="21"/>
    </w:p>
    <w:p w:rsidR="002854F6" w:rsidRDefault="00091FBB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r w:rsidRPr="00091FBB">
        <w:rPr>
          <w:lang w:val="uk-UA"/>
        </w:rPr>
        <w:fldChar w:fldCharType="begin"/>
      </w:r>
      <w:r w:rsidR="002854F6">
        <w:rPr>
          <w:lang w:val="uk-UA"/>
        </w:rPr>
        <w:instrText xml:space="preserve"> TOC \h \z \c "Малюнок" </w:instrText>
      </w:r>
      <w:r w:rsidRPr="00091FBB">
        <w:rPr>
          <w:lang w:val="uk-UA"/>
        </w:rPr>
        <w:fldChar w:fldCharType="separate"/>
      </w:r>
      <w:hyperlink r:id="rId37" w:anchor="_Toc94124740" w:history="1">
        <w:r w:rsidR="002854F6" w:rsidRPr="002B25CD">
          <w:rPr>
            <w:rStyle w:val="afb"/>
            <w:noProof/>
          </w:rPr>
          <w:t>Малюнок 1</w:t>
        </w:r>
        <w:r w:rsidR="002854F6" w:rsidRPr="002B25CD">
          <w:rPr>
            <w:rStyle w:val="afb"/>
            <w:noProof/>
            <w:lang w:val="uk-UA"/>
          </w:rPr>
          <w:t xml:space="preserve"> </w:t>
        </w:r>
        <w:r w:rsidR="002854F6" w:rsidRPr="002B25CD">
          <w:rPr>
            <w:rStyle w:val="afb"/>
            <w:noProof/>
          </w:rPr>
          <w:t>Microsoft Teams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54F6" w:rsidRDefault="00091FBB">
      <w:pPr>
        <w:pStyle w:val="afc"/>
        <w:tabs>
          <w:tab w:val="right" w:leader="underscore" w:pos="9344"/>
        </w:tabs>
        <w:rPr>
          <w:rStyle w:val="afb"/>
          <w:noProof/>
          <w:lang w:val="uk-UA"/>
        </w:rPr>
      </w:pPr>
      <w:hyperlink r:id="rId38" w:anchor="_Toc94124741" w:history="1">
        <w:r w:rsidR="002854F6" w:rsidRPr="002B25CD">
          <w:rPr>
            <w:rStyle w:val="afb"/>
            <w:noProof/>
          </w:rPr>
          <w:t>Малюнок 2</w:t>
        </w:r>
        <w:r w:rsidR="002854F6" w:rsidRPr="002B25CD">
          <w:rPr>
            <w:rStyle w:val="afb"/>
            <w:noProof/>
            <w:lang w:val="uk-UA"/>
          </w:rPr>
          <w:t xml:space="preserve"> офіс 365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54F6" w:rsidRDefault="00091FBB" w:rsidP="002854F6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39" w:anchor="_Toc94124742" w:history="1">
        <w:r w:rsidR="002854F6" w:rsidRPr="002B25CD">
          <w:rPr>
            <w:rStyle w:val="afb"/>
            <w:noProof/>
          </w:rPr>
          <w:t>Малюнок 3</w:t>
        </w:r>
        <w:r w:rsidR="002854F6" w:rsidRPr="002B25CD">
          <w:rPr>
            <w:rStyle w:val="afb"/>
            <w:noProof/>
            <w:lang w:val="uk-UA"/>
          </w:rPr>
          <w:t xml:space="preserve"> </w:t>
        </w:r>
        <w:r w:rsidR="002854F6" w:rsidRPr="002B25CD">
          <w:rPr>
            <w:rStyle w:val="afb"/>
            <w:noProof/>
          </w:rPr>
          <w:t>Blog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54F6" w:rsidRDefault="00091FBB" w:rsidP="002854F6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w:anchor="_Toc94124739" w:history="1">
        <w:r w:rsidR="002854F6" w:rsidRPr="002B25CD">
          <w:rPr>
            <w:rStyle w:val="afb"/>
            <w:noProof/>
          </w:rPr>
          <w:t>Малюнок 4</w:t>
        </w:r>
        <w:r w:rsidR="002854F6" w:rsidRPr="002B25CD">
          <w:rPr>
            <w:rStyle w:val="afb"/>
            <w:noProof/>
            <w:lang w:val="uk-UA"/>
          </w:rPr>
          <w:t xml:space="preserve"> Додатки </w:t>
        </w:r>
        <w:r w:rsidR="002854F6" w:rsidRPr="002B25CD">
          <w:rPr>
            <w:rStyle w:val="afb"/>
            <w:noProof/>
          </w:rPr>
          <w:t>Google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854F6" w:rsidRDefault="00091FBB" w:rsidP="002854F6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40" w:anchor="_Toc94124744" w:history="1">
        <w:r w:rsidR="002854F6" w:rsidRPr="002B25CD">
          <w:rPr>
            <w:rStyle w:val="afb"/>
            <w:noProof/>
          </w:rPr>
          <w:t>Малюнок 5</w:t>
        </w:r>
        <w:r w:rsidR="002854F6" w:rsidRPr="002B25CD">
          <w:rPr>
            <w:rStyle w:val="afb"/>
            <w:noProof/>
            <w:lang w:val="uk-UA"/>
          </w:rPr>
          <w:t xml:space="preserve"> </w:t>
        </w:r>
        <w:r w:rsidR="002854F6" w:rsidRPr="002B25CD">
          <w:rPr>
            <w:rStyle w:val="afb"/>
            <w:noProof/>
          </w:rPr>
          <w:t>Jamboard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54F6" w:rsidRDefault="00091FBB" w:rsidP="002854F6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41" w:anchor="_Toc94124745" w:history="1">
        <w:r w:rsidR="002854F6" w:rsidRPr="002B25CD">
          <w:rPr>
            <w:rStyle w:val="afb"/>
            <w:noProof/>
          </w:rPr>
          <w:t>Малюнок 6</w:t>
        </w:r>
        <w:r w:rsidR="002854F6" w:rsidRPr="002B25CD">
          <w:rPr>
            <w:rStyle w:val="afb"/>
            <w:noProof/>
            <w:lang w:val="uk-UA"/>
          </w:rPr>
          <w:t xml:space="preserve"> </w:t>
        </w:r>
        <w:r w:rsidR="002854F6" w:rsidRPr="002B25CD">
          <w:rPr>
            <w:rStyle w:val="afb"/>
            <w:noProof/>
          </w:rPr>
          <w:t xml:space="preserve">Google </w:t>
        </w:r>
        <w:r w:rsidR="002854F6" w:rsidRPr="002B25CD">
          <w:rPr>
            <w:rStyle w:val="afb"/>
            <w:noProof/>
            <w:lang w:val="uk-UA"/>
          </w:rPr>
          <w:t>форми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54F6" w:rsidRDefault="00091FBB" w:rsidP="002854F6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42" w:anchor="_Toc94124746" w:history="1">
        <w:r w:rsidR="002854F6" w:rsidRPr="002B25CD">
          <w:rPr>
            <w:rStyle w:val="afb"/>
            <w:noProof/>
          </w:rPr>
          <w:t xml:space="preserve">Малюнок 7 </w:t>
        </w:r>
        <w:r w:rsidR="002854F6" w:rsidRPr="002B25CD">
          <w:rPr>
            <w:rStyle w:val="afb"/>
            <w:noProof/>
            <w:lang w:val="uk-UA"/>
          </w:rPr>
          <w:t>Навчання в радість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54F6" w:rsidRDefault="00091FBB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w:anchor="_Toc94124743" w:history="1">
        <w:r w:rsidR="002854F6" w:rsidRPr="002B25CD">
          <w:rPr>
            <w:rStyle w:val="afb"/>
            <w:noProof/>
          </w:rPr>
          <w:t>Малюнок 8</w:t>
        </w:r>
        <w:r w:rsidR="002854F6" w:rsidRPr="002B25CD">
          <w:rPr>
            <w:rStyle w:val="afb"/>
            <w:noProof/>
            <w:lang w:val="uk-UA"/>
          </w:rPr>
          <w:t xml:space="preserve"> Майбутні </w:t>
        </w:r>
        <w:r w:rsidR="002854F6" w:rsidRPr="002B25CD">
          <w:rPr>
            <w:rStyle w:val="afb"/>
            <w:noProof/>
            <w:lang w:val="de-DE"/>
          </w:rPr>
          <w:t>IT</w:t>
        </w:r>
        <w:r w:rsidR="002854F6" w:rsidRPr="002B25CD">
          <w:rPr>
            <w:rStyle w:val="afb"/>
            <w:noProof/>
          </w:rPr>
          <w:t xml:space="preserve"> - Specialists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54F6" w:rsidRDefault="00091FBB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43" w:anchor="_Toc94124747" w:history="1">
        <w:r w:rsidR="002854F6" w:rsidRPr="002B25CD">
          <w:rPr>
            <w:rStyle w:val="afb"/>
            <w:noProof/>
          </w:rPr>
          <w:t>Малюнок 9</w:t>
        </w:r>
        <w:r w:rsidR="002854F6" w:rsidRPr="002B25CD">
          <w:rPr>
            <w:rStyle w:val="afb"/>
            <w:noProof/>
            <w:lang w:val="uk-UA"/>
          </w:rPr>
          <w:t xml:space="preserve"> Хмарне сховище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854F6" w:rsidRDefault="00091FBB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44" w:anchor="_Toc94124748" w:history="1">
        <w:r w:rsidR="002854F6" w:rsidRPr="002B25CD">
          <w:rPr>
            <w:rStyle w:val="afb"/>
            <w:noProof/>
          </w:rPr>
          <w:t>Малюнок 10</w:t>
        </w:r>
        <w:r w:rsidR="002854F6" w:rsidRPr="002B25CD">
          <w:rPr>
            <w:rStyle w:val="afb"/>
            <w:noProof/>
            <w:lang w:val="uk-UA"/>
          </w:rPr>
          <w:t xml:space="preserve"> Працюємо з відео та аудіо ресурсами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854F6" w:rsidRDefault="00091FBB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45" w:anchor="_Toc94124749" w:history="1">
        <w:r w:rsidR="002854F6" w:rsidRPr="002B25CD">
          <w:rPr>
            <w:rStyle w:val="afb"/>
            <w:noProof/>
          </w:rPr>
          <w:t>Малюнок 11</w:t>
        </w:r>
        <w:r w:rsidR="002854F6" w:rsidRPr="002B25CD">
          <w:rPr>
            <w:rStyle w:val="afb"/>
            <w:noProof/>
            <w:lang w:val="uk-UA"/>
          </w:rPr>
          <w:t xml:space="preserve"> Досліджуємо програмне забезпечення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854F6" w:rsidRDefault="00091FBB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46" w:anchor="_Toc94124750" w:history="1">
        <w:r w:rsidR="002854F6" w:rsidRPr="002B25CD">
          <w:rPr>
            <w:rStyle w:val="afb"/>
            <w:noProof/>
          </w:rPr>
          <w:t xml:space="preserve">Малюнок 12 </w:t>
        </w:r>
        <w:r w:rsidR="002854F6" w:rsidRPr="002B25CD">
          <w:rPr>
            <w:rStyle w:val="afb"/>
            <w:noProof/>
            <w:lang w:val="uk-UA"/>
          </w:rPr>
          <w:t>Працюємо дистанційно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854F6" w:rsidRDefault="00091FBB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47" w:anchor="_Toc94124751" w:history="1">
        <w:r w:rsidR="002854F6" w:rsidRPr="002B25CD">
          <w:rPr>
            <w:rStyle w:val="afb"/>
            <w:noProof/>
          </w:rPr>
          <w:t>Малюнок 13</w:t>
        </w:r>
        <w:r w:rsidR="002854F6" w:rsidRPr="002B25CD">
          <w:rPr>
            <w:rStyle w:val="afb"/>
            <w:noProof/>
            <w:lang w:val="uk-UA"/>
          </w:rPr>
          <w:t xml:space="preserve"> Сертифікат на використання платформи "Моя школа"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854F6" w:rsidRDefault="00091FBB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48" w:anchor="_Toc94124752" w:history="1">
        <w:r w:rsidR="002854F6" w:rsidRPr="002B25CD">
          <w:rPr>
            <w:rStyle w:val="afb"/>
            <w:noProof/>
          </w:rPr>
          <w:t>Малюнок 14</w:t>
        </w:r>
        <w:r w:rsidR="002854F6" w:rsidRPr="002B25CD">
          <w:rPr>
            <w:rStyle w:val="afb"/>
            <w:noProof/>
            <w:lang w:val="uk-UA"/>
          </w:rPr>
          <w:t xml:space="preserve"> Платформа "Моя школа"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54F6" w:rsidRDefault="00091FBB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49" w:anchor="_Toc94124753" w:history="1">
        <w:r w:rsidR="002854F6" w:rsidRPr="002B25CD">
          <w:rPr>
            <w:rStyle w:val="afb"/>
            <w:noProof/>
          </w:rPr>
          <w:t>Малюнок 15 Padlet, Blogger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54F6" w:rsidRDefault="00091FBB">
      <w:pPr>
        <w:pStyle w:val="afc"/>
        <w:tabs>
          <w:tab w:val="right" w:leader="underscore" w:pos="9344"/>
        </w:tabs>
        <w:rPr>
          <w:rFonts w:eastAsiaTheme="minorEastAsia" w:cstheme="minorBidi"/>
          <w:i w:val="0"/>
          <w:iCs w:val="0"/>
          <w:noProof/>
          <w:sz w:val="22"/>
          <w:szCs w:val="22"/>
          <w:lang w:val="uk-UA" w:eastAsia="uk-UA" w:bidi="ar-SA"/>
        </w:rPr>
      </w:pPr>
      <w:hyperlink r:id="rId50" w:anchor="_Toc94124754" w:history="1">
        <w:r w:rsidR="002854F6" w:rsidRPr="002B25CD">
          <w:rPr>
            <w:rStyle w:val="afb"/>
            <w:noProof/>
          </w:rPr>
          <w:t>Малюнок 16</w:t>
        </w:r>
        <w:r w:rsidR="002854F6" w:rsidRPr="002B25CD">
          <w:rPr>
            <w:rStyle w:val="afb"/>
            <w:noProof/>
            <w:lang w:val="uk-UA"/>
          </w:rPr>
          <w:t xml:space="preserve"> Опановуємо нові хмарні додатки</w:t>
        </w:r>
        <w:r w:rsidR="002854F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854F6">
          <w:rPr>
            <w:noProof/>
            <w:webHidden/>
          </w:rPr>
          <w:instrText xml:space="preserve"> PAGEREF _Toc94124754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54F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854F6" w:rsidRPr="002854F6" w:rsidRDefault="00091FBB" w:rsidP="002854F6">
      <w:pPr>
        <w:rPr>
          <w:lang w:val="uk-UA"/>
        </w:rPr>
      </w:pPr>
      <w:r>
        <w:rPr>
          <w:lang w:val="uk-UA"/>
        </w:rPr>
        <w:fldChar w:fldCharType="end"/>
      </w:r>
    </w:p>
    <w:p w:rsidR="002854F6" w:rsidRDefault="002854F6" w:rsidP="002854F6">
      <w:pPr>
        <w:rPr>
          <w:rFonts w:asciiTheme="majorHAnsi" w:eastAsiaTheme="majorEastAsia" w:hAnsiTheme="majorHAnsi" w:cstheme="majorBidi"/>
          <w:sz w:val="32"/>
          <w:szCs w:val="32"/>
          <w:lang w:val="uk-UA"/>
        </w:rPr>
      </w:pPr>
      <w:r>
        <w:rPr>
          <w:lang w:val="uk-UA"/>
        </w:rPr>
        <w:br w:type="page"/>
      </w:r>
    </w:p>
    <w:p w:rsidR="00207505" w:rsidRDefault="004A0662" w:rsidP="00D113BA">
      <w:pPr>
        <w:pStyle w:val="1"/>
        <w:rPr>
          <w:lang w:val="uk-UA"/>
        </w:rPr>
      </w:pPr>
      <w:bookmarkStart w:id="22" w:name="_Toc94124679"/>
      <w:r>
        <w:rPr>
          <w:lang w:val="uk-UA"/>
        </w:rPr>
        <w:lastRenderedPageBreak/>
        <w:t>Бібліографія</w:t>
      </w:r>
      <w:bookmarkEnd w:id="22"/>
    </w:p>
    <w:p w:rsidR="00D113BA" w:rsidRDefault="00D113BA" w:rsidP="0050531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Вакалюк Т.А. Можливості використання хмарних технологій в освіті. </w:t>
      </w:r>
      <w:r w:rsidRPr="00D113BA">
        <w:rPr>
          <w:rFonts w:ascii="Times New Roman" w:hAnsi="Times New Roman" w:cs="Times New Roman"/>
          <w:i/>
          <w:sz w:val="28"/>
        </w:rPr>
        <w:t>Актуальні питання сучасної педагогіки</w:t>
      </w:r>
      <w:r>
        <w:rPr>
          <w:rFonts w:ascii="Times New Roman" w:hAnsi="Times New Roman" w:cs="Times New Roman"/>
          <w:i/>
          <w:sz w:val="28"/>
          <w:lang w:val="uk-UA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м</w:t>
      </w:r>
      <w:r w:rsidRPr="00D113BA">
        <w:rPr>
          <w:rFonts w:ascii="Times New Roman" w:hAnsi="Times New Roman" w:cs="Times New Roman"/>
          <w:sz w:val="28"/>
        </w:rPr>
        <w:t>атеріали міжн</w:t>
      </w:r>
      <w:r>
        <w:rPr>
          <w:rFonts w:ascii="Times New Roman" w:hAnsi="Times New Roman" w:cs="Times New Roman"/>
          <w:sz w:val="28"/>
          <w:lang w:val="uk-UA"/>
        </w:rPr>
        <w:t>.</w:t>
      </w:r>
      <w:r w:rsidRPr="00D113BA">
        <w:rPr>
          <w:rFonts w:ascii="Times New Roman" w:hAnsi="Times New Roman" w:cs="Times New Roman"/>
          <w:sz w:val="28"/>
        </w:rPr>
        <w:t xml:space="preserve"> наук</w:t>
      </w:r>
      <w:r>
        <w:rPr>
          <w:rFonts w:ascii="Times New Roman" w:hAnsi="Times New Roman" w:cs="Times New Roman"/>
          <w:sz w:val="28"/>
          <w:lang w:val="uk-UA"/>
        </w:rPr>
        <w:t>.-практ. конф.,</w:t>
      </w:r>
      <w:r w:rsidRPr="00D113BA">
        <w:rPr>
          <w:rFonts w:ascii="Times New Roman" w:hAnsi="Times New Roman" w:cs="Times New Roman"/>
          <w:sz w:val="28"/>
        </w:rPr>
        <w:t xml:space="preserve"> (Ост</w:t>
      </w:r>
      <w:r>
        <w:rPr>
          <w:rFonts w:ascii="Times New Roman" w:hAnsi="Times New Roman" w:cs="Times New Roman"/>
          <w:sz w:val="28"/>
        </w:rPr>
        <w:t>рог, 1-2 листопада 2013 року).</w:t>
      </w:r>
      <w:r w:rsidRPr="00D113BA">
        <w:rPr>
          <w:rFonts w:ascii="Times New Roman" w:hAnsi="Times New Roman" w:cs="Times New Roman"/>
          <w:sz w:val="28"/>
        </w:rPr>
        <w:t xml:space="preserve"> Херсон : </w:t>
      </w:r>
      <w:r>
        <w:rPr>
          <w:rFonts w:ascii="Times New Roman" w:hAnsi="Times New Roman" w:cs="Times New Roman"/>
          <w:sz w:val="28"/>
        </w:rPr>
        <w:t>Гельветика, 2013.</w:t>
      </w:r>
      <w:r w:rsidRPr="00D113BA">
        <w:rPr>
          <w:rFonts w:ascii="Times New Roman" w:hAnsi="Times New Roman" w:cs="Times New Roman"/>
          <w:sz w:val="28"/>
        </w:rPr>
        <w:t xml:space="preserve"> C. 97–99.</w:t>
      </w:r>
    </w:p>
    <w:p w:rsidR="00505314" w:rsidRPr="00505314" w:rsidRDefault="00505314" w:rsidP="0050531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314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Інформаційні технології в навчанні. К: Видавнича група </w:t>
      </w:r>
      <w:r w:rsidRPr="00505314">
        <w:rPr>
          <w:rFonts w:ascii="Times New Roman" w:hAnsi="Times New Roman" w:cs="Times New Roman"/>
          <w:sz w:val="28"/>
          <w:szCs w:val="28"/>
          <w:lang w:val="de-DE"/>
        </w:rPr>
        <w:t>BHV</w:t>
      </w:r>
      <w:r w:rsidRPr="00505314">
        <w:rPr>
          <w:rFonts w:ascii="Times New Roman" w:hAnsi="Times New Roman" w:cs="Times New Roman"/>
          <w:sz w:val="28"/>
          <w:szCs w:val="28"/>
          <w:lang w:val="uk-UA"/>
        </w:rPr>
        <w:t>. 2006. 240 с.</w:t>
      </w:r>
    </w:p>
    <w:p w:rsidR="00505314" w:rsidRPr="00505314" w:rsidRDefault="00505314" w:rsidP="0050531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314">
        <w:rPr>
          <w:rFonts w:ascii="Times New Roman" w:hAnsi="Times New Roman" w:cs="Times New Roman"/>
          <w:sz w:val="28"/>
          <w:szCs w:val="28"/>
          <w:lang w:val="uk-UA"/>
        </w:rPr>
        <w:t>Інформаційно-комунікаційні технології (ІКТ) та їх роль в освітньому процесі.</w:t>
      </w:r>
      <w:r w:rsidRPr="00041600">
        <w:t xml:space="preserve"> </w:t>
      </w:r>
      <w:r w:rsidRPr="00505314">
        <w:rPr>
          <w:rFonts w:ascii="Times New Roman" w:hAnsi="Times New Roman" w:cs="Times New Roman"/>
          <w:sz w:val="28"/>
          <w:szCs w:val="28"/>
          <w:lang w:val="de-DE"/>
        </w:rPr>
        <w:t>URL</w:t>
      </w:r>
      <w:r w:rsidRPr="00505314">
        <w:rPr>
          <w:rFonts w:ascii="Times New Roman" w:hAnsi="Times New Roman" w:cs="Times New Roman"/>
          <w:sz w:val="28"/>
          <w:szCs w:val="28"/>
        </w:rPr>
        <w:t xml:space="preserve">: </w:t>
      </w:r>
      <w:r w:rsidRPr="00505314">
        <w:rPr>
          <w:rFonts w:ascii="Times New Roman" w:hAnsi="Times New Roman" w:cs="Times New Roman"/>
          <w:sz w:val="28"/>
          <w:szCs w:val="28"/>
          <w:lang w:val="uk-UA"/>
        </w:rPr>
        <w:t>http://osvita.dream.net.ua/school/method/technol/6804/</w:t>
      </w:r>
    </w:p>
    <w:p w:rsidR="00505314" w:rsidRDefault="00505314" w:rsidP="0050531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314">
        <w:rPr>
          <w:rFonts w:ascii="Times New Roman" w:hAnsi="Times New Roman" w:cs="Times New Roman"/>
          <w:sz w:val="28"/>
          <w:szCs w:val="28"/>
          <w:lang w:val="uk-UA"/>
        </w:rPr>
        <w:t xml:space="preserve">Кетрін Нейв. Використання комп'ютерних і цифрових технологій у роботі шкільного вчителя. Велика Британія. </w:t>
      </w:r>
      <w:r w:rsidRPr="00505314">
        <w:rPr>
          <w:rFonts w:ascii="Times New Roman" w:hAnsi="Times New Roman" w:cs="Times New Roman"/>
          <w:sz w:val="28"/>
          <w:szCs w:val="28"/>
          <w:lang w:val="de-DE"/>
        </w:rPr>
        <w:t>URL</w:t>
      </w:r>
      <w:r w:rsidRPr="00505314">
        <w:rPr>
          <w:rFonts w:ascii="Times New Roman" w:hAnsi="Times New Roman" w:cs="Times New Roman"/>
          <w:sz w:val="28"/>
          <w:szCs w:val="28"/>
        </w:rPr>
        <w:t xml:space="preserve">: </w:t>
      </w:r>
      <w:r w:rsidRPr="00505314">
        <w:rPr>
          <w:rFonts w:ascii="Times New Roman" w:hAnsi="Times New Roman" w:cs="Times New Roman"/>
          <w:sz w:val="28"/>
          <w:szCs w:val="28"/>
          <w:lang w:val="uk-UA"/>
        </w:rPr>
        <w:t>https://osvita.ua/school/method/technol/44008/</w:t>
      </w:r>
    </w:p>
    <w:p w:rsidR="00D113BA" w:rsidRPr="00D113BA" w:rsidRDefault="00D113BA" w:rsidP="0050531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44"/>
          <w:szCs w:val="28"/>
          <w:lang w:val="uk-UA"/>
        </w:rPr>
      </w:pPr>
      <w:r w:rsidRPr="00D113BA">
        <w:rPr>
          <w:rFonts w:ascii="Times New Roman" w:hAnsi="Times New Roman" w:cs="Times New Roman"/>
          <w:sz w:val="28"/>
          <w:szCs w:val="18"/>
          <w:shd w:val="clear" w:color="auto" w:fill="FFFFFF"/>
        </w:rPr>
        <w:t>Мерзликін, О. В., Семеріков, С. О. Перспективні хмарні технології в освіті.</w:t>
      </w:r>
      <w:r>
        <w:rPr>
          <w:rFonts w:ascii="Times New Roman" w:hAnsi="Times New Roman" w:cs="Times New Roman"/>
          <w:sz w:val="28"/>
          <w:szCs w:val="18"/>
          <w:shd w:val="clear" w:color="auto" w:fill="FFFFFF"/>
          <w:lang w:val="uk-UA"/>
        </w:rPr>
        <w:t xml:space="preserve"> 2015. </w:t>
      </w:r>
      <w:r>
        <w:rPr>
          <w:rFonts w:ascii="Times New Roman" w:hAnsi="Times New Roman" w:cs="Times New Roman"/>
          <w:sz w:val="28"/>
          <w:szCs w:val="18"/>
          <w:shd w:val="clear" w:color="auto" w:fill="FFFFFF"/>
        </w:rPr>
        <w:t xml:space="preserve">URL: </w:t>
      </w:r>
      <w:r w:rsidRPr="00D113BA">
        <w:rPr>
          <w:rFonts w:ascii="Times New Roman" w:hAnsi="Times New Roman" w:cs="Times New Roman"/>
          <w:sz w:val="28"/>
          <w:szCs w:val="18"/>
          <w:shd w:val="clear" w:color="auto" w:fill="FFFFFF"/>
        </w:rPr>
        <w:t>http://elibrary.kdpu.edu.ua/handle/0564/987</w:t>
      </w:r>
    </w:p>
    <w:p w:rsidR="00505314" w:rsidRDefault="00505314" w:rsidP="0050531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314">
        <w:rPr>
          <w:rFonts w:ascii="Times New Roman" w:hAnsi="Times New Roman" w:cs="Times New Roman"/>
          <w:sz w:val="28"/>
          <w:szCs w:val="28"/>
          <w:lang w:val="uk-UA"/>
        </w:rPr>
        <w:t xml:space="preserve">Морзе Н.В. Як навчати вчителів, щоб комп'ютерні технології перестали бути дивом у навчанні? </w:t>
      </w:r>
      <w:r w:rsidRPr="00505314">
        <w:rPr>
          <w:rFonts w:ascii="Helvetica" w:hAnsi="Helvetica"/>
          <w:color w:val="444444"/>
          <w:sz w:val="27"/>
          <w:szCs w:val="27"/>
          <w:shd w:val="clear" w:color="auto" w:fill="F9F9F9"/>
        </w:rPr>
        <w:t> </w:t>
      </w:r>
      <w:hyperlink r:id="rId51" w:tooltip="Періодичне видання" w:history="1">
        <w:r w:rsidRPr="00505314">
          <w:rPr>
            <w:rStyle w:val="afb"/>
            <w:rFonts w:ascii="Times New Roman" w:hAnsi="Times New Roman" w:cs="Times New Roman"/>
            <w:color w:val="auto"/>
            <w:sz w:val="28"/>
            <w:szCs w:val="28"/>
            <w:u w:val="none"/>
          </w:rPr>
          <w:t>Комп'ютер у школі та сім'ї</w:t>
        </w:r>
      </w:hyperlink>
      <w:r w:rsidRPr="00505314">
        <w:rPr>
          <w:rFonts w:ascii="Times New Roman" w:hAnsi="Times New Roman" w:cs="Times New Roman"/>
          <w:sz w:val="28"/>
          <w:szCs w:val="28"/>
        </w:rPr>
        <w:t>. 2010.</w:t>
      </w:r>
      <w:r w:rsidRPr="00505314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Pr="00505314">
        <w:rPr>
          <w:rFonts w:ascii="Times New Roman" w:hAnsi="Times New Roman" w:cs="Times New Roman"/>
          <w:sz w:val="28"/>
          <w:szCs w:val="28"/>
        </w:rPr>
        <w:t xml:space="preserve">№ 6. С. 10-14. URL: </w:t>
      </w:r>
      <w:hyperlink r:id="rId52" w:history="1">
        <w:r w:rsidRPr="00505314">
          <w:rPr>
            <w:rStyle w:val="afb"/>
            <w:rFonts w:ascii="Times New Roman" w:hAnsi="Times New Roman" w:cs="Times New Roman"/>
            <w:color w:val="auto"/>
            <w:sz w:val="28"/>
            <w:szCs w:val="28"/>
            <w:u w:val="none"/>
          </w:rPr>
          <w:t>http://nbuv.gov.ua/UJRN/komp_2010_6_4</w:t>
        </w:r>
      </w:hyperlink>
    </w:p>
    <w:p w:rsidR="00505314" w:rsidRPr="00505314" w:rsidRDefault="00505314" w:rsidP="00505314">
      <w:pPr>
        <w:pStyle w:val="ab"/>
        <w:numPr>
          <w:ilvl w:val="0"/>
          <w:numId w:val="5"/>
        </w:numPr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314">
        <w:rPr>
          <w:rFonts w:ascii="Times New Roman" w:hAnsi="Times New Roman" w:cs="Times New Roman"/>
          <w:sz w:val="28"/>
          <w:szCs w:val="28"/>
          <w:lang w:val="uk-UA"/>
        </w:rPr>
        <w:t>Національна стратегія розвитку освіти в Україні на період до 2021 року</w:t>
      </w:r>
      <w:r w:rsidRPr="00505314">
        <w:rPr>
          <w:rFonts w:ascii="Times New Roman" w:hAnsi="Times New Roman" w:cs="Times New Roman"/>
          <w:sz w:val="28"/>
          <w:szCs w:val="28"/>
        </w:rPr>
        <w:t xml:space="preserve">: </w:t>
      </w:r>
      <w:r w:rsidRPr="00505314">
        <w:rPr>
          <w:rFonts w:ascii="Times New Roman" w:hAnsi="Times New Roman" w:cs="Times New Roman"/>
          <w:sz w:val="28"/>
          <w:szCs w:val="28"/>
          <w:lang w:val="uk-UA"/>
        </w:rPr>
        <w:t xml:space="preserve">затв. Указом Президента України від </w:t>
      </w:r>
      <w:r w:rsidRPr="00505314">
        <w:rPr>
          <w:rFonts w:ascii="Times New Roman" w:hAnsi="Times New Roman" w:cs="Times New Roman"/>
          <w:bCs/>
          <w:sz w:val="28"/>
          <w:shd w:val="clear" w:color="auto" w:fill="FFFFFF"/>
        </w:rPr>
        <w:t>25 червня 2013 року № 344/2013</w:t>
      </w:r>
      <w:r w:rsidRPr="00505314">
        <w:rPr>
          <w:rFonts w:ascii="Times New Roman" w:hAnsi="Times New Roman" w:cs="Times New Roman"/>
          <w:sz w:val="36"/>
          <w:szCs w:val="28"/>
          <w:lang w:val="uk-UA"/>
        </w:rPr>
        <w:t xml:space="preserve">. </w:t>
      </w:r>
      <w:r w:rsidRPr="00505314">
        <w:rPr>
          <w:rFonts w:ascii="Times New Roman" w:hAnsi="Times New Roman" w:cs="Times New Roman"/>
          <w:sz w:val="28"/>
          <w:szCs w:val="28"/>
        </w:rPr>
        <w:t>URL: https://zakon.rada.gov.ua/laws/show/344/2013#Text</w:t>
      </w:r>
    </w:p>
    <w:p w:rsidR="00505314" w:rsidRPr="00505314" w:rsidRDefault="00505314" w:rsidP="0050531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3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 схвалення Концепції реалізації державної політики у сфері реформування загальної середньої освіти “Нова українська школа” на період до 2029 року</w:t>
      </w:r>
      <w:r w:rsidRPr="005053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Постанова</w:t>
      </w:r>
      <w:r w:rsidRPr="005053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Кабінету Міністрів України від </w:t>
      </w:r>
      <w:r w:rsidRPr="00505314">
        <w:rPr>
          <w:rFonts w:ascii="Times New Roman" w:hAnsi="Times New Roman" w:cs="Times New Roman"/>
          <w:bCs/>
          <w:sz w:val="28"/>
          <w:shd w:val="clear" w:color="auto" w:fill="FFFFFF"/>
        </w:rPr>
        <w:t>14 грудня 2016 р. № 988-р</w:t>
      </w:r>
      <w:r w:rsidRPr="00505314">
        <w:rPr>
          <w:rFonts w:ascii="Times New Roman" w:hAnsi="Times New Roman" w:cs="Times New Roman"/>
          <w:bCs/>
          <w:sz w:val="28"/>
          <w:shd w:val="clear" w:color="auto" w:fill="FFFFFF"/>
          <w:lang w:val="uk-UA"/>
        </w:rPr>
        <w:t>.</w:t>
      </w:r>
      <w:r w:rsidRPr="00505314">
        <w:rPr>
          <w:b/>
          <w:bCs/>
          <w:color w:val="333333"/>
          <w:sz w:val="29"/>
          <w:szCs w:val="29"/>
          <w:shd w:val="clear" w:color="auto" w:fill="FFFFFF"/>
          <w:lang w:val="uk-UA"/>
        </w:rPr>
        <w:t xml:space="preserve"> </w:t>
      </w:r>
      <w:r w:rsidRPr="0050531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URL:</w:t>
      </w:r>
      <w:r w:rsidRPr="00505314">
        <w:rPr>
          <w:b/>
          <w:bCs/>
          <w:color w:val="333333"/>
          <w:sz w:val="29"/>
          <w:szCs w:val="29"/>
          <w:shd w:val="clear" w:color="auto" w:fill="FFFFFF"/>
        </w:rPr>
        <w:t xml:space="preserve"> </w:t>
      </w:r>
      <w:r w:rsidRPr="00505314">
        <w:rPr>
          <w:rFonts w:ascii="Times New Roman" w:hAnsi="Times New Roman" w:cs="Times New Roman"/>
          <w:sz w:val="28"/>
          <w:szCs w:val="28"/>
          <w:lang w:val="uk-UA"/>
        </w:rPr>
        <w:t>https://zakon.rada.gov.ua/laws/show/988-2016-%D1%80#Text</w:t>
      </w:r>
    </w:p>
    <w:sectPr w:rsidR="00505314" w:rsidRPr="00505314" w:rsidSect="0035343C">
      <w:headerReference w:type="default" r:id="rId53"/>
      <w:footerReference w:type="default" r:id="rId5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BA3" w:rsidRDefault="00480BA3" w:rsidP="0035343C">
      <w:pPr>
        <w:spacing w:after="0" w:line="240" w:lineRule="auto"/>
      </w:pPr>
      <w:r>
        <w:separator/>
      </w:r>
    </w:p>
  </w:endnote>
  <w:endnote w:type="continuationSeparator" w:id="1">
    <w:p w:rsidR="00480BA3" w:rsidRDefault="00480BA3" w:rsidP="00353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f2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5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35A" w:rsidRPr="0035343C" w:rsidRDefault="00C7535A">
    <w:pPr>
      <w:pStyle w:val="af9"/>
      <w:rPr>
        <w:lang w:val="uk-UA"/>
      </w:rPr>
    </w:pPr>
    <w:r>
      <w:rPr>
        <w:lang w:val="uk-UA"/>
      </w:rPr>
      <w:t>Чайковська Ірина Яківна, вчитель інформатики</w:t>
    </w:r>
    <w:r w:rsidR="005340E6">
      <w:rPr>
        <w:lang w:val="uk-UA"/>
      </w:rPr>
      <w:t>, заступник директора з методичної роботи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BA3" w:rsidRDefault="00480BA3" w:rsidP="0035343C">
      <w:pPr>
        <w:spacing w:after="0" w:line="240" w:lineRule="auto"/>
      </w:pPr>
      <w:r>
        <w:separator/>
      </w:r>
    </w:p>
  </w:footnote>
  <w:footnote w:type="continuationSeparator" w:id="1">
    <w:p w:rsidR="00480BA3" w:rsidRDefault="00480BA3" w:rsidP="00353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62626"/>
      <w:docPartObj>
        <w:docPartGallery w:val="Page Numbers (Top of Page)"/>
        <w:docPartUnique/>
      </w:docPartObj>
    </w:sdtPr>
    <w:sdtContent>
      <w:p w:rsidR="00C7535A" w:rsidRDefault="00C7535A">
        <w:pPr>
          <w:pStyle w:val="af7"/>
          <w:jc w:val="right"/>
        </w:pPr>
        <w:r>
          <w:rPr>
            <w:lang w:val="uk-UA"/>
          </w:rPr>
          <w:t xml:space="preserve"> Чортківська гімназія імені Маркіяна Шашкевича                                                                           </w:t>
        </w:r>
        <w:fldSimple w:instr=" PAGE   \* MERGEFORMAT ">
          <w:r w:rsidR="005D3649">
            <w:rPr>
              <w:noProof/>
            </w:rPr>
            <w:t>11</w:t>
          </w:r>
        </w:fldSimple>
      </w:p>
    </w:sdtContent>
  </w:sdt>
  <w:p w:rsidR="00C7535A" w:rsidRDefault="00C7535A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7224B"/>
    <w:multiLevelType w:val="hybridMultilevel"/>
    <w:tmpl w:val="6A245DCE"/>
    <w:lvl w:ilvl="0" w:tplc="0422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33E21632"/>
    <w:multiLevelType w:val="hybridMultilevel"/>
    <w:tmpl w:val="6D46B882"/>
    <w:lvl w:ilvl="0" w:tplc="0422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49A74764"/>
    <w:multiLevelType w:val="hybridMultilevel"/>
    <w:tmpl w:val="0EEA8ABC"/>
    <w:lvl w:ilvl="0" w:tplc="0422000F">
      <w:start w:val="1"/>
      <w:numFmt w:val="decimal"/>
      <w:lvlText w:val="%1."/>
      <w:lvlJc w:val="left"/>
      <w:pPr>
        <w:ind w:left="1077" w:hanging="360"/>
      </w:p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4BF54037"/>
    <w:multiLevelType w:val="multilevel"/>
    <w:tmpl w:val="90EE6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633083"/>
    <w:multiLevelType w:val="hybridMultilevel"/>
    <w:tmpl w:val="647A08D0"/>
    <w:lvl w:ilvl="0" w:tplc="4D681D0C">
      <w:start w:val="1"/>
      <w:numFmt w:val="decimal"/>
      <w:lvlText w:val="%1."/>
      <w:lvlJc w:val="left"/>
      <w:pPr>
        <w:ind w:left="1146" w:hanging="720"/>
      </w:pPr>
      <w:rPr>
        <w:rFonts w:hint="default"/>
        <w:sz w:val="32"/>
      </w:rPr>
    </w:lvl>
    <w:lvl w:ilvl="1" w:tplc="04220019" w:tentative="1">
      <w:start w:val="1"/>
      <w:numFmt w:val="lowerLetter"/>
      <w:lvlText w:val="%2."/>
      <w:lvlJc w:val="left"/>
      <w:pPr>
        <w:ind w:left="1437" w:hanging="360"/>
      </w:pPr>
    </w:lvl>
    <w:lvl w:ilvl="2" w:tplc="0422001B" w:tentative="1">
      <w:start w:val="1"/>
      <w:numFmt w:val="lowerRoman"/>
      <w:lvlText w:val="%3."/>
      <w:lvlJc w:val="right"/>
      <w:pPr>
        <w:ind w:left="2157" w:hanging="180"/>
      </w:pPr>
    </w:lvl>
    <w:lvl w:ilvl="3" w:tplc="0422000F" w:tentative="1">
      <w:start w:val="1"/>
      <w:numFmt w:val="decimal"/>
      <w:lvlText w:val="%4."/>
      <w:lvlJc w:val="left"/>
      <w:pPr>
        <w:ind w:left="2877" w:hanging="360"/>
      </w:pPr>
    </w:lvl>
    <w:lvl w:ilvl="4" w:tplc="04220019" w:tentative="1">
      <w:start w:val="1"/>
      <w:numFmt w:val="lowerLetter"/>
      <w:lvlText w:val="%5."/>
      <w:lvlJc w:val="left"/>
      <w:pPr>
        <w:ind w:left="3597" w:hanging="360"/>
      </w:pPr>
    </w:lvl>
    <w:lvl w:ilvl="5" w:tplc="0422001B" w:tentative="1">
      <w:start w:val="1"/>
      <w:numFmt w:val="lowerRoman"/>
      <w:lvlText w:val="%6."/>
      <w:lvlJc w:val="right"/>
      <w:pPr>
        <w:ind w:left="4317" w:hanging="180"/>
      </w:pPr>
    </w:lvl>
    <w:lvl w:ilvl="6" w:tplc="0422000F" w:tentative="1">
      <w:start w:val="1"/>
      <w:numFmt w:val="decimal"/>
      <w:lvlText w:val="%7."/>
      <w:lvlJc w:val="left"/>
      <w:pPr>
        <w:ind w:left="5037" w:hanging="360"/>
      </w:pPr>
    </w:lvl>
    <w:lvl w:ilvl="7" w:tplc="04220019" w:tentative="1">
      <w:start w:val="1"/>
      <w:numFmt w:val="lowerLetter"/>
      <w:lvlText w:val="%8."/>
      <w:lvlJc w:val="left"/>
      <w:pPr>
        <w:ind w:left="5757" w:hanging="360"/>
      </w:pPr>
    </w:lvl>
    <w:lvl w:ilvl="8" w:tplc="0422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653"/>
    <w:rsid w:val="000042A6"/>
    <w:rsid w:val="00041600"/>
    <w:rsid w:val="00091FBB"/>
    <w:rsid w:val="00133082"/>
    <w:rsid w:val="00137624"/>
    <w:rsid w:val="00142890"/>
    <w:rsid w:val="001A580A"/>
    <w:rsid w:val="001B65A8"/>
    <w:rsid w:val="001C4653"/>
    <w:rsid w:val="00207505"/>
    <w:rsid w:val="00252541"/>
    <w:rsid w:val="00255127"/>
    <w:rsid w:val="00283483"/>
    <w:rsid w:val="002854F6"/>
    <w:rsid w:val="00292042"/>
    <w:rsid w:val="002D639D"/>
    <w:rsid w:val="00303F1F"/>
    <w:rsid w:val="0032455E"/>
    <w:rsid w:val="00324F00"/>
    <w:rsid w:val="0035343C"/>
    <w:rsid w:val="00391461"/>
    <w:rsid w:val="00395A79"/>
    <w:rsid w:val="00412422"/>
    <w:rsid w:val="00422DF3"/>
    <w:rsid w:val="004559A7"/>
    <w:rsid w:val="00480BA3"/>
    <w:rsid w:val="0049604F"/>
    <w:rsid w:val="004A0662"/>
    <w:rsid w:val="004A1401"/>
    <w:rsid w:val="004B6909"/>
    <w:rsid w:val="00503FE4"/>
    <w:rsid w:val="00505314"/>
    <w:rsid w:val="0051060E"/>
    <w:rsid w:val="005340E6"/>
    <w:rsid w:val="00583104"/>
    <w:rsid w:val="005D3649"/>
    <w:rsid w:val="005F7407"/>
    <w:rsid w:val="00734561"/>
    <w:rsid w:val="007A533F"/>
    <w:rsid w:val="007B438B"/>
    <w:rsid w:val="007C4EC2"/>
    <w:rsid w:val="007F4724"/>
    <w:rsid w:val="00835EAD"/>
    <w:rsid w:val="008542C6"/>
    <w:rsid w:val="008A1466"/>
    <w:rsid w:val="008E0081"/>
    <w:rsid w:val="00906E00"/>
    <w:rsid w:val="009A233E"/>
    <w:rsid w:val="009A46A7"/>
    <w:rsid w:val="009F248A"/>
    <w:rsid w:val="00A21C02"/>
    <w:rsid w:val="00AF3A31"/>
    <w:rsid w:val="00AF60F6"/>
    <w:rsid w:val="00B91D1B"/>
    <w:rsid w:val="00BC447D"/>
    <w:rsid w:val="00BD1C72"/>
    <w:rsid w:val="00BF4B8B"/>
    <w:rsid w:val="00C72565"/>
    <w:rsid w:val="00C7535A"/>
    <w:rsid w:val="00C94DC5"/>
    <w:rsid w:val="00CD5351"/>
    <w:rsid w:val="00D113BA"/>
    <w:rsid w:val="00D57029"/>
    <w:rsid w:val="00DA2A17"/>
    <w:rsid w:val="00E22A7B"/>
    <w:rsid w:val="00E4195C"/>
    <w:rsid w:val="00EC2B6A"/>
    <w:rsid w:val="00F221A8"/>
    <w:rsid w:val="00F35F74"/>
    <w:rsid w:val="00F817C5"/>
    <w:rsid w:val="00FE6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A31"/>
  </w:style>
  <w:style w:type="paragraph" w:styleId="1">
    <w:name w:val="heading 1"/>
    <w:basedOn w:val="a"/>
    <w:next w:val="a"/>
    <w:link w:val="10"/>
    <w:uiPriority w:val="9"/>
    <w:qFormat/>
    <w:rsid w:val="00AF3A3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F3A3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A3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3A3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3A3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3A3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3A3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3A3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3A3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A3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F3A3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F3A3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F3A3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F3A3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AF3A3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AF3A3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F3A3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AF3A3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AF3A3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F3A3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AF3A3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F3A3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3A31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AF3A31"/>
    <w:rPr>
      <w:b/>
      <w:bCs/>
      <w:spacing w:val="0"/>
    </w:rPr>
  </w:style>
  <w:style w:type="character" w:styleId="a9">
    <w:name w:val="Emphasis"/>
    <w:uiPriority w:val="20"/>
    <w:qFormat/>
    <w:rsid w:val="00AF3A31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AF3A31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AF3A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F3A31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F3A31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AF3A3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AF3A3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AF3A31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AF3A31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AF3A31"/>
    <w:rPr>
      <w:smallCaps/>
    </w:rPr>
  </w:style>
  <w:style w:type="character" w:styleId="af1">
    <w:name w:val="Intense Reference"/>
    <w:uiPriority w:val="32"/>
    <w:qFormat/>
    <w:rsid w:val="00AF3A31"/>
    <w:rPr>
      <w:b/>
      <w:bCs/>
      <w:smallCaps/>
      <w:color w:val="auto"/>
    </w:rPr>
  </w:style>
  <w:style w:type="character" w:styleId="af2">
    <w:name w:val="Book Title"/>
    <w:uiPriority w:val="33"/>
    <w:qFormat/>
    <w:rsid w:val="00AF3A3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F3A3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5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542C6"/>
    <w:rPr>
      <w:rFonts w:ascii="Tahoma" w:hAnsi="Tahoma" w:cs="Tahoma"/>
      <w:sz w:val="16"/>
      <w:szCs w:val="16"/>
    </w:rPr>
  </w:style>
  <w:style w:type="character" w:customStyle="1" w:styleId="ff1">
    <w:name w:val="ff1"/>
    <w:basedOn w:val="a0"/>
    <w:rsid w:val="0051060E"/>
  </w:style>
  <w:style w:type="character" w:customStyle="1" w:styleId="ff2">
    <w:name w:val="ff2"/>
    <w:basedOn w:val="a0"/>
    <w:rsid w:val="0051060E"/>
  </w:style>
  <w:style w:type="character" w:customStyle="1" w:styleId="ls23">
    <w:name w:val="ls23"/>
    <w:basedOn w:val="a0"/>
    <w:rsid w:val="0051060E"/>
  </w:style>
  <w:style w:type="character" w:customStyle="1" w:styleId="ls24">
    <w:name w:val="ls24"/>
    <w:basedOn w:val="a0"/>
    <w:rsid w:val="0051060E"/>
  </w:style>
  <w:style w:type="character" w:customStyle="1" w:styleId="ls26">
    <w:name w:val="ls26"/>
    <w:basedOn w:val="a0"/>
    <w:rsid w:val="0051060E"/>
  </w:style>
  <w:style w:type="character" w:customStyle="1" w:styleId="af6">
    <w:name w:val="_"/>
    <w:basedOn w:val="a0"/>
    <w:rsid w:val="0051060E"/>
  </w:style>
  <w:style w:type="character" w:customStyle="1" w:styleId="ls30">
    <w:name w:val="ls30"/>
    <w:basedOn w:val="a0"/>
    <w:rsid w:val="0051060E"/>
  </w:style>
  <w:style w:type="character" w:customStyle="1" w:styleId="ls31">
    <w:name w:val="ls31"/>
    <w:basedOn w:val="a0"/>
    <w:rsid w:val="0051060E"/>
  </w:style>
  <w:style w:type="character" w:customStyle="1" w:styleId="ls34">
    <w:name w:val="ls34"/>
    <w:basedOn w:val="a0"/>
    <w:rsid w:val="0051060E"/>
  </w:style>
  <w:style w:type="character" w:customStyle="1" w:styleId="ls4c">
    <w:name w:val="ls4c"/>
    <w:basedOn w:val="a0"/>
    <w:rsid w:val="0051060E"/>
  </w:style>
  <w:style w:type="character" w:customStyle="1" w:styleId="ls4b">
    <w:name w:val="ls4b"/>
    <w:basedOn w:val="a0"/>
    <w:rsid w:val="0051060E"/>
  </w:style>
  <w:style w:type="paragraph" w:styleId="af7">
    <w:name w:val="header"/>
    <w:basedOn w:val="a"/>
    <w:link w:val="af8"/>
    <w:uiPriority w:val="99"/>
    <w:unhideWhenUsed/>
    <w:rsid w:val="003534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35343C"/>
  </w:style>
  <w:style w:type="paragraph" w:styleId="af9">
    <w:name w:val="footer"/>
    <w:basedOn w:val="a"/>
    <w:link w:val="afa"/>
    <w:uiPriority w:val="99"/>
    <w:semiHidden/>
    <w:unhideWhenUsed/>
    <w:rsid w:val="003534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35343C"/>
  </w:style>
  <w:style w:type="paragraph" w:customStyle="1" w:styleId="cdt4ke">
    <w:name w:val="cdt4ke"/>
    <w:basedOn w:val="a"/>
    <w:rsid w:val="009A46A7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uk-UA" w:eastAsia="uk-UA" w:bidi="ar-SA"/>
    </w:rPr>
  </w:style>
  <w:style w:type="character" w:styleId="afb">
    <w:name w:val="Hyperlink"/>
    <w:basedOn w:val="a0"/>
    <w:uiPriority w:val="99"/>
    <w:unhideWhenUsed/>
    <w:rsid w:val="00041600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2854F6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2854F6"/>
    <w:pPr>
      <w:spacing w:before="120" w:after="0"/>
      <w:ind w:left="220"/>
    </w:pPr>
    <w:rPr>
      <w:rFonts w:cstheme="minorHAnsi"/>
      <w:b/>
      <w:bCs/>
    </w:rPr>
  </w:style>
  <w:style w:type="paragraph" w:styleId="31">
    <w:name w:val="toc 3"/>
    <w:basedOn w:val="a"/>
    <w:next w:val="a"/>
    <w:autoRedefine/>
    <w:uiPriority w:val="39"/>
    <w:unhideWhenUsed/>
    <w:rsid w:val="002854F6"/>
    <w:pPr>
      <w:spacing w:after="0"/>
      <w:ind w:left="440"/>
    </w:pPr>
    <w:rPr>
      <w:rFonts w:cstheme="minorHAnsi"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2854F6"/>
    <w:pPr>
      <w:spacing w:after="0"/>
      <w:ind w:left="660"/>
    </w:pPr>
    <w:rPr>
      <w:rFonts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2854F6"/>
    <w:pPr>
      <w:spacing w:after="0"/>
      <w:ind w:left="880"/>
    </w:pPr>
    <w:rPr>
      <w:rFonts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2854F6"/>
    <w:pPr>
      <w:spacing w:after="0"/>
      <w:ind w:left="1100"/>
    </w:pPr>
    <w:rPr>
      <w:rFonts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2854F6"/>
    <w:pPr>
      <w:spacing w:after="0"/>
      <w:ind w:left="1320"/>
    </w:pPr>
    <w:rPr>
      <w:rFonts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2854F6"/>
    <w:pPr>
      <w:spacing w:after="0"/>
      <w:ind w:left="1540"/>
    </w:pPr>
    <w:rPr>
      <w:rFonts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2854F6"/>
    <w:pPr>
      <w:spacing w:after="0"/>
      <w:ind w:left="1760"/>
    </w:pPr>
    <w:rPr>
      <w:rFonts w:cstheme="minorHAnsi"/>
      <w:sz w:val="20"/>
      <w:szCs w:val="20"/>
    </w:rPr>
  </w:style>
  <w:style w:type="paragraph" w:styleId="afc">
    <w:name w:val="table of figures"/>
    <w:basedOn w:val="a"/>
    <w:next w:val="a"/>
    <w:uiPriority w:val="99"/>
    <w:unhideWhenUsed/>
    <w:rsid w:val="002854F6"/>
    <w:pPr>
      <w:spacing w:after="0"/>
      <w:ind w:firstLine="0"/>
    </w:pPr>
    <w:rPr>
      <w:rFonts w:cstheme="minorHAnsi"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47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50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46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40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45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52" Type="http://schemas.openxmlformats.org/officeDocument/2006/relationships/hyperlink" Target="http://www.irbis-nbuv.gov.ua/cgi-bin/irbis_nbuv/cgiirbis_64.exe?I21DBN=LINK&amp;P21DBN=UJRN&amp;Z21ID=&amp;S21REF=10&amp;S21CNR=20&amp;S21STN=1&amp;S21FMT=ASP_meta&amp;C21COM=S&amp;2_S21P03=FILA=&amp;2_S21STR=komp_2010_6_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48" Type="http://schemas.openxmlformats.org/officeDocument/2006/relationships/hyperlink" Target="file:///C:\Users\Oleg\Desktop\&#1054;&#1087;&#1080;&#1089;%20&#1076;&#1086;&#1089;&#1074;&#1110;&#1076;&#1091;\&#1054;&#1087;&#1080;&#1089;%20&#1076;&#1086;&#1089;&#1074;&#1110;&#1076;&#1091;_&#1063;&#1072;&#1081;&#1082;&#1086;&#1074;&#1089;&#1100;&#1082;&#1072;.docx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15998" TargetMode="Externa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197ACA-F54E-4EBF-84B3-BBE62CA33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13</Pages>
  <Words>9660</Words>
  <Characters>5507</Characters>
  <Application>Microsoft Office Word</Application>
  <DocSecurity>0</DocSecurity>
  <Lines>45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досвіду:"Дослідження та використання хмарних ресурсів в освітньому процесі"</vt:lpstr>
    </vt:vector>
  </TitlesOfParts>
  <Company>Управління освіти Чортківської міської ради</Company>
  <LinksUpToDate>false</LinksUpToDate>
  <CharactersWithSpaces>15137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досвіду:"Дослідження та використання хмарних ресурсів в освітньому процесі"</dc:title>
  <dc:creator>Oleg</dc:creator>
  <cp:lastModifiedBy>Oleg</cp:lastModifiedBy>
  <cp:revision>23</cp:revision>
  <dcterms:created xsi:type="dcterms:W3CDTF">2022-01-26T10:16:00Z</dcterms:created>
  <dcterms:modified xsi:type="dcterms:W3CDTF">2022-02-01T18:03:00Z</dcterms:modified>
</cp:coreProperties>
</file>