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9" w:rsidRPr="0029059C" w:rsidRDefault="00703989" w:rsidP="0070398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989" w:rsidRDefault="00703989" w:rsidP="007039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6400800" distR="6400800" simplePos="0" relativeHeight="251659264" behindDoc="0" locked="0" layoutInCell="1" allowOverlap="1">
            <wp:simplePos x="0" y="0"/>
            <wp:positionH relativeFrom="margin">
              <wp:posOffset>1903095</wp:posOffset>
            </wp:positionH>
            <wp:positionV relativeFrom="paragraph">
              <wp:posOffset>-1270</wp:posOffset>
            </wp:positionV>
            <wp:extent cx="2657475" cy="3179036"/>
            <wp:effectExtent l="19050" t="0" r="9525" b="0"/>
            <wp:wrapNone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17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989" w:rsidRDefault="00703989" w:rsidP="007039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989" w:rsidRDefault="00703989" w:rsidP="007039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989" w:rsidRDefault="00703989" w:rsidP="007039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989" w:rsidRDefault="00703989" w:rsidP="007039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989" w:rsidRDefault="00703989" w:rsidP="00703989">
      <w:pPr>
        <w:jc w:val="center"/>
        <w:rPr>
          <w:rFonts w:ascii="Arial Black" w:hAnsi="Arial Black" w:cs="Times New Roman"/>
          <w:b/>
          <w:i/>
          <w:sz w:val="48"/>
          <w:szCs w:val="28"/>
          <w:lang w:val="uk-UA"/>
        </w:rPr>
      </w:pPr>
    </w:p>
    <w:p w:rsidR="00703989" w:rsidRDefault="00703989" w:rsidP="00703989">
      <w:pPr>
        <w:jc w:val="center"/>
        <w:rPr>
          <w:rFonts w:ascii="Arial Black" w:hAnsi="Arial Black" w:cs="Times New Roman"/>
          <w:b/>
          <w:i/>
          <w:sz w:val="48"/>
          <w:szCs w:val="28"/>
          <w:lang w:val="uk-UA"/>
        </w:rPr>
      </w:pPr>
    </w:p>
    <w:p w:rsidR="00703989" w:rsidRDefault="00703989" w:rsidP="00703989">
      <w:pPr>
        <w:jc w:val="center"/>
        <w:rPr>
          <w:rFonts w:ascii="Arial Black" w:hAnsi="Arial Black" w:cs="Times New Roman"/>
          <w:b/>
          <w:i/>
          <w:sz w:val="48"/>
          <w:szCs w:val="28"/>
          <w:lang w:val="uk-UA"/>
        </w:rPr>
      </w:pPr>
    </w:p>
    <w:p w:rsidR="000D2243" w:rsidRDefault="00703989" w:rsidP="00703989">
      <w:pPr>
        <w:pStyle w:val="a5"/>
        <w:jc w:val="center"/>
        <w:rPr>
          <w:rFonts w:ascii="Arial Black" w:hAnsi="Arial Black"/>
          <w:b/>
          <w:i/>
          <w:sz w:val="48"/>
          <w:szCs w:val="48"/>
          <w:lang w:val="uk-UA"/>
        </w:rPr>
      </w:pPr>
      <w:r w:rsidRPr="00703989">
        <w:rPr>
          <w:rFonts w:ascii="Arial Black" w:hAnsi="Arial Black"/>
          <w:b/>
          <w:i/>
          <w:sz w:val="48"/>
          <w:szCs w:val="48"/>
          <w:lang w:val="uk-UA"/>
        </w:rPr>
        <w:t xml:space="preserve">Конспект-розробка уроку </w:t>
      </w:r>
    </w:p>
    <w:p w:rsidR="00703989" w:rsidRPr="00703989" w:rsidRDefault="00703989" w:rsidP="00703989">
      <w:pPr>
        <w:pStyle w:val="a5"/>
        <w:jc w:val="center"/>
        <w:rPr>
          <w:rFonts w:ascii="Arial Black" w:hAnsi="Arial Black"/>
          <w:b/>
          <w:i/>
          <w:sz w:val="48"/>
          <w:szCs w:val="48"/>
          <w:lang w:val="uk-UA"/>
        </w:rPr>
      </w:pPr>
      <w:r w:rsidRPr="00703989">
        <w:rPr>
          <w:rFonts w:ascii="Arial Black" w:hAnsi="Arial Black"/>
          <w:b/>
          <w:i/>
          <w:sz w:val="48"/>
          <w:szCs w:val="48"/>
          <w:lang w:val="uk-UA"/>
        </w:rPr>
        <w:t xml:space="preserve">фізичної культури  </w:t>
      </w:r>
    </w:p>
    <w:p w:rsidR="00703989" w:rsidRPr="00703989" w:rsidRDefault="003C4B26" w:rsidP="00703989">
      <w:pPr>
        <w:pStyle w:val="a5"/>
        <w:jc w:val="center"/>
        <w:rPr>
          <w:rFonts w:ascii="Arial Black" w:hAnsi="Arial Black"/>
          <w:b/>
          <w:i/>
          <w:sz w:val="48"/>
          <w:szCs w:val="48"/>
          <w:lang w:val="uk-UA"/>
        </w:rPr>
      </w:pPr>
      <w:r>
        <w:rPr>
          <w:rFonts w:ascii="Arial Black" w:hAnsi="Arial Black"/>
          <w:b/>
          <w:i/>
          <w:sz w:val="48"/>
          <w:szCs w:val="48"/>
          <w:lang w:val="uk-UA"/>
        </w:rPr>
        <w:t xml:space="preserve"> 6</w:t>
      </w:r>
      <w:r w:rsidR="000D2243">
        <w:rPr>
          <w:rFonts w:ascii="Arial Black" w:hAnsi="Arial Black"/>
          <w:b/>
          <w:i/>
          <w:sz w:val="48"/>
          <w:szCs w:val="48"/>
          <w:lang w:val="uk-UA"/>
        </w:rPr>
        <w:t xml:space="preserve">  клас</w:t>
      </w:r>
    </w:p>
    <w:p w:rsidR="00703989" w:rsidRDefault="00703989" w:rsidP="00703989">
      <w:pPr>
        <w:jc w:val="center"/>
        <w:rPr>
          <w:rFonts w:ascii="Arial Black" w:hAnsi="Arial Black" w:cs="Times New Roman"/>
          <w:b/>
          <w:sz w:val="32"/>
          <w:szCs w:val="28"/>
          <w:lang w:val="uk-UA"/>
        </w:rPr>
      </w:pPr>
      <w:r>
        <w:rPr>
          <w:rFonts w:ascii="Arial Black" w:hAnsi="Arial Black" w:cs="Times New Roman"/>
          <w:b/>
          <w:sz w:val="32"/>
          <w:szCs w:val="28"/>
          <w:lang w:val="uk-UA"/>
        </w:rPr>
        <w:t xml:space="preserve">                 </w:t>
      </w:r>
      <w:r w:rsidR="000D2243">
        <w:rPr>
          <w:rFonts w:ascii="Arial Black" w:hAnsi="Arial Black" w:cs="Times New Roman"/>
          <w:b/>
          <w:sz w:val="32"/>
          <w:szCs w:val="28"/>
          <w:lang w:val="uk-UA"/>
        </w:rPr>
        <w:t xml:space="preserve">                                        </w:t>
      </w:r>
      <w:r w:rsidR="000D2243">
        <w:rPr>
          <w:rFonts w:ascii="Times New Roman" w:hAnsi="Times New Roman" w:cs="Times New Roman"/>
          <w:b/>
          <w:sz w:val="32"/>
          <w:szCs w:val="32"/>
          <w:lang w:val="uk-UA"/>
        </w:rPr>
        <w:t>Модуль: ФУТБОЛ</w:t>
      </w:r>
      <w:r>
        <w:rPr>
          <w:rFonts w:ascii="Arial Black" w:hAnsi="Arial Black" w:cs="Times New Roman"/>
          <w:b/>
          <w:sz w:val="32"/>
          <w:szCs w:val="28"/>
          <w:lang w:val="uk-UA"/>
        </w:rPr>
        <w:t xml:space="preserve">     </w:t>
      </w:r>
    </w:p>
    <w:p w:rsidR="00703989" w:rsidRDefault="00703989" w:rsidP="00703989">
      <w:pPr>
        <w:pStyle w:val="a5"/>
        <w:jc w:val="right"/>
        <w:rPr>
          <w:rFonts w:ascii="Times New Roman" w:hAnsi="Times New Roman" w:cs="Times New Roman"/>
          <w:b/>
          <w:sz w:val="32"/>
          <w:lang w:val="uk-UA"/>
        </w:rPr>
      </w:pPr>
    </w:p>
    <w:p w:rsidR="000D2243" w:rsidRDefault="000D2243" w:rsidP="00703989">
      <w:pPr>
        <w:pStyle w:val="a5"/>
        <w:jc w:val="right"/>
        <w:rPr>
          <w:rFonts w:ascii="Times New Roman" w:hAnsi="Times New Roman" w:cs="Times New Roman"/>
          <w:b/>
          <w:sz w:val="32"/>
          <w:lang w:val="uk-UA"/>
        </w:rPr>
      </w:pPr>
    </w:p>
    <w:p w:rsidR="00703989" w:rsidRDefault="00703989" w:rsidP="00703989">
      <w:pPr>
        <w:pStyle w:val="a5"/>
        <w:jc w:val="right"/>
        <w:rPr>
          <w:rFonts w:ascii="Times New Roman" w:hAnsi="Times New Roman" w:cs="Times New Roman"/>
          <w:b/>
          <w:sz w:val="32"/>
          <w:lang w:val="uk-UA"/>
        </w:rPr>
      </w:pPr>
    </w:p>
    <w:p w:rsidR="000D2243" w:rsidRPr="004E2CF0" w:rsidRDefault="000D2243" w:rsidP="000D2243">
      <w:pPr>
        <w:pStyle w:val="a5"/>
        <w:jc w:val="right"/>
        <w:rPr>
          <w:rFonts w:ascii="Times New Roman" w:hAnsi="Times New Roman"/>
          <w:b/>
          <w:sz w:val="32"/>
          <w:shd w:val="clear" w:color="auto" w:fill="FFFFFF"/>
          <w:lang w:val="uk-UA"/>
        </w:rPr>
      </w:pPr>
      <w:proofErr w:type="spellStart"/>
      <w:r w:rsidRPr="004E2CF0">
        <w:rPr>
          <w:rFonts w:ascii="Times New Roman" w:hAnsi="Times New Roman"/>
          <w:b/>
          <w:sz w:val="32"/>
          <w:shd w:val="clear" w:color="auto" w:fill="FFFFFF"/>
          <w:lang w:val="uk-UA"/>
        </w:rPr>
        <w:t>Бульбін</w:t>
      </w:r>
      <w:proofErr w:type="spellEnd"/>
      <w:r w:rsidRPr="004E2CF0">
        <w:rPr>
          <w:rFonts w:ascii="Times New Roman" w:hAnsi="Times New Roman"/>
          <w:b/>
          <w:sz w:val="32"/>
          <w:shd w:val="clear" w:color="auto" w:fill="FFFFFF"/>
          <w:lang w:val="uk-UA"/>
        </w:rPr>
        <w:t xml:space="preserve"> В.О.</w:t>
      </w:r>
    </w:p>
    <w:p w:rsidR="000D2243" w:rsidRPr="004E2CF0" w:rsidRDefault="000D2243" w:rsidP="000D2243">
      <w:pPr>
        <w:pStyle w:val="a5"/>
        <w:jc w:val="right"/>
        <w:rPr>
          <w:rFonts w:ascii="Times New Roman" w:hAnsi="Times New Roman"/>
          <w:b/>
          <w:sz w:val="32"/>
          <w:lang w:val="uk-UA"/>
        </w:rPr>
      </w:pPr>
      <w:r w:rsidRPr="004E2CF0">
        <w:rPr>
          <w:rFonts w:ascii="Times New Roman" w:hAnsi="Times New Roman"/>
          <w:b/>
          <w:sz w:val="32"/>
          <w:lang w:val="uk-UA"/>
        </w:rPr>
        <w:t xml:space="preserve">                                              </w:t>
      </w:r>
      <w:r>
        <w:rPr>
          <w:rFonts w:ascii="Times New Roman" w:hAnsi="Times New Roman"/>
          <w:b/>
          <w:sz w:val="32"/>
          <w:lang w:val="uk-UA"/>
        </w:rPr>
        <w:t xml:space="preserve">                         </w:t>
      </w:r>
      <w:r w:rsidRPr="004E2CF0">
        <w:rPr>
          <w:rFonts w:ascii="Times New Roman" w:hAnsi="Times New Roman"/>
          <w:b/>
          <w:sz w:val="32"/>
          <w:lang w:val="uk-UA"/>
        </w:rPr>
        <w:t>вчитель фізичної культури</w:t>
      </w:r>
    </w:p>
    <w:p w:rsidR="000D2243" w:rsidRPr="004E2CF0" w:rsidRDefault="000D2243" w:rsidP="000D2243">
      <w:pPr>
        <w:pStyle w:val="a5"/>
        <w:jc w:val="right"/>
        <w:rPr>
          <w:rFonts w:ascii="Times New Roman" w:hAnsi="Times New Roman"/>
          <w:b/>
          <w:sz w:val="32"/>
          <w:lang w:val="uk-UA"/>
        </w:rPr>
      </w:pPr>
      <w:r w:rsidRPr="004E2CF0">
        <w:rPr>
          <w:rFonts w:ascii="Times New Roman" w:hAnsi="Times New Roman"/>
          <w:b/>
          <w:sz w:val="32"/>
          <w:lang w:val="uk-UA"/>
        </w:rPr>
        <w:t xml:space="preserve">                                                  </w:t>
      </w:r>
      <w:r>
        <w:rPr>
          <w:rFonts w:ascii="Times New Roman" w:hAnsi="Times New Roman"/>
          <w:b/>
          <w:sz w:val="32"/>
          <w:lang w:val="uk-UA"/>
        </w:rPr>
        <w:t xml:space="preserve">                        </w:t>
      </w:r>
      <w:proofErr w:type="spellStart"/>
      <w:r w:rsidRPr="004E2CF0">
        <w:rPr>
          <w:rFonts w:ascii="Times New Roman" w:hAnsi="Times New Roman"/>
          <w:b/>
          <w:sz w:val="32"/>
          <w:lang w:val="uk-UA"/>
        </w:rPr>
        <w:t>Скалатської</w:t>
      </w:r>
      <w:proofErr w:type="spellEnd"/>
      <w:r w:rsidRPr="004E2CF0">
        <w:rPr>
          <w:rFonts w:ascii="Times New Roman" w:hAnsi="Times New Roman"/>
          <w:b/>
          <w:sz w:val="32"/>
          <w:lang w:val="uk-UA"/>
        </w:rPr>
        <w:t xml:space="preserve"> ЗОШ І-ІІІ ст.</w:t>
      </w:r>
    </w:p>
    <w:p w:rsidR="000D2243" w:rsidRPr="004E2CF0" w:rsidRDefault="000D2243" w:rsidP="000D2243">
      <w:pPr>
        <w:pStyle w:val="a5"/>
        <w:jc w:val="right"/>
        <w:rPr>
          <w:rFonts w:ascii="Times New Roman" w:hAnsi="Times New Roman"/>
          <w:b/>
          <w:color w:val="000000"/>
          <w:sz w:val="32"/>
          <w:szCs w:val="27"/>
          <w:lang w:val="uk-UA"/>
        </w:rPr>
      </w:pPr>
      <w:r w:rsidRPr="004E2CF0">
        <w:rPr>
          <w:rFonts w:ascii="Times New Roman" w:hAnsi="Times New Roman"/>
          <w:b/>
          <w:sz w:val="32"/>
          <w:lang w:val="uk-UA"/>
        </w:rPr>
        <w:t xml:space="preserve">                                                  </w:t>
      </w:r>
      <w:r>
        <w:rPr>
          <w:rFonts w:ascii="Times New Roman" w:hAnsi="Times New Roman"/>
          <w:b/>
          <w:sz w:val="32"/>
          <w:lang w:val="uk-UA"/>
        </w:rPr>
        <w:t xml:space="preserve">                         </w:t>
      </w:r>
      <w:proofErr w:type="spellStart"/>
      <w:r w:rsidRPr="004E2CF0">
        <w:rPr>
          <w:rFonts w:ascii="Times New Roman" w:hAnsi="Times New Roman"/>
          <w:b/>
          <w:sz w:val="32"/>
          <w:lang w:val="uk-UA"/>
        </w:rPr>
        <w:t>Скалатської</w:t>
      </w:r>
      <w:proofErr w:type="spellEnd"/>
      <w:r w:rsidRPr="004E2CF0">
        <w:rPr>
          <w:rFonts w:ascii="Times New Roman" w:hAnsi="Times New Roman"/>
          <w:b/>
          <w:sz w:val="32"/>
          <w:lang w:val="uk-UA"/>
        </w:rPr>
        <w:t xml:space="preserve"> міської ради</w:t>
      </w:r>
    </w:p>
    <w:p w:rsidR="000D2243" w:rsidRPr="004E2CF0" w:rsidRDefault="000D2243" w:rsidP="000D2243">
      <w:pPr>
        <w:pStyle w:val="a5"/>
        <w:jc w:val="right"/>
        <w:rPr>
          <w:rFonts w:ascii="Times New Roman" w:hAnsi="Times New Roman"/>
          <w:b/>
          <w:sz w:val="32"/>
          <w:szCs w:val="32"/>
          <w:lang w:val="uk-UA"/>
        </w:rPr>
      </w:pPr>
      <w:r w:rsidRPr="004E2CF0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      с</w:t>
      </w:r>
      <w:r w:rsidRPr="004E2CF0">
        <w:rPr>
          <w:rFonts w:ascii="Times New Roman" w:hAnsi="Times New Roman"/>
          <w:b/>
          <w:sz w:val="32"/>
          <w:szCs w:val="32"/>
          <w:lang w:val="uk-UA"/>
        </w:rPr>
        <w:t xml:space="preserve">пеціаліст вищої категорії, </w:t>
      </w:r>
    </w:p>
    <w:p w:rsidR="000D2243" w:rsidRDefault="000D2243" w:rsidP="000D2243">
      <w:pPr>
        <w:pStyle w:val="a5"/>
        <w:ind w:firstLine="567"/>
        <w:jc w:val="right"/>
        <w:rPr>
          <w:rFonts w:ascii="Verdana" w:hAnsi="Verdana"/>
          <w:b/>
          <w:sz w:val="36"/>
          <w:lang w:val="uk-UA"/>
        </w:rPr>
      </w:pPr>
      <w:r w:rsidRPr="004E2CF0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                </w:t>
      </w:r>
      <w:r w:rsidRPr="004E2CF0">
        <w:rPr>
          <w:rFonts w:ascii="Times New Roman" w:hAnsi="Times New Roman"/>
          <w:b/>
          <w:sz w:val="32"/>
          <w:szCs w:val="32"/>
          <w:lang w:val="uk-UA"/>
        </w:rPr>
        <w:t>старший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4E2CF0">
        <w:rPr>
          <w:rFonts w:ascii="Times New Roman" w:hAnsi="Times New Roman"/>
          <w:b/>
          <w:sz w:val="32"/>
          <w:szCs w:val="32"/>
          <w:lang w:val="uk-UA"/>
        </w:rPr>
        <w:t>вчитель</w:t>
      </w:r>
    </w:p>
    <w:p w:rsidR="00703989" w:rsidRDefault="00703989" w:rsidP="00703989">
      <w:pPr>
        <w:pStyle w:val="a5"/>
        <w:jc w:val="right"/>
        <w:rPr>
          <w:rFonts w:ascii="Times New Roman" w:hAnsi="Times New Roman" w:cs="Times New Roman"/>
          <w:b/>
          <w:sz w:val="32"/>
          <w:lang w:val="uk-UA"/>
        </w:rPr>
      </w:pPr>
    </w:p>
    <w:p w:rsidR="00703989" w:rsidRDefault="00703989" w:rsidP="007039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989" w:rsidRDefault="00703989" w:rsidP="007039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03989" w:rsidRDefault="00703989" w:rsidP="008D56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243" w:rsidRDefault="000D2243" w:rsidP="008D56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5CF2" w:rsidRDefault="00E35CF2" w:rsidP="008D565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45BE" w:rsidRPr="008D565B" w:rsidRDefault="000D2243" w:rsidP="000D224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                                          Модуль</w:t>
      </w:r>
      <w:r w:rsidR="00BB6950">
        <w:rPr>
          <w:rFonts w:ascii="Times New Roman" w:hAnsi="Times New Roman" w:cs="Times New Roman"/>
          <w:b/>
          <w:sz w:val="32"/>
          <w:szCs w:val="32"/>
          <w:lang w:val="uk-UA"/>
        </w:rPr>
        <w:t xml:space="preserve">: </w:t>
      </w:r>
      <w:r w:rsidR="008D565B">
        <w:rPr>
          <w:rFonts w:ascii="Times New Roman" w:hAnsi="Times New Roman" w:cs="Times New Roman"/>
          <w:b/>
          <w:sz w:val="32"/>
          <w:szCs w:val="32"/>
          <w:lang w:val="uk-UA"/>
        </w:rPr>
        <w:t>Ф У Т Б О Л</w:t>
      </w:r>
    </w:p>
    <w:p w:rsidR="008F433C" w:rsidRDefault="009B2016" w:rsidP="008D565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7C36">
        <w:rPr>
          <w:rFonts w:ascii="Times New Roman" w:hAnsi="Times New Roman" w:cs="Times New Roman"/>
          <w:b/>
          <w:sz w:val="28"/>
          <w:szCs w:val="28"/>
          <w:lang w:val="uk-UA"/>
        </w:rPr>
        <w:t>Місце проведення</w:t>
      </w:r>
      <w:r w:rsidR="000F1B56">
        <w:rPr>
          <w:rFonts w:ascii="Times New Roman" w:hAnsi="Times New Roman" w:cs="Times New Roman"/>
          <w:sz w:val="28"/>
          <w:szCs w:val="28"/>
          <w:lang w:val="uk-UA"/>
        </w:rPr>
        <w:t>: спортивний</w:t>
      </w:r>
      <w:r w:rsidR="004D617B">
        <w:rPr>
          <w:rFonts w:ascii="Times New Roman" w:hAnsi="Times New Roman" w:cs="Times New Roman"/>
          <w:sz w:val="28"/>
          <w:szCs w:val="28"/>
          <w:lang w:val="uk-UA"/>
        </w:rPr>
        <w:t xml:space="preserve"> майданчик</w:t>
      </w:r>
      <w:r w:rsidRPr="00134082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 </w:t>
      </w:r>
      <w:r w:rsidR="00134082" w:rsidRPr="0013408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34082" w:rsidRPr="008D7C36">
        <w:rPr>
          <w:rFonts w:ascii="Times New Roman" w:hAnsi="Times New Roman" w:cs="Times New Roman"/>
          <w:b/>
          <w:sz w:val="28"/>
          <w:szCs w:val="28"/>
          <w:lang w:val="uk-UA"/>
        </w:rPr>
        <w:t>Мета уроку</w:t>
      </w:r>
      <w:r w:rsidR="0097799F">
        <w:rPr>
          <w:rFonts w:ascii="Times New Roman" w:hAnsi="Times New Roman" w:cs="Times New Roman"/>
          <w:sz w:val="28"/>
          <w:szCs w:val="28"/>
          <w:lang w:val="uk-UA"/>
        </w:rPr>
        <w:t>: в</w:t>
      </w:r>
      <w:r w:rsidR="00F31446">
        <w:rPr>
          <w:rFonts w:ascii="Times New Roman" w:hAnsi="Times New Roman" w:cs="Times New Roman"/>
          <w:sz w:val="28"/>
          <w:szCs w:val="28"/>
          <w:lang w:val="uk-UA"/>
        </w:rPr>
        <w:t>иховувати потребу в учнів у систематичних заняттях фізичною культурою і свідомого ставлення до зміцнення свого здоров</w:t>
      </w:r>
      <w:r w:rsidR="00F31446" w:rsidRPr="00F31446">
        <w:rPr>
          <w:rFonts w:ascii="Times New Roman" w:hAnsi="Times New Roman" w:cs="Times New Roman"/>
          <w:sz w:val="28"/>
          <w:szCs w:val="28"/>
        </w:rPr>
        <w:t>’</w:t>
      </w:r>
      <w:r w:rsidR="00F3144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C642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E4D9E">
        <w:rPr>
          <w:rFonts w:ascii="Times New Roman" w:hAnsi="Times New Roman" w:cs="Times New Roman"/>
          <w:sz w:val="28"/>
          <w:szCs w:val="28"/>
          <w:lang w:val="uk-UA"/>
        </w:rPr>
        <w:t>Розвивати стійкий інтерес до занять футболом</w:t>
      </w:r>
      <w:r w:rsidR="008D7C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433C"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 умови щодо виховання морально-вольових якостей: си</w:t>
      </w:r>
      <w:r w:rsidR="00381DED">
        <w:rPr>
          <w:rFonts w:ascii="Times New Roman" w:hAnsi="Times New Roman" w:cs="Times New Roman"/>
          <w:sz w:val="28"/>
          <w:szCs w:val="28"/>
          <w:lang w:val="uk-UA"/>
        </w:rPr>
        <w:t>ли волі, витримки, самовладання,</w:t>
      </w:r>
      <w:r w:rsidR="008F43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DE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F433C">
        <w:rPr>
          <w:rFonts w:ascii="Times New Roman" w:hAnsi="Times New Roman" w:cs="Times New Roman"/>
          <w:sz w:val="28"/>
          <w:szCs w:val="28"/>
          <w:lang w:val="uk-UA"/>
        </w:rPr>
        <w:t>исциплінованості, впевненості у своїх силах.</w:t>
      </w:r>
    </w:p>
    <w:p w:rsidR="00A1603E" w:rsidRPr="00134082" w:rsidRDefault="008F433C" w:rsidP="008D565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7C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603E" w:rsidRPr="008D7C36">
        <w:rPr>
          <w:rFonts w:ascii="Times New Roman" w:hAnsi="Times New Roman" w:cs="Times New Roman"/>
          <w:b/>
          <w:sz w:val="28"/>
          <w:szCs w:val="28"/>
          <w:lang w:val="uk-UA"/>
        </w:rPr>
        <w:t>Завдання уроку:</w:t>
      </w:r>
      <w:r w:rsidR="00A1603E" w:rsidRPr="001340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D7C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  <w:r w:rsidR="009E4D9E">
        <w:rPr>
          <w:rFonts w:ascii="Times New Roman" w:hAnsi="Times New Roman" w:cs="Times New Roman"/>
          <w:sz w:val="28"/>
          <w:szCs w:val="28"/>
          <w:lang w:val="uk-UA"/>
        </w:rPr>
        <w:t>1) Повторити техніку</w:t>
      </w:r>
      <w:r w:rsidR="00E46426">
        <w:rPr>
          <w:rFonts w:ascii="Times New Roman" w:hAnsi="Times New Roman" w:cs="Times New Roman"/>
          <w:sz w:val="28"/>
          <w:szCs w:val="28"/>
          <w:lang w:val="uk-UA"/>
        </w:rPr>
        <w:t xml:space="preserve">  жонглювання</w:t>
      </w:r>
      <w:r w:rsidR="009E4D9E">
        <w:rPr>
          <w:rFonts w:ascii="Times New Roman" w:hAnsi="Times New Roman" w:cs="Times New Roman"/>
          <w:sz w:val="28"/>
          <w:szCs w:val="28"/>
          <w:lang w:val="uk-UA"/>
        </w:rPr>
        <w:t xml:space="preserve"> м’ячем, та різновиди</w:t>
      </w:r>
      <w:r w:rsidR="00E46426">
        <w:rPr>
          <w:rFonts w:ascii="Times New Roman" w:hAnsi="Times New Roman" w:cs="Times New Roman"/>
          <w:sz w:val="28"/>
          <w:szCs w:val="28"/>
          <w:lang w:val="uk-UA"/>
        </w:rPr>
        <w:t xml:space="preserve"> ведення</w:t>
      </w:r>
      <w:r w:rsidR="002432BB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 w:rsidR="009E4D9E" w:rsidRPr="009E4D9E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432BB">
        <w:rPr>
          <w:rFonts w:ascii="Times New Roman" w:hAnsi="Times New Roman" w:cs="Times New Roman"/>
          <w:sz w:val="28"/>
          <w:szCs w:val="28"/>
          <w:lang w:val="uk-UA"/>
        </w:rPr>
        <w:t>яча</w:t>
      </w:r>
      <w:proofErr w:type="spellEnd"/>
      <w:r w:rsidR="00A1603E" w:rsidRPr="00134082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                                                        </w:t>
      </w:r>
      <w:r w:rsidR="00381DED">
        <w:rPr>
          <w:rFonts w:ascii="Times New Roman" w:hAnsi="Times New Roman" w:cs="Times New Roman"/>
          <w:sz w:val="28"/>
          <w:szCs w:val="28"/>
          <w:lang w:val="uk-UA"/>
        </w:rPr>
        <w:t xml:space="preserve">           2</w:t>
      </w:r>
      <w:r w:rsidR="00DC61C4">
        <w:rPr>
          <w:rFonts w:ascii="Times New Roman" w:hAnsi="Times New Roman" w:cs="Times New Roman"/>
          <w:sz w:val="28"/>
          <w:szCs w:val="28"/>
          <w:lang w:val="uk-UA"/>
        </w:rPr>
        <w:t>) Закріпити техніку відволікаюч</w:t>
      </w:r>
      <w:r w:rsidR="00381DED">
        <w:rPr>
          <w:rFonts w:ascii="Times New Roman" w:hAnsi="Times New Roman" w:cs="Times New Roman"/>
          <w:sz w:val="28"/>
          <w:szCs w:val="28"/>
          <w:lang w:val="uk-UA"/>
        </w:rPr>
        <w:t xml:space="preserve">их дій (фінтів) </w:t>
      </w:r>
      <w:r w:rsidR="00E46426">
        <w:rPr>
          <w:rFonts w:ascii="Times New Roman" w:hAnsi="Times New Roman" w:cs="Times New Roman"/>
          <w:sz w:val="28"/>
          <w:szCs w:val="28"/>
          <w:lang w:val="uk-UA"/>
        </w:rPr>
        <w:t>«перенесенням ноги через м’яч</w:t>
      </w:r>
      <w:r w:rsidR="00ED1E0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56D8B">
        <w:rPr>
          <w:rFonts w:ascii="Times New Roman" w:hAnsi="Times New Roman" w:cs="Times New Roman"/>
          <w:sz w:val="28"/>
          <w:szCs w:val="28"/>
          <w:lang w:val="uk-UA"/>
        </w:rPr>
        <w:t>, «випадом»</w:t>
      </w:r>
      <w:r w:rsidR="00570877" w:rsidRPr="00570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426">
        <w:rPr>
          <w:rFonts w:ascii="Times New Roman" w:hAnsi="Times New Roman" w:cs="Times New Roman"/>
          <w:sz w:val="28"/>
          <w:szCs w:val="28"/>
          <w:lang w:val="uk-UA"/>
        </w:rPr>
        <w:t>та «ударом ногою» з прибиранням м’яча під себе</w:t>
      </w:r>
      <w:r w:rsidR="003763FC" w:rsidRPr="001340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2016" w:rsidRPr="001340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5D6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2016" w:rsidRPr="00134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642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B2016" w:rsidRPr="00134082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E46426">
        <w:rPr>
          <w:rFonts w:ascii="Times New Roman" w:hAnsi="Times New Roman" w:cs="Times New Roman"/>
          <w:sz w:val="28"/>
          <w:szCs w:val="28"/>
          <w:lang w:val="uk-UA"/>
        </w:rPr>
        <w:t xml:space="preserve"> Сприяти розвитку</w:t>
      </w:r>
      <w:r w:rsidR="00F61AC6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координації рухів, спритності, та швидкісно-силових здібностей</w:t>
      </w:r>
      <w:r w:rsidR="00E4642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15A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D7C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874D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8D7C36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F61AC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9B2016" w:rsidRPr="00134082">
        <w:rPr>
          <w:rFonts w:ascii="Times New Roman" w:hAnsi="Times New Roman" w:cs="Times New Roman"/>
          <w:sz w:val="28"/>
          <w:szCs w:val="28"/>
          <w:lang w:val="uk-UA"/>
        </w:rPr>
        <w:t>иховув</w:t>
      </w:r>
      <w:r w:rsidR="00F61AC6">
        <w:rPr>
          <w:rFonts w:ascii="Times New Roman" w:hAnsi="Times New Roman" w:cs="Times New Roman"/>
          <w:sz w:val="28"/>
          <w:szCs w:val="28"/>
          <w:lang w:val="uk-UA"/>
        </w:rPr>
        <w:t>ати витримку, дисциплінованість, сміливість</w:t>
      </w:r>
      <w:r w:rsidR="009B2016" w:rsidRPr="001340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0BD8" w:rsidRPr="00A56C05" w:rsidRDefault="00F61AC6" w:rsidP="008D565B">
      <w:pPr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Інвентар та обладнання: футбольні </w:t>
      </w:r>
      <w:r w:rsidR="001C441C">
        <w:rPr>
          <w:rFonts w:ascii="Times New Roman" w:hAnsi="Times New Roman" w:cs="Times New Roman"/>
          <w:sz w:val="28"/>
          <w:szCs w:val="28"/>
          <w:lang w:val="uk-UA"/>
        </w:rPr>
        <w:t xml:space="preserve">м’ячі, свисток, фішки,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1C441C">
        <w:rPr>
          <w:rFonts w:ascii="Times New Roman" w:hAnsi="Times New Roman" w:cs="Times New Roman"/>
          <w:sz w:val="28"/>
          <w:szCs w:val="28"/>
          <w:lang w:val="uk-UA"/>
        </w:rPr>
        <w:t>комплект</w:t>
      </w:r>
      <w:r>
        <w:rPr>
          <w:rFonts w:ascii="Times New Roman" w:hAnsi="Times New Roman" w:cs="Times New Roman"/>
          <w:sz w:val="28"/>
          <w:szCs w:val="28"/>
          <w:lang w:val="uk-UA"/>
        </w:rPr>
        <w:t>и  футбольних жилеток</w:t>
      </w:r>
      <w:r w:rsidR="001C441C">
        <w:rPr>
          <w:rFonts w:ascii="Times New Roman" w:hAnsi="Times New Roman" w:cs="Times New Roman"/>
          <w:sz w:val="28"/>
          <w:szCs w:val="28"/>
          <w:lang w:val="uk-UA"/>
        </w:rPr>
        <w:t>, секундомір.</w:t>
      </w:r>
    </w:p>
    <w:p w:rsidR="00760BD8" w:rsidRDefault="00760BD8">
      <w:pPr>
        <w:rPr>
          <w:lang w:val="uk-UA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553"/>
        <w:gridCol w:w="4806"/>
        <w:gridCol w:w="1041"/>
        <w:gridCol w:w="3056"/>
      </w:tblGrid>
      <w:tr w:rsidR="00E0180B" w:rsidRPr="0097799F" w:rsidTr="00CA192F">
        <w:tc>
          <w:tcPr>
            <w:tcW w:w="1553" w:type="dxa"/>
          </w:tcPr>
          <w:p w:rsidR="00760BD8" w:rsidRPr="0097799F" w:rsidRDefault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</w:t>
            </w:r>
          </w:p>
          <w:p w:rsidR="00E0180B" w:rsidRPr="0097799F" w:rsidRDefault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уроку</w:t>
            </w:r>
          </w:p>
        </w:tc>
        <w:tc>
          <w:tcPr>
            <w:tcW w:w="4806" w:type="dxa"/>
          </w:tcPr>
          <w:p w:rsidR="00760BD8" w:rsidRPr="0097799F" w:rsidRDefault="00E0180B" w:rsidP="00E018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1041" w:type="dxa"/>
          </w:tcPr>
          <w:p w:rsidR="00760BD8" w:rsidRPr="0097799F" w:rsidRDefault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Дозу-</w:t>
            </w:r>
            <w:proofErr w:type="spellEnd"/>
          </w:p>
          <w:p w:rsidR="00E0180B" w:rsidRPr="0097799F" w:rsidRDefault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3056" w:type="dxa"/>
          </w:tcPr>
          <w:p w:rsidR="00760BD8" w:rsidRPr="0097799F" w:rsidRDefault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Організаційно-методичні</w:t>
            </w:r>
          </w:p>
          <w:p w:rsidR="00E0180B" w:rsidRPr="0097799F" w:rsidRDefault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вказівки</w:t>
            </w:r>
          </w:p>
        </w:tc>
      </w:tr>
      <w:tr w:rsidR="006D4345" w:rsidRPr="0097799F" w:rsidTr="00CA192F">
        <w:tc>
          <w:tcPr>
            <w:tcW w:w="1553" w:type="dxa"/>
            <w:vMerge w:val="restart"/>
          </w:tcPr>
          <w:p w:rsidR="006D4345" w:rsidRPr="0097799F" w:rsidRDefault="006D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Підготовча</w:t>
            </w:r>
          </w:p>
          <w:p w:rsidR="006D4345" w:rsidRPr="0097799F" w:rsidRDefault="006D4345" w:rsidP="00E0180B">
            <w:pPr>
              <w:pStyle w:val="a4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806" w:type="dxa"/>
          </w:tcPr>
          <w:p w:rsidR="00884EBF" w:rsidRPr="0097799F" w:rsidRDefault="006D4345" w:rsidP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F61AC6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Організований перехід на спортивний майданчик</w:t>
            </w:r>
            <w:r w:rsidR="00E56D8B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Шикування в одну шеренгу, привітання, повідом</w:t>
            </w:r>
            <w:r w:rsidR="007C568C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лення завдань уроку.</w:t>
            </w:r>
            <w:r w:rsidR="00CC1819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</w:t>
            </w:r>
          </w:p>
          <w:p w:rsidR="00884EBF" w:rsidRPr="0097799F" w:rsidRDefault="00395D83" w:rsidP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4EBF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.Інструктаж із техні</w:t>
            </w:r>
            <w:r w:rsidR="00001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безпеки під час прове</w:t>
            </w:r>
            <w:r w:rsidR="007C568C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дення </w:t>
            </w:r>
            <w:r w:rsidR="00884EBF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уроку. </w:t>
            </w:r>
          </w:p>
          <w:p w:rsidR="007C568C" w:rsidRPr="0097799F" w:rsidRDefault="007C568C" w:rsidP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DD1" w:rsidRDefault="00874DD1" w:rsidP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DD1" w:rsidRDefault="00874DD1" w:rsidP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15AB3" w:rsidRPr="0097799F" w:rsidRDefault="00395D83" w:rsidP="00E018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15AB3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Перевірити ЧСС</w:t>
            </w:r>
          </w:p>
        </w:tc>
        <w:tc>
          <w:tcPr>
            <w:tcW w:w="1041" w:type="dxa"/>
          </w:tcPr>
          <w:p w:rsidR="006D4345" w:rsidRPr="0097799F" w:rsidRDefault="007C5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D434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</w:p>
          <w:p w:rsidR="00884EBF" w:rsidRPr="0097799F" w:rsidRDefault="0088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EBF" w:rsidRPr="0097799F" w:rsidRDefault="0088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92F" w:rsidRDefault="00CA19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4EBF" w:rsidRPr="0097799F" w:rsidRDefault="00884E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30с</w:t>
            </w:r>
          </w:p>
          <w:p w:rsidR="009E4D9E" w:rsidRPr="0097799F" w:rsidRDefault="009E4D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568C" w:rsidRPr="0097799F" w:rsidRDefault="007C5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DD1" w:rsidRDefault="00874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DD1" w:rsidRDefault="00874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4D9E" w:rsidRPr="0097799F" w:rsidRDefault="009E4D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344EA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6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</w:p>
        </w:tc>
        <w:tc>
          <w:tcPr>
            <w:tcW w:w="3056" w:type="dxa"/>
          </w:tcPr>
          <w:p w:rsidR="006D4345" w:rsidRPr="0097799F" w:rsidRDefault="006D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Звернути увагу на зовнішній вигляд учнів</w:t>
            </w:r>
            <w:r w:rsidR="009E4D9E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C1819" w:rsidRPr="0097799F" w:rsidRDefault="00CC18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1819" w:rsidRPr="0097799F" w:rsidRDefault="00395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74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вправи виконувати за ко</w:t>
            </w:r>
            <w:r w:rsidR="00884EBF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мандою вчит</w:t>
            </w:r>
            <w:r w:rsidR="00E25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еля, дотримува</w:t>
            </w:r>
            <w:r w:rsidR="00F344EA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тись дисципліни та правил гри.</w:t>
            </w:r>
          </w:p>
          <w:p w:rsidR="00C15AB3" w:rsidRPr="0097799F" w:rsidRDefault="00874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нормі  80-10</w:t>
            </w:r>
            <w:r w:rsidR="00CC1819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15AB3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уд.хв</w:t>
            </w:r>
            <w:r w:rsidR="00A42759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D4345" w:rsidRPr="0097799F" w:rsidTr="00CA192F">
        <w:tc>
          <w:tcPr>
            <w:tcW w:w="1553" w:type="dxa"/>
            <w:vMerge/>
          </w:tcPr>
          <w:p w:rsidR="006D4345" w:rsidRPr="0097799F" w:rsidRDefault="006D43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06" w:type="dxa"/>
          </w:tcPr>
          <w:p w:rsidR="006D4345" w:rsidRPr="0097799F" w:rsidRDefault="00395D83" w:rsidP="00715055">
            <w:pPr>
              <w:ind w:left="-8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</w:t>
            </w:r>
            <w:r w:rsidR="006D434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.Стройові вправи на місці</w:t>
            </w:r>
            <w:r w:rsidR="00E56D8B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="00F344EA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повороти ліворуч, праворуч, кругом.</w:t>
            </w:r>
          </w:p>
        </w:tc>
        <w:tc>
          <w:tcPr>
            <w:tcW w:w="1041" w:type="dxa"/>
          </w:tcPr>
          <w:p w:rsidR="006D4345" w:rsidRPr="0097799F" w:rsidRDefault="006D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</w:tc>
        <w:tc>
          <w:tcPr>
            <w:tcW w:w="3056" w:type="dxa"/>
          </w:tcPr>
          <w:p w:rsidR="006D4345" w:rsidRPr="0097799F" w:rsidRDefault="00874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Стежити за правильною пос</w:t>
            </w:r>
            <w:r w:rsidR="008565B0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тавою та чітким виконанням команд.</w:t>
            </w:r>
          </w:p>
        </w:tc>
      </w:tr>
      <w:tr w:rsidR="006D4345" w:rsidRPr="0097799F" w:rsidTr="00CA192F">
        <w:tc>
          <w:tcPr>
            <w:tcW w:w="1553" w:type="dxa"/>
            <w:vMerge/>
          </w:tcPr>
          <w:p w:rsidR="006D4345" w:rsidRPr="0097799F" w:rsidRDefault="006D434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06" w:type="dxa"/>
          </w:tcPr>
          <w:p w:rsidR="006D4345" w:rsidRPr="0097799F" w:rsidRDefault="00395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D434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565B0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Різновиди х</w:t>
            </w:r>
            <w:r w:rsidR="006D434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одьба: </w:t>
            </w:r>
          </w:p>
          <w:p w:rsidR="006D4345" w:rsidRPr="0097799F" w:rsidRDefault="0085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носках, руки на пояс;</w:t>
            </w:r>
          </w:p>
          <w:p w:rsidR="006D4345" w:rsidRPr="0097799F" w:rsidRDefault="006D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п’ятках, руки за голову</w:t>
            </w:r>
          </w:p>
          <w:p w:rsidR="008565B0" w:rsidRPr="0097799F" w:rsidRDefault="008565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-на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зовнішній частині стопи</w:t>
            </w:r>
          </w:p>
          <w:p w:rsidR="000F1B56" w:rsidRPr="0097799F" w:rsidRDefault="000F1B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внутр..частині стопи</w:t>
            </w:r>
          </w:p>
        </w:tc>
        <w:tc>
          <w:tcPr>
            <w:tcW w:w="1041" w:type="dxa"/>
          </w:tcPr>
          <w:p w:rsidR="006D4345" w:rsidRPr="0097799F" w:rsidRDefault="006D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 1хв</w:t>
            </w:r>
          </w:p>
        </w:tc>
        <w:tc>
          <w:tcPr>
            <w:tcW w:w="3056" w:type="dxa"/>
          </w:tcPr>
          <w:p w:rsidR="006D4345" w:rsidRPr="0097799F" w:rsidRDefault="00874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колону по одному дистан</w:t>
            </w:r>
            <w:r w:rsidR="008565B0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ція</w:t>
            </w:r>
            <w:r w:rsidR="006D434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два кроки</w:t>
            </w:r>
            <w:r w:rsidR="00395D83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47352" w:rsidRPr="0097799F" w:rsidTr="00CA192F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bottom w:val="single" w:sz="4" w:space="0" w:color="000000" w:themeColor="text1"/>
            </w:tcBorders>
          </w:tcPr>
          <w:p w:rsidR="00247352" w:rsidRPr="0097799F" w:rsidRDefault="002473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06" w:type="dxa"/>
            <w:tcBorders>
              <w:top w:val="single" w:sz="4" w:space="0" w:color="auto"/>
              <w:bottom w:val="single" w:sz="4" w:space="0" w:color="auto"/>
            </w:tcBorders>
          </w:tcPr>
          <w:p w:rsidR="00247352" w:rsidRPr="0097799F" w:rsidRDefault="00395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4735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.Повільний біг </w:t>
            </w:r>
          </w:p>
          <w:p w:rsidR="00247352" w:rsidRPr="0097799F" w:rsidRDefault="00247352" w:rsidP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247352" w:rsidRPr="0097799F" w:rsidRDefault="00247352" w:rsidP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1-2хв</w:t>
            </w:r>
          </w:p>
        </w:tc>
        <w:tc>
          <w:tcPr>
            <w:tcW w:w="3056" w:type="dxa"/>
            <w:tcBorders>
              <w:bottom w:val="single" w:sz="4" w:space="0" w:color="auto"/>
            </w:tcBorders>
          </w:tcPr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обганяти одне одного, зберігати дистанцію</w:t>
            </w:r>
            <w:r w:rsidR="00395D83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47352" w:rsidRPr="0097799F" w:rsidTr="00006C13">
        <w:trPr>
          <w:trHeight w:val="853"/>
        </w:trPr>
        <w:tc>
          <w:tcPr>
            <w:tcW w:w="1553" w:type="dxa"/>
            <w:vMerge/>
            <w:tcBorders>
              <w:top w:val="single" w:sz="4" w:space="0" w:color="auto"/>
            </w:tcBorders>
          </w:tcPr>
          <w:p w:rsidR="00247352" w:rsidRPr="0097799F" w:rsidRDefault="0024735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06" w:type="dxa"/>
            <w:tcBorders>
              <w:top w:val="single" w:sz="4" w:space="0" w:color="auto"/>
            </w:tcBorders>
          </w:tcPr>
          <w:p w:rsidR="00247352" w:rsidRPr="0097799F" w:rsidRDefault="00395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24735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.Загальнорозвиваючі вправи в русі:</w:t>
            </w:r>
          </w:p>
          <w:p w:rsidR="00247352" w:rsidRPr="0097799F" w:rsidRDefault="00247352" w:rsidP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-: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В.П.-руки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голову, на кожен крок поворот тулуба праворуч, ліворуч:</w:t>
            </w: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В.П.-руки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 грудьми.1-2-відведенн</w:t>
            </w:r>
            <w:r w:rsidR="000F1B56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зігнутих рук назад;3-4-відведення прямих рук назад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-В.П.-права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рука вверху</w:t>
            </w:r>
            <w:r w:rsidR="009505B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.1-2 </w:t>
            </w:r>
            <w:proofErr w:type="spellStart"/>
            <w:r w:rsidR="009505B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–відведення</w:t>
            </w:r>
            <w:proofErr w:type="spellEnd"/>
            <w:r w:rsidR="009505B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прямих рук назад;3-4-те ж саме після зміни положення рук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47352" w:rsidRPr="0097799F" w:rsidRDefault="00AD16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24735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4735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В.П.-руки</w:t>
            </w:r>
            <w:proofErr w:type="spellEnd"/>
            <w:r w:rsidR="0024735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вперед, на кожен крок виконувати мах правої ноги до лівої руки, та лівої ноги до правої руки:</w:t>
            </w: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-В.П.-руки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вгору, колові оберти руками вперед, назад.</w:t>
            </w:r>
          </w:p>
          <w:p w:rsidR="00AD1657" w:rsidRDefault="00AD1657" w:rsidP="003C03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52" w:rsidRPr="0097799F" w:rsidRDefault="00395D83" w:rsidP="003C03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4735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.Спеціальні вправи з використанням </w:t>
            </w:r>
            <w:r w:rsid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нестан</w:t>
            </w:r>
            <w:r w:rsidR="009505B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дартного</w:t>
            </w:r>
            <w:r w:rsidR="0024735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інвентарю</w:t>
            </w:r>
            <w:r w:rsid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CA1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бігова драбинка</w:t>
            </w:r>
            <w:r w:rsidR="009505B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скакалки, фішки):</w:t>
            </w:r>
          </w:p>
          <w:p w:rsidR="009505B2" w:rsidRPr="0097799F" w:rsidRDefault="009505B2" w:rsidP="003C03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CA1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 по квадратах бігової драбинки</w:t>
            </w:r>
            <w:r w:rsidR="00D7549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75495" w:rsidRPr="0097799F" w:rsidRDefault="00D75495" w:rsidP="003C03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те ж саме, але рухатись правим, лівим боком;</w:t>
            </w:r>
          </w:p>
          <w:p w:rsidR="00D75495" w:rsidRPr="0097799F" w:rsidRDefault="00D75495" w:rsidP="00D75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495" w:rsidRPr="0097799F" w:rsidRDefault="00D75495" w:rsidP="00D75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CA1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</w:t>
            </w:r>
            <w:proofErr w:type="spellEnd"/>
            <w:r w:rsidR="00CA1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біговій </w:t>
            </w:r>
            <w:r w:rsidR="00006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драбинці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кожен квадрат ставити дві ноги;</w:t>
            </w:r>
          </w:p>
          <w:p w:rsidR="00CC69F1" w:rsidRPr="0097799F" w:rsidRDefault="00CC69F1" w:rsidP="00D75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біг стрибками з просуванням в праву, ліву сторони;</w:t>
            </w:r>
          </w:p>
          <w:p w:rsidR="007A223F" w:rsidRPr="0097799F" w:rsidRDefault="007A223F" w:rsidP="00D75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біг стрибками з просуванням</w:t>
            </w:r>
            <w:r w:rsidR="00F344EA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F344EA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праву, ліву сторони спиною вперед;</w:t>
            </w:r>
          </w:p>
          <w:p w:rsidR="007A223F" w:rsidRPr="0097799F" w:rsidRDefault="007A223F" w:rsidP="00D75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стрибки на правій нозі;</w:t>
            </w:r>
          </w:p>
          <w:p w:rsidR="00714E78" w:rsidRPr="0097799F" w:rsidRDefault="00D22C23" w:rsidP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стрибки на лівій нозі;</w:t>
            </w:r>
            <w:r w:rsidR="00714E78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14E78" w:rsidRPr="0097799F" w:rsidRDefault="00714E78" w:rsidP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стрибки на двох ногах;</w:t>
            </w:r>
          </w:p>
          <w:p w:rsidR="00D22C23" w:rsidRPr="0097799F" w:rsidRDefault="00D22C23" w:rsidP="00D75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стрибки на двох ногах, перший стрибок ноги разом, другий стрибок ноги нарізно;</w:t>
            </w:r>
          </w:p>
          <w:p w:rsidR="00D22C23" w:rsidRPr="0097799F" w:rsidRDefault="00D22C23" w:rsidP="00D754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бігова естафета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247352" w:rsidRPr="0097799F" w:rsidRDefault="007C56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24735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47352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</w:t>
            </w: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</w:t>
            </w:r>
          </w:p>
          <w:p w:rsidR="00247352" w:rsidRPr="0097799F" w:rsidRDefault="009505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10-12</w:t>
            </w:r>
          </w:p>
          <w:p w:rsidR="009505B2" w:rsidRPr="0097799F" w:rsidRDefault="009505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505B2" w:rsidRPr="0097799F" w:rsidRDefault="009505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52" w:rsidRPr="0097799F" w:rsidRDefault="009505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8-10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52" w:rsidRPr="0097799F" w:rsidRDefault="009505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8-10</w:t>
            </w:r>
          </w:p>
          <w:p w:rsidR="009505B2" w:rsidRPr="0097799F" w:rsidRDefault="009505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52" w:rsidRPr="0097799F" w:rsidRDefault="009505B2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8-10</w:t>
            </w:r>
          </w:p>
          <w:p w:rsidR="009505B2" w:rsidRPr="0097799F" w:rsidRDefault="009505B2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D1657" w:rsidRDefault="00AD1657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495" w:rsidRPr="0097799F" w:rsidRDefault="00D75495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6-8хв</w:t>
            </w:r>
          </w:p>
          <w:p w:rsidR="00CA192F" w:rsidRDefault="00CA192F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92F" w:rsidRDefault="00CA192F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5495" w:rsidRPr="0097799F" w:rsidRDefault="00714E78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14E78" w:rsidRPr="0097799F" w:rsidRDefault="00714E78" w:rsidP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75495" w:rsidRPr="0097799F" w:rsidRDefault="00D75495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92F" w:rsidRDefault="00CA192F" w:rsidP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E78" w:rsidRPr="0097799F" w:rsidRDefault="000F1B56" w:rsidP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4E78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14E78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="00714E78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75495" w:rsidRPr="0097799F" w:rsidRDefault="00D75495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E78" w:rsidRPr="0097799F" w:rsidRDefault="00714E78" w:rsidP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C69F1" w:rsidRPr="0097799F" w:rsidRDefault="00CC69F1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223F" w:rsidRPr="0097799F" w:rsidRDefault="007A223F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F1B56" w:rsidRPr="0097799F" w:rsidRDefault="000F1B56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223F" w:rsidRPr="0097799F" w:rsidRDefault="00714E78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223F" w:rsidRPr="0097799F" w:rsidRDefault="00714E78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A223F" w:rsidRPr="0097799F" w:rsidRDefault="007A223F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22C23" w:rsidRPr="0097799F" w:rsidRDefault="00D22C23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22C23" w:rsidRPr="0097799F" w:rsidRDefault="00D22C23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2C23" w:rsidRPr="0097799F" w:rsidRDefault="00D22C23" w:rsidP="00AD42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правильним виконанням вправ</w:t>
            </w: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колоні по одному дистанція два кроки</w:t>
            </w: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52" w:rsidRPr="0097799F" w:rsidRDefault="009505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Пальці зжаті в кулак</w:t>
            </w:r>
          </w:p>
          <w:p w:rsidR="009505B2" w:rsidRPr="0097799F" w:rsidRDefault="009505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Руки тримати на рівні плечей</w:t>
            </w:r>
          </w:p>
          <w:p w:rsidR="00CA192F" w:rsidRDefault="00CA19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47352" w:rsidRPr="0097799F" w:rsidRDefault="002473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амплітуда</w:t>
            </w:r>
          </w:p>
          <w:p w:rsidR="00247352" w:rsidRPr="0097799F" w:rsidRDefault="00247352" w:rsidP="006E08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Вправи розраховані на частоту роботи ніг</w:t>
            </w:r>
            <w:r w:rsidR="00CA19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Виконувати на </w:t>
            </w:r>
            <w:r w:rsidR="00D7549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носках</w:t>
            </w:r>
          </w:p>
          <w:p w:rsidR="00D75495" w:rsidRPr="0097799F" w:rsidRDefault="00CA192F" w:rsidP="006E08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Слідкувати за </w:t>
            </w:r>
            <w:r w:rsidR="00D7549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роботою рук.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549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кожен квадрат ставити одну ногу.</w:t>
            </w:r>
          </w:p>
          <w:p w:rsidR="00CC69F1" w:rsidRPr="0097799F" w:rsidRDefault="00CC69F1" w:rsidP="006E08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Починати з правої ноги, руки повинні активно працювати.</w:t>
            </w:r>
          </w:p>
          <w:p w:rsidR="00006C13" w:rsidRDefault="00006C13" w:rsidP="006E08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A223F" w:rsidRPr="0097799F" w:rsidRDefault="00CC69F1" w:rsidP="006E08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кожен квадрат ставиться одна нога з наступним підскоком.</w:t>
            </w:r>
            <w:r w:rsidR="00006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223F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Голову повертати в бік стрибка</w:t>
            </w:r>
          </w:p>
          <w:p w:rsidR="007A223F" w:rsidRPr="0097799F" w:rsidRDefault="007A223F" w:rsidP="006E08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Виконувати стрибок вверх.</w:t>
            </w:r>
          </w:p>
          <w:p w:rsidR="00D22C23" w:rsidRPr="0097799F" w:rsidRDefault="00D22C23" w:rsidP="006E08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Слідкувати за чітким попаданням ніг у квадрат.</w:t>
            </w:r>
          </w:p>
          <w:p w:rsidR="00D22C23" w:rsidRPr="0097799F" w:rsidRDefault="00D22C23" w:rsidP="006E08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команді вчителя перший учень біжить на відстань 10 м., оббігає перепону, біжить в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зворотньому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напрямку, та торканням руки передає естафету. Перемагає команда </w:t>
            </w:r>
            <w:r w:rsidR="007C568C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оста</w:t>
            </w:r>
            <w:r w:rsidR="00874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нній учень якої на фініші буде першим</w:t>
            </w:r>
            <w:r w:rsidR="007C568C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06C13" w:rsidRPr="0097799F" w:rsidTr="006C426B">
        <w:trPr>
          <w:trHeight w:val="10462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6C13" w:rsidRPr="0097799F" w:rsidRDefault="00006C13" w:rsidP="006D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Основна</w:t>
            </w:r>
          </w:p>
          <w:p w:rsidR="00006C13" w:rsidRPr="0097799F" w:rsidRDefault="00006C13" w:rsidP="006D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(25-28хв)</w:t>
            </w: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</w:tcBorders>
          </w:tcPr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1.Жонглювання м’яча.</w:t>
            </w:r>
          </w:p>
          <w:p w:rsidR="00874DD1" w:rsidRDefault="00874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2.Ведення м’яча у повільному бігу; 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те ж саме, але ведення виконувати без зорового контролю;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3.Ведення м’яча правою, лівою ногою в різних напрямках внутрішньою та зовнішньою частинами підйому:</w:t>
            </w:r>
          </w:p>
          <w:p w:rsidR="00874DD1" w:rsidRDefault="00874DD1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4.Закріплювати  техніку виконання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фінтів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«перенесенням ноги через м’яч», «випадом» та «ударом ногою» з прибиранням м’яча під себе.</w:t>
            </w: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-- ведення м’яча виконуючи фінт «ударом ногою» з прибиранням м’яча під себе;</w:t>
            </w: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-- ведення м’яча виконуючи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фінт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«випадом» </w:t>
            </w:r>
          </w:p>
          <w:p w:rsidR="00006C13" w:rsidRPr="0097799F" w:rsidRDefault="00006C13" w:rsidP="003C4B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C4B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 ведення м’яча виконуючи фінт «перенесенням ноги через м’яч»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vMerge w:val="restart"/>
          </w:tcPr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1хв</w:t>
            </w:r>
          </w:p>
          <w:p w:rsidR="00874DD1" w:rsidRDefault="00874D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1хв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1хв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4DD1" w:rsidRDefault="00874DD1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D6298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006C13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874DD1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6C13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2хв</w:t>
            </w: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2хв</w:t>
            </w:r>
          </w:p>
          <w:p w:rsidR="00006C13" w:rsidRPr="0097799F" w:rsidRDefault="00006C13" w:rsidP="003C4B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 w:rsidP="003C4B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C4B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2хв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A44515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4 </w:t>
            </w:r>
            <w:proofErr w:type="spellStart"/>
            <w:r w:rsidR="00006C13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  <w:proofErr w:type="spellEnd"/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7870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515" w:rsidRDefault="00A445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515" w:rsidRDefault="00A445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30с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391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391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391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391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391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91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44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-8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A44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End"/>
          </w:p>
        </w:tc>
        <w:tc>
          <w:tcPr>
            <w:tcW w:w="3056" w:type="dxa"/>
            <w:vMerge w:val="restart"/>
          </w:tcPr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Жонглювати двома ногами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Дивитись не тільки на м’яч, але й уперед.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Виконувати у повільному темпі, дивитись уперед.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контроль над м’ячем </w:t>
            </w: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Розказати та показати правиль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виконання вправи.</w:t>
            </w:r>
          </w:p>
          <w:p w:rsidR="00006C13" w:rsidRPr="0097799F" w:rsidRDefault="00006C13" w:rsidP="00DE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діляться на групи.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кожній групі призначається старший, який слідкує за правильним виконанням.</w:t>
            </w:r>
          </w:p>
          <w:p w:rsidR="00006C13" w:rsidRPr="00006C13" w:rsidRDefault="00006C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Основна мета фінтів заснована на несподіваній і швидкій зміні напрямку руху. Набли</w:t>
            </w:r>
            <w:r w:rsidRPr="009779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softHyphen/>
              <w:t xml:space="preserve">жуючись до суперника, на відстані1,5—2 м від нього, поштовхом правої ноги </w:t>
            </w:r>
            <w:proofErr w:type="spellStart"/>
            <w:r w:rsidRPr="009779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ви-</w:t>
            </w:r>
            <w:proofErr w:type="spellEnd"/>
            <w:r w:rsidRPr="009779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779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конується</w:t>
            </w:r>
            <w:proofErr w:type="spellEnd"/>
            <w:r w:rsidRPr="009779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широкий випад ліворуч  уперед з прибиранням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м’яча</w:t>
            </w:r>
          </w:p>
          <w:tbl>
            <w:tblPr>
              <w:tblStyle w:val="a3"/>
              <w:tblpPr w:leftFromText="180" w:rightFromText="180" w:vertAnchor="text" w:tblpY="1"/>
              <w:tblOverlap w:val="never"/>
              <w:tblW w:w="3256" w:type="dxa"/>
              <w:tblInd w:w="5" w:type="dxa"/>
              <w:tblLayout w:type="fixed"/>
              <w:tblLook w:val="01E0"/>
            </w:tblPr>
            <w:tblGrid>
              <w:gridCol w:w="3256"/>
            </w:tblGrid>
            <w:tr w:rsidR="00006C13" w:rsidRPr="0097799F" w:rsidTr="00E252A4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6C13" w:rsidRPr="0097799F" w:rsidRDefault="00006C13" w:rsidP="00A0373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779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в іншу сторону </w:t>
                  </w:r>
                  <w:r w:rsidRPr="009779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.  Після реакції суперника і його переміщення у бік випаду слід різким поштовхом лівої ноги зробити крок праворуч. Зовнішньою частиною підйому правої ноги м’яч посилається праворуч-уперед</w:t>
                  </w:r>
                  <w:r w:rsidRPr="0097799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Звернути увагу на правильне виконання. </w:t>
                  </w:r>
                </w:p>
                <w:p w:rsidR="00006C13" w:rsidRPr="0097799F" w:rsidRDefault="00006C13" w:rsidP="00A03734">
                  <w:pPr>
                    <w:tabs>
                      <w:tab w:val="left" w:pos="2394"/>
                    </w:tabs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7799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</w:tr>
          </w:tbl>
          <w:p w:rsidR="00006C13" w:rsidRPr="0097799F" w:rsidRDefault="00006C13" w:rsidP="00A037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Учні розташовуються по ширині майданчика 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 боків центральної лінії, з однієї сторони з м’ячами, з іншої без м’ячів. Учень що володіє м’ячем виконує передачу і біжить відбирати м’яч.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Інший учень зупиняє м’яч, виконує обманний  рух, веде м’яч в сторону воріт та пробиває в ціль.   Ведення та удар можна виконувати як на одні, так і на інші ворота.                            </w:t>
            </w:r>
          </w:p>
          <w:p w:rsidR="00006C13" w:rsidRPr="0097799F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Нагадати учням, що потрібно з повагою ставитись один до одного граючи у футбол. Акцентувати увагу учнів на взаємодії гравців під час гри, чіткому дотриманні правил гри, та дотриманні правил техніки безпеки.</w:t>
            </w:r>
          </w:p>
          <w:p w:rsidR="00006C13" w:rsidRPr="0097799F" w:rsidRDefault="00006C13" w:rsidP="008D29D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Розділити учнів на команди, по можливості хлопці грають проти хлопців, а дівчата проти дівчат. Кожна команда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</w:t>
            </w:r>
            <w:r w:rsidR="00A44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End"/>
            <w:r w:rsidR="00A44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44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дить</w:t>
            </w:r>
            <w:proofErr w:type="spellEnd"/>
            <w:r w:rsidR="00A445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майданчику 2-4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хвили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ни.</w:t>
            </w:r>
          </w:p>
        </w:tc>
      </w:tr>
      <w:tr w:rsidR="00006C13" w:rsidRPr="0097799F" w:rsidTr="006C426B">
        <w:trPr>
          <w:trHeight w:val="71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:rsidR="00006C13" w:rsidRPr="0097799F" w:rsidRDefault="00006C13" w:rsidP="006D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</w:tcPr>
          <w:p w:rsidR="00006C13" w:rsidRPr="0097799F" w:rsidRDefault="00006C13" w:rsidP="00205A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A44515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</w:t>
            </w:r>
            <w:r w:rsidR="00006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-- виконання </w:t>
            </w:r>
            <w:proofErr w:type="spellStart"/>
            <w:r w:rsidR="00006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фінтів</w:t>
            </w:r>
            <w:proofErr w:type="spellEnd"/>
            <w:r w:rsidR="00006C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наближених до ігрових ситуацій вправах</w:t>
            </w:r>
            <w:r w:rsidR="00006C13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3441C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515" w:rsidRDefault="00A44515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515" w:rsidRDefault="00A44515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44515" w:rsidRDefault="00A44515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A44515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06C13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.Бесіда «Правила поведінки під час гри у міні-футбол», «Основні вимоги до гравців згідно правил гри»</w:t>
            </w:r>
          </w:p>
          <w:p w:rsidR="00006C13" w:rsidRPr="0097799F" w:rsidRDefault="00006C13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CF4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5E3" w:rsidRDefault="009A15E3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15E3" w:rsidRDefault="009A15E3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Pr="0097799F" w:rsidRDefault="00006C13" w:rsidP="00CF4B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Двостороння навчальна гра в міні-футбол. </w:t>
            </w:r>
          </w:p>
        </w:tc>
        <w:tc>
          <w:tcPr>
            <w:tcW w:w="1041" w:type="dxa"/>
            <w:vMerge/>
          </w:tcPr>
          <w:p w:rsidR="00006C13" w:rsidRPr="0097799F" w:rsidRDefault="00006C13" w:rsidP="003913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56" w:type="dxa"/>
            <w:vMerge/>
          </w:tcPr>
          <w:p w:rsidR="00006C13" w:rsidRPr="0097799F" w:rsidRDefault="00006C13" w:rsidP="008D29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530A" w:rsidRPr="0097799F" w:rsidTr="00CA192F">
        <w:tc>
          <w:tcPr>
            <w:tcW w:w="1553" w:type="dxa"/>
            <w:tcBorders>
              <w:top w:val="single" w:sz="4" w:space="0" w:color="auto"/>
            </w:tcBorders>
          </w:tcPr>
          <w:p w:rsidR="00E6530A" w:rsidRPr="0097799F" w:rsidRDefault="00E6530A" w:rsidP="006D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Заключна </w:t>
            </w:r>
          </w:p>
          <w:p w:rsidR="00E6530A" w:rsidRPr="0097799F" w:rsidRDefault="00E6530A" w:rsidP="006D43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( 3-4хв)</w:t>
            </w:r>
          </w:p>
        </w:tc>
        <w:tc>
          <w:tcPr>
            <w:tcW w:w="4806" w:type="dxa"/>
          </w:tcPr>
          <w:p w:rsidR="00E6530A" w:rsidRDefault="00E6530A" w:rsidP="00E65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1.Шикування в одну шеренгу:</w:t>
            </w:r>
          </w:p>
          <w:p w:rsidR="00001FD6" w:rsidRPr="0097799F" w:rsidRDefault="00001FD6" w:rsidP="00E65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Перевірити ЧСС</w:t>
            </w:r>
          </w:p>
          <w:p w:rsidR="00B63630" w:rsidRPr="0097799F" w:rsidRDefault="00B63630" w:rsidP="00E65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2.Вправи на увагу:</w:t>
            </w:r>
            <w:r w:rsidR="00E70A69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«клас»</w:t>
            </w:r>
          </w:p>
          <w:p w:rsidR="00B63630" w:rsidRPr="0097799F" w:rsidRDefault="00B63630" w:rsidP="00E65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E78" w:rsidRPr="0097799F" w:rsidRDefault="00714E78" w:rsidP="00F51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 w:rsidP="00F51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13D5" w:rsidRPr="0097799F" w:rsidRDefault="00CB37FC" w:rsidP="00F51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513D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Бесіда «Що ви знаєте про футбол?»</w:t>
            </w:r>
          </w:p>
          <w:p w:rsidR="00D62983" w:rsidRDefault="00D62983" w:rsidP="00D62983">
            <w:pPr>
              <w:pStyle w:val="a8"/>
              <w:spacing w:before="0" w:beforeAutospacing="0" w:after="375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  <w:p w:rsidR="00D62983" w:rsidRDefault="00D62983" w:rsidP="00D62983">
            <w:pPr>
              <w:pStyle w:val="a8"/>
              <w:spacing w:before="0" w:beforeAutospacing="0" w:after="375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  <w:p w:rsidR="00D62983" w:rsidRDefault="00D62983" w:rsidP="00D62983">
            <w:pPr>
              <w:pStyle w:val="a8"/>
              <w:spacing w:before="0" w:beforeAutospacing="0" w:after="375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D62983">
              <w:rPr>
                <w:color w:val="000000"/>
                <w:sz w:val="28"/>
                <w:szCs w:val="28"/>
              </w:rPr>
              <w:t xml:space="preserve">Підійшов до кінця наш урок. І мені хотілося б, щоб ви відповіли на </w:t>
            </w:r>
            <w:r w:rsidRPr="00D62983">
              <w:rPr>
                <w:color w:val="000000"/>
                <w:sz w:val="28"/>
                <w:szCs w:val="28"/>
              </w:rPr>
              <w:lastRenderedPageBreak/>
              <w:t>наступні питання: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</w:t>
            </w:r>
            <w:r w:rsidRPr="00D62983">
              <w:rPr>
                <w:color w:val="000000"/>
                <w:sz w:val="28"/>
                <w:szCs w:val="28"/>
              </w:rPr>
              <w:t>Чи вважаєте ви, що ми недаремно провели ці хвилини?</w:t>
            </w:r>
            <w:r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Pr="00D62983">
              <w:rPr>
                <w:color w:val="000000"/>
                <w:sz w:val="28"/>
                <w:szCs w:val="28"/>
              </w:rPr>
              <w:t>За що ви можете себе похвалити?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D62983">
              <w:rPr>
                <w:color w:val="000000"/>
                <w:sz w:val="28"/>
                <w:szCs w:val="28"/>
              </w:rPr>
              <w:t>За що ви можете похвалити однокласників?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r w:rsidRPr="00D62983">
              <w:rPr>
                <w:color w:val="000000"/>
                <w:sz w:val="28"/>
                <w:szCs w:val="28"/>
              </w:rPr>
              <w:t>Чи зможете ви самостійн</w:t>
            </w:r>
            <w:r>
              <w:rPr>
                <w:color w:val="000000"/>
                <w:sz w:val="28"/>
                <w:szCs w:val="28"/>
              </w:rPr>
              <w:t>о продовжити роботу з освоєння вивчених елементів техніки гри</w:t>
            </w:r>
            <w:r w:rsidRPr="00D62983">
              <w:rPr>
                <w:color w:val="000000"/>
                <w:sz w:val="28"/>
                <w:szCs w:val="28"/>
              </w:rPr>
              <w:t>?</w:t>
            </w:r>
          </w:p>
          <w:p w:rsidR="00835C75" w:rsidRPr="00D62983" w:rsidRDefault="00D62983" w:rsidP="00D62983">
            <w:pPr>
              <w:pStyle w:val="a8"/>
              <w:spacing w:before="0" w:beforeAutospacing="0" w:after="375" w:afterAutospacing="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35C75" w:rsidRPr="0097799F">
              <w:rPr>
                <w:sz w:val="28"/>
                <w:szCs w:val="28"/>
              </w:rPr>
              <w:t>.Підбиття підсумків уроку</w:t>
            </w:r>
          </w:p>
          <w:p w:rsidR="000043BF" w:rsidRPr="0097799F" w:rsidRDefault="00D62983" w:rsidP="00E65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261AA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.Домашнє завдання</w:t>
            </w:r>
          </w:p>
          <w:p w:rsidR="000043BF" w:rsidRPr="0097799F" w:rsidRDefault="000043BF" w:rsidP="00E65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</w:tcPr>
          <w:p w:rsidR="00E6530A" w:rsidRPr="0097799F" w:rsidRDefault="00E65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30с</w:t>
            </w:r>
          </w:p>
          <w:p w:rsidR="00001FD6" w:rsidRDefault="00001F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35C75" w:rsidRPr="0097799F" w:rsidRDefault="00B6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35C7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</w:t>
            </w:r>
          </w:p>
          <w:p w:rsidR="00B63630" w:rsidRPr="0097799F" w:rsidRDefault="00B6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63630" w:rsidRPr="0097799F" w:rsidRDefault="00B6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3BF" w:rsidRPr="0097799F" w:rsidRDefault="000043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30с</w:t>
            </w:r>
          </w:p>
          <w:p w:rsidR="00714E78" w:rsidRPr="0097799F" w:rsidRDefault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E78" w:rsidRPr="0097799F" w:rsidRDefault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E78" w:rsidRPr="0097799F" w:rsidRDefault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E78" w:rsidRPr="0097799F" w:rsidRDefault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E78" w:rsidRPr="0097799F" w:rsidRDefault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14E78" w:rsidRPr="0097799F" w:rsidRDefault="00714E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6C13" w:rsidRDefault="00006C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1FD6" w:rsidRDefault="00001F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61AA" w:rsidRPr="0097799F" w:rsidRDefault="009261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30с</w:t>
            </w:r>
          </w:p>
        </w:tc>
        <w:tc>
          <w:tcPr>
            <w:tcW w:w="3056" w:type="dxa"/>
          </w:tcPr>
          <w:p w:rsidR="00E6530A" w:rsidRPr="0097799F" w:rsidRDefault="00E653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 зростом</w:t>
            </w:r>
          </w:p>
          <w:p w:rsidR="00001FD6" w:rsidRDefault="00001F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нормі  14</w:t>
            </w: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-160 </w:t>
            </w:r>
            <w:proofErr w:type="spellStart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уд.хв</w:t>
            </w:r>
            <w:proofErr w:type="spellEnd"/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63630" w:rsidRPr="0097799F" w:rsidRDefault="00B6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r w:rsidR="00E70A69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командою учні виконують вправи якщо прозвучало слово «клас»</w:t>
            </w:r>
            <w:r w:rsidR="008B7FDB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13D5" w:rsidRPr="0097799F" w:rsidRDefault="00F513D5" w:rsidP="00F51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Запитання:</w:t>
            </w:r>
          </w:p>
          <w:p w:rsidR="00F513D5" w:rsidRPr="0097799F" w:rsidRDefault="00E252A4" w:rsidP="00F51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команди є лідерами фут</w:t>
            </w:r>
            <w:r w:rsidR="00F513D5"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болу  в Україні? </w:t>
            </w:r>
          </w:p>
          <w:p w:rsidR="00F513D5" w:rsidRPr="0097799F" w:rsidRDefault="00F513D5" w:rsidP="00F513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Яких видатних футболістів ви знаєте?</w:t>
            </w:r>
          </w:p>
          <w:p w:rsidR="00001FD6" w:rsidRDefault="00001F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1FD6" w:rsidRDefault="00001F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1FD6" w:rsidRDefault="00001F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Дати можливість учням висловити свої відчуття.</w:t>
            </w: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2983" w:rsidRDefault="00D629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043BF" w:rsidRPr="0097799F" w:rsidRDefault="009261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Відмітити кращих учнів</w:t>
            </w:r>
          </w:p>
          <w:p w:rsidR="009261AA" w:rsidRPr="0097799F" w:rsidRDefault="00CB37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Виконувати жонглювання м’ячем. Підготувати розповідь про улюблену команду</w:t>
            </w:r>
          </w:p>
        </w:tc>
      </w:tr>
    </w:tbl>
    <w:p w:rsidR="00247352" w:rsidRPr="0097799F" w:rsidRDefault="00247352" w:rsidP="00760BD8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320B1" w:rsidRDefault="008320B1" w:rsidP="00760BD8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E6530A" w:rsidRPr="00760BD8" w:rsidRDefault="00E6530A" w:rsidP="00760BD8">
      <w:pPr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sectPr w:rsidR="00E6530A" w:rsidRPr="00760BD8" w:rsidSect="00006C13">
      <w:pgSz w:w="11906" w:h="16838"/>
      <w:pgMar w:top="142" w:right="849" w:bottom="1134" w:left="993" w:header="708" w:footer="708" w:gutter="0"/>
      <w:pgBorders w:display="firstPage"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477"/>
    <w:multiLevelType w:val="hybridMultilevel"/>
    <w:tmpl w:val="CE4A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56B3"/>
    <w:multiLevelType w:val="hybridMultilevel"/>
    <w:tmpl w:val="A300BCC2"/>
    <w:lvl w:ilvl="0" w:tplc="979CB97E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01703"/>
    <w:multiLevelType w:val="hybridMultilevel"/>
    <w:tmpl w:val="B9DCA392"/>
    <w:lvl w:ilvl="0" w:tplc="D29649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02867"/>
    <w:multiLevelType w:val="hybridMultilevel"/>
    <w:tmpl w:val="4758560C"/>
    <w:lvl w:ilvl="0" w:tplc="016AAB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803C2"/>
    <w:multiLevelType w:val="multilevel"/>
    <w:tmpl w:val="A9EEBA8A"/>
    <w:lvl w:ilvl="0">
      <w:start w:val="14"/>
      <w:numFmt w:val="decimal"/>
      <w:lvlText w:val="(%1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(%1-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BE04089"/>
    <w:multiLevelType w:val="hybridMultilevel"/>
    <w:tmpl w:val="FCAAAE3A"/>
    <w:lvl w:ilvl="0" w:tplc="35F0B3EC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7069"/>
    <w:multiLevelType w:val="hybridMultilevel"/>
    <w:tmpl w:val="396083C6"/>
    <w:lvl w:ilvl="0" w:tplc="60F40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861DD"/>
    <w:multiLevelType w:val="hybridMultilevel"/>
    <w:tmpl w:val="59C2D712"/>
    <w:lvl w:ilvl="0" w:tplc="9A681FA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334537"/>
    <w:multiLevelType w:val="hybridMultilevel"/>
    <w:tmpl w:val="8A6259E6"/>
    <w:lvl w:ilvl="0" w:tplc="B70CFE1E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B4D04"/>
    <w:multiLevelType w:val="hybridMultilevel"/>
    <w:tmpl w:val="ECF0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31A58"/>
    <w:multiLevelType w:val="hybridMultilevel"/>
    <w:tmpl w:val="FB8E2FC2"/>
    <w:lvl w:ilvl="0" w:tplc="DE027D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BD8"/>
    <w:rsid w:val="00001FD6"/>
    <w:rsid w:val="000043BF"/>
    <w:rsid w:val="00006C13"/>
    <w:rsid w:val="000D0A52"/>
    <w:rsid w:val="000D2243"/>
    <w:rsid w:val="000F1B56"/>
    <w:rsid w:val="0011228C"/>
    <w:rsid w:val="00134082"/>
    <w:rsid w:val="00187631"/>
    <w:rsid w:val="001A7519"/>
    <w:rsid w:val="001B197E"/>
    <w:rsid w:val="001C441C"/>
    <w:rsid w:val="00201387"/>
    <w:rsid w:val="00205A40"/>
    <w:rsid w:val="002432BB"/>
    <w:rsid w:val="00247352"/>
    <w:rsid w:val="002649BF"/>
    <w:rsid w:val="002E44F7"/>
    <w:rsid w:val="003441CE"/>
    <w:rsid w:val="003763FC"/>
    <w:rsid w:val="00381DED"/>
    <w:rsid w:val="00395D83"/>
    <w:rsid w:val="003C4B26"/>
    <w:rsid w:val="003E1283"/>
    <w:rsid w:val="00415341"/>
    <w:rsid w:val="0045764A"/>
    <w:rsid w:val="004D617B"/>
    <w:rsid w:val="0055644E"/>
    <w:rsid w:val="00556B1F"/>
    <w:rsid w:val="00570877"/>
    <w:rsid w:val="005A3259"/>
    <w:rsid w:val="005C62AE"/>
    <w:rsid w:val="005C7430"/>
    <w:rsid w:val="005D67D5"/>
    <w:rsid w:val="006D4345"/>
    <w:rsid w:val="006D58AF"/>
    <w:rsid w:val="006E7CCA"/>
    <w:rsid w:val="00703989"/>
    <w:rsid w:val="00714E78"/>
    <w:rsid w:val="00715055"/>
    <w:rsid w:val="00722B2B"/>
    <w:rsid w:val="00753FBA"/>
    <w:rsid w:val="00754329"/>
    <w:rsid w:val="00760BD8"/>
    <w:rsid w:val="00772C63"/>
    <w:rsid w:val="007A223F"/>
    <w:rsid w:val="007C568C"/>
    <w:rsid w:val="007F26A5"/>
    <w:rsid w:val="00831D80"/>
    <w:rsid w:val="008320B1"/>
    <w:rsid w:val="00835C75"/>
    <w:rsid w:val="008565B0"/>
    <w:rsid w:val="00874DD1"/>
    <w:rsid w:val="00884EBF"/>
    <w:rsid w:val="008A41C5"/>
    <w:rsid w:val="008B07FE"/>
    <w:rsid w:val="008B7FDB"/>
    <w:rsid w:val="008C70A8"/>
    <w:rsid w:val="008C735F"/>
    <w:rsid w:val="008D565B"/>
    <w:rsid w:val="008D7C36"/>
    <w:rsid w:val="008F433C"/>
    <w:rsid w:val="00902A3B"/>
    <w:rsid w:val="00906633"/>
    <w:rsid w:val="009261AA"/>
    <w:rsid w:val="009505B2"/>
    <w:rsid w:val="0097799F"/>
    <w:rsid w:val="009A15E3"/>
    <w:rsid w:val="009B2016"/>
    <w:rsid w:val="009E4D9E"/>
    <w:rsid w:val="009F0DA5"/>
    <w:rsid w:val="00A03734"/>
    <w:rsid w:val="00A1603E"/>
    <w:rsid w:val="00A42759"/>
    <w:rsid w:val="00A44515"/>
    <w:rsid w:val="00A56C05"/>
    <w:rsid w:val="00AB1947"/>
    <w:rsid w:val="00AD1657"/>
    <w:rsid w:val="00AE411B"/>
    <w:rsid w:val="00B07992"/>
    <w:rsid w:val="00B63630"/>
    <w:rsid w:val="00B7092A"/>
    <w:rsid w:val="00BA52A4"/>
    <w:rsid w:val="00BB6950"/>
    <w:rsid w:val="00BC6420"/>
    <w:rsid w:val="00BE7784"/>
    <w:rsid w:val="00BF7BAD"/>
    <w:rsid w:val="00C15AB3"/>
    <w:rsid w:val="00C53FC3"/>
    <w:rsid w:val="00CA192F"/>
    <w:rsid w:val="00CA3FD7"/>
    <w:rsid w:val="00CB37FC"/>
    <w:rsid w:val="00CC1819"/>
    <w:rsid w:val="00CC69F1"/>
    <w:rsid w:val="00CF4BEF"/>
    <w:rsid w:val="00D22C23"/>
    <w:rsid w:val="00D62983"/>
    <w:rsid w:val="00D75495"/>
    <w:rsid w:val="00DC61C4"/>
    <w:rsid w:val="00DE322D"/>
    <w:rsid w:val="00E0180B"/>
    <w:rsid w:val="00E252A4"/>
    <w:rsid w:val="00E35CF2"/>
    <w:rsid w:val="00E445BE"/>
    <w:rsid w:val="00E46426"/>
    <w:rsid w:val="00E56D8B"/>
    <w:rsid w:val="00E6530A"/>
    <w:rsid w:val="00E70A69"/>
    <w:rsid w:val="00E82AAC"/>
    <w:rsid w:val="00EA66F3"/>
    <w:rsid w:val="00ED1E04"/>
    <w:rsid w:val="00F31446"/>
    <w:rsid w:val="00F344EA"/>
    <w:rsid w:val="00F40D51"/>
    <w:rsid w:val="00F43CD3"/>
    <w:rsid w:val="00F513D5"/>
    <w:rsid w:val="00F61AC6"/>
    <w:rsid w:val="00F7609C"/>
    <w:rsid w:val="00F7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80B"/>
    <w:pPr>
      <w:ind w:left="720"/>
      <w:contextualSpacing/>
    </w:pPr>
  </w:style>
  <w:style w:type="paragraph" w:styleId="a5">
    <w:name w:val="No Spacing"/>
    <w:uiPriority w:val="1"/>
    <w:qFormat/>
    <w:rsid w:val="0070398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B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95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6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3F9E-1285-4623-AB09-55C9EA96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5324</Words>
  <Characters>3036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Tycoon</Company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User</cp:lastModifiedBy>
  <cp:revision>32</cp:revision>
  <cp:lastPrinted>2017-03-12T20:26:00Z</cp:lastPrinted>
  <dcterms:created xsi:type="dcterms:W3CDTF">2011-03-05T18:29:00Z</dcterms:created>
  <dcterms:modified xsi:type="dcterms:W3CDTF">2021-08-29T19:22:00Z</dcterms:modified>
</cp:coreProperties>
</file>