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76A4A" w:rsidRDefault="00F76A4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6DAB" wp14:editId="42BEFE48">
                <wp:simplePos x="0" y="0"/>
                <wp:positionH relativeFrom="column">
                  <wp:posOffset>-120672</wp:posOffset>
                </wp:positionH>
                <wp:positionV relativeFrom="paragraph">
                  <wp:posOffset>346710</wp:posOffset>
                </wp:positionV>
                <wp:extent cx="4252595" cy="1828800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77A" w:rsidRDefault="0009177A" w:rsidP="00091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177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Календарно-тематичне </w:t>
                            </w:r>
                          </w:p>
                          <w:p w:rsidR="0009177A" w:rsidRDefault="0009177A" w:rsidP="00091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</w:t>
                            </w:r>
                            <w:r w:rsidRPr="0009177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ланування</w:t>
                            </w:r>
                          </w:p>
                          <w:p w:rsidR="0009177A" w:rsidRPr="0009177A" w:rsidRDefault="0009177A" w:rsidP="00091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177A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уроків інформатики</w:t>
                            </w:r>
                          </w:p>
                          <w:p w:rsidR="0009177A" w:rsidRPr="0009177A" w:rsidRDefault="0009177A" w:rsidP="00091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5pt;margin-top:27.3pt;width:334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" filled="f" stroked="f">
                <v:fill o:detectmouseclick="t"/>
                <v:textbox style="mso-fit-shape-to-text:t">
                  <w:txbxContent>
                    <w:p w:rsidR="0009177A" w:rsidRDefault="0009177A" w:rsidP="000917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9177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Календарно-тематичне </w:t>
                      </w:r>
                    </w:p>
                    <w:p w:rsidR="0009177A" w:rsidRDefault="0009177A" w:rsidP="000917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</w:t>
                      </w:r>
                      <w:r w:rsidRPr="0009177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ланування</w:t>
                      </w:r>
                    </w:p>
                    <w:p w:rsidR="0009177A" w:rsidRPr="0009177A" w:rsidRDefault="0009177A" w:rsidP="000917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9177A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уроків інформатики</w:t>
                      </w:r>
                    </w:p>
                    <w:p w:rsidR="0009177A" w:rsidRPr="0009177A" w:rsidRDefault="0009177A" w:rsidP="000917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Pr="0009177A" w:rsidRDefault="0009177A" w:rsidP="0009177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20007" wp14:editId="5AB7CAA8">
                <wp:simplePos x="0" y="0"/>
                <wp:positionH relativeFrom="column">
                  <wp:posOffset>960843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50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77A" w:rsidRPr="0009177A" w:rsidRDefault="0009177A" w:rsidP="00091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17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  <w:lang w:val="uk-U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 – 11 класи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75.65pt;margin-top:8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DqldJ90AAAAKAQAADwAAAGRy&#10;cy9kb3ducmV2LnhtbEyPwU7DMBBE70j8g7VI3KiTpgltiFOhAmeg8AFuvMQh8TqK3Tbw9SwnuO3s&#10;jmbfVNvZDeKEU+g8KUgXCQikxpuOWgXvb083axAhajJ68IQKvjDAtr68qHRp/Jle8bSPreAQCqVW&#10;YGMcSylDY9HpsPAjEt8+/OR0ZDm10kz6zOFukMskKaTTHfEHq0fcWWz6/dEpWCfuue83y5fgVt9p&#10;bncP/nH8VOr6ar6/AxFxjn9m+MVndKiZ6eCPZIIYWOdpxlYebgsQbFhlG14cFGRJXoCsK/m/Qv0D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DqldJ9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09177A" w:rsidRPr="0009177A" w:rsidRDefault="0009177A" w:rsidP="000917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9177A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  <w:lang w:val="uk-U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 – 11 класи</w:t>
                      </w:r>
                    </w:p>
                  </w:txbxContent>
                </v:textbox>
              </v:shape>
            </w:pict>
          </mc:Fallback>
        </mc:AlternateContent>
      </w: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09177A" w:rsidRDefault="0009177A" w:rsidP="0009177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9177A" w:rsidRPr="00F76A4A" w:rsidRDefault="0009177A" w:rsidP="0009177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F76A4A">
        <w:rPr>
          <w:rFonts w:ascii="Times New Roman" w:hAnsi="Times New Roman" w:cs="Times New Roman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Боршів</w:t>
      </w:r>
      <w:proofErr w:type="spellEnd"/>
      <w:r w:rsidRPr="00F76A4A">
        <w:rPr>
          <w:rFonts w:ascii="Times New Roman" w:hAnsi="Times New Roman" w:cs="Times New Roman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9177A" w:rsidRPr="00F76A4A" w:rsidRDefault="0009177A" w:rsidP="0009177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76A4A">
        <w:rPr>
          <w:rFonts w:ascii="Times New Roman" w:hAnsi="Times New Roman" w:cs="Times New Roman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2019</w:t>
      </w:r>
    </w:p>
    <w:sectPr w:rsidR="0009177A" w:rsidRPr="00F76A4A" w:rsidSect="0009177A">
      <w:pgSz w:w="8419" w:h="11906" w:orient="landscape"/>
      <w:pgMar w:top="567" w:right="1134" w:bottom="567" w:left="1134" w:header="709" w:footer="709" w:gutter="0"/>
      <w:pgBorders w:offsetFrom="page">
        <w:top w:val="thickThinLargeGap" w:sz="36" w:space="24" w:color="984806" w:themeColor="accent6" w:themeShade="80"/>
        <w:left w:val="thickThinLargeGap" w:sz="36" w:space="24" w:color="984806" w:themeColor="accent6" w:themeShade="80"/>
        <w:bottom w:val="thinThickLargeGap" w:sz="36" w:space="24" w:color="984806" w:themeColor="accent6" w:themeShade="80"/>
        <w:right w:val="thinThickLargeGap" w:sz="36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B8"/>
    <w:rsid w:val="0009177A"/>
    <w:rsid w:val="0036441E"/>
    <w:rsid w:val="00401E60"/>
    <w:rsid w:val="004E2C28"/>
    <w:rsid w:val="006E68B8"/>
    <w:rsid w:val="009A077B"/>
    <w:rsid w:val="00F52B38"/>
    <w:rsid w:val="00F7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2020-01-02T21:35:00Z</dcterms:created>
  <dcterms:modified xsi:type="dcterms:W3CDTF">2020-01-02T21:46:00Z</dcterms:modified>
</cp:coreProperties>
</file>