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B2" w:rsidRPr="00317846" w:rsidRDefault="00501CB2" w:rsidP="00501CB2">
      <w:pPr>
        <w:pStyle w:val="a3"/>
        <w:rPr>
          <w:b/>
          <w:bCs/>
          <w:iCs/>
          <w:sz w:val="32"/>
        </w:rPr>
      </w:pPr>
      <w:r w:rsidRPr="00317846">
        <w:rPr>
          <w:b/>
          <w:bCs/>
          <w:iCs/>
          <w:sz w:val="32"/>
        </w:rPr>
        <w:t>Відгук</w:t>
      </w:r>
    </w:p>
    <w:p w:rsidR="00501CB2" w:rsidRDefault="00501CB2" w:rsidP="00D127B9">
      <w:pPr>
        <w:spacing w:line="276" w:lineRule="auto"/>
        <w:jc w:val="center"/>
        <w:rPr>
          <w:sz w:val="28"/>
        </w:rPr>
      </w:pPr>
      <w:r>
        <w:rPr>
          <w:sz w:val="28"/>
        </w:rPr>
        <w:t>про педагогічну та методичну діяльність</w:t>
      </w:r>
    </w:p>
    <w:p w:rsidR="00501CB2" w:rsidRDefault="00501CB2" w:rsidP="00D127B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вчителя математики </w:t>
      </w:r>
      <w:r w:rsidR="00B00390">
        <w:rPr>
          <w:sz w:val="28"/>
        </w:rPr>
        <w:t xml:space="preserve">і фізики </w:t>
      </w:r>
    </w:p>
    <w:p w:rsidR="00501CB2" w:rsidRPr="00B00390" w:rsidRDefault="00501CB2" w:rsidP="00D127B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Чортківської </w:t>
      </w:r>
      <w:r w:rsidRPr="00501CB2">
        <w:rPr>
          <w:sz w:val="28"/>
        </w:rPr>
        <w:t>загальноо</w:t>
      </w:r>
      <w:r w:rsidR="00B00390">
        <w:rPr>
          <w:sz w:val="28"/>
        </w:rPr>
        <w:t>світньої школи І-ІІІ ступенів №</w:t>
      </w:r>
      <w:r w:rsidR="00B00390" w:rsidRPr="00B00390">
        <w:rPr>
          <w:sz w:val="28"/>
        </w:rPr>
        <w:t>7</w:t>
      </w:r>
    </w:p>
    <w:p w:rsidR="00501CB2" w:rsidRPr="00D127B9" w:rsidRDefault="00317846" w:rsidP="00D127B9">
      <w:pPr>
        <w:spacing w:line="276" w:lineRule="auto"/>
        <w:jc w:val="center"/>
        <w:rPr>
          <w:b/>
          <w:sz w:val="28"/>
        </w:rPr>
      </w:pPr>
      <w:r w:rsidRPr="00D127B9">
        <w:rPr>
          <w:b/>
          <w:sz w:val="28"/>
        </w:rPr>
        <w:t>СКРИНИКА ВІТАЛІЯ ЯРОСЛАВОВИЧА</w:t>
      </w:r>
    </w:p>
    <w:p w:rsidR="00501CB2" w:rsidRPr="00501CB2" w:rsidRDefault="00501CB2" w:rsidP="00501CB2"/>
    <w:p w:rsidR="00501CB2" w:rsidRDefault="00501CB2" w:rsidP="00E57F41">
      <w:pPr>
        <w:ind w:left="2124"/>
        <w:jc w:val="both"/>
        <w:rPr>
          <w:sz w:val="28"/>
        </w:rPr>
      </w:pPr>
      <w:r>
        <w:rPr>
          <w:sz w:val="28"/>
        </w:rPr>
        <w:t xml:space="preserve">        </w:t>
      </w:r>
    </w:p>
    <w:p w:rsidR="00B33BEC" w:rsidRDefault="00B33BEC" w:rsidP="00C86CD6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86CD6">
        <w:rPr>
          <w:color w:val="000000"/>
          <w:sz w:val="28"/>
          <w:szCs w:val="28"/>
          <w:shd w:val="clear" w:color="auto" w:fill="FFFFFF"/>
        </w:rPr>
        <w:t>С</w:t>
      </w:r>
      <w:r w:rsidR="00070E53" w:rsidRPr="00C86CD6">
        <w:rPr>
          <w:color w:val="000000"/>
          <w:sz w:val="28"/>
          <w:szCs w:val="28"/>
          <w:shd w:val="clear" w:color="auto" w:fill="FFFFFF"/>
        </w:rPr>
        <w:t>КРИНИК</w:t>
      </w:r>
      <w:r w:rsidRPr="00C86CD6">
        <w:rPr>
          <w:color w:val="000000"/>
          <w:sz w:val="28"/>
          <w:szCs w:val="28"/>
          <w:shd w:val="clear" w:color="auto" w:fill="FFFFFF"/>
        </w:rPr>
        <w:t xml:space="preserve"> Віталій Ярославович, учитель математики та </w:t>
      </w:r>
      <w:r w:rsidR="00C86CD6" w:rsidRPr="00C86CD6">
        <w:rPr>
          <w:color w:val="000000"/>
          <w:sz w:val="28"/>
          <w:szCs w:val="28"/>
          <w:shd w:val="clear" w:color="auto" w:fill="FFFFFF"/>
        </w:rPr>
        <w:t xml:space="preserve"> </w:t>
      </w:r>
      <w:r w:rsidRPr="00C86CD6">
        <w:rPr>
          <w:color w:val="000000"/>
          <w:sz w:val="28"/>
          <w:szCs w:val="28"/>
          <w:shd w:val="clear" w:color="auto" w:fill="FFFFFF"/>
        </w:rPr>
        <w:t xml:space="preserve">фізики </w:t>
      </w:r>
      <w:r w:rsidR="00C86CD6" w:rsidRPr="00C86CD6">
        <w:rPr>
          <w:color w:val="000000"/>
          <w:sz w:val="28"/>
          <w:szCs w:val="28"/>
          <w:shd w:val="clear" w:color="auto" w:fill="FFFFFF"/>
        </w:rPr>
        <w:t xml:space="preserve">(Тернопільський педагогічний інститут, 1993 р.) </w:t>
      </w:r>
      <w:r w:rsidRPr="00C86CD6">
        <w:rPr>
          <w:color w:val="000000"/>
          <w:sz w:val="28"/>
          <w:szCs w:val="28"/>
          <w:shd w:val="clear" w:color="auto" w:fill="FFFFFF"/>
        </w:rPr>
        <w:t>вищої кваліфікаційної категорії, звання «старший вчитель»,</w:t>
      </w:r>
      <w:r w:rsidRPr="00C86CD6">
        <w:rPr>
          <w:sz w:val="28"/>
          <w:szCs w:val="28"/>
        </w:rPr>
        <w:t xml:space="preserve"> менеджер освіти</w:t>
      </w:r>
      <w:r w:rsidR="00C86CD6" w:rsidRPr="00C86CD6">
        <w:rPr>
          <w:sz w:val="28"/>
          <w:szCs w:val="28"/>
        </w:rPr>
        <w:t xml:space="preserve"> (</w:t>
      </w:r>
      <w:r w:rsidR="00C86CD6" w:rsidRPr="00C86CD6">
        <w:rPr>
          <w:sz w:val="28"/>
          <w:szCs w:val="28"/>
        </w:rPr>
        <w:t>Тернопільський обласний інститут післядипломної освіти, 2001 р.</w:t>
      </w:r>
      <w:r w:rsidR="00C86CD6" w:rsidRPr="00C86CD6">
        <w:rPr>
          <w:sz w:val="28"/>
          <w:szCs w:val="28"/>
        </w:rPr>
        <w:t>)</w:t>
      </w:r>
      <w:r w:rsidRPr="00C86CD6">
        <w:rPr>
          <w:color w:val="000000"/>
          <w:sz w:val="28"/>
          <w:szCs w:val="28"/>
          <w:shd w:val="clear" w:color="auto" w:fill="FFFFFF"/>
        </w:rPr>
        <w:t xml:space="preserve">. Педагогічний стаж – 26 років, керівний – 25. Із 2004 року – директор Чортківської </w:t>
      </w:r>
      <w:r w:rsidR="00D127B9" w:rsidRPr="00C86CD6">
        <w:rPr>
          <w:color w:val="000000"/>
          <w:sz w:val="28"/>
          <w:szCs w:val="28"/>
          <w:shd w:val="clear" w:color="auto" w:fill="FFFFFF"/>
        </w:rPr>
        <w:t>загальноосвітньої школи</w:t>
      </w:r>
      <w:r w:rsidRPr="00C86CD6">
        <w:rPr>
          <w:color w:val="000000"/>
          <w:sz w:val="28"/>
          <w:szCs w:val="28"/>
          <w:shd w:val="clear" w:color="auto" w:fill="FFFFFF"/>
        </w:rPr>
        <w:t xml:space="preserve"> І – ІІІ ступенів №</w:t>
      </w:r>
      <w:r>
        <w:rPr>
          <w:color w:val="000000"/>
          <w:sz w:val="28"/>
          <w:szCs w:val="28"/>
          <w:shd w:val="clear" w:color="auto" w:fill="FFFFFF"/>
        </w:rPr>
        <w:t xml:space="preserve"> 7.</w:t>
      </w:r>
    </w:p>
    <w:p w:rsidR="00B33BEC" w:rsidRPr="00C77A60" w:rsidRDefault="00B33BEC" w:rsidP="003178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час роботи виявив</w:t>
      </w:r>
      <w:r w:rsidRPr="00C77A60">
        <w:rPr>
          <w:sz w:val="28"/>
          <w:szCs w:val="28"/>
        </w:rPr>
        <w:t xml:space="preserve"> високий рівень </w:t>
      </w:r>
      <w:r>
        <w:rPr>
          <w:sz w:val="28"/>
          <w:szCs w:val="28"/>
        </w:rPr>
        <w:t>професіоналізму, зарекомендував</w:t>
      </w:r>
      <w:r w:rsidRPr="00C77A60">
        <w:rPr>
          <w:sz w:val="28"/>
          <w:szCs w:val="28"/>
        </w:rPr>
        <w:t xml:space="preserve"> себе відповідальним, досвідченим педагогом</w:t>
      </w:r>
      <w:r>
        <w:rPr>
          <w:sz w:val="28"/>
          <w:szCs w:val="28"/>
        </w:rPr>
        <w:t xml:space="preserve"> та керівником</w:t>
      </w:r>
      <w:r w:rsidRPr="00C77A60">
        <w:rPr>
          <w:sz w:val="28"/>
          <w:szCs w:val="28"/>
        </w:rPr>
        <w:t xml:space="preserve">, який володіє ефективними формами організації методичної роботи, запроваджує ефективний педагогічний досвід, сучасні інноваційні технології, виявляє обізнаність у сучасних проблемах освіти, педагогіки, психології, методики навчання. Ефективно застосовує теоретичні та професійні знання </w:t>
      </w:r>
      <w:r>
        <w:rPr>
          <w:sz w:val="28"/>
          <w:szCs w:val="28"/>
        </w:rPr>
        <w:t>в</w:t>
      </w:r>
      <w:r w:rsidRPr="00C77A60">
        <w:rPr>
          <w:sz w:val="28"/>
          <w:szCs w:val="28"/>
        </w:rPr>
        <w:t xml:space="preserve"> практичній діяльності. </w:t>
      </w:r>
    </w:p>
    <w:p w:rsidR="00317846" w:rsidRDefault="00B33BEC" w:rsidP="0031784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7846">
        <w:rPr>
          <w:rFonts w:ascii="Times New Roman" w:hAnsi="Times New Roman"/>
          <w:sz w:val="28"/>
          <w:szCs w:val="28"/>
          <w:lang w:val="uk-UA"/>
        </w:rPr>
        <w:t>Скриник</w:t>
      </w:r>
      <w:proofErr w:type="spellEnd"/>
      <w:r w:rsidRPr="00317846">
        <w:rPr>
          <w:rFonts w:ascii="Times New Roman" w:hAnsi="Times New Roman"/>
          <w:sz w:val="28"/>
          <w:szCs w:val="28"/>
          <w:lang w:val="uk-UA"/>
        </w:rPr>
        <w:t xml:space="preserve"> В.Я. має глибокі</w:t>
      </w:r>
      <w:r w:rsidR="00317846" w:rsidRPr="003178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846">
        <w:rPr>
          <w:rFonts w:ascii="Times New Roman" w:hAnsi="Times New Roman"/>
          <w:sz w:val="28"/>
          <w:szCs w:val="28"/>
          <w:lang w:val="uk-UA"/>
        </w:rPr>
        <w:t xml:space="preserve">теоретичні </w:t>
      </w:r>
      <w:r w:rsidRPr="00317846">
        <w:rPr>
          <w:rFonts w:ascii="Times New Roman" w:hAnsi="Times New Roman"/>
          <w:sz w:val="28"/>
          <w:szCs w:val="28"/>
          <w:lang w:val="uk-UA"/>
        </w:rPr>
        <w:t xml:space="preserve">знання з предметів, добре володіє ефективними формами і методами педагогічної діяльності. </w:t>
      </w:r>
    </w:p>
    <w:p w:rsidR="00317846" w:rsidRPr="00EC790E" w:rsidRDefault="00317846" w:rsidP="00317846">
      <w:pPr>
        <w:shd w:val="clear" w:color="auto" w:fill="FFFFFF"/>
        <w:spacing w:after="75" w:line="360" w:lineRule="auto"/>
        <w:jc w:val="both"/>
        <w:textAlignment w:val="baseline"/>
        <w:outlineLvl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</w:t>
      </w:r>
      <w:r>
        <w:rPr>
          <w:color w:val="000000"/>
          <w:sz w:val="28"/>
          <w:szCs w:val="28"/>
        </w:rPr>
        <w:t>Г</w:t>
      </w:r>
      <w:r w:rsidRPr="00B26620">
        <w:rPr>
          <w:color w:val="000000"/>
          <w:sz w:val="28"/>
          <w:szCs w:val="28"/>
        </w:rPr>
        <w:t xml:space="preserve">оловним завданням освіти є підготовка молоді до сучасного життя, тобто формування в неї необхідних </w:t>
      </w:r>
      <w:proofErr w:type="spellStart"/>
      <w:r w:rsidRPr="00B26620">
        <w:rPr>
          <w:color w:val="000000"/>
          <w:sz w:val="28"/>
          <w:szCs w:val="28"/>
        </w:rPr>
        <w:t>компетентностей</w:t>
      </w:r>
      <w:proofErr w:type="spellEnd"/>
      <w:r w:rsidRPr="00B26620">
        <w:rPr>
          <w:color w:val="000000"/>
          <w:sz w:val="28"/>
          <w:szCs w:val="28"/>
        </w:rPr>
        <w:t xml:space="preserve">, а одним із засобів їх формування є </w:t>
      </w:r>
      <w:r w:rsidRPr="00B26620">
        <w:rPr>
          <w:rStyle w:val="a7"/>
          <w:color w:val="000000"/>
          <w:sz w:val="28"/>
          <w:szCs w:val="28"/>
        </w:rPr>
        <w:t>інтеграція навчальних дисциплін</w:t>
      </w:r>
      <w:r w:rsidRPr="00B26620">
        <w:rPr>
          <w:color w:val="000000"/>
          <w:sz w:val="28"/>
          <w:szCs w:val="28"/>
        </w:rPr>
        <w:t>.</w:t>
      </w:r>
    </w:p>
    <w:p w:rsidR="00070E53" w:rsidRDefault="00317846" w:rsidP="00070E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66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досвідом роботи  Віталій Ярославович  зрозумів</w:t>
      </w:r>
      <w:r w:rsidRPr="00B26620">
        <w:rPr>
          <w:color w:val="000000"/>
          <w:sz w:val="28"/>
          <w:szCs w:val="28"/>
        </w:rPr>
        <w:t xml:space="preserve">, що  не можна дати знання  якоїсь окремої науки незалежно від інших наук, що інтеграція, тобто органічне поєднання відомостей інших навчальних предметів навколо однієї теми, є однією з </w:t>
      </w:r>
      <w:r w:rsidRPr="00B26620">
        <w:rPr>
          <w:rStyle w:val="a7"/>
          <w:color w:val="000000"/>
          <w:sz w:val="28"/>
          <w:szCs w:val="28"/>
        </w:rPr>
        <w:t>найперспективніших інновацій</w:t>
      </w:r>
      <w:r w:rsidRPr="00B26620">
        <w:rPr>
          <w:color w:val="000000"/>
          <w:sz w:val="28"/>
          <w:szCs w:val="28"/>
        </w:rPr>
        <w:t>, яка закладає нові умови діяльності вчителів та учнів, що має великий вплив на ефективність сприйняття учнями навчального матеріалу.</w:t>
      </w:r>
      <w:r>
        <w:rPr>
          <w:color w:val="000000"/>
          <w:sz w:val="28"/>
          <w:szCs w:val="28"/>
        </w:rPr>
        <w:t xml:space="preserve"> Саме тому вчитель працює </w:t>
      </w:r>
      <w:r w:rsidR="00B33BEC" w:rsidRPr="00317846">
        <w:rPr>
          <w:color w:val="000000"/>
          <w:sz w:val="28"/>
          <w:szCs w:val="28"/>
        </w:rPr>
        <w:t xml:space="preserve"> над методичною проблемою </w:t>
      </w:r>
      <w:r w:rsidR="00B33BEC" w:rsidRPr="00317846">
        <w:rPr>
          <w:sz w:val="28"/>
          <w:szCs w:val="28"/>
          <w:lang w:eastAsia="uk-UA"/>
        </w:rPr>
        <w:t>«Розвиток практичних умінь учнів в умовах інтеграції предметів природничо-математичного циклу»</w:t>
      </w:r>
      <w:r>
        <w:rPr>
          <w:sz w:val="28"/>
          <w:szCs w:val="28"/>
          <w:lang w:eastAsia="uk-UA"/>
        </w:rPr>
        <w:t>.</w:t>
      </w:r>
      <w:r w:rsidR="00070E53">
        <w:rPr>
          <w:color w:val="000000"/>
          <w:sz w:val="28"/>
          <w:szCs w:val="28"/>
        </w:rPr>
        <w:t xml:space="preserve"> </w:t>
      </w:r>
    </w:p>
    <w:p w:rsidR="00B33BEC" w:rsidRPr="00070E53" w:rsidRDefault="00B33BEC" w:rsidP="00070E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03AE7">
        <w:rPr>
          <w:sz w:val="28"/>
          <w:szCs w:val="28"/>
        </w:rPr>
        <w:lastRenderedPageBreak/>
        <w:t>Найефективнішою формою р</w:t>
      </w:r>
      <w:r>
        <w:rPr>
          <w:sz w:val="28"/>
          <w:szCs w:val="28"/>
        </w:rPr>
        <w:t xml:space="preserve">еалізації інтеграції </w:t>
      </w:r>
      <w:r w:rsidRPr="00C03AE7">
        <w:rPr>
          <w:sz w:val="28"/>
          <w:szCs w:val="28"/>
        </w:rPr>
        <w:t xml:space="preserve"> при вивченні математики </w:t>
      </w:r>
      <w:r w:rsidR="00317846">
        <w:rPr>
          <w:sz w:val="28"/>
          <w:szCs w:val="28"/>
        </w:rPr>
        <w:t>й</w:t>
      </w:r>
      <w:r w:rsidRPr="00C03AE7">
        <w:rPr>
          <w:sz w:val="28"/>
          <w:szCs w:val="28"/>
        </w:rPr>
        <w:t xml:space="preserve"> фізики в школі є інтегровані уроки. На даних уроках встановлюється взаємозв’язок між дисциплінами по темі, що вивчається. Такі уроки мають на меті реалізацію низки цілей: навчальні – поглибити уявлення про застосування фізичних і математичних законів в різних ситуаціях; розвиваючі – розвивати творчу та розумову діяльність учнів, аналітичні вміння при перенесенні знань з математики в фізику, гнучкості мислення; виховні – формування елементів соціально-особистісної компетентності на основі вміння проектувати і здійснювати алгоритмічну та евристичну діяльність.</w:t>
      </w:r>
      <w:r w:rsidR="00317846">
        <w:rPr>
          <w:sz w:val="28"/>
          <w:szCs w:val="28"/>
        </w:rPr>
        <w:t xml:space="preserve"> </w:t>
      </w:r>
      <w:r w:rsidRPr="00C03AE7">
        <w:rPr>
          <w:sz w:val="28"/>
          <w:szCs w:val="28"/>
        </w:rPr>
        <w:t>Задачі фізичного змісту з математики дозволяють наочно розкрити не тільки істотні сторони фізичних законів, але й поглибити знання з математики, допомогти встановити ті невидимі, на перший погляд, зв’язки, які є передумовою узагальненої системи знан</w:t>
      </w:r>
      <w:r>
        <w:rPr>
          <w:sz w:val="28"/>
          <w:szCs w:val="28"/>
        </w:rPr>
        <w:t xml:space="preserve">ь. Задачі фізичного змісту </w:t>
      </w:r>
      <w:proofErr w:type="spellStart"/>
      <w:r>
        <w:rPr>
          <w:sz w:val="28"/>
          <w:szCs w:val="28"/>
        </w:rPr>
        <w:t>Скриник</w:t>
      </w:r>
      <w:proofErr w:type="spellEnd"/>
      <w:r>
        <w:rPr>
          <w:sz w:val="28"/>
          <w:szCs w:val="28"/>
        </w:rPr>
        <w:t xml:space="preserve"> В.Я. використовує на уроках математики,</w:t>
      </w:r>
      <w:r w:rsidRPr="00C03AE7">
        <w:rPr>
          <w:sz w:val="28"/>
          <w:szCs w:val="28"/>
        </w:rPr>
        <w:t xml:space="preserve"> у позакласній роботі, а також під час проведення нестандартних, зокрема, інтегрованих уроків.</w:t>
      </w:r>
    </w:p>
    <w:p w:rsidR="00B33BEC" w:rsidRDefault="00317846" w:rsidP="003178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B33BEC" w:rsidRPr="00C77A60">
        <w:rPr>
          <w:sz w:val="28"/>
          <w:szCs w:val="28"/>
        </w:rPr>
        <w:t xml:space="preserve"> результативн</w:t>
      </w:r>
      <w:r>
        <w:rPr>
          <w:sz w:val="28"/>
          <w:szCs w:val="28"/>
        </w:rPr>
        <w:t xml:space="preserve">ість </w:t>
      </w:r>
      <w:r w:rsidR="00B33BEC" w:rsidRPr="00C77A60">
        <w:rPr>
          <w:sz w:val="28"/>
          <w:szCs w:val="28"/>
        </w:rPr>
        <w:t xml:space="preserve">роботи </w:t>
      </w:r>
      <w:proofErr w:type="spellStart"/>
      <w:r w:rsidR="00B33BEC">
        <w:rPr>
          <w:sz w:val="28"/>
          <w:szCs w:val="28"/>
        </w:rPr>
        <w:t>Скриника</w:t>
      </w:r>
      <w:proofErr w:type="spellEnd"/>
      <w:r w:rsidR="00B33BEC">
        <w:rPr>
          <w:sz w:val="28"/>
          <w:szCs w:val="28"/>
        </w:rPr>
        <w:t xml:space="preserve"> В.Я. як </w:t>
      </w:r>
      <w:r w:rsidR="00B33BEC" w:rsidRPr="00C77A60">
        <w:rPr>
          <w:sz w:val="28"/>
          <w:szCs w:val="28"/>
        </w:rPr>
        <w:t xml:space="preserve">вчителя засвідчують моніторинги знань, результати </w:t>
      </w:r>
      <w:r w:rsidR="00B33BEC">
        <w:rPr>
          <w:sz w:val="28"/>
          <w:szCs w:val="28"/>
        </w:rPr>
        <w:t>міських</w:t>
      </w:r>
      <w:r w:rsidR="00B33BEC" w:rsidRPr="00C77A60">
        <w:rPr>
          <w:sz w:val="28"/>
          <w:szCs w:val="28"/>
        </w:rPr>
        <w:t xml:space="preserve"> та обласн</w:t>
      </w:r>
      <w:r w:rsidR="00B33BEC">
        <w:rPr>
          <w:sz w:val="28"/>
          <w:szCs w:val="28"/>
        </w:rPr>
        <w:t xml:space="preserve">их </w:t>
      </w:r>
      <w:r w:rsidR="00B33BEC" w:rsidRPr="00C77A60">
        <w:rPr>
          <w:sz w:val="28"/>
          <w:szCs w:val="28"/>
        </w:rPr>
        <w:t xml:space="preserve">олімпіад із </w:t>
      </w:r>
      <w:r w:rsidR="00B33BEC">
        <w:rPr>
          <w:sz w:val="28"/>
          <w:szCs w:val="28"/>
        </w:rPr>
        <w:t xml:space="preserve">математики та фізики. Діти, яких навчає Віталій Ярославович, є постійними призерами ІІ і ІІІ етапів олімпіад </w:t>
      </w:r>
      <w:r w:rsidR="00B33BEC" w:rsidRPr="00F52477">
        <w:rPr>
          <w:sz w:val="28"/>
          <w:szCs w:val="28"/>
        </w:rPr>
        <w:t xml:space="preserve">(зокрема  </w:t>
      </w:r>
      <w:proofErr w:type="spellStart"/>
      <w:r w:rsidR="00B33BEC" w:rsidRPr="00F52477">
        <w:rPr>
          <w:sz w:val="28"/>
          <w:szCs w:val="28"/>
        </w:rPr>
        <w:t>Парадовський</w:t>
      </w:r>
      <w:proofErr w:type="spellEnd"/>
      <w:r w:rsidR="00B33BEC" w:rsidRPr="00F52477">
        <w:rPr>
          <w:sz w:val="28"/>
          <w:szCs w:val="28"/>
        </w:rPr>
        <w:t xml:space="preserve"> Юрій, </w:t>
      </w:r>
      <w:proofErr w:type="spellStart"/>
      <w:r w:rsidR="00B33BEC" w:rsidRPr="00F52477">
        <w:rPr>
          <w:sz w:val="28"/>
          <w:szCs w:val="28"/>
        </w:rPr>
        <w:t>Шпілька</w:t>
      </w:r>
      <w:proofErr w:type="spellEnd"/>
      <w:r w:rsidR="00B33BEC" w:rsidRPr="00F52477">
        <w:rPr>
          <w:sz w:val="28"/>
          <w:szCs w:val="28"/>
        </w:rPr>
        <w:t xml:space="preserve"> Роман (2014 рік).</w:t>
      </w:r>
      <w:r w:rsidR="00B33BEC">
        <w:rPr>
          <w:sz w:val="28"/>
          <w:szCs w:val="28"/>
        </w:rPr>
        <w:t xml:space="preserve"> У 2016 – 2017 </w:t>
      </w:r>
      <w:proofErr w:type="spellStart"/>
      <w:r w:rsidR="00B33BEC">
        <w:rPr>
          <w:sz w:val="28"/>
          <w:szCs w:val="28"/>
        </w:rPr>
        <w:t>н.р</w:t>
      </w:r>
      <w:proofErr w:type="spellEnd"/>
      <w:r w:rsidR="00B33BEC">
        <w:rPr>
          <w:sz w:val="28"/>
          <w:szCs w:val="28"/>
        </w:rPr>
        <w:t>. Дереворіз Назар, учень 10 класу, виборов Диплом І ступеня в ІІІ етапі олімпіади з математики і брав участь у ІV етапі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Матійчик</w:t>
      </w:r>
      <w:proofErr w:type="spellEnd"/>
      <w:r>
        <w:rPr>
          <w:sz w:val="28"/>
          <w:szCs w:val="28"/>
        </w:rPr>
        <w:t xml:space="preserve"> Анастасія, 8 клас, фізика, </w:t>
      </w:r>
      <w:proofErr w:type="spellStart"/>
      <w:r>
        <w:rPr>
          <w:sz w:val="28"/>
          <w:szCs w:val="28"/>
        </w:rPr>
        <w:t>Миханцьо</w:t>
      </w:r>
      <w:proofErr w:type="spellEnd"/>
      <w:r>
        <w:rPr>
          <w:sz w:val="28"/>
          <w:szCs w:val="28"/>
        </w:rPr>
        <w:t xml:space="preserve"> Олександр, 9 клас, фі</w:t>
      </w:r>
      <w:r w:rsidR="00D127B9">
        <w:rPr>
          <w:sz w:val="28"/>
          <w:szCs w:val="28"/>
        </w:rPr>
        <w:t xml:space="preserve">зика (2018 – </w:t>
      </w:r>
      <w:r>
        <w:rPr>
          <w:sz w:val="28"/>
          <w:szCs w:val="28"/>
        </w:rPr>
        <w:t xml:space="preserve">2019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.)</w:t>
      </w:r>
      <w:r w:rsidR="00B33BEC">
        <w:rPr>
          <w:sz w:val="28"/>
          <w:szCs w:val="28"/>
        </w:rPr>
        <w:t xml:space="preserve">. </w:t>
      </w:r>
    </w:p>
    <w:p w:rsidR="00B33BEC" w:rsidRDefault="00B33BEC" w:rsidP="00317846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Скриник</w:t>
      </w:r>
      <w:proofErr w:type="spellEnd"/>
      <w:r>
        <w:rPr>
          <w:sz w:val="28"/>
          <w:szCs w:val="28"/>
        </w:rPr>
        <w:t xml:space="preserve"> В. Я. – керівник постійно діючого се</w:t>
      </w:r>
      <w:r w:rsidR="00060091">
        <w:rPr>
          <w:sz w:val="28"/>
          <w:szCs w:val="28"/>
        </w:rPr>
        <w:t>мінару-практикуму керівників ЗЗСО</w:t>
      </w:r>
      <w:r>
        <w:rPr>
          <w:sz w:val="28"/>
          <w:szCs w:val="28"/>
        </w:rPr>
        <w:t>, який працює над проблемою «</w:t>
      </w:r>
      <w:r w:rsidRPr="000F46F5">
        <w:rPr>
          <w:sz w:val="28"/>
          <w:szCs w:val="28"/>
        </w:rPr>
        <w:t>Сучасні аспекти управлінської компетентності керівника ЗНЗ</w:t>
      </w:r>
      <w:r>
        <w:rPr>
          <w:sz w:val="28"/>
          <w:szCs w:val="28"/>
        </w:rPr>
        <w:t xml:space="preserve">». </w:t>
      </w:r>
      <w:r w:rsidR="00060091">
        <w:rPr>
          <w:sz w:val="28"/>
          <w:szCs w:val="28"/>
        </w:rPr>
        <w:t>Як директор школи, б</w:t>
      </w:r>
      <w:r w:rsidRPr="00C77A60">
        <w:rPr>
          <w:sz w:val="28"/>
          <w:szCs w:val="28"/>
        </w:rPr>
        <w:t xml:space="preserve">ере </w:t>
      </w:r>
      <w:r w:rsidR="00060091">
        <w:rPr>
          <w:sz w:val="28"/>
          <w:szCs w:val="28"/>
        </w:rPr>
        <w:t xml:space="preserve">активну </w:t>
      </w:r>
      <w:r w:rsidRPr="00C77A60">
        <w:rPr>
          <w:sz w:val="28"/>
          <w:szCs w:val="28"/>
        </w:rPr>
        <w:t>участь у підготовці та проведенні науково-методичних, науково-практичних районних</w:t>
      </w:r>
      <w:r>
        <w:rPr>
          <w:sz w:val="28"/>
          <w:szCs w:val="28"/>
        </w:rPr>
        <w:t>, міських</w:t>
      </w:r>
      <w:r w:rsidRPr="00C77A60">
        <w:rPr>
          <w:sz w:val="28"/>
          <w:szCs w:val="28"/>
        </w:rPr>
        <w:t xml:space="preserve"> та обласних семінарів</w:t>
      </w:r>
      <w:r>
        <w:rPr>
          <w:bCs/>
          <w:sz w:val="28"/>
          <w:szCs w:val="28"/>
        </w:rPr>
        <w:t xml:space="preserve">. Систематично на базі школи організовуються семінари для керівників та </w:t>
      </w:r>
      <w:proofErr w:type="spellStart"/>
      <w:r>
        <w:rPr>
          <w:bCs/>
          <w:sz w:val="28"/>
          <w:szCs w:val="28"/>
        </w:rPr>
        <w:t>вчителів-предметників</w:t>
      </w:r>
      <w:proofErr w:type="spellEnd"/>
      <w:r>
        <w:rPr>
          <w:bCs/>
          <w:sz w:val="28"/>
          <w:szCs w:val="28"/>
        </w:rPr>
        <w:t xml:space="preserve"> ЗЗСО міста (зокрема у 2017 році «Моніторинг в освіті – вимога часу») та обласного рівня:</w:t>
      </w:r>
    </w:p>
    <w:p w:rsidR="00B33BEC" w:rsidRDefault="00B33BEC" w:rsidP="00317846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r w:rsidRPr="00C77A60">
        <w:rPr>
          <w:sz w:val="28"/>
          <w:szCs w:val="28"/>
        </w:rPr>
        <w:t>2008 році обласн</w:t>
      </w:r>
      <w:r>
        <w:rPr>
          <w:sz w:val="28"/>
          <w:szCs w:val="28"/>
        </w:rPr>
        <w:t>ий семінар</w:t>
      </w:r>
      <w:r w:rsidRPr="00C77A60">
        <w:rPr>
          <w:sz w:val="28"/>
          <w:szCs w:val="28"/>
        </w:rPr>
        <w:t xml:space="preserve"> методистів РМК з української мови та літератури, світової літератури «Інноваційна діяльність вчителя як один із аспек</w:t>
      </w:r>
      <w:r>
        <w:rPr>
          <w:sz w:val="28"/>
          <w:szCs w:val="28"/>
        </w:rPr>
        <w:t>тів забезпечення якості освіти»;</w:t>
      </w:r>
    </w:p>
    <w:p w:rsidR="00B33BEC" w:rsidRDefault="00B33BEC" w:rsidP="00317846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2014 році </w:t>
      </w:r>
      <w:r w:rsidRPr="00C77A60">
        <w:rPr>
          <w:sz w:val="28"/>
          <w:szCs w:val="28"/>
        </w:rPr>
        <w:t>обласн</w:t>
      </w:r>
      <w:r>
        <w:rPr>
          <w:sz w:val="28"/>
          <w:szCs w:val="28"/>
        </w:rPr>
        <w:t>ий семінар</w:t>
      </w:r>
      <w:r w:rsidRPr="00C77A60">
        <w:rPr>
          <w:sz w:val="28"/>
          <w:szCs w:val="28"/>
        </w:rPr>
        <w:t xml:space="preserve"> методистів РМК з </w:t>
      </w:r>
      <w:r>
        <w:rPr>
          <w:sz w:val="28"/>
          <w:szCs w:val="28"/>
        </w:rPr>
        <w:t xml:space="preserve">української мови та літератури </w:t>
      </w:r>
      <w:r w:rsidRPr="00C77A60">
        <w:rPr>
          <w:sz w:val="28"/>
          <w:szCs w:val="28"/>
        </w:rPr>
        <w:t>«</w:t>
      </w:r>
      <w:r>
        <w:rPr>
          <w:sz w:val="28"/>
          <w:szCs w:val="28"/>
        </w:rPr>
        <w:t>Народознавство на уроках і в позакласній роботі»;</w:t>
      </w:r>
    </w:p>
    <w:p w:rsidR="00B33BEC" w:rsidRPr="003345EF" w:rsidRDefault="00B33BEC" w:rsidP="00317846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345EF">
        <w:rPr>
          <w:sz w:val="28"/>
          <w:szCs w:val="28"/>
        </w:rPr>
        <w:t>у 2017 році обласний семінар методистів РМК з математики</w:t>
      </w:r>
      <w:r>
        <w:rPr>
          <w:sz w:val="28"/>
          <w:szCs w:val="28"/>
        </w:rPr>
        <w:t xml:space="preserve"> </w:t>
      </w:r>
      <w:r w:rsidRPr="003345EF">
        <w:rPr>
          <w:sz w:val="28"/>
          <w:szCs w:val="28"/>
        </w:rPr>
        <w:t xml:space="preserve">«Методичні аспекти узагальнення й систематизації знань із математики в системі сучасних технологій навчання: із досвіду </w:t>
      </w:r>
      <w:proofErr w:type="spellStart"/>
      <w:r w:rsidRPr="003345EF">
        <w:rPr>
          <w:sz w:val="28"/>
          <w:szCs w:val="28"/>
        </w:rPr>
        <w:t>Чортківського</w:t>
      </w:r>
      <w:proofErr w:type="spellEnd"/>
      <w:r w:rsidRPr="003345EF">
        <w:rPr>
          <w:sz w:val="28"/>
          <w:szCs w:val="28"/>
        </w:rPr>
        <w:t xml:space="preserve"> ММК»</w:t>
      </w:r>
      <w:r>
        <w:rPr>
          <w:sz w:val="28"/>
          <w:szCs w:val="28"/>
        </w:rPr>
        <w:t>.</w:t>
      </w:r>
    </w:p>
    <w:p w:rsidR="00B33BEC" w:rsidRDefault="00B33BEC" w:rsidP="0006009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B33BEC">
        <w:rPr>
          <w:sz w:val="28"/>
          <w:szCs w:val="28"/>
        </w:rPr>
        <w:t>Скриник</w:t>
      </w:r>
      <w:proofErr w:type="spellEnd"/>
      <w:r w:rsidRPr="00B33BEC">
        <w:rPr>
          <w:sz w:val="28"/>
          <w:szCs w:val="28"/>
        </w:rPr>
        <w:t xml:space="preserve"> Віталій Ярославович – активний учасник педагогічних конкурсів, зокрема обласного етапу Всеукраїнського</w:t>
      </w:r>
      <w:r w:rsidRPr="00B33BEC">
        <w:rPr>
          <w:i/>
          <w:sz w:val="28"/>
          <w:szCs w:val="28"/>
        </w:rPr>
        <w:t xml:space="preserve"> </w:t>
      </w:r>
      <w:r w:rsidRPr="00B33BEC">
        <w:rPr>
          <w:sz w:val="28"/>
          <w:szCs w:val="28"/>
        </w:rPr>
        <w:t xml:space="preserve">конкурсу «Учитель року – 2014» серед директорів загальноосвітніх навчальних закладів. Ділиться досвідом роботи з проблеми  </w:t>
      </w:r>
      <w:r>
        <w:rPr>
          <w:sz w:val="28"/>
          <w:szCs w:val="28"/>
          <w:lang w:eastAsia="uk-UA"/>
        </w:rPr>
        <w:t>розвит</w:t>
      </w:r>
      <w:r w:rsidRPr="00B00390">
        <w:rPr>
          <w:sz w:val="28"/>
          <w:szCs w:val="28"/>
          <w:lang w:eastAsia="uk-UA"/>
        </w:rPr>
        <w:t>к</w:t>
      </w:r>
      <w:r>
        <w:rPr>
          <w:sz w:val="28"/>
          <w:szCs w:val="28"/>
          <w:lang w:eastAsia="uk-UA"/>
        </w:rPr>
        <w:t>у</w:t>
      </w:r>
      <w:r w:rsidRPr="00B00390">
        <w:rPr>
          <w:sz w:val="28"/>
          <w:szCs w:val="28"/>
          <w:lang w:eastAsia="uk-UA"/>
        </w:rPr>
        <w:t xml:space="preserve"> практичних умінь учнів в умовах інтеграції предметів природничо-математичного цикл</w:t>
      </w:r>
      <w:r>
        <w:rPr>
          <w:sz w:val="28"/>
          <w:szCs w:val="28"/>
          <w:lang w:eastAsia="uk-UA"/>
        </w:rPr>
        <w:t xml:space="preserve">у Віталій Ярославович </w:t>
      </w:r>
      <w:r w:rsidRPr="00B33BEC">
        <w:rPr>
          <w:sz w:val="28"/>
          <w:szCs w:val="28"/>
        </w:rPr>
        <w:t xml:space="preserve"> </w:t>
      </w:r>
      <w:r w:rsidR="00060091">
        <w:rPr>
          <w:sz w:val="28"/>
          <w:szCs w:val="28"/>
        </w:rPr>
        <w:t>під час семінарів</w:t>
      </w:r>
      <w:r w:rsidRPr="00B33BEC">
        <w:rPr>
          <w:sz w:val="28"/>
          <w:szCs w:val="28"/>
        </w:rPr>
        <w:t xml:space="preserve"> </w:t>
      </w:r>
      <w:r w:rsidR="00060091">
        <w:rPr>
          <w:sz w:val="28"/>
          <w:szCs w:val="28"/>
        </w:rPr>
        <w:t>у</w:t>
      </w:r>
      <w:r w:rsidRPr="00B33BEC">
        <w:rPr>
          <w:sz w:val="28"/>
          <w:szCs w:val="28"/>
        </w:rPr>
        <w:t>чителів математики і фізики</w:t>
      </w:r>
      <w:r w:rsidR="00060091">
        <w:rPr>
          <w:sz w:val="28"/>
          <w:szCs w:val="28"/>
        </w:rPr>
        <w:t xml:space="preserve"> ЗЗСО шкіл міста, систематично проводить показові уроки для педагогів. </w:t>
      </w:r>
      <w:proofErr w:type="spellStart"/>
      <w:r>
        <w:rPr>
          <w:sz w:val="28"/>
          <w:szCs w:val="28"/>
        </w:rPr>
        <w:t>Скриник</w:t>
      </w:r>
      <w:proofErr w:type="spellEnd"/>
      <w:r>
        <w:rPr>
          <w:sz w:val="28"/>
          <w:szCs w:val="28"/>
        </w:rPr>
        <w:t xml:space="preserve"> В.Я. н</w:t>
      </w:r>
      <w:r w:rsidRPr="00C77A60">
        <w:rPr>
          <w:sz w:val="28"/>
          <w:szCs w:val="28"/>
        </w:rPr>
        <w:t xml:space="preserve">адає методичну консультативну допомогу </w:t>
      </w:r>
      <w:r>
        <w:rPr>
          <w:sz w:val="28"/>
          <w:szCs w:val="28"/>
        </w:rPr>
        <w:t>новопризначеним колегам</w:t>
      </w:r>
      <w:r w:rsidRPr="00C77A60">
        <w:rPr>
          <w:sz w:val="28"/>
          <w:szCs w:val="28"/>
        </w:rPr>
        <w:t xml:space="preserve">. </w:t>
      </w:r>
    </w:p>
    <w:p w:rsidR="00B33BEC" w:rsidRPr="00C77A60" w:rsidRDefault="00B33BEC" w:rsidP="00317846">
      <w:pPr>
        <w:spacing w:line="360" w:lineRule="auto"/>
        <w:ind w:firstLine="708"/>
        <w:jc w:val="both"/>
        <w:rPr>
          <w:sz w:val="28"/>
          <w:szCs w:val="28"/>
        </w:rPr>
      </w:pPr>
      <w:r w:rsidRPr="00C77A60">
        <w:rPr>
          <w:sz w:val="28"/>
          <w:szCs w:val="28"/>
        </w:rPr>
        <w:t xml:space="preserve">Активну роботу </w:t>
      </w:r>
      <w:proofErr w:type="spellStart"/>
      <w:r>
        <w:rPr>
          <w:sz w:val="28"/>
          <w:szCs w:val="28"/>
        </w:rPr>
        <w:t>Скриника</w:t>
      </w:r>
      <w:proofErr w:type="spellEnd"/>
      <w:r>
        <w:rPr>
          <w:sz w:val="28"/>
          <w:szCs w:val="28"/>
        </w:rPr>
        <w:t xml:space="preserve"> В.Я.</w:t>
      </w:r>
      <w:r w:rsidRPr="00C77A60">
        <w:rPr>
          <w:sz w:val="28"/>
          <w:szCs w:val="28"/>
        </w:rPr>
        <w:t xml:space="preserve"> відзначено грамотами управління освіти і науки Тернопільської облдержадміністрації, відділу освіти Чортківської районної державної адміністрації</w:t>
      </w:r>
      <w:r>
        <w:rPr>
          <w:sz w:val="28"/>
          <w:szCs w:val="28"/>
        </w:rPr>
        <w:t>, управління освіти, молоді та спорту Чортківської міської ради</w:t>
      </w:r>
      <w:r w:rsidRPr="00C77A60">
        <w:rPr>
          <w:sz w:val="28"/>
          <w:szCs w:val="28"/>
        </w:rPr>
        <w:t>.</w:t>
      </w:r>
      <w:r w:rsidRPr="00C77A60">
        <w:rPr>
          <w:b/>
          <w:i/>
          <w:sz w:val="28"/>
          <w:szCs w:val="28"/>
        </w:rPr>
        <w:t xml:space="preserve">   </w:t>
      </w:r>
    </w:p>
    <w:p w:rsidR="00EC790E" w:rsidRPr="00B33BEC" w:rsidRDefault="00B33BEC" w:rsidP="00D127B9">
      <w:pPr>
        <w:spacing w:line="360" w:lineRule="auto"/>
        <w:ind w:firstLine="708"/>
        <w:jc w:val="both"/>
        <w:rPr>
          <w:sz w:val="28"/>
          <w:szCs w:val="28"/>
        </w:rPr>
      </w:pPr>
      <w:r w:rsidRPr="00C77A60">
        <w:rPr>
          <w:sz w:val="28"/>
          <w:szCs w:val="28"/>
        </w:rPr>
        <w:t>Постійно підвищує професійний рівень, педагогічну, методичну майстерність, загальну культуру.</w:t>
      </w:r>
    </w:p>
    <w:p w:rsidR="00D127B9" w:rsidRDefault="00AD4EA7" w:rsidP="00C86CD6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7B9" w:rsidRPr="00845213">
        <w:rPr>
          <w:sz w:val="28"/>
          <w:szCs w:val="28"/>
        </w:rPr>
        <w:t>Високо</w:t>
      </w:r>
      <w:r w:rsidR="00D127B9">
        <w:rPr>
          <w:sz w:val="28"/>
          <w:szCs w:val="28"/>
        </w:rPr>
        <w:t xml:space="preserve">професійний педагог, справедливий, виважений, мудрий керівник,   </w:t>
      </w:r>
      <w:proofErr w:type="spellStart"/>
      <w:r w:rsidR="00D127B9">
        <w:rPr>
          <w:sz w:val="28"/>
          <w:szCs w:val="28"/>
        </w:rPr>
        <w:t>Скриник</w:t>
      </w:r>
      <w:proofErr w:type="spellEnd"/>
      <w:r w:rsidR="00D127B9">
        <w:rPr>
          <w:sz w:val="28"/>
          <w:szCs w:val="28"/>
        </w:rPr>
        <w:t xml:space="preserve"> В.Я.,</w:t>
      </w:r>
      <w:r w:rsidR="00D127B9" w:rsidRPr="00845213">
        <w:rPr>
          <w:sz w:val="28"/>
          <w:szCs w:val="28"/>
        </w:rPr>
        <w:t xml:space="preserve"> користується авторитетом серед батьків, колег та вихованців.  </w:t>
      </w:r>
      <w:r w:rsidR="00D127B9">
        <w:rPr>
          <w:sz w:val="28"/>
          <w:szCs w:val="28"/>
        </w:rPr>
        <w:t xml:space="preserve">Він </w:t>
      </w:r>
      <w:r w:rsidR="00D127B9" w:rsidRPr="00845213">
        <w:rPr>
          <w:sz w:val="28"/>
          <w:szCs w:val="28"/>
        </w:rPr>
        <w:t>завжди в</w:t>
      </w:r>
      <w:r w:rsidR="00D127B9">
        <w:rPr>
          <w:sz w:val="28"/>
          <w:szCs w:val="28"/>
        </w:rPr>
        <w:t>ідкритий</w:t>
      </w:r>
      <w:r w:rsidR="00D127B9" w:rsidRPr="00845213">
        <w:rPr>
          <w:sz w:val="28"/>
          <w:szCs w:val="28"/>
        </w:rPr>
        <w:t xml:space="preserve"> для обміну досвідом, має натхнення та бажання своєю роботою змінювати українську освіту на краще.</w:t>
      </w:r>
      <w:bookmarkStart w:id="0" w:name="_GoBack"/>
      <w:bookmarkEnd w:id="0"/>
    </w:p>
    <w:p w:rsidR="00D127B9" w:rsidRDefault="00D127B9" w:rsidP="00E57F41">
      <w:pPr>
        <w:spacing w:line="360" w:lineRule="auto"/>
        <w:jc w:val="both"/>
        <w:rPr>
          <w:sz w:val="28"/>
          <w:szCs w:val="28"/>
        </w:rPr>
      </w:pPr>
    </w:p>
    <w:p w:rsidR="001C7A5D" w:rsidRPr="00DF0100" w:rsidRDefault="00F954AA" w:rsidP="00D127B9">
      <w:pPr>
        <w:spacing w:line="360" w:lineRule="auto"/>
        <w:jc w:val="center"/>
      </w:pPr>
      <w:r w:rsidRPr="00070E53">
        <w:rPr>
          <w:b/>
          <w:sz w:val="28"/>
          <w:szCs w:val="28"/>
        </w:rPr>
        <w:t xml:space="preserve">Завідувач ММК                                  </w:t>
      </w:r>
      <w:r w:rsidR="00070E53" w:rsidRPr="00070E53">
        <w:rPr>
          <w:b/>
          <w:sz w:val="28"/>
          <w:szCs w:val="28"/>
        </w:rPr>
        <w:t xml:space="preserve">                Ольга ДАНИЛЬЧАК</w:t>
      </w:r>
    </w:p>
    <w:sectPr w:rsidR="001C7A5D" w:rsidRPr="00DF0100" w:rsidSect="00D127B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429"/>
    <w:multiLevelType w:val="hybridMultilevel"/>
    <w:tmpl w:val="2BF25F9E"/>
    <w:lvl w:ilvl="0" w:tplc="912A9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A0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C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AF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AB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4C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2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46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3D4ED3"/>
    <w:multiLevelType w:val="hybridMultilevel"/>
    <w:tmpl w:val="94ECAF72"/>
    <w:lvl w:ilvl="0" w:tplc="46940336">
      <w:start w:val="200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2"/>
    <w:rsid w:val="00060091"/>
    <w:rsid w:val="00070E53"/>
    <w:rsid w:val="000E59FB"/>
    <w:rsid w:val="001C7A5D"/>
    <w:rsid w:val="002573EB"/>
    <w:rsid w:val="002B39EA"/>
    <w:rsid w:val="002D216C"/>
    <w:rsid w:val="00317846"/>
    <w:rsid w:val="003633BF"/>
    <w:rsid w:val="00374368"/>
    <w:rsid w:val="00385CAE"/>
    <w:rsid w:val="003B338C"/>
    <w:rsid w:val="003C3610"/>
    <w:rsid w:val="004364CC"/>
    <w:rsid w:val="004A1541"/>
    <w:rsid w:val="00501CB2"/>
    <w:rsid w:val="00547472"/>
    <w:rsid w:val="005A05F7"/>
    <w:rsid w:val="005B24C3"/>
    <w:rsid w:val="00823705"/>
    <w:rsid w:val="009864FF"/>
    <w:rsid w:val="00AD4EA7"/>
    <w:rsid w:val="00B00390"/>
    <w:rsid w:val="00B33BEC"/>
    <w:rsid w:val="00B35B0E"/>
    <w:rsid w:val="00B82EA8"/>
    <w:rsid w:val="00BF667D"/>
    <w:rsid w:val="00C43C2F"/>
    <w:rsid w:val="00C86CD6"/>
    <w:rsid w:val="00D127B9"/>
    <w:rsid w:val="00DF0100"/>
    <w:rsid w:val="00E33B05"/>
    <w:rsid w:val="00E57F41"/>
    <w:rsid w:val="00EC790E"/>
    <w:rsid w:val="00EF76E4"/>
    <w:rsid w:val="00F6120C"/>
    <w:rsid w:val="00F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01CB2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501CB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link w:val="a6"/>
    <w:uiPriority w:val="1"/>
    <w:qFormat/>
    <w:rsid w:val="00B82EA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B35B0E"/>
    <w:rPr>
      <w:i/>
      <w:iCs/>
    </w:rPr>
  </w:style>
  <w:style w:type="paragraph" w:styleId="a8">
    <w:name w:val="List Paragraph"/>
    <w:basedOn w:val="a"/>
    <w:uiPriority w:val="34"/>
    <w:qFormat/>
    <w:rsid w:val="00B33BEC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C86C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01CB2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501CB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link w:val="a6"/>
    <w:uiPriority w:val="1"/>
    <w:qFormat/>
    <w:rsid w:val="00B82EA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B35B0E"/>
    <w:rPr>
      <w:i/>
      <w:iCs/>
    </w:rPr>
  </w:style>
  <w:style w:type="paragraph" w:styleId="a8">
    <w:name w:val="List Paragraph"/>
    <w:basedOn w:val="a"/>
    <w:uiPriority w:val="34"/>
    <w:qFormat/>
    <w:rsid w:val="00B33BEC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C86C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3598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ЗНО</cp:lastModifiedBy>
  <cp:revision>7</cp:revision>
  <dcterms:created xsi:type="dcterms:W3CDTF">2020-02-05T09:50:00Z</dcterms:created>
  <dcterms:modified xsi:type="dcterms:W3CDTF">2020-02-06T09:05:00Z</dcterms:modified>
</cp:coreProperties>
</file>