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AA" w:rsidRDefault="00200F69" w:rsidP="00200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F69">
        <w:rPr>
          <w:rFonts w:ascii="Times New Roman" w:hAnsi="Times New Roman" w:cs="Times New Roman"/>
          <w:b/>
          <w:sz w:val="28"/>
          <w:szCs w:val="28"/>
          <w:lang w:val="uk-UA"/>
        </w:rPr>
        <w:t>ПОРЯДОК КОНЦЕРТНИХ НОМЕРІВ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Константюк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28C" w:rsidRPr="00DC61BB">
        <w:rPr>
          <w:rFonts w:ascii="Times New Roman" w:hAnsi="Times New Roman" w:cs="Times New Roman"/>
          <w:b/>
          <w:sz w:val="28"/>
          <w:szCs w:val="28"/>
          <w:lang w:val="uk-UA"/>
        </w:rPr>
        <w:t>Олександра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Ведучі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Хімчак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Марійка у ролі Соломії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Соломійка </w:t>
      </w: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Бобко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ролі маленької Соломії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Чернишенко Оксана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Заремба Христина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Хімчак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28C" w:rsidRPr="00DC61BB">
        <w:rPr>
          <w:rFonts w:ascii="Times New Roman" w:hAnsi="Times New Roman" w:cs="Times New Roman"/>
          <w:b/>
          <w:sz w:val="28"/>
          <w:szCs w:val="28"/>
          <w:lang w:val="uk-UA"/>
        </w:rPr>
        <w:t>Марія «</w:t>
      </w: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Ой летіла зозуленька»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Хімчак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28C"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Марія </w:t>
      </w: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Вірш 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Уривок з відео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Дутчак Олеся, </w:t>
      </w:r>
      <w:r w:rsidR="00272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Гаврилюк </w:t>
      </w:r>
      <w:bookmarkStart w:id="0" w:name="_GoBack"/>
      <w:bookmarkEnd w:id="0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Діана, </w:t>
      </w: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Кузевич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328C" w:rsidRPr="00DC61BB">
        <w:rPr>
          <w:rFonts w:ascii="Times New Roman" w:hAnsi="Times New Roman" w:cs="Times New Roman"/>
          <w:b/>
          <w:sz w:val="28"/>
          <w:szCs w:val="28"/>
          <w:lang w:val="uk-UA"/>
        </w:rPr>
        <w:t>Вікторія</w:t>
      </w: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Сочнєва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Марійка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Уривок з опери «</w:t>
      </w: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Баттерфляй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» Відео 2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Заремба Христина. Вірш «Вона ішла… і генії схилялись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 «Галицька мадонна»</w:t>
      </w:r>
    </w:p>
    <w:p w:rsidR="00200F69" w:rsidRPr="00DC61BB" w:rsidRDefault="00200F69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Король Микола «Мілан… </w:t>
      </w: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Карузо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… Чарівний маестро</w:t>
      </w:r>
    </w:p>
    <w:p w:rsidR="002E473A" w:rsidRPr="00DC61BB" w:rsidRDefault="002E473A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Запис «Родимий краю» Відео 3</w:t>
      </w:r>
    </w:p>
    <w:p w:rsidR="002E473A" w:rsidRPr="00DC61BB" w:rsidRDefault="00305F2B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Марійка </w:t>
      </w: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Хімчак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«Зозуленька </w:t>
      </w: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кукат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05F2B" w:rsidRPr="00DC61BB" w:rsidRDefault="00305F2B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Король Вірш «Останній концерт»</w:t>
      </w:r>
    </w:p>
    <w:p w:rsidR="00522CB2" w:rsidRPr="00DC61BB" w:rsidRDefault="00305F2B" w:rsidP="00DB65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CB2" w:rsidRPr="00DC61BB">
        <w:rPr>
          <w:rFonts w:ascii="Times New Roman" w:hAnsi="Times New Roman" w:cs="Times New Roman"/>
          <w:b/>
          <w:sz w:val="28"/>
          <w:szCs w:val="28"/>
          <w:lang w:val="uk-UA"/>
        </w:rPr>
        <w:t>Запис пісні «Ой де ти ідеш» Відео 4</w:t>
      </w:r>
    </w:p>
    <w:p w:rsidR="00DB650B" w:rsidRPr="00DC61BB" w:rsidRDefault="00DB650B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>Комарчевська</w:t>
      </w:r>
      <w:proofErr w:type="spellEnd"/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Софія</w:t>
      </w:r>
    </w:p>
    <w:p w:rsidR="00DB650B" w:rsidRPr="00DC61BB" w:rsidRDefault="00DB650B" w:rsidP="00200F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Відео 5 Пісня «Наша Соломія»</w:t>
      </w:r>
    </w:p>
    <w:sectPr w:rsidR="00DB650B" w:rsidRPr="00DC61BB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97975"/>
    <w:multiLevelType w:val="hybridMultilevel"/>
    <w:tmpl w:val="E5E8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69"/>
    <w:rsid w:val="00200F69"/>
    <w:rsid w:val="00272EC4"/>
    <w:rsid w:val="002C09A1"/>
    <w:rsid w:val="002E473A"/>
    <w:rsid w:val="00305F2B"/>
    <w:rsid w:val="00522CB2"/>
    <w:rsid w:val="00B5168B"/>
    <w:rsid w:val="00B9328C"/>
    <w:rsid w:val="00DB650B"/>
    <w:rsid w:val="00DC61BB"/>
    <w:rsid w:val="00E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F5CC9-3955-4630-9ADF-765F0EC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2022-09-25T19:56:00Z</dcterms:created>
  <dcterms:modified xsi:type="dcterms:W3CDTF">2022-09-26T05:22:00Z</dcterms:modified>
</cp:coreProperties>
</file>