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C0" w:rsidRDefault="008975E4" w:rsidP="00AD1CBF">
      <w:pPr>
        <w:spacing w:after="0"/>
        <w:rPr>
          <w:rFonts w:ascii="Times New Roman" w:hAnsi="Times New Roman" w:cs="Times New Roman"/>
          <w:sz w:val="28"/>
          <w:szCs w:val="28"/>
        </w:rPr>
      </w:pPr>
      <w:r>
        <w:rPr>
          <w:rFonts w:ascii="Times New Roman" w:hAnsi="Times New Roman" w:cs="Times New Roman"/>
          <w:sz w:val="28"/>
          <w:szCs w:val="28"/>
        </w:rPr>
        <w:tab/>
      </w:r>
      <w:r w:rsidR="009F38C0">
        <w:rPr>
          <w:rFonts w:ascii="Times New Roman" w:hAnsi="Times New Roman" w:cs="Times New Roman"/>
          <w:sz w:val="28"/>
          <w:szCs w:val="28"/>
        </w:rPr>
        <w:t>Українська мова 9 клас</w:t>
      </w:r>
    </w:p>
    <w:p w:rsidR="008975E4" w:rsidRPr="008975E4" w:rsidRDefault="008975E4" w:rsidP="009F38C0">
      <w:pPr>
        <w:spacing w:after="0"/>
        <w:ind w:left="2124" w:firstLine="708"/>
        <w:rPr>
          <w:rFonts w:ascii="Times New Roman" w:hAnsi="Times New Roman" w:cs="Times New Roman"/>
          <w:b/>
          <w:sz w:val="28"/>
          <w:szCs w:val="28"/>
        </w:rPr>
      </w:pPr>
      <w:r w:rsidRPr="008975E4">
        <w:rPr>
          <w:rFonts w:ascii="Times New Roman" w:hAnsi="Times New Roman" w:cs="Times New Roman"/>
          <w:b/>
          <w:sz w:val="28"/>
          <w:szCs w:val="28"/>
        </w:rPr>
        <w:t>МАЛЬОВНИЧА МОЯ УКРАЇНА</w:t>
      </w:r>
    </w:p>
    <w:p w:rsidR="008261CF" w:rsidRDefault="00116851" w:rsidP="008975E4">
      <w:pPr>
        <w:spacing w:after="0"/>
        <w:jc w:val="both"/>
        <w:rPr>
          <w:rFonts w:ascii="Times New Roman" w:hAnsi="Times New Roman" w:cs="Times New Roman"/>
          <w:sz w:val="28"/>
          <w:szCs w:val="28"/>
        </w:rPr>
      </w:pPr>
      <w:r w:rsidRPr="00116851">
        <w:rPr>
          <w:rFonts w:ascii="Times New Roman" w:hAnsi="Times New Roman" w:cs="Times New Roman"/>
          <w:sz w:val="28"/>
          <w:szCs w:val="28"/>
        </w:rPr>
        <w:t>ТЕМА</w:t>
      </w:r>
      <w:r w:rsidR="008975E4">
        <w:rPr>
          <w:rFonts w:ascii="Times New Roman" w:hAnsi="Times New Roman" w:cs="Times New Roman"/>
          <w:sz w:val="28"/>
          <w:szCs w:val="28"/>
        </w:rPr>
        <w:t>.</w:t>
      </w:r>
      <w:r w:rsidRPr="00116851">
        <w:rPr>
          <w:rFonts w:ascii="Times New Roman" w:hAnsi="Times New Roman" w:cs="Times New Roman"/>
          <w:sz w:val="28"/>
          <w:szCs w:val="28"/>
        </w:rPr>
        <w:t xml:space="preserve"> Правопис.</w:t>
      </w:r>
      <w:r>
        <w:rPr>
          <w:rFonts w:ascii="Times New Roman" w:hAnsi="Times New Roman" w:cs="Times New Roman"/>
          <w:sz w:val="28"/>
          <w:szCs w:val="28"/>
        </w:rPr>
        <w:t xml:space="preserve"> Повторення вивчених розділових знаків у складному реченні</w:t>
      </w:r>
    </w:p>
    <w:p w:rsidR="00116851" w:rsidRDefault="00116851" w:rsidP="008975E4">
      <w:pPr>
        <w:spacing w:after="0"/>
        <w:jc w:val="both"/>
        <w:rPr>
          <w:rFonts w:ascii="Times New Roman" w:hAnsi="Times New Roman" w:cs="Times New Roman"/>
          <w:sz w:val="28"/>
          <w:szCs w:val="28"/>
        </w:rPr>
      </w:pPr>
      <w:r>
        <w:rPr>
          <w:rFonts w:ascii="Times New Roman" w:hAnsi="Times New Roman" w:cs="Times New Roman"/>
          <w:sz w:val="28"/>
          <w:szCs w:val="28"/>
        </w:rPr>
        <w:t>Мета: узагальнити й систематизувати  знання дев</w:t>
      </w:r>
      <w:r w:rsidR="00C80A2A">
        <w:rPr>
          <w:rFonts w:ascii="Times New Roman" w:hAnsi="Times New Roman" w:cs="Times New Roman"/>
          <w:sz w:val="28"/>
          <w:szCs w:val="28"/>
        </w:rPr>
        <w:t>’</w:t>
      </w:r>
      <w:r>
        <w:rPr>
          <w:rFonts w:ascii="Times New Roman" w:hAnsi="Times New Roman" w:cs="Times New Roman"/>
          <w:sz w:val="28"/>
          <w:szCs w:val="28"/>
        </w:rPr>
        <w:t xml:space="preserve">ятикласників про </w:t>
      </w:r>
      <w:proofErr w:type="spellStart"/>
      <w:r>
        <w:rPr>
          <w:rFonts w:ascii="Times New Roman" w:hAnsi="Times New Roman" w:cs="Times New Roman"/>
          <w:sz w:val="28"/>
          <w:szCs w:val="28"/>
        </w:rPr>
        <w:t>мовні</w:t>
      </w:r>
      <w:proofErr w:type="spellEnd"/>
      <w:r>
        <w:rPr>
          <w:rFonts w:ascii="Times New Roman" w:hAnsi="Times New Roman" w:cs="Times New Roman"/>
          <w:sz w:val="28"/>
          <w:szCs w:val="28"/>
        </w:rPr>
        <w:t xml:space="preserve"> аспекти  вивчення речення; удосконалювати вміння й навички працювати над з</w:t>
      </w:r>
      <w:r w:rsidR="00C80A2A">
        <w:rPr>
          <w:rFonts w:ascii="Times New Roman" w:hAnsi="Times New Roman" w:cs="Times New Roman"/>
          <w:sz w:val="28"/>
          <w:szCs w:val="28"/>
        </w:rPr>
        <w:t>’</w:t>
      </w:r>
      <w:r>
        <w:rPr>
          <w:rFonts w:ascii="Times New Roman" w:hAnsi="Times New Roman" w:cs="Times New Roman"/>
          <w:sz w:val="28"/>
          <w:szCs w:val="28"/>
        </w:rPr>
        <w:t>ясуванням основних пунктограм у  реченнях, способів їх перевірки;  розвивати вміння аналізувати  пунктограми та вміння групувати їх;  засобами усного та писемного мовлення розвивати інтелектуальні, творчі здібності.</w:t>
      </w:r>
    </w:p>
    <w:p w:rsidR="00116851" w:rsidRDefault="00116851" w:rsidP="008975E4">
      <w:pPr>
        <w:spacing w:after="0"/>
        <w:jc w:val="both"/>
        <w:rPr>
          <w:rFonts w:ascii="Times New Roman" w:hAnsi="Times New Roman" w:cs="Times New Roman"/>
          <w:sz w:val="28"/>
          <w:szCs w:val="28"/>
        </w:rPr>
      </w:pPr>
      <w:r>
        <w:rPr>
          <w:rFonts w:ascii="Times New Roman" w:hAnsi="Times New Roman" w:cs="Times New Roman"/>
          <w:sz w:val="28"/>
          <w:szCs w:val="28"/>
        </w:rPr>
        <w:t>Тип уроку:  урок узагальнення й систематизації знань.</w:t>
      </w:r>
    </w:p>
    <w:p w:rsidR="00116851" w:rsidRDefault="00116851" w:rsidP="008975E4">
      <w:pPr>
        <w:spacing w:after="0"/>
        <w:jc w:val="center"/>
        <w:rPr>
          <w:rFonts w:ascii="Times New Roman" w:hAnsi="Times New Roman" w:cs="Times New Roman"/>
          <w:sz w:val="28"/>
          <w:szCs w:val="28"/>
        </w:rPr>
      </w:pPr>
      <w:r>
        <w:rPr>
          <w:rFonts w:ascii="Times New Roman" w:hAnsi="Times New Roman" w:cs="Times New Roman"/>
          <w:sz w:val="28"/>
          <w:szCs w:val="28"/>
        </w:rPr>
        <w:t>Хід уроку</w:t>
      </w:r>
    </w:p>
    <w:p w:rsidR="00116851" w:rsidRPr="00657FF9" w:rsidRDefault="00DA4011" w:rsidP="00AD1CBF">
      <w:pPr>
        <w:spacing w:after="0"/>
        <w:rPr>
          <w:rFonts w:ascii="Times New Roman" w:hAnsi="Times New Roman" w:cs="Times New Roman"/>
          <w:b/>
          <w:sz w:val="28"/>
          <w:szCs w:val="28"/>
        </w:rPr>
      </w:pPr>
      <w:r>
        <w:rPr>
          <w:rFonts w:ascii="Times New Roman" w:hAnsi="Times New Roman" w:cs="Times New Roman"/>
          <w:b/>
          <w:sz w:val="28"/>
          <w:szCs w:val="28"/>
        </w:rPr>
        <w:t xml:space="preserve">І. </w:t>
      </w:r>
      <w:r w:rsidR="00116851" w:rsidRPr="00657FF9">
        <w:rPr>
          <w:rFonts w:ascii="Times New Roman" w:hAnsi="Times New Roman" w:cs="Times New Roman"/>
          <w:b/>
          <w:sz w:val="28"/>
          <w:szCs w:val="28"/>
        </w:rPr>
        <w:t>Організаційний  момент.</w:t>
      </w:r>
    </w:p>
    <w:p w:rsidR="00116851" w:rsidRPr="00657FF9" w:rsidRDefault="00116851" w:rsidP="00AD1CBF">
      <w:pPr>
        <w:spacing w:after="0"/>
        <w:rPr>
          <w:rFonts w:ascii="Times New Roman" w:hAnsi="Times New Roman" w:cs="Times New Roman"/>
          <w:b/>
          <w:sz w:val="28"/>
          <w:szCs w:val="28"/>
        </w:rPr>
      </w:pPr>
      <w:r w:rsidRPr="00657FF9">
        <w:rPr>
          <w:rFonts w:ascii="Times New Roman" w:hAnsi="Times New Roman" w:cs="Times New Roman"/>
          <w:b/>
          <w:sz w:val="28"/>
          <w:szCs w:val="28"/>
        </w:rPr>
        <w:t>ІІ. Ознайомлення з темою, метою і завданнями уроку.</w:t>
      </w:r>
    </w:p>
    <w:p w:rsidR="00116851" w:rsidRPr="00657FF9" w:rsidRDefault="00116851" w:rsidP="00AD1CBF">
      <w:pPr>
        <w:spacing w:after="0"/>
        <w:rPr>
          <w:rFonts w:ascii="Times New Roman" w:hAnsi="Times New Roman" w:cs="Times New Roman"/>
          <w:b/>
          <w:sz w:val="28"/>
          <w:szCs w:val="28"/>
        </w:rPr>
      </w:pPr>
      <w:r w:rsidRPr="00657FF9">
        <w:rPr>
          <w:rFonts w:ascii="Times New Roman" w:hAnsi="Times New Roman" w:cs="Times New Roman"/>
          <w:b/>
          <w:sz w:val="28"/>
          <w:szCs w:val="28"/>
        </w:rPr>
        <w:t>ІІІ. Актуалізація теоретичних понять з теми.</w:t>
      </w:r>
    </w:p>
    <w:p w:rsidR="00116851" w:rsidRDefault="00116851" w:rsidP="00AD1CBF">
      <w:pPr>
        <w:spacing w:after="0"/>
        <w:rPr>
          <w:rFonts w:ascii="Times New Roman" w:hAnsi="Times New Roman" w:cs="Times New Roman"/>
          <w:sz w:val="28"/>
          <w:szCs w:val="28"/>
        </w:rPr>
      </w:pPr>
      <w:r>
        <w:rPr>
          <w:rFonts w:ascii="Times New Roman" w:hAnsi="Times New Roman" w:cs="Times New Roman"/>
          <w:sz w:val="28"/>
          <w:szCs w:val="28"/>
        </w:rPr>
        <w:t>Лінгвістична гра</w:t>
      </w:r>
      <w:r w:rsidR="005467E8">
        <w:rPr>
          <w:rFonts w:ascii="Times New Roman" w:hAnsi="Times New Roman" w:cs="Times New Roman"/>
          <w:sz w:val="28"/>
          <w:szCs w:val="28"/>
        </w:rPr>
        <w:t xml:space="preserve"> «Продовж  речення».</w:t>
      </w:r>
    </w:p>
    <w:p w:rsidR="005467E8" w:rsidRDefault="005467E8" w:rsidP="00AD1CBF">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Розділові знак – це…</w:t>
      </w:r>
    </w:p>
    <w:p w:rsidR="005467E8" w:rsidRDefault="005467E8" w:rsidP="00AD1CBF">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Пунктуація – це…</w:t>
      </w:r>
    </w:p>
    <w:p w:rsidR="005467E8" w:rsidRDefault="005467E8" w:rsidP="00AD1CBF">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Пунктограма – це   …</w:t>
      </w:r>
    </w:p>
    <w:p w:rsidR="005467E8" w:rsidRDefault="005467E8" w:rsidP="00AD1CBF">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Пунктуаційна помилка – це…</w:t>
      </w:r>
    </w:p>
    <w:p w:rsidR="005467E8" w:rsidRPr="005467E8" w:rsidRDefault="005467E8" w:rsidP="00657FF9">
      <w:pPr>
        <w:pStyle w:val="a3"/>
        <w:spacing w:after="0"/>
        <w:rPr>
          <w:rFonts w:ascii="Times New Roman" w:hAnsi="Times New Roman" w:cs="Times New Roman"/>
          <w:sz w:val="28"/>
          <w:szCs w:val="28"/>
        </w:rPr>
      </w:pPr>
    </w:p>
    <w:p w:rsidR="005467E8" w:rsidRPr="00AD1CBF" w:rsidRDefault="00D55FCD" w:rsidP="00AD1CBF">
      <w:pPr>
        <w:spacing w:after="0"/>
        <w:rPr>
          <w:rFonts w:ascii="Times New Roman" w:hAnsi="Times New Roman" w:cs="Times New Roman"/>
          <w:b/>
          <w:sz w:val="28"/>
          <w:szCs w:val="28"/>
        </w:rPr>
      </w:pPr>
      <w:r w:rsidRPr="00AD1CBF">
        <w:rPr>
          <w:rFonts w:ascii="Times New Roman" w:hAnsi="Times New Roman" w:cs="Times New Roman"/>
          <w:b/>
          <w:sz w:val="28"/>
          <w:szCs w:val="28"/>
        </w:rPr>
        <w:t>І</w:t>
      </w:r>
      <w:r w:rsidRPr="00AD1CBF">
        <w:rPr>
          <w:rFonts w:ascii="Times New Roman" w:hAnsi="Times New Roman" w:cs="Times New Roman"/>
          <w:b/>
          <w:sz w:val="28"/>
          <w:szCs w:val="28"/>
          <w:lang w:val="en-US"/>
        </w:rPr>
        <w:t>V</w:t>
      </w:r>
      <w:r w:rsidR="00AD1CBF" w:rsidRPr="00AD1CBF">
        <w:rPr>
          <w:rFonts w:ascii="Times New Roman" w:hAnsi="Times New Roman" w:cs="Times New Roman"/>
          <w:b/>
          <w:sz w:val="28"/>
          <w:szCs w:val="28"/>
        </w:rPr>
        <w:t>. В</w:t>
      </w:r>
      <w:r w:rsidRPr="00AD1CBF">
        <w:rPr>
          <w:rFonts w:ascii="Times New Roman" w:hAnsi="Times New Roman" w:cs="Times New Roman"/>
          <w:b/>
          <w:sz w:val="28"/>
          <w:szCs w:val="28"/>
        </w:rPr>
        <w:t>ідтворення теоретичних відомостей.</w:t>
      </w:r>
    </w:p>
    <w:p w:rsidR="00D55FCD" w:rsidRDefault="00D55FCD" w:rsidP="00AD1CBF">
      <w:pPr>
        <w:spacing w:after="0"/>
        <w:rPr>
          <w:rFonts w:ascii="Times New Roman" w:hAnsi="Times New Roman" w:cs="Times New Roman"/>
          <w:sz w:val="28"/>
          <w:szCs w:val="28"/>
        </w:rPr>
      </w:pPr>
      <w:r>
        <w:rPr>
          <w:rFonts w:ascii="Times New Roman" w:hAnsi="Times New Roman" w:cs="Times New Roman"/>
          <w:sz w:val="28"/>
          <w:szCs w:val="28"/>
        </w:rPr>
        <w:t>Аналіз тексту на основі актуалізації мотивації  учнів</w:t>
      </w:r>
      <w:r w:rsidR="00577982">
        <w:rPr>
          <w:rFonts w:ascii="Times New Roman" w:hAnsi="Times New Roman" w:cs="Times New Roman"/>
          <w:sz w:val="28"/>
          <w:szCs w:val="28"/>
        </w:rPr>
        <w:t>.</w:t>
      </w:r>
      <w:r w:rsidR="00D6525B">
        <w:rPr>
          <w:rFonts w:ascii="Times New Roman" w:hAnsi="Times New Roman" w:cs="Times New Roman"/>
          <w:sz w:val="28"/>
          <w:szCs w:val="28"/>
        </w:rPr>
        <w:t xml:space="preserve"> </w:t>
      </w:r>
      <w:r w:rsidR="00D6525B" w:rsidRPr="00D6525B">
        <w:rPr>
          <w:rFonts w:ascii="Times New Roman" w:hAnsi="Times New Roman" w:cs="Times New Roman"/>
          <w:sz w:val="28"/>
          <w:szCs w:val="28"/>
          <w:u w:val="single"/>
        </w:rPr>
        <w:t>(слайд 1)</w:t>
      </w:r>
    </w:p>
    <w:p w:rsidR="006D45E4" w:rsidRDefault="006D45E4" w:rsidP="00AD1CBF">
      <w:pPr>
        <w:spacing w:after="0"/>
        <w:rPr>
          <w:rFonts w:ascii="Times New Roman" w:hAnsi="Times New Roman" w:cs="Times New Roman"/>
          <w:sz w:val="28"/>
          <w:szCs w:val="28"/>
        </w:rPr>
      </w:pPr>
      <w:r>
        <w:rPr>
          <w:rFonts w:ascii="Times New Roman" w:hAnsi="Times New Roman" w:cs="Times New Roman"/>
          <w:sz w:val="28"/>
          <w:szCs w:val="28"/>
        </w:rPr>
        <w:t>*Прослухати текст (або прочитати на роздаткових картках). Доберіть заголовок,  визначте стиль і тип мовлення. Записати 1 речення і пояснити правила вживання розділових знаків.</w:t>
      </w:r>
    </w:p>
    <w:p w:rsidR="00577982" w:rsidRPr="00577982" w:rsidRDefault="00577982" w:rsidP="00AD1CBF">
      <w:pPr>
        <w:spacing w:after="0"/>
        <w:ind w:firstLine="708"/>
        <w:jc w:val="both"/>
        <w:rPr>
          <w:rFonts w:ascii="Times New Roman" w:hAnsi="Times New Roman" w:cs="Times New Roman"/>
          <w:sz w:val="28"/>
          <w:szCs w:val="28"/>
        </w:rPr>
      </w:pPr>
      <w:r w:rsidRPr="00AD1CBF">
        <w:rPr>
          <w:rFonts w:ascii="Times New Roman" w:hAnsi="Times New Roman" w:cs="Times New Roman"/>
          <w:i/>
          <w:sz w:val="28"/>
          <w:szCs w:val="28"/>
          <w:u w:val="single"/>
        </w:rPr>
        <w:t>Україна — це країна тисячі мальовничих та загадкових куточків, які можна знайти всюди.</w:t>
      </w:r>
      <w:r w:rsidRPr="00577982">
        <w:rPr>
          <w:rFonts w:ascii="Times New Roman" w:hAnsi="Times New Roman" w:cs="Times New Roman"/>
          <w:sz w:val="28"/>
          <w:szCs w:val="28"/>
        </w:rPr>
        <w:t xml:space="preserve"> Багато з них мають свою історію і сповнені містичних</w:t>
      </w:r>
      <w:r w:rsidRPr="00577982">
        <w:t xml:space="preserve"> </w:t>
      </w:r>
      <w:r w:rsidRPr="00577982">
        <w:rPr>
          <w:rFonts w:ascii="Times New Roman" w:hAnsi="Times New Roman" w:cs="Times New Roman"/>
          <w:sz w:val="28"/>
          <w:szCs w:val="28"/>
        </w:rPr>
        <w:t>загадок. </w:t>
      </w:r>
    </w:p>
    <w:p w:rsidR="00577982" w:rsidRPr="00577982" w:rsidRDefault="00577982" w:rsidP="00AD1CBF">
      <w:pPr>
        <w:spacing w:after="0"/>
        <w:ind w:firstLine="708"/>
        <w:jc w:val="both"/>
        <w:rPr>
          <w:rFonts w:ascii="Times New Roman" w:hAnsi="Times New Roman" w:cs="Times New Roman"/>
          <w:sz w:val="28"/>
          <w:szCs w:val="28"/>
        </w:rPr>
      </w:pPr>
      <w:r w:rsidRPr="00577982">
        <w:rPr>
          <w:rFonts w:ascii="Times New Roman" w:hAnsi="Times New Roman" w:cs="Times New Roman"/>
          <w:sz w:val="28"/>
          <w:szCs w:val="28"/>
        </w:rPr>
        <w:t xml:space="preserve">Це гарне місце. Води Тиси і дорога, що в’ється вздовж неї, малюють на землі витончений візерунок; вкриті лісом гори підходять зовсім близько, створюючи враження не лише захищеності, а й відчуженості від світу, навіть найближчого. Встановлення кілька років тому скромного </w:t>
      </w:r>
      <w:proofErr w:type="spellStart"/>
      <w:r w:rsidRPr="00577982">
        <w:rPr>
          <w:rFonts w:ascii="Times New Roman" w:hAnsi="Times New Roman" w:cs="Times New Roman"/>
          <w:sz w:val="28"/>
          <w:szCs w:val="28"/>
        </w:rPr>
        <w:t>знака</w:t>
      </w:r>
      <w:proofErr w:type="spellEnd"/>
      <w:r w:rsidRPr="00577982">
        <w:rPr>
          <w:rFonts w:ascii="Times New Roman" w:hAnsi="Times New Roman" w:cs="Times New Roman"/>
          <w:sz w:val="28"/>
          <w:szCs w:val="28"/>
        </w:rPr>
        <w:t xml:space="preserve"> «Центр Європи» в кількох кілометрах від закарпатського міста Рахова стало одним з проявів незалежності України та демонстрацією її належності до Заходу.</w:t>
      </w:r>
    </w:p>
    <w:p w:rsidR="00577982" w:rsidRPr="00577982" w:rsidRDefault="00577982" w:rsidP="00AD1CBF">
      <w:pPr>
        <w:spacing w:after="0"/>
        <w:jc w:val="both"/>
        <w:rPr>
          <w:rFonts w:ascii="Times New Roman" w:hAnsi="Times New Roman" w:cs="Times New Roman"/>
          <w:sz w:val="28"/>
          <w:szCs w:val="28"/>
        </w:rPr>
      </w:pPr>
      <w:r w:rsidRPr="00577982">
        <w:rPr>
          <w:rFonts w:ascii="Times New Roman" w:hAnsi="Times New Roman" w:cs="Times New Roman"/>
          <w:sz w:val="28"/>
          <w:szCs w:val="28"/>
        </w:rPr>
        <w:t xml:space="preserve">Але при згадці про український центр Європи іноземці здивовано знизують </w:t>
      </w:r>
      <w:proofErr w:type="spellStart"/>
      <w:r w:rsidRPr="00577982">
        <w:rPr>
          <w:rFonts w:ascii="Times New Roman" w:hAnsi="Times New Roman" w:cs="Times New Roman"/>
          <w:sz w:val="28"/>
          <w:szCs w:val="28"/>
        </w:rPr>
        <w:t>плечима</w:t>
      </w:r>
      <w:proofErr w:type="spellEnd"/>
      <w:r w:rsidRPr="00577982">
        <w:rPr>
          <w:rFonts w:ascii="Times New Roman" w:hAnsi="Times New Roman" w:cs="Times New Roman"/>
          <w:sz w:val="28"/>
          <w:szCs w:val="28"/>
        </w:rPr>
        <w:t xml:space="preserve"> і переходять на інші </w:t>
      </w:r>
      <w:hyperlink r:id="rId5" w:tgtFrame="_blank" w:history="1">
        <w:r w:rsidRPr="006D45E4">
          <w:rPr>
            <w:rStyle w:val="a5"/>
            <w:rFonts w:ascii="Times New Roman" w:hAnsi="Times New Roman" w:cs="Times New Roman"/>
            <w:color w:val="000000" w:themeColor="text1"/>
            <w:sz w:val="28"/>
            <w:szCs w:val="28"/>
            <w:u w:val="none"/>
          </w:rPr>
          <w:t>теми</w:t>
        </w:r>
      </w:hyperlink>
      <w:r w:rsidRPr="006D45E4">
        <w:rPr>
          <w:rFonts w:ascii="Times New Roman" w:hAnsi="Times New Roman" w:cs="Times New Roman"/>
          <w:color w:val="000000" w:themeColor="text1"/>
          <w:sz w:val="28"/>
          <w:szCs w:val="28"/>
        </w:rPr>
        <w:t>.</w:t>
      </w:r>
      <w:r w:rsidRPr="00577982">
        <w:rPr>
          <w:rFonts w:ascii="Times New Roman" w:hAnsi="Times New Roman" w:cs="Times New Roman"/>
          <w:sz w:val="28"/>
          <w:szCs w:val="28"/>
        </w:rPr>
        <w:t xml:space="preserve"> Адже центр Європи, на думку кожного громадянина світу, — це щось зовсім інше, ніж маємо сьогодні в Україні: достаток для більшості людей, конституційні свободи, чисті й гарні, як світлиця у доброї господині, міста, мережа довершених доріг…</w:t>
      </w:r>
    </w:p>
    <w:p w:rsidR="00577982" w:rsidRPr="00577982" w:rsidRDefault="00577982" w:rsidP="00AD1CBF">
      <w:pPr>
        <w:spacing w:after="0"/>
        <w:ind w:firstLine="708"/>
        <w:jc w:val="both"/>
        <w:rPr>
          <w:rFonts w:ascii="Times New Roman" w:hAnsi="Times New Roman" w:cs="Times New Roman"/>
          <w:sz w:val="28"/>
          <w:szCs w:val="28"/>
        </w:rPr>
      </w:pPr>
      <w:r w:rsidRPr="00577982">
        <w:rPr>
          <w:rFonts w:ascii="Times New Roman" w:hAnsi="Times New Roman" w:cs="Times New Roman"/>
          <w:sz w:val="28"/>
          <w:szCs w:val="28"/>
        </w:rPr>
        <w:lastRenderedPageBreak/>
        <w:t>Однак що буде з нами, з Європою, зі світом через сто чи двісті років? </w:t>
      </w:r>
      <w:hyperlink r:id="rId6" w:tgtFrame="_blank" w:history="1">
        <w:r w:rsidRPr="006D45E4">
          <w:rPr>
            <w:rStyle w:val="a5"/>
            <w:rFonts w:ascii="Times New Roman" w:hAnsi="Times New Roman" w:cs="Times New Roman"/>
            <w:color w:val="auto"/>
            <w:sz w:val="28"/>
            <w:szCs w:val="28"/>
            <w:u w:val="none"/>
          </w:rPr>
          <w:t>Історія</w:t>
        </w:r>
      </w:hyperlink>
      <w:r w:rsidRPr="00577982">
        <w:rPr>
          <w:rFonts w:ascii="Times New Roman" w:hAnsi="Times New Roman" w:cs="Times New Roman"/>
          <w:sz w:val="28"/>
          <w:szCs w:val="28"/>
        </w:rPr>
        <w:t> свідчить, що реалії життя можуть зникати зовсім або переживати неймовірні метаморфози. Одні, колись нікому не відомі, міста й країни набувають могутності, а інші відходять у небуття або втрачають свою колишню велич. Наприклад, на початку XVII століття на карті світу ще не було такого міста, як Нью-Йорк, а сьогодні це фінансовий центр усього світу. А приблизно в той же час зійшла нанівець військова й торговельна могутність Венеції, незважаючи на її непереможний флот і переповнені золотом банки. Захід же обертався тоді навколо Парижа, Лондона, Амстердама, Відня. Останні два міста не зберегли до наших часів свого колишнього світового впливу. Сьогодні «все тече, все змінюється» так швидко, як ніколи раніше. Але сучасники не здатні не лише адекватно оцінювати, а й помічати ці зміни. Це в майбутньому історики все розкладуть по полицях, а про нас казатимуть: «Сліпі, сліпі, сліпі».</w:t>
      </w:r>
    </w:p>
    <w:p w:rsidR="00577982" w:rsidRPr="00577982" w:rsidRDefault="00577982" w:rsidP="00AD1CBF">
      <w:pPr>
        <w:spacing w:after="0"/>
        <w:ind w:firstLine="708"/>
        <w:jc w:val="both"/>
        <w:rPr>
          <w:rFonts w:ascii="Times New Roman" w:hAnsi="Times New Roman" w:cs="Times New Roman"/>
          <w:sz w:val="28"/>
          <w:szCs w:val="28"/>
        </w:rPr>
      </w:pPr>
      <w:r w:rsidRPr="00577982">
        <w:rPr>
          <w:rFonts w:ascii="Times New Roman" w:hAnsi="Times New Roman" w:cs="Times New Roman"/>
          <w:sz w:val="28"/>
          <w:szCs w:val="28"/>
        </w:rPr>
        <w:t>Протягом тисячоліть центри торгівлі, промисловості, культури мігрували з однієї країни до іншої. Та чи завжди буде саме так? Здається, людям уже набридло жити в натовпі й на асфальті мегаполісів.</w:t>
      </w:r>
    </w:p>
    <w:p w:rsidR="00577982" w:rsidRPr="00577982" w:rsidRDefault="00577982" w:rsidP="00AD1CBF">
      <w:pPr>
        <w:spacing w:after="0"/>
        <w:ind w:firstLine="708"/>
        <w:jc w:val="both"/>
        <w:rPr>
          <w:rFonts w:ascii="Times New Roman" w:hAnsi="Times New Roman" w:cs="Times New Roman"/>
          <w:sz w:val="28"/>
          <w:szCs w:val="28"/>
        </w:rPr>
      </w:pPr>
      <w:bookmarkStart w:id="0" w:name="bookmark5"/>
      <w:r w:rsidRPr="00577982">
        <w:rPr>
          <w:rFonts w:ascii="Times New Roman" w:hAnsi="Times New Roman" w:cs="Times New Roman"/>
          <w:sz w:val="28"/>
          <w:szCs w:val="28"/>
        </w:rPr>
        <w:t>І</w:t>
      </w:r>
      <w:bookmarkEnd w:id="0"/>
      <w:r w:rsidRPr="00577982">
        <w:rPr>
          <w:rFonts w:ascii="Times New Roman" w:hAnsi="Times New Roman" w:cs="Times New Roman"/>
          <w:sz w:val="28"/>
          <w:szCs w:val="28"/>
        </w:rPr>
        <w:t xml:space="preserve"> чому б не уявити, що невдовзі фактичними центрами життя і творчості людства стануть саме такі оази в урбаністичних джунглях, як наші Карпати? Місця, яких у Європі залишилося не так уже й багато. Місця, де до горизонту котяться блакитні хвилі карпатських хребтів, де по </w:t>
      </w:r>
      <w:proofErr w:type="spellStart"/>
      <w:r w:rsidRPr="00577982">
        <w:rPr>
          <w:rFonts w:ascii="Times New Roman" w:hAnsi="Times New Roman" w:cs="Times New Roman"/>
          <w:sz w:val="28"/>
          <w:szCs w:val="28"/>
        </w:rPr>
        <w:t>дну</w:t>
      </w:r>
      <w:proofErr w:type="spellEnd"/>
      <w:r w:rsidRPr="00577982">
        <w:rPr>
          <w:rFonts w:ascii="Times New Roman" w:hAnsi="Times New Roman" w:cs="Times New Roman"/>
          <w:sz w:val="28"/>
          <w:szCs w:val="28"/>
        </w:rPr>
        <w:t xml:space="preserve"> кожної ущелини біжить між </w:t>
      </w:r>
      <w:proofErr w:type="spellStart"/>
      <w:r w:rsidRPr="00577982">
        <w:rPr>
          <w:rFonts w:ascii="Times New Roman" w:hAnsi="Times New Roman" w:cs="Times New Roman"/>
          <w:sz w:val="28"/>
          <w:szCs w:val="28"/>
        </w:rPr>
        <w:t>щедро</w:t>
      </w:r>
      <w:proofErr w:type="spellEnd"/>
      <w:r w:rsidRPr="00577982">
        <w:rPr>
          <w:rFonts w:ascii="Times New Roman" w:hAnsi="Times New Roman" w:cs="Times New Roman"/>
          <w:sz w:val="28"/>
          <w:szCs w:val="28"/>
        </w:rPr>
        <w:t xml:space="preserve"> заквітчаними берегами прозорий примхливий «потічок»; де на поверхню землі всюди пробиваються джерельця смачної мінеральної води, а всі галявини так ретельно оброблені косарями, що можуть змагатися з британськими газонами. Якщо ми збережемо це Богом дане нам багатство, то воно має всі шанси стати справжнім і дуже привабливим «Центром Європи».</w:t>
      </w:r>
    </w:p>
    <w:p w:rsidR="00AD1CBF" w:rsidRPr="00AD1CBF" w:rsidRDefault="00AD1CBF" w:rsidP="00AD1CBF">
      <w:pPr>
        <w:rPr>
          <w:rFonts w:ascii="Times New Roman" w:hAnsi="Times New Roman" w:cs="Times New Roman"/>
          <w:b/>
          <w:sz w:val="28"/>
          <w:szCs w:val="28"/>
        </w:rPr>
      </w:pPr>
      <w:r w:rsidRPr="00AD1CBF">
        <w:rPr>
          <w:rFonts w:ascii="Times New Roman" w:hAnsi="Times New Roman" w:cs="Times New Roman"/>
          <w:b/>
          <w:sz w:val="28"/>
          <w:szCs w:val="28"/>
        </w:rPr>
        <w:t>V. Виконання системи практичних завдань і вправ творчого характеру.</w:t>
      </w:r>
    </w:p>
    <w:p w:rsidR="00577982" w:rsidRPr="00F0197B" w:rsidRDefault="00657FF9" w:rsidP="00AD1CBF">
      <w:pPr>
        <w:pStyle w:val="a3"/>
        <w:spacing w:after="0"/>
        <w:ind w:left="1140"/>
        <w:rPr>
          <w:rFonts w:ascii="Times New Roman" w:hAnsi="Times New Roman" w:cs="Times New Roman"/>
          <w:sz w:val="28"/>
          <w:szCs w:val="28"/>
          <w:u w:val="single"/>
        </w:rPr>
      </w:pPr>
      <w:r w:rsidRPr="00F0197B">
        <w:rPr>
          <w:rFonts w:ascii="Times New Roman" w:hAnsi="Times New Roman" w:cs="Times New Roman"/>
          <w:sz w:val="28"/>
          <w:szCs w:val="28"/>
          <w:u w:val="single"/>
        </w:rPr>
        <w:t xml:space="preserve">1. </w:t>
      </w:r>
      <w:r w:rsidR="00AD1CBF" w:rsidRPr="00F0197B">
        <w:rPr>
          <w:rFonts w:ascii="Times New Roman" w:hAnsi="Times New Roman" w:cs="Times New Roman"/>
          <w:sz w:val="28"/>
          <w:szCs w:val="28"/>
          <w:u w:val="single"/>
        </w:rPr>
        <w:t xml:space="preserve">Робота у </w:t>
      </w:r>
      <w:r w:rsidR="006D45E4" w:rsidRPr="00F0197B">
        <w:rPr>
          <w:rFonts w:ascii="Times New Roman" w:hAnsi="Times New Roman" w:cs="Times New Roman"/>
          <w:sz w:val="28"/>
          <w:szCs w:val="28"/>
          <w:u w:val="single"/>
        </w:rPr>
        <w:t>групах.</w:t>
      </w:r>
    </w:p>
    <w:p w:rsidR="00AD1CBF" w:rsidRDefault="00AD1CBF" w:rsidP="00AD1CBF">
      <w:pPr>
        <w:pStyle w:val="a3"/>
        <w:spacing w:after="0"/>
        <w:ind w:left="1140"/>
        <w:rPr>
          <w:rFonts w:ascii="Times New Roman" w:hAnsi="Times New Roman" w:cs="Times New Roman"/>
          <w:sz w:val="28"/>
          <w:szCs w:val="28"/>
        </w:rPr>
      </w:pPr>
      <w:r>
        <w:rPr>
          <w:rFonts w:ascii="Times New Roman" w:hAnsi="Times New Roman" w:cs="Times New Roman"/>
          <w:sz w:val="28"/>
          <w:szCs w:val="28"/>
        </w:rPr>
        <w:t>Завдання: заповнити табличку, використовуючи речення із запропонованих текстів.</w:t>
      </w:r>
    </w:p>
    <w:tbl>
      <w:tblPr>
        <w:tblStyle w:val="aa"/>
        <w:tblW w:w="0" w:type="auto"/>
        <w:tblInd w:w="1140" w:type="dxa"/>
        <w:tblLook w:val="04A0" w:firstRow="1" w:lastRow="0" w:firstColumn="1" w:lastColumn="0" w:noHBand="0" w:noVBand="1"/>
      </w:tblPr>
      <w:tblGrid>
        <w:gridCol w:w="656"/>
        <w:gridCol w:w="3348"/>
        <w:gridCol w:w="4427"/>
      </w:tblGrid>
      <w:tr w:rsidR="00AD1CBF" w:rsidTr="00AD1CBF">
        <w:tc>
          <w:tcPr>
            <w:tcW w:w="669" w:type="dxa"/>
          </w:tcPr>
          <w:p w:rsidR="00AD1CBF" w:rsidRDefault="00AD1CBF" w:rsidP="00AD1CBF">
            <w:pPr>
              <w:pStyle w:val="a3"/>
              <w:ind w:left="0"/>
              <w:rPr>
                <w:rFonts w:ascii="Times New Roman" w:hAnsi="Times New Roman" w:cs="Times New Roman"/>
                <w:sz w:val="28"/>
                <w:szCs w:val="28"/>
              </w:rPr>
            </w:pPr>
            <w:r>
              <w:rPr>
                <w:rFonts w:ascii="Times New Roman" w:hAnsi="Times New Roman" w:cs="Times New Roman"/>
                <w:sz w:val="28"/>
                <w:szCs w:val="28"/>
              </w:rPr>
              <w:t>№</w:t>
            </w:r>
          </w:p>
        </w:tc>
        <w:tc>
          <w:tcPr>
            <w:tcW w:w="3402" w:type="dxa"/>
          </w:tcPr>
          <w:p w:rsidR="00AD1CBF" w:rsidRDefault="00AD1CBF" w:rsidP="00AD1CBF">
            <w:pPr>
              <w:pStyle w:val="a3"/>
              <w:ind w:left="0"/>
              <w:rPr>
                <w:rFonts w:ascii="Times New Roman" w:hAnsi="Times New Roman" w:cs="Times New Roman"/>
                <w:sz w:val="28"/>
                <w:szCs w:val="28"/>
              </w:rPr>
            </w:pPr>
          </w:p>
        </w:tc>
        <w:tc>
          <w:tcPr>
            <w:tcW w:w="4644" w:type="dxa"/>
          </w:tcPr>
          <w:p w:rsidR="00AD1CBF" w:rsidRDefault="00AD1CBF" w:rsidP="00AD1CBF">
            <w:pPr>
              <w:pStyle w:val="a3"/>
              <w:ind w:left="0"/>
              <w:rPr>
                <w:rFonts w:ascii="Times New Roman" w:hAnsi="Times New Roman" w:cs="Times New Roman"/>
                <w:sz w:val="28"/>
                <w:szCs w:val="28"/>
              </w:rPr>
            </w:pPr>
            <w:r>
              <w:rPr>
                <w:rFonts w:ascii="Times New Roman" w:hAnsi="Times New Roman" w:cs="Times New Roman"/>
                <w:sz w:val="28"/>
                <w:szCs w:val="28"/>
              </w:rPr>
              <w:t xml:space="preserve">Приклади </w:t>
            </w:r>
          </w:p>
        </w:tc>
      </w:tr>
      <w:tr w:rsidR="00AD1CBF" w:rsidTr="00AD1CBF">
        <w:tc>
          <w:tcPr>
            <w:tcW w:w="669" w:type="dxa"/>
          </w:tcPr>
          <w:p w:rsidR="00AD1CBF" w:rsidRDefault="00AD1CBF" w:rsidP="00AD1CBF">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3402" w:type="dxa"/>
          </w:tcPr>
          <w:p w:rsidR="00AD1CBF" w:rsidRDefault="00AD1CBF" w:rsidP="00AD1CBF">
            <w:pPr>
              <w:pStyle w:val="a3"/>
              <w:ind w:left="0"/>
              <w:rPr>
                <w:rFonts w:ascii="Times New Roman" w:hAnsi="Times New Roman" w:cs="Times New Roman"/>
                <w:sz w:val="28"/>
                <w:szCs w:val="28"/>
              </w:rPr>
            </w:pPr>
            <w:r>
              <w:rPr>
                <w:rFonts w:ascii="Times New Roman" w:hAnsi="Times New Roman" w:cs="Times New Roman"/>
                <w:sz w:val="28"/>
                <w:szCs w:val="28"/>
              </w:rPr>
              <w:t>Розділові знаки у складносурядному реченні</w:t>
            </w:r>
          </w:p>
        </w:tc>
        <w:tc>
          <w:tcPr>
            <w:tcW w:w="4644" w:type="dxa"/>
          </w:tcPr>
          <w:p w:rsidR="00AD1CBF" w:rsidRDefault="00AD1CBF" w:rsidP="00AD1CBF">
            <w:pPr>
              <w:pStyle w:val="a3"/>
              <w:ind w:left="0"/>
              <w:rPr>
                <w:rFonts w:ascii="Times New Roman" w:hAnsi="Times New Roman" w:cs="Times New Roman"/>
                <w:sz w:val="28"/>
                <w:szCs w:val="28"/>
              </w:rPr>
            </w:pPr>
          </w:p>
        </w:tc>
      </w:tr>
      <w:tr w:rsidR="00AD1CBF" w:rsidTr="00AD1CBF">
        <w:tc>
          <w:tcPr>
            <w:tcW w:w="669" w:type="dxa"/>
          </w:tcPr>
          <w:p w:rsidR="00AD1CBF" w:rsidRDefault="00AD1CBF" w:rsidP="00AD1CBF">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3402" w:type="dxa"/>
          </w:tcPr>
          <w:p w:rsidR="00AD1CBF" w:rsidRDefault="00AD1CBF" w:rsidP="00AD1CBF">
            <w:pPr>
              <w:pStyle w:val="a3"/>
              <w:ind w:left="0"/>
              <w:rPr>
                <w:rFonts w:ascii="Times New Roman" w:hAnsi="Times New Roman" w:cs="Times New Roman"/>
                <w:sz w:val="28"/>
                <w:szCs w:val="28"/>
              </w:rPr>
            </w:pPr>
            <w:r>
              <w:rPr>
                <w:rFonts w:ascii="Times New Roman" w:hAnsi="Times New Roman" w:cs="Times New Roman"/>
                <w:sz w:val="28"/>
                <w:szCs w:val="28"/>
              </w:rPr>
              <w:t>Розділові знаки у складнопідрядному реченні</w:t>
            </w:r>
          </w:p>
        </w:tc>
        <w:tc>
          <w:tcPr>
            <w:tcW w:w="4644" w:type="dxa"/>
          </w:tcPr>
          <w:p w:rsidR="00AD1CBF" w:rsidRDefault="00AD1CBF" w:rsidP="00AD1CBF">
            <w:pPr>
              <w:pStyle w:val="a3"/>
              <w:ind w:left="0"/>
              <w:rPr>
                <w:rFonts w:ascii="Times New Roman" w:hAnsi="Times New Roman" w:cs="Times New Roman"/>
                <w:sz w:val="28"/>
                <w:szCs w:val="28"/>
              </w:rPr>
            </w:pPr>
          </w:p>
        </w:tc>
      </w:tr>
      <w:tr w:rsidR="00AD1CBF" w:rsidTr="00AD1CBF">
        <w:tc>
          <w:tcPr>
            <w:tcW w:w="669" w:type="dxa"/>
          </w:tcPr>
          <w:p w:rsidR="00AD1CBF" w:rsidRDefault="00AD1CBF" w:rsidP="00AD1CBF">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3402" w:type="dxa"/>
          </w:tcPr>
          <w:p w:rsidR="00AD1CBF" w:rsidRDefault="00AD1CBF" w:rsidP="00AD1CBF">
            <w:pPr>
              <w:pStyle w:val="a3"/>
              <w:ind w:left="0"/>
              <w:rPr>
                <w:rFonts w:ascii="Times New Roman" w:hAnsi="Times New Roman" w:cs="Times New Roman"/>
                <w:sz w:val="28"/>
                <w:szCs w:val="28"/>
              </w:rPr>
            </w:pPr>
            <w:r>
              <w:rPr>
                <w:rFonts w:ascii="Times New Roman" w:hAnsi="Times New Roman" w:cs="Times New Roman"/>
                <w:sz w:val="28"/>
                <w:szCs w:val="28"/>
              </w:rPr>
              <w:t xml:space="preserve">Розділові знаки у </w:t>
            </w:r>
            <w:r>
              <w:rPr>
                <w:rFonts w:ascii="Times New Roman" w:hAnsi="Times New Roman" w:cs="Times New Roman"/>
                <w:sz w:val="28"/>
                <w:szCs w:val="28"/>
              </w:rPr>
              <w:lastRenderedPageBreak/>
              <w:t>безсполучниковому  складному реченні</w:t>
            </w:r>
          </w:p>
        </w:tc>
        <w:tc>
          <w:tcPr>
            <w:tcW w:w="4644" w:type="dxa"/>
          </w:tcPr>
          <w:p w:rsidR="00AD1CBF" w:rsidRDefault="00AD1CBF" w:rsidP="00AD1CBF">
            <w:pPr>
              <w:pStyle w:val="a3"/>
              <w:ind w:left="0"/>
              <w:rPr>
                <w:rFonts w:ascii="Times New Roman" w:hAnsi="Times New Roman" w:cs="Times New Roman"/>
                <w:sz w:val="28"/>
                <w:szCs w:val="28"/>
              </w:rPr>
            </w:pPr>
          </w:p>
        </w:tc>
      </w:tr>
      <w:tr w:rsidR="00AD1CBF" w:rsidTr="00AD1CBF">
        <w:tc>
          <w:tcPr>
            <w:tcW w:w="669" w:type="dxa"/>
          </w:tcPr>
          <w:p w:rsidR="00AD1CBF" w:rsidRDefault="00AD1CBF" w:rsidP="00AD1CBF">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3402" w:type="dxa"/>
          </w:tcPr>
          <w:p w:rsidR="00AD1CBF" w:rsidRDefault="00AD1CBF" w:rsidP="00AD1CBF">
            <w:pPr>
              <w:pStyle w:val="a3"/>
              <w:ind w:left="0"/>
              <w:rPr>
                <w:rFonts w:ascii="Times New Roman" w:hAnsi="Times New Roman" w:cs="Times New Roman"/>
                <w:sz w:val="28"/>
                <w:szCs w:val="28"/>
              </w:rPr>
            </w:pPr>
            <w:r>
              <w:rPr>
                <w:rFonts w:ascii="Times New Roman" w:hAnsi="Times New Roman" w:cs="Times New Roman"/>
                <w:sz w:val="28"/>
                <w:szCs w:val="28"/>
              </w:rPr>
              <w:t>Розділові знаки у складн</w:t>
            </w:r>
            <w:r w:rsidR="00DA4011">
              <w:rPr>
                <w:rFonts w:ascii="Times New Roman" w:hAnsi="Times New Roman" w:cs="Times New Roman"/>
                <w:sz w:val="28"/>
                <w:szCs w:val="28"/>
              </w:rPr>
              <w:t>ому реченні з різними видами зв</w:t>
            </w:r>
            <w:r w:rsidR="00DA4011" w:rsidRPr="00DA4011">
              <w:rPr>
                <w:rFonts w:ascii="Times New Roman" w:hAnsi="Times New Roman" w:cs="Times New Roman"/>
                <w:sz w:val="28"/>
                <w:szCs w:val="28"/>
                <w:lang w:val="ru-RU"/>
              </w:rPr>
              <w:t>`</w:t>
            </w:r>
            <w:proofErr w:type="spellStart"/>
            <w:r>
              <w:rPr>
                <w:rFonts w:ascii="Times New Roman" w:hAnsi="Times New Roman" w:cs="Times New Roman"/>
                <w:sz w:val="28"/>
                <w:szCs w:val="28"/>
              </w:rPr>
              <w:t>язку</w:t>
            </w:r>
            <w:proofErr w:type="spellEnd"/>
          </w:p>
        </w:tc>
        <w:tc>
          <w:tcPr>
            <w:tcW w:w="4644" w:type="dxa"/>
          </w:tcPr>
          <w:p w:rsidR="00AD1CBF" w:rsidRDefault="00AD1CBF" w:rsidP="00AD1CBF">
            <w:pPr>
              <w:pStyle w:val="a3"/>
              <w:ind w:left="0"/>
              <w:rPr>
                <w:rFonts w:ascii="Times New Roman" w:hAnsi="Times New Roman" w:cs="Times New Roman"/>
                <w:sz w:val="28"/>
                <w:szCs w:val="28"/>
              </w:rPr>
            </w:pPr>
          </w:p>
        </w:tc>
      </w:tr>
    </w:tbl>
    <w:p w:rsidR="00AD1CBF" w:rsidRDefault="008975E4" w:rsidP="00AD1CBF">
      <w:pPr>
        <w:pStyle w:val="a3"/>
        <w:spacing w:after="0"/>
        <w:ind w:left="1140"/>
        <w:rPr>
          <w:rFonts w:ascii="Times New Roman" w:hAnsi="Times New Roman" w:cs="Times New Roman"/>
          <w:sz w:val="28"/>
          <w:szCs w:val="28"/>
        </w:rPr>
      </w:pPr>
      <w:r>
        <w:rPr>
          <w:rFonts w:ascii="Times New Roman" w:hAnsi="Times New Roman" w:cs="Times New Roman"/>
          <w:sz w:val="28"/>
          <w:szCs w:val="28"/>
        </w:rPr>
        <w:t>ТЕКСТИ ТВОРІВ</w:t>
      </w:r>
    </w:p>
    <w:p w:rsidR="006D45E4" w:rsidRPr="006D45E4" w:rsidRDefault="006D45E4" w:rsidP="00AD1CBF">
      <w:pPr>
        <w:pStyle w:val="a3"/>
        <w:spacing w:after="0"/>
        <w:ind w:left="1140"/>
        <w:rPr>
          <w:rFonts w:ascii="Times New Roman" w:hAnsi="Times New Roman" w:cs="Times New Roman"/>
          <w:b/>
          <w:sz w:val="28"/>
          <w:szCs w:val="28"/>
          <w:u w:val="single"/>
        </w:rPr>
      </w:pPr>
      <w:r>
        <w:rPr>
          <w:rFonts w:ascii="Times New Roman" w:hAnsi="Times New Roman" w:cs="Times New Roman"/>
          <w:b/>
          <w:sz w:val="28"/>
          <w:szCs w:val="28"/>
          <w:u w:val="single"/>
        </w:rPr>
        <w:t>Мальовничі міста та місця З</w:t>
      </w:r>
      <w:r w:rsidRPr="006D45E4">
        <w:rPr>
          <w:rFonts w:ascii="Times New Roman" w:hAnsi="Times New Roman" w:cs="Times New Roman"/>
          <w:b/>
          <w:sz w:val="28"/>
          <w:szCs w:val="28"/>
          <w:u w:val="single"/>
        </w:rPr>
        <w:t>ахідної України.</w:t>
      </w:r>
    </w:p>
    <w:p w:rsidR="001A5BA7" w:rsidRDefault="001A5BA7" w:rsidP="00AD1CBF">
      <w:pPr>
        <w:pStyle w:val="a4"/>
        <w:shd w:val="clear" w:color="auto" w:fill="FFFFFF"/>
        <w:spacing w:before="0" w:beforeAutospacing="0" w:after="0" w:afterAutospacing="0"/>
        <w:jc w:val="both"/>
        <w:rPr>
          <w:color w:val="333333"/>
          <w:sz w:val="28"/>
          <w:szCs w:val="28"/>
        </w:rPr>
      </w:pPr>
      <w:r>
        <w:rPr>
          <w:color w:val="333333"/>
          <w:sz w:val="28"/>
          <w:szCs w:val="28"/>
        </w:rPr>
        <w:t xml:space="preserve">І група  </w:t>
      </w:r>
      <w:r>
        <w:rPr>
          <w:color w:val="333333"/>
          <w:sz w:val="28"/>
          <w:szCs w:val="28"/>
        </w:rPr>
        <w:tab/>
      </w:r>
      <w:r>
        <w:rPr>
          <w:color w:val="333333"/>
          <w:sz w:val="28"/>
          <w:szCs w:val="28"/>
        </w:rPr>
        <w:tab/>
      </w:r>
      <w:r>
        <w:rPr>
          <w:color w:val="333333"/>
          <w:sz w:val="28"/>
          <w:szCs w:val="28"/>
        </w:rPr>
        <w:tab/>
      </w:r>
      <w:r w:rsidRPr="001A5BA7">
        <w:rPr>
          <w:b/>
          <w:i/>
          <w:color w:val="333333"/>
          <w:sz w:val="28"/>
          <w:szCs w:val="28"/>
        </w:rPr>
        <w:t>ЗАЛІЩИКИ</w:t>
      </w:r>
    </w:p>
    <w:p w:rsidR="001A5BA7" w:rsidRPr="001A5BA7" w:rsidRDefault="001A5BA7" w:rsidP="00AD1CBF">
      <w:pPr>
        <w:pStyle w:val="a4"/>
        <w:shd w:val="clear" w:color="auto" w:fill="FFFFFF"/>
        <w:spacing w:before="0" w:beforeAutospacing="0" w:after="0" w:afterAutospacing="0"/>
        <w:ind w:firstLine="708"/>
        <w:jc w:val="both"/>
        <w:rPr>
          <w:color w:val="333333"/>
          <w:sz w:val="28"/>
          <w:szCs w:val="28"/>
        </w:rPr>
      </w:pPr>
      <w:r w:rsidRPr="001A5BA7">
        <w:rPr>
          <w:color w:val="333333"/>
          <w:sz w:val="28"/>
          <w:szCs w:val="28"/>
        </w:rPr>
        <w:t>Знаєш, зовсім не обов'язково витрачати гроші на оформлення віз, на квитки, на проживання в дорогих готелях, якщо в Україні є міста, нічим не гірші від закордонних. До того ж непогано спочатку дізнатися краще свою країну, в якій так багато прекрасних і мальовничих місць.</w:t>
      </w:r>
    </w:p>
    <w:p w:rsidR="001A5BA7" w:rsidRPr="001A5BA7" w:rsidRDefault="001A5BA7" w:rsidP="00AD1CBF">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1A5BA7">
        <w:rPr>
          <w:rFonts w:ascii="Times New Roman" w:eastAsia="Times New Roman" w:hAnsi="Times New Roman" w:cs="Times New Roman"/>
          <w:color w:val="333333"/>
          <w:sz w:val="28"/>
          <w:szCs w:val="28"/>
        </w:rPr>
        <w:t>Одне з таких місць - містечко Заліщики на Тернопільщині, яке лежить у глибокому мальовничому яру Дністра. Це старе місто, перші згадки якого датуються 1340-м роком. У ті часи Заліщики були власністю польського короля. У 1672 поселення було практично повністю знищено турками, але вже в 1750-му році відновлено завдяки батькові останнього короля Польщі Станіслава Августа Станіслава Понятовського. У місті навіть прийнято було проводити 4 ярмарки на рік. Магдебурзьке право Заліщики отримали в 1766 році.</w:t>
      </w:r>
    </w:p>
    <w:p w:rsidR="001A5BA7" w:rsidRPr="001A5BA7" w:rsidRDefault="001A5BA7" w:rsidP="00AD1CBF">
      <w:pPr>
        <w:shd w:val="clear" w:color="auto" w:fill="FFFFFF"/>
        <w:spacing w:after="0" w:line="240" w:lineRule="auto"/>
        <w:jc w:val="both"/>
        <w:rPr>
          <w:rFonts w:ascii="Times New Roman" w:eastAsia="Times New Roman" w:hAnsi="Times New Roman" w:cs="Times New Roman"/>
          <w:color w:val="333333"/>
          <w:sz w:val="28"/>
          <w:szCs w:val="28"/>
        </w:rPr>
      </w:pPr>
      <w:r w:rsidRPr="001A5BA7">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ab/>
      </w:r>
      <w:r w:rsidRPr="001A5BA7">
        <w:rPr>
          <w:rFonts w:ascii="Times New Roman" w:eastAsia="Times New Roman" w:hAnsi="Times New Roman" w:cs="Times New Roman"/>
          <w:color w:val="333333"/>
          <w:sz w:val="28"/>
          <w:szCs w:val="28"/>
        </w:rPr>
        <w:t xml:space="preserve">Першою культовою спорудою, побудованою в Заліщиках Станіславом Понятовським, став костел </w:t>
      </w:r>
      <w:proofErr w:type="spellStart"/>
      <w:r w:rsidRPr="001A5BA7">
        <w:rPr>
          <w:rFonts w:ascii="Times New Roman" w:eastAsia="Times New Roman" w:hAnsi="Times New Roman" w:cs="Times New Roman"/>
          <w:color w:val="333333"/>
          <w:sz w:val="28"/>
          <w:szCs w:val="28"/>
        </w:rPr>
        <w:t>Св</w:t>
      </w:r>
      <w:proofErr w:type="spellEnd"/>
      <w:r w:rsidRPr="001A5BA7">
        <w:rPr>
          <w:rFonts w:ascii="Times New Roman" w:eastAsia="Times New Roman" w:hAnsi="Times New Roman" w:cs="Times New Roman"/>
          <w:color w:val="333333"/>
          <w:sz w:val="28"/>
          <w:szCs w:val="28"/>
        </w:rPr>
        <w:t xml:space="preserve">. Станіслава. Храм був освячений в 1763 році. Тоді костел був дерев'яним, а на початку XIX століття його перебудували в кам'яний. В інтер'єрі костелу над дверима в сакристії зберігався родинний герб Понятовських. На жаль, костел був пограбований </w:t>
      </w:r>
      <w:proofErr w:type="spellStart"/>
      <w:r w:rsidRPr="001A5BA7">
        <w:rPr>
          <w:rFonts w:ascii="Times New Roman" w:eastAsia="Times New Roman" w:hAnsi="Times New Roman" w:cs="Times New Roman"/>
          <w:color w:val="333333"/>
          <w:sz w:val="28"/>
          <w:szCs w:val="28"/>
        </w:rPr>
        <w:t>совітами</w:t>
      </w:r>
      <w:proofErr w:type="spellEnd"/>
      <w:r w:rsidRPr="001A5BA7">
        <w:rPr>
          <w:rFonts w:ascii="Times New Roman" w:eastAsia="Times New Roman" w:hAnsi="Times New Roman" w:cs="Times New Roman"/>
          <w:color w:val="333333"/>
          <w:sz w:val="28"/>
          <w:szCs w:val="28"/>
        </w:rPr>
        <w:t xml:space="preserve"> й перетворений на склад солі, яка сильно зіпсувала стіни. Римо-католицькій громаді храм передали в 1991 році, після чого була проведена його реставрація.</w:t>
      </w:r>
    </w:p>
    <w:p w:rsidR="001A5BA7" w:rsidRPr="001A5BA7" w:rsidRDefault="001A5BA7" w:rsidP="00AD1CBF">
      <w:pPr>
        <w:shd w:val="clear" w:color="auto" w:fill="FFFFFF"/>
        <w:spacing w:after="0" w:line="240" w:lineRule="auto"/>
        <w:jc w:val="both"/>
        <w:rPr>
          <w:rFonts w:ascii="Times New Roman" w:eastAsia="Times New Roman" w:hAnsi="Times New Roman" w:cs="Times New Roman"/>
          <w:color w:val="333333"/>
          <w:sz w:val="28"/>
          <w:szCs w:val="28"/>
        </w:rPr>
      </w:pPr>
      <w:r w:rsidRPr="001A5BA7">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ab/>
      </w:r>
      <w:r w:rsidRPr="001A5BA7">
        <w:rPr>
          <w:rFonts w:ascii="Times New Roman" w:eastAsia="Times New Roman" w:hAnsi="Times New Roman" w:cs="Times New Roman"/>
          <w:color w:val="333333"/>
          <w:sz w:val="28"/>
          <w:szCs w:val="28"/>
        </w:rPr>
        <w:t xml:space="preserve">Ще однією архітектурною пам'яткою міста є греко-католицька церква, яка будувалася протягом 1864 - 1875. Освячена вона була в 1873 році під титулом </w:t>
      </w:r>
      <w:proofErr w:type="spellStart"/>
      <w:r w:rsidRPr="001A5BA7">
        <w:rPr>
          <w:rFonts w:ascii="Times New Roman" w:eastAsia="Times New Roman" w:hAnsi="Times New Roman" w:cs="Times New Roman"/>
          <w:color w:val="333333"/>
          <w:sz w:val="28"/>
          <w:szCs w:val="28"/>
        </w:rPr>
        <w:t>Св</w:t>
      </w:r>
      <w:proofErr w:type="spellEnd"/>
      <w:r w:rsidRPr="001A5BA7">
        <w:rPr>
          <w:rFonts w:ascii="Times New Roman" w:eastAsia="Times New Roman" w:hAnsi="Times New Roman" w:cs="Times New Roman"/>
          <w:color w:val="333333"/>
          <w:sz w:val="28"/>
          <w:szCs w:val="28"/>
        </w:rPr>
        <w:t xml:space="preserve">. Трійці. У 50-х роках ХХ століття святиню </w:t>
      </w:r>
      <w:proofErr w:type="spellStart"/>
      <w:r w:rsidRPr="001A5BA7">
        <w:rPr>
          <w:rFonts w:ascii="Times New Roman" w:eastAsia="Times New Roman" w:hAnsi="Times New Roman" w:cs="Times New Roman"/>
          <w:color w:val="333333"/>
          <w:sz w:val="28"/>
          <w:szCs w:val="28"/>
        </w:rPr>
        <w:t>переосвятили</w:t>
      </w:r>
      <w:proofErr w:type="spellEnd"/>
      <w:r w:rsidRPr="001A5BA7">
        <w:rPr>
          <w:rFonts w:ascii="Times New Roman" w:eastAsia="Times New Roman" w:hAnsi="Times New Roman" w:cs="Times New Roman"/>
          <w:color w:val="333333"/>
          <w:sz w:val="28"/>
          <w:szCs w:val="28"/>
        </w:rPr>
        <w:t xml:space="preserve"> на честь </w:t>
      </w:r>
      <w:proofErr w:type="spellStart"/>
      <w:r w:rsidRPr="001A5BA7">
        <w:rPr>
          <w:rFonts w:ascii="Times New Roman" w:eastAsia="Times New Roman" w:hAnsi="Times New Roman" w:cs="Times New Roman"/>
          <w:color w:val="333333"/>
          <w:sz w:val="28"/>
          <w:szCs w:val="28"/>
        </w:rPr>
        <w:t>Св</w:t>
      </w:r>
      <w:proofErr w:type="spellEnd"/>
      <w:r w:rsidRPr="001A5BA7">
        <w:rPr>
          <w:rFonts w:ascii="Times New Roman" w:eastAsia="Times New Roman" w:hAnsi="Times New Roman" w:cs="Times New Roman"/>
          <w:color w:val="333333"/>
          <w:sz w:val="28"/>
          <w:szCs w:val="28"/>
        </w:rPr>
        <w:t>. Покрови. У 1962 році храм закрито радянською владою. Протягом 1974 - 1989 років тут розміщувався історико-краєзнавчий музей, після чого церкву повернули віруючим.</w:t>
      </w:r>
    </w:p>
    <w:p w:rsidR="006D45E4" w:rsidRDefault="001A5BA7" w:rsidP="00AD1CBF">
      <w:pPr>
        <w:spacing w:after="0"/>
        <w:ind w:firstLine="708"/>
        <w:jc w:val="both"/>
        <w:rPr>
          <w:rFonts w:ascii="Times New Roman" w:eastAsia="Times New Roman" w:hAnsi="Times New Roman" w:cs="Times New Roman"/>
          <w:color w:val="333333"/>
          <w:sz w:val="28"/>
          <w:szCs w:val="28"/>
        </w:rPr>
      </w:pPr>
      <w:r w:rsidRPr="001A5BA7">
        <w:rPr>
          <w:rFonts w:ascii="Times New Roman" w:eastAsia="Times New Roman" w:hAnsi="Times New Roman" w:cs="Times New Roman"/>
          <w:color w:val="333333"/>
          <w:sz w:val="28"/>
          <w:szCs w:val="28"/>
        </w:rPr>
        <w:t>Є в Заліщиках і синагога, адже наприкінці ХІХ століття євреї складали абсолютну більшість населення. Побудована синагога була наприкінці XVIII - початку XIX століття, щоправда, в радянський час вона була пристосована під бройлерну</w:t>
      </w:r>
      <w:r w:rsidR="008E20FF">
        <w:rPr>
          <w:rFonts w:ascii="Times New Roman" w:eastAsia="Times New Roman" w:hAnsi="Times New Roman" w:cs="Times New Roman"/>
          <w:color w:val="333333"/>
          <w:sz w:val="28"/>
          <w:szCs w:val="28"/>
        </w:rPr>
        <w:t>.</w:t>
      </w:r>
    </w:p>
    <w:p w:rsidR="008E20FF" w:rsidRPr="00C04C56" w:rsidRDefault="008E20FF" w:rsidP="00AD1CBF">
      <w:pPr>
        <w:spacing w:after="0"/>
        <w:ind w:firstLine="708"/>
        <w:jc w:val="both"/>
        <w:rPr>
          <w:rFonts w:ascii="Times New Roman" w:hAnsi="Times New Roman" w:cs="Times New Roman"/>
          <w:sz w:val="28"/>
          <w:szCs w:val="28"/>
        </w:rPr>
      </w:pPr>
      <w:r w:rsidRPr="00C04C56">
        <w:rPr>
          <w:rFonts w:ascii="Times New Roman" w:hAnsi="Times New Roman" w:cs="Times New Roman"/>
          <w:sz w:val="28"/>
          <w:szCs w:val="28"/>
        </w:rPr>
        <w:t>Варто відвідати й колишній будинок польського товариства «Сокіл», в якому зараз знаходиться кінотеатр. «Сокіл» час від часу надавав приміщення театрам-гастролерам, а в 1905 році в ньому виступала з шевченківською концертною програмою видатна українська співачка Соломія Крушельницька.</w:t>
      </w:r>
    </w:p>
    <w:p w:rsidR="008E20FF" w:rsidRDefault="008E20FF" w:rsidP="00AD1CBF">
      <w:pPr>
        <w:spacing w:after="0"/>
        <w:ind w:firstLine="708"/>
        <w:jc w:val="both"/>
        <w:rPr>
          <w:rFonts w:ascii="Times New Roman" w:hAnsi="Times New Roman" w:cs="Times New Roman"/>
          <w:sz w:val="28"/>
          <w:szCs w:val="28"/>
        </w:rPr>
      </w:pPr>
      <w:r w:rsidRPr="008E20FF">
        <w:rPr>
          <w:rFonts w:ascii="Times New Roman" w:hAnsi="Times New Roman" w:cs="Times New Roman"/>
          <w:sz w:val="28"/>
          <w:szCs w:val="28"/>
        </w:rPr>
        <w:lastRenderedPageBreak/>
        <w:t xml:space="preserve">Якщо раніше Заліщики були популярним польським курортом, то після Другої світової війни пляжі та інфраструктура прийшли в занепад, курортне життя </w:t>
      </w:r>
      <w:proofErr w:type="spellStart"/>
      <w:r w:rsidRPr="008E20FF">
        <w:rPr>
          <w:rFonts w:ascii="Times New Roman" w:hAnsi="Times New Roman" w:cs="Times New Roman"/>
          <w:sz w:val="28"/>
          <w:szCs w:val="28"/>
        </w:rPr>
        <w:t>затихло</w:t>
      </w:r>
      <w:proofErr w:type="spellEnd"/>
      <w:r w:rsidRPr="008E20FF">
        <w:rPr>
          <w:rFonts w:ascii="Times New Roman" w:hAnsi="Times New Roman" w:cs="Times New Roman"/>
          <w:sz w:val="28"/>
          <w:szCs w:val="28"/>
        </w:rPr>
        <w:t xml:space="preserve"> й, на жаль, не відродилося воно й зараз. Тим не менш, сюди варто приїхати як мінімум щоб насолодитися одним з найкрасивіших видів в Україні - панорамою міста з меандром Дністра з протилежного, буковинського берега.</w:t>
      </w:r>
    </w:p>
    <w:p w:rsidR="008975E4" w:rsidRPr="00D6525B" w:rsidRDefault="00D6525B" w:rsidP="00AD1CBF">
      <w:pPr>
        <w:spacing w:after="0"/>
        <w:ind w:firstLine="708"/>
        <w:jc w:val="both"/>
        <w:rPr>
          <w:rFonts w:ascii="Times New Roman" w:hAnsi="Times New Roman" w:cs="Times New Roman"/>
          <w:sz w:val="28"/>
          <w:szCs w:val="28"/>
          <w:u w:val="single"/>
        </w:rPr>
      </w:pPr>
      <w:r w:rsidRPr="00D6525B">
        <w:rPr>
          <w:rFonts w:ascii="Times New Roman" w:hAnsi="Times New Roman" w:cs="Times New Roman"/>
          <w:sz w:val="28"/>
          <w:szCs w:val="28"/>
          <w:u w:val="single"/>
        </w:rPr>
        <w:t xml:space="preserve">Слайд </w:t>
      </w:r>
      <w:r>
        <w:rPr>
          <w:rFonts w:ascii="Times New Roman" w:hAnsi="Times New Roman" w:cs="Times New Roman"/>
          <w:sz w:val="28"/>
          <w:szCs w:val="28"/>
          <w:u w:val="single"/>
        </w:rPr>
        <w:t>2</w:t>
      </w:r>
    </w:p>
    <w:p w:rsidR="008E20FF" w:rsidRPr="008E20FF" w:rsidRDefault="008E20FF" w:rsidP="00AD1CBF">
      <w:pPr>
        <w:spacing w:after="0"/>
        <w:ind w:firstLine="708"/>
        <w:jc w:val="both"/>
        <w:rPr>
          <w:rFonts w:ascii="Times New Roman" w:hAnsi="Times New Roman" w:cs="Times New Roman"/>
          <w:sz w:val="28"/>
          <w:szCs w:val="28"/>
        </w:rPr>
      </w:pPr>
      <w:r>
        <w:rPr>
          <w:rFonts w:ascii="Times New Roman" w:hAnsi="Times New Roman" w:cs="Times New Roman"/>
          <w:sz w:val="28"/>
          <w:szCs w:val="28"/>
        </w:rPr>
        <w:t>ІІ група</w:t>
      </w:r>
    </w:p>
    <w:p w:rsidR="008E20FF" w:rsidRDefault="008E20FF" w:rsidP="00AD1CBF">
      <w:pPr>
        <w:spacing w:after="0"/>
        <w:ind w:firstLine="708"/>
        <w:jc w:val="both"/>
        <w:rPr>
          <w:rFonts w:ascii="Times New Roman" w:hAnsi="Times New Roman" w:cs="Times New Roman"/>
          <w:b/>
          <w:color w:val="27506A"/>
          <w:sz w:val="32"/>
          <w:szCs w:val="32"/>
        </w:rPr>
      </w:pPr>
      <w:r w:rsidRPr="008E20FF">
        <w:rPr>
          <w:rFonts w:ascii="Times New Roman" w:hAnsi="Times New Roman" w:cs="Times New Roman"/>
          <w:b/>
          <w:color w:val="27506A"/>
          <w:sz w:val="32"/>
          <w:szCs w:val="32"/>
        </w:rPr>
        <w:t xml:space="preserve">Історії та загадки </w:t>
      </w:r>
      <w:proofErr w:type="spellStart"/>
      <w:r w:rsidRPr="008E20FF">
        <w:rPr>
          <w:rFonts w:ascii="Times New Roman" w:hAnsi="Times New Roman" w:cs="Times New Roman"/>
          <w:b/>
          <w:color w:val="27506A"/>
          <w:sz w:val="32"/>
          <w:szCs w:val="32"/>
        </w:rPr>
        <w:t>Бучача</w:t>
      </w:r>
      <w:proofErr w:type="spellEnd"/>
      <w:r w:rsidRPr="008E20FF">
        <w:rPr>
          <w:rFonts w:ascii="Times New Roman" w:hAnsi="Times New Roman" w:cs="Times New Roman"/>
          <w:b/>
          <w:color w:val="27506A"/>
          <w:sz w:val="32"/>
          <w:szCs w:val="32"/>
        </w:rPr>
        <w:t xml:space="preserve"> — казкового містечка з країв Галичини</w:t>
      </w:r>
    </w:p>
    <w:p w:rsidR="008E20FF" w:rsidRPr="002B4D87" w:rsidRDefault="008E20FF" w:rsidP="00AD1CBF">
      <w:pPr>
        <w:spacing w:after="0"/>
        <w:ind w:firstLine="708"/>
        <w:jc w:val="both"/>
        <w:rPr>
          <w:rFonts w:ascii="Times New Roman" w:hAnsi="Times New Roman" w:cs="Times New Roman"/>
          <w:sz w:val="28"/>
          <w:szCs w:val="28"/>
        </w:rPr>
      </w:pPr>
      <w:r w:rsidRPr="002B4D87">
        <w:rPr>
          <w:rFonts w:ascii="Times New Roman" w:hAnsi="Times New Roman" w:cs="Times New Roman"/>
          <w:sz w:val="28"/>
          <w:szCs w:val="28"/>
        </w:rPr>
        <w:t>Це невелике місто на Тернопільщині знамените далеко за межами України. Його прикрашає старовинна архітектура та не менш старовинні дерева. Поміж вулицями шастають легенди, а у вечірніх віконцях світяться казки та історії, що передаються із уст в уста. Таємничі, правдиві та вигадані, та що старші — то цікавіші…</w:t>
      </w:r>
    </w:p>
    <w:p w:rsidR="008E20FF" w:rsidRPr="002B4D87" w:rsidRDefault="008E20FF" w:rsidP="00AD1CBF">
      <w:pPr>
        <w:spacing w:after="0"/>
        <w:ind w:firstLine="708"/>
        <w:jc w:val="both"/>
        <w:rPr>
          <w:rFonts w:ascii="Times New Roman" w:hAnsi="Times New Roman" w:cs="Times New Roman"/>
          <w:sz w:val="28"/>
          <w:szCs w:val="28"/>
        </w:rPr>
      </w:pPr>
      <w:r w:rsidRPr="002B4D87">
        <w:rPr>
          <w:rFonts w:ascii="Times New Roman" w:hAnsi="Times New Roman" w:cs="Times New Roman"/>
          <w:sz w:val="28"/>
          <w:szCs w:val="28"/>
        </w:rPr>
        <w:t xml:space="preserve">Та найперше, що можна сказати про </w:t>
      </w:r>
      <w:proofErr w:type="spellStart"/>
      <w:r w:rsidRPr="002B4D87">
        <w:rPr>
          <w:rFonts w:ascii="Times New Roman" w:hAnsi="Times New Roman" w:cs="Times New Roman"/>
          <w:sz w:val="28"/>
          <w:szCs w:val="28"/>
        </w:rPr>
        <w:t>Бучач</w:t>
      </w:r>
      <w:proofErr w:type="spellEnd"/>
      <w:r w:rsidRPr="002B4D87">
        <w:rPr>
          <w:rFonts w:ascii="Times New Roman" w:hAnsi="Times New Roman" w:cs="Times New Roman"/>
          <w:sz w:val="28"/>
          <w:szCs w:val="28"/>
        </w:rPr>
        <w:t xml:space="preserve"> — він сам по собі надзвичайно красивий. Можливо історична архітектура тут трохи занедбана і коштів, які мали б вкласти безпосередньо в красу міста, немає. Та краса — це не лише відновлені будівлі. Краса — це те, що відчувається у повітрі. Те, що причаровує. Тут це велич старовини і неповторна галицька колоритність.</w:t>
      </w:r>
    </w:p>
    <w:p w:rsidR="008E20FF" w:rsidRPr="008E20FF" w:rsidRDefault="008E20FF" w:rsidP="00AD1CBF">
      <w:pPr>
        <w:spacing w:after="0"/>
        <w:jc w:val="both"/>
        <w:rPr>
          <w:rFonts w:ascii="Times New Roman" w:hAnsi="Times New Roman" w:cs="Times New Roman"/>
          <w:sz w:val="28"/>
          <w:szCs w:val="28"/>
          <w:u w:val="single"/>
        </w:rPr>
      </w:pPr>
      <w:r w:rsidRPr="008E20FF">
        <w:rPr>
          <w:rFonts w:ascii="Times New Roman" w:hAnsi="Times New Roman" w:cs="Times New Roman"/>
          <w:sz w:val="28"/>
          <w:szCs w:val="28"/>
          <w:u w:val="single"/>
        </w:rPr>
        <w:t>Кілька мазків з історичної картини міста</w:t>
      </w:r>
    </w:p>
    <w:p w:rsidR="008E20FF" w:rsidRPr="002B4D87" w:rsidRDefault="008E20FF" w:rsidP="00AD1CBF">
      <w:pPr>
        <w:spacing w:after="0"/>
        <w:jc w:val="both"/>
        <w:rPr>
          <w:rFonts w:ascii="Times New Roman" w:hAnsi="Times New Roman" w:cs="Times New Roman"/>
          <w:sz w:val="28"/>
          <w:szCs w:val="28"/>
        </w:rPr>
      </w:pPr>
      <w:proofErr w:type="spellStart"/>
      <w:r w:rsidRPr="002B4D87">
        <w:rPr>
          <w:rFonts w:ascii="Times New Roman" w:hAnsi="Times New Roman" w:cs="Times New Roman"/>
          <w:sz w:val="28"/>
          <w:szCs w:val="28"/>
        </w:rPr>
        <w:t>Бучач</w:t>
      </w:r>
      <w:proofErr w:type="spellEnd"/>
      <w:r w:rsidRPr="002B4D87">
        <w:rPr>
          <w:rFonts w:ascii="Times New Roman" w:hAnsi="Times New Roman" w:cs="Times New Roman"/>
          <w:sz w:val="28"/>
          <w:szCs w:val="28"/>
        </w:rPr>
        <w:t xml:space="preserve"> був </w:t>
      </w:r>
      <w:proofErr w:type="spellStart"/>
      <w:r w:rsidRPr="002B4D87">
        <w:rPr>
          <w:rFonts w:ascii="Times New Roman" w:hAnsi="Times New Roman" w:cs="Times New Roman"/>
          <w:sz w:val="28"/>
          <w:szCs w:val="28"/>
        </w:rPr>
        <w:t>Бучачем</w:t>
      </w:r>
      <w:proofErr w:type="spellEnd"/>
      <w:r w:rsidRPr="002B4D87">
        <w:rPr>
          <w:rFonts w:ascii="Times New Roman" w:hAnsi="Times New Roman" w:cs="Times New Roman"/>
          <w:sz w:val="28"/>
          <w:szCs w:val="28"/>
        </w:rPr>
        <w:t xml:space="preserve"> ще із самого початку. Так називає його перша письмова згадка 1260 року. У різні часи це невеличке, але самобутнє містечко входило до Галицько-Волинського князівства, до </w:t>
      </w:r>
      <w:proofErr w:type="spellStart"/>
      <w:r w:rsidRPr="002B4D87">
        <w:rPr>
          <w:rFonts w:ascii="Times New Roman" w:hAnsi="Times New Roman" w:cs="Times New Roman"/>
          <w:sz w:val="28"/>
          <w:szCs w:val="28"/>
        </w:rPr>
        <w:t>Габзбурзької</w:t>
      </w:r>
      <w:proofErr w:type="spellEnd"/>
      <w:r w:rsidRPr="002B4D87">
        <w:rPr>
          <w:rFonts w:ascii="Times New Roman" w:hAnsi="Times New Roman" w:cs="Times New Roman"/>
          <w:sz w:val="28"/>
          <w:szCs w:val="28"/>
        </w:rPr>
        <w:t xml:space="preserve"> монархії, належало до Угорщини та Польщі. Двічі отримувало магдебурзьке право. Був і час, коли </w:t>
      </w:r>
      <w:proofErr w:type="spellStart"/>
      <w:r w:rsidRPr="002B4D87">
        <w:rPr>
          <w:rFonts w:ascii="Times New Roman" w:hAnsi="Times New Roman" w:cs="Times New Roman"/>
          <w:sz w:val="28"/>
          <w:szCs w:val="28"/>
        </w:rPr>
        <w:t>Бучач</w:t>
      </w:r>
      <w:proofErr w:type="spellEnd"/>
      <w:r w:rsidRPr="002B4D87">
        <w:rPr>
          <w:rFonts w:ascii="Times New Roman" w:hAnsi="Times New Roman" w:cs="Times New Roman"/>
          <w:sz w:val="28"/>
          <w:szCs w:val="28"/>
        </w:rPr>
        <w:t xml:space="preserve"> на могли поділити між двома державами. Тоді, у 1672 році під деревом Золота Липа (яке досі росте на околи</w:t>
      </w:r>
      <w:bookmarkStart w:id="1" w:name="_GoBack"/>
      <w:bookmarkEnd w:id="1"/>
      <w:r w:rsidRPr="002B4D87">
        <w:rPr>
          <w:rFonts w:ascii="Times New Roman" w:hAnsi="Times New Roman" w:cs="Times New Roman"/>
          <w:sz w:val="28"/>
          <w:szCs w:val="28"/>
        </w:rPr>
        <w:t xml:space="preserve">ці міста) було підписано мирний договір між Туреччиною та Річчю Посполитою. Як розповідає легенда, тоді </w:t>
      </w:r>
      <w:proofErr w:type="spellStart"/>
      <w:r w:rsidRPr="002B4D87">
        <w:rPr>
          <w:rFonts w:ascii="Times New Roman" w:hAnsi="Times New Roman" w:cs="Times New Roman"/>
          <w:sz w:val="28"/>
          <w:szCs w:val="28"/>
        </w:rPr>
        <w:t>Бучач</w:t>
      </w:r>
      <w:proofErr w:type="spellEnd"/>
      <w:r w:rsidRPr="002B4D87">
        <w:rPr>
          <w:rFonts w:ascii="Times New Roman" w:hAnsi="Times New Roman" w:cs="Times New Roman"/>
          <w:sz w:val="28"/>
          <w:szCs w:val="28"/>
        </w:rPr>
        <w:t xml:space="preserve"> насправді розірвали на два шматки. За кордоном по річці </w:t>
      </w:r>
      <w:proofErr w:type="spellStart"/>
      <w:r w:rsidRPr="002B4D87">
        <w:rPr>
          <w:rFonts w:ascii="Times New Roman" w:hAnsi="Times New Roman" w:cs="Times New Roman"/>
          <w:sz w:val="28"/>
          <w:szCs w:val="28"/>
        </w:rPr>
        <w:t>Стрипа</w:t>
      </w:r>
      <w:proofErr w:type="spellEnd"/>
      <w:r w:rsidRPr="002B4D87">
        <w:rPr>
          <w:rFonts w:ascii="Times New Roman" w:hAnsi="Times New Roman" w:cs="Times New Roman"/>
          <w:sz w:val="28"/>
          <w:szCs w:val="28"/>
        </w:rPr>
        <w:t xml:space="preserve"> було відділено східну і західну частину, які відповідно були турецькою та польською. Польсько-турецькі війни на стільки поруйнували </w:t>
      </w:r>
      <w:proofErr w:type="spellStart"/>
      <w:r w:rsidRPr="002B4D87">
        <w:rPr>
          <w:rFonts w:ascii="Times New Roman" w:hAnsi="Times New Roman" w:cs="Times New Roman"/>
          <w:sz w:val="28"/>
          <w:szCs w:val="28"/>
        </w:rPr>
        <w:t>Бучач</w:t>
      </w:r>
      <w:proofErr w:type="spellEnd"/>
      <w:r w:rsidRPr="002B4D87">
        <w:rPr>
          <w:rFonts w:ascii="Times New Roman" w:hAnsi="Times New Roman" w:cs="Times New Roman"/>
          <w:sz w:val="28"/>
          <w:szCs w:val="28"/>
        </w:rPr>
        <w:t>, ймовірно через це його навіть не позначили на мапі 1700 року.</w:t>
      </w:r>
    </w:p>
    <w:p w:rsidR="008E20FF" w:rsidRPr="005E0CB0" w:rsidRDefault="008E20FF" w:rsidP="00AD1CBF">
      <w:pPr>
        <w:spacing w:after="0"/>
        <w:ind w:firstLine="708"/>
        <w:jc w:val="both"/>
        <w:rPr>
          <w:rFonts w:ascii="Times New Roman" w:hAnsi="Times New Roman" w:cs="Times New Roman"/>
          <w:sz w:val="32"/>
          <w:szCs w:val="32"/>
          <w:u w:val="single"/>
        </w:rPr>
      </w:pPr>
      <w:r w:rsidRPr="005E0CB0">
        <w:rPr>
          <w:rFonts w:ascii="Times New Roman" w:hAnsi="Times New Roman" w:cs="Times New Roman"/>
          <w:sz w:val="32"/>
          <w:szCs w:val="32"/>
          <w:u w:val="single"/>
        </w:rPr>
        <w:t>Слайд</w:t>
      </w:r>
      <w:r w:rsidR="005E0CB0" w:rsidRPr="005E0CB0">
        <w:rPr>
          <w:rFonts w:ascii="Times New Roman" w:hAnsi="Times New Roman" w:cs="Times New Roman"/>
          <w:sz w:val="32"/>
          <w:szCs w:val="32"/>
          <w:u w:val="single"/>
        </w:rPr>
        <w:t xml:space="preserve"> 3</w:t>
      </w:r>
    </w:p>
    <w:p w:rsidR="008975E4" w:rsidRDefault="008975E4" w:rsidP="00AD1CBF">
      <w:pPr>
        <w:spacing w:after="0"/>
        <w:jc w:val="both"/>
        <w:rPr>
          <w:rFonts w:ascii="Times New Roman" w:hAnsi="Times New Roman" w:cs="Times New Roman"/>
          <w:sz w:val="32"/>
          <w:szCs w:val="32"/>
        </w:rPr>
      </w:pPr>
    </w:p>
    <w:p w:rsidR="00C04C56" w:rsidRPr="00C04C56" w:rsidRDefault="00C04C56" w:rsidP="00AD1CBF">
      <w:pPr>
        <w:spacing w:after="0"/>
        <w:jc w:val="both"/>
        <w:rPr>
          <w:rFonts w:ascii="Times New Roman" w:hAnsi="Times New Roman" w:cs="Times New Roman"/>
          <w:sz w:val="32"/>
          <w:szCs w:val="32"/>
        </w:rPr>
      </w:pPr>
      <w:r w:rsidRPr="00C04C56">
        <w:rPr>
          <w:rFonts w:ascii="Times New Roman" w:hAnsi="Times New Roman" w:cs="Times New Roman"/>
          <w:sz w:val="32"/>
          <w:szCs w:val="32"/>
        </w:rPr>
        <w:t>ІІІ група</w:t>
      </w:r>
    </w:p>
    <w:p w:rsidR="008E20FF" w:rsidRPr="00C04C56" w:rsidRDefault="008E20FF" w:rsidP="008975E4">
      <w:pPr>
        <w:spacing w:after="0"/>
        <w:ind w:left="1416" w:firstLine="708"/>
        <w:jc w:val="both"/>
        <w:rPr>
          <w:rFonts w:ascii="Times New Roman" w:hAnsi="Times New Roman" w:cs="Times New Roman"/>
          <w:b/>
          <w:sz w:val="32"/>
          <w:szCs w:val="32"/>
        </w:rPr>
      </w:pPr>
      <w:r w:rsidRPr="00C04C56">
        <w:rPr>
          <w:rFonts w:ascii="Times New Roman" w:hAnsi="Times New Roman" w:cs="Times New Roman"/>
          <w:b/>
          <w:sz w:val="32"/>
          <w:szCs w:val="32"/>
        </w:rPr>
        <w:t>Мовчазна краса архітектури</w:t>
      </w:r>
      <w:r w:rsidR="008975E4">
        <w:rPr>
          <w:rFonts w:ascii="Times New Roman" w:hAnsi="Times New Roman" w:cs="Times New Roman"/>
          <w:b/>
          <w:sz w:val="32"/>
          <w:szCs w:val="32"/>
        </w:rPr>
        <w:t xml:space="preserve"> БУЧАЧА</w:t>
      </w:r>
    </w:p>
    <w:p w:rsidR="008E20FF" w:rsidRPr="002B4D87" w:rsidRDefault="008E20FF" w:rsidP="008975E4">
      <w:pPr>
        <w:spacing w:after="0"/>
        <w:ind w:firstLine="708"/>
        <w:jc w:val="both"/>
        <w:rPr>
          <w:rFonts w:ascii="Times New Roman" w:hAnsi="Times New Roman" w:cs="Times New Roman"/>
          <w:sz w:val="28"/>
          <w:szCs w:val="28"/>
        </w:rPr>
      </w:pPr>
      <w:r w:rsidRPr="002B4D87">
        <w:rPr>
          <w:rFonts w:ascii="Times New Roman" w:hAnsi="Times New Roman" w:cs="Times New Roman"/>
          <w:sz w:val="28"/>
          <w:szCs w:val="28"/>
        </w:rPr>
        <w:lastRenderedPageBreak/>
        <w:t xml:space="preserve">Найвизначнішими архітектурними пам’ятками </w:t>
      </w:r>
      <w:proofErr w:type="spellStart"/>
      <w:r w:rsidRPr="002B4D87">
        <w:rPr>
          <w:rFonts w:ascii="Times New Roman" w:hAnsi="Times New Roman" w:cs="Times New Roman"/>
          <w:sz w:val="28"/>
          <w:szCs w:val="28"/>
        </w:rPr>
        <w:t>Бучача</w:t>
      </w:r>
      <w:proofErr w:type="spellEnd"/>
      <w:r w:rsidRPr="002B4D87">
        <w:rPr>
          <w:rFonts w:ascii="Times New Roman" w:hAnsi="Times New Roman" w:cs="Times New Roman"/>
          <w:sz w:val="28"/>
          <w:szCs w:val="28"/>
        </w:rPr>
        <w:t xml:space="preserve"> є Фортеця кінця XIV — початку XVII століть, Ратуша, Миколаївська церква, Василіанський монастир.</w:t>
      </w:r>
    </w:p>
    <w:p w:rsidR="008E20FF" w:rsidRPr="002B4D87" w:rsidRDefault="008E20FF" w:rsidP="00AD1CBF">
      <w:pPr>
        <w:spacing w:after="0"/>
        <w:jc w:val="both"/>
        <w:rPr>
          <w:rFonts w:ascii="Times New Roman" w:hAnsi="Times New Roman" w:cs="Times New Roman"/>
          <w:sz w:val="28"/>
          <w:szCs w:val="28"/>
        </w:rPr>
      </w:pPr>
      <w:r w:rsidRPr="002B4D87">
        <w:rPr>
          <w:rFonts w:ascii="Times New Roman" w:hAnsi="Times New Roman" w:cs="Times New Roman"/>
          <w:sz w:val="28"/>
          <w:szCs w:val="28"/>
        </w:rPr>
        <w:t>Колись Бучацький замок утворював овал з трьома оборонними вежами. На території свого часу були монастир, палац, красива в’їзна брама. Колись цей замок був одним з найважливіших та найпотужніших східних укріплень Речі Посполитої. А вже у XVII столітті її зруйнували турки, а доруйнувала Австро-Угорщина, коли дозволила розбирати стіни. Мало що вціліло з того часу. Та все ж руїни давньої фортеці разом із загадковими підземними ходами залишаються цікавим туристичним об’єктом.</w:t>
      </w:r>
    </w:p>
    <w:p w:rsidR="008E20FF" w:rsidRPr="002B4D87" w:rsidRDefault="008E20FF" w:rsidP="008975E4">
      <w:pPr>
        <w:spacing w:after="0"/>
        <w:ind w:firstLine="708"/>
        <w:jc w:val="both"/>
        <w:rPr>
          <w:rFonts w:ascii="Times New Roman" w:hAnsi="Times New Roman" w:cs="Times New Roman"/>
          <w:sz w:val="28"/>
          <w:szCs w:val="28"/>
        </w:rPr>
      </w:pPr>
      <w:r w:rsidRPr="002B4D87">
        <w:rPr>
          <w:rFonts w:ascii="Times New Roman" w:hAnsi="Times New Roman" w:cs="Times New Roman"/>
          <w:sz w:val="28"/>
          <w:szCs w:val="28"/>
        </w:rPr>
        <w:t xml:space="preserve">Кажуть, лише для того, аби побачити Бучацьку ратушу, варто поїхати в це місто. ЇЇ називають шедевром доби Бароко. Автор — Іоанн Георг </w:t>
      </w:r>
      <w:proofErr w:type="spellStart"/>
      <w:r w:rsidRPr="002B4D87">
        <w:rPr>
          <w:rFonts w:ascii="Times New Roman" w:hAnsi="Times New Roman" w:cs="Times New Roman"/>
          <w:sz w:val="28"/>
          <w:szCs w:val="28"/>
        </w:rPr>
        <w:t>Пінзель</w:t>
      </w:r>
      <w:proofErr w:type="spellEnd"/>
      <w:r w:rsidRPr="002B4D87">
        <w:rPr>
          <w:rFonts w:ascii="Times New Roman" w:hAnsi="Times New Roman" w:cs="Times New Roman"/>
          <w:sz w:val="28"/>
          <w:szCs w:val="28"/>
        </w:rPr>
        <w:t>. За скульптурним оздобленням та органічним синтезом мистецтв Бучацька ратуша не має аналогів в архітектурі України XVIII століття. Багато хто вважає Бучацьку ратушу найкрасивішою в Україні.</w:t>
      </w:r>
    </w:p>
    <w:p w:rsidR="008E20FF" w:rsidRPr="002B4D87" w:rsidRDefault="008E20FF" w:rsidP="008975E4">
      <w:pPr>
        <w:spacing w:after="0"/>
        <w:ind w:firstLine="708"/>
        <w:jc w:val="both"/>
        <w:rPr>
          <w:rFonts w:ascii="Times New Roman" w:hAnsi="Times New Roman" w:cs="Times New Roman"/>
          <w:sz w:val="28"/>
          <w:szCs w:val="28"/>
        </w:rPr>
      </w:pPr>
      <w:r w:rsidRPr="002B4D87">
        <w:rPr>
          <w:rFonts w:ascii="Times New Roman" w:hAnsi="Times New Roman" w:cs="Times New Roman"/>
          <w:sz w:val="28"/>
          <w:szCs w:val="28"/>
        </w:rPr>
        <w:t xml:space="preserve">Миколаївська церква та Василіанський монастир — дві окремих історії, що приваблюють завітати у </w:t>
      </w:r>
      <w:proofErr w:type="spellStart"/>
      <w:r w:rsidRPr="002B4D87">
        <w:rPr>
          <w:rFonts w:ascii="Times New Roman" w:hAnsi="Times New Roman" w:cs="Times New Roman"/>
          <w:sz w:val="28"/>
          <w:szCs w:val="28"/>
        </w:rPr>
        <w:t>Бучач</w:t>
      </w:r>
      <w:proofErr w:type="spellEnd"/>
      <w:r w:rsidRPr="002B4D87">
        <w:rPr>
          <w:rFonts w:ascii="Times New Roman" w:hAnsi="Times New Roman" w:cs="Times New Roman"/>
          <w:sz w:val="28"/>
          <w:szCs w:val="28"/>
        </w:rPr>
        <w:t>. З визначними пам’ятками українського образотворчого мистецтва, чудовою архітектурою та трагічною історією.</w:t>
      </w:r>
    </w:p>
    <w:p w:rsidR="008E20FF" w:rsidRPr="008975E4" w:rsidRDefault="008E20FF" w:rsidP="00AD1CBF">
      <w:pPr>
        <w:spacing w:after="0"/>
        <w:jc w:val="both"/>
        <w:rPr>
          <w:rFonts w:ascii="Times New Roman" w:hAnsi="Times New Roman" w:cs="Times New Roman"/>
          <w:sz w:val="28"/>
          <w:szCs w:val="28"/>
          <w:u w:val="single"/>
        </w:rPr>
      </w:pPr>
      <w:r w:rsidRPr="008975E4">
        <w:rPr>
          <w:rFonts w:ascii="Times New Roman" w:hAnsi="Times New Roman" w:cs="Times New Roman"/>
          <w:sz w:val="28"/>
          <w:szCs w:val="28"/>
          <w:u w:val="single"/>
        </w:rPr>
        <w:t xml:space="preserve">Загадка </w:t>
      </w:r>
      <w:proofErr w:type="spellStart"/>
      <w:r w:rsidRPr="008975E4">
        <w:rPr>
          <w:rFonts w:ascii="Times New Roman" w:hAnsi="Times New Roman" w:cs="Times New Roman"/>
          <w:sz w:val="28"/>
          <w:szCs w:val="28"/>
          <w:u w:val="single"/>
        </w:rPr>
        <w:t>Пінзеля</w:t>
      </w:r>
      <w:proofErr w:type="spellEnd"/>
    </w:p>
    <w:p w:rsidR="008E20FF" w:rsidRPr="002B4D87" w:rsidRDefault="008E20FF" w:rsidP="008975E4">
      <w:pPr>
        <w:spacing w:after="0"/>
        <w:ind w:firstLine="708"/>
        <w:jc w:val="both"/>
        <w:rPr>
          <w:rFonts w:ascii="Times New Roman" w:hAnsi="Times New Roman" w:cs="Times New Roman"/>
          <w:sz w:val="28"/>
          <w:szCs w:val="28"/>
        </w:rPr>
      </w:pPr>
      <w:proofErr w:type="spellStart"/>
      <w:r w:rsidRPr="002B4D87">
        <w:rPr>
          <w:rFonts w:ascii="Times New Roman" w:hAnsi="Times New Roman" w:cs="Times New Roman"/>
          <w:sz w:val="28"/>
          <w:szCs w:val="28"/>
        </w:rPr>
        <w:t>Бучач</w:t>
      </w:r>
      <w:proofErr w:type="spellEnd"/>
      <w:r w:rsidRPr="002B4D87">
        <w:rPr>
          <w:rFonts w:ascii="Times New Roman" w:hAnsi="Times New Roman" w:cs="Times New Roman"/>
          <w:sz w:val="28"/>
          <w:szCs w:val="28"/>
        </w:rPr>
        <w:t xml:space="preserve"> був художньою майстернею геніального скульптора XVIII століття Георга </w:t>
      </w:r>
      <w:proofErr w:type="spellStart"/>
      <w:r w:rsidRPr="002B4D87">
        <w:rPr>
          <w:rFonts w:ascii="Times New Roman" w:hAnsi="Times New Roman" w:cs="Times New Roman"/>
          <w:sz w:val="28"/>
          <w:szCs w:val="28"/>
        </w:rPr>
        <w:t>Пінзеля</w:t>
      </w:r>
      <w:proofErr w:type="spellEnd"/>
      <w:r w:rsidRPr="002B4D87">
        <w:rPr>
          <w:rFonts w:ascii="Times New Roman" w:hAnsi="Times New Roman" w:cs="Times New Roman"/>
          <w:sz w:val="28"/>
          <w:szCs w:val="28"/>
        </w:rPr>
        <w:t xml:space="preserve">. Його мистецький талант порівнюють з </w:t>
      </w:r>
      <w:proofErr w:type="spellStart"/>
      <w:r w:rsidRPr="002B4D87">
        <w:rPr>
          <w:rFonts w:ascii="Times New Roman" w:hAnsi="Times New Roman" w:cs="Times New Roman"/>
          <w:sz w:val="28"/>
          <w:szCs w:val="28"/>
        </w:rPr>
        <w:t>Флоренцо</w:t>
      </w:r>
      <w:proofErr w:type="spellEnd"/>
      <w:r w:rsidRPr="002B4D87">
        <w:rPr>
          <w:rFonts w:ascii="Times New Roman" w:hAnsi="Times New Roman" w:cs="Times New Roman"/>
          <w:sz w:val="28"/>
          <w:szCs w:val="28"/>
        </w:rPr>
        <w:t xml:space="preserve"> </w:t>
      </w:r>
      <w:proofErr w:type="spellStart"/>
      <w:r w:rsidRPr="002B4D87">
        <w:rPr>
          <w:rFonts w:ascii="Times New Roman" w:hAnsi="Times New Roman" w:cs="Times New Roman"/>
          <w:sz w:val="28"/>
          <w:szCs w:val="28"/>
        </w:rPr>
        <w:t>Берніні</w:t>
      </w:r>
      <w:proofErr w:type="spellEnd"/>
      <w:r w:rsidRPr="002B4D87">
        <w:rPr>
          <w:rFonts w:ascii="Times New Roman" w:hAnsi="Times New Roman" w:cs="Times New Roman"/>
          <w:sz w:val="28"/>
          <w:szCs w:val="28"/>
        </w:rPr>
        <w:t xml:space="preserve"> і кажуть, що рівня майстерності цього генія після його смерті не досяг ніхто у світі. </w:t>
      </w:r>
      <w:proofErr w:type="spellStart"/>
      <w:r w:rsidRPr="002B4D87">
        <w:rPr>
          <w:rFonts w:ascii="Times New Roman" w:hAnsi="Times New Roman" w:cs="Times New Roman"/>
          <w:sz w:val="28"/>
          <w:szCs w:val="28"/>
        </w:rPr>
        <w:t>Пінзель</w:t>
      </w:r>
      <w:proofErr w:type="spellEnd"/>
      <w:r w:rsidRPr="002B4D87">
        <w:rPr>
          <w:rFonts w:ascii="Times New Roman" w:hAnsi="Times New Roman" w:cs="Times New Roman"/>
          <w:sz w:val="28"/>
          <w:szCs w:val="28"/>
        </w:rPr>
        <w:t xml:space="preserve"> так і залишиться загадковим </w:t>
      </w:r>
      <w:proofErr w:type="spellStart"/>
      <w:r w:rsidRPr="002B4D87">
        <w:rPr>
          <w:rFonts w:ascii="Times New Roman" w:hAnsi="Times New Roman" w:cs="Times New Roman"/>
          <w:sz w:val="28"/>
          <w:szCs w:val="28"/>
        </w:rPr>
        <w:t>Майсторм</w:t>
      </w:r>
      <w:proofErr w:type="spellEnd"/>
      <w:r w:rsidRPr="002B4D87">
        <w:rPr>
          <w:rFonts w:ascii="Times New Roman" w:hAnsi="Times New Roman" w:cs="Times New Roman"/>
          <w:sz w:val="28"/>
          <w:szCs w:val="28"/>
        </w:rPr>
        <w:t xml:space="preserve">, який “прийшов нізвідки”, адже про життя </w:t>
      </w:r>
      <w:proofErr w:type="spellStart"/>
      <w:r w:rsidRPr="002B4D87">
        <w:rPr>
          <w:rFonts w:ascii="Times New Roman" w:hAnsi="Times New Roman" w:cs="Times New Roman"/>
          <w:sz w:val="28"/>
          <w:szCs w:val="28"/>
        </w:rPr>
        <w:t>Пінзеля</w:t>
      </w:r>
      <w:proofErr w:type="spellEnd"/>
      <w:r w:rsidRPr="002B4D87">
        <w:rPr>
          <w:rFonts w:ascii="Times New Roman" w:hAnsi="Times New Roman" w:cs="Times New Roman"/>
          <w:sz w:val="28"/>
          <w:szCs w:val="28"/>
        </w:rPr>
        <w:t xml:space="preserve"> до </w:t>
      </w:r>
      <w:proofErr w:type="spellStart"/>
      <w:r w:rsidRPr="002B4D87">
        <w:rPr>
          <w:rFonts w:ascii="Times New Roman" w:hAnsi="Times New Roman" w:cs="Times New Roman"/>
          <w:sz w:val="28"/>
          <w:szCs w:val="28"/>
        </w:rPr>
        <w:t>Бучача</w:t>
      </w:r>
      <w:proofErr w:type="spellEnd"/>
      <w:r w:rsidRPr="002B4D87">
        <w:rPr>
          <w:rFonts w:ascii="Times New Roman" w:hAnsi="Times New Roman" w:cs="Times New Roman"/>
          <w:sz w:val="28"/>
          <w:szCs w:val="28"/>
        </w:rPr>
        <w:t xml:space="preserve"> абсолютно нічого не відомо. Його роботи поринуть у забуття на довгі роки, а потім виставлятимуться у самому Луврі.</w:t>
      </w:r>
    </w:p>
    <w:p w:rsidR="008E20FF" w:rsidRPr="002B4D87" w:rsidRDefault="008E20FF" w:rsidP="008975E4">
      <w:pPr>
        <w:spacing w:after="0"/>
        <w:ind w:firstLine="708"/>
        <w:jc w:val="both"/>
        <w:rPr>
          <w:rFonts w:ascii="Times New Roman" w:hAnsi="Times New Roman" w:cs="Times New Roman"/>
          <w:sz w:val="28"/>
          <w:szCs w:val="28"/>
        </w:rPr>
      </w:pPr>
      <w:r w:rsidRPr="002B4D87">
        <w:rPr>
          <w:rFonts w:ascii="Times New Roman" w:hAnsi="Times New Roman" w:cs="Times New Roman"/>
          <w:sz w:val="28"/>
          <w:szCs w:val="28"/>
        </w:rPr>
        <w:t xml:space="preserve">Крім інших, різьблені скульптури </w:t>
      </w:r>
      <w:proofErr w:type="spellStart"/>
      <w:r w:rsidRPr="002B4D87">
        <w:rPr>
          <w:rFonts w:ascii="Times New Roman" w:hAnsi="Times New Roman" w:cs="Times New Roman"/>
          <w:sz w:val="28"/>
          <w:szCs w:val="28"/>
        </w:rPr>
        <w:t>Пінзеля</w:t>
      </w:r>
      <w:proofErr w:type="spellEnd"/>
      <w:r w:rsidRPr="002B4D87">
        <w:rPr>
          <w:rFonts w:ascii="Times New Roman" w:hAnsi="Times New Roman" w:cs="Times New Roman"/>
          <w:sz w:val="28"/>
          <w:szCs w:val="28"/>
        </w:rPr>
        <w:t xml:space="preserve"> можна побачити у церкві Святої Покрови. Алегоричні постаті Віри, Мужності, Мудрості і святого </w:t>
      </w:r>
      <w:proofErr w:type="spellStart"/>
      <w:r w:rsidRPr="002B4D87">
        <w:rPr>
          <w:rFonts w:ascii="Times New Roman" w:hAnsi="Times New Roman" w:cs="Times New Roman"/>
          <w:sz w:val="28"/>
          <w:szCs w:val="28"/>
        </w:rPr>
        <w:t>Товія</w:t>
      </w:r>
      <w:proofErr w:type="spellEnd"/>
      <w:r w:rsidRPr="002B4D87">
        <w:rPr>
          <w:rFonts w:ascii="Times New Roman" w:hAnsi="Times New Roman" w:cs="Times New Roman"/>
          <w:sz w:val="28"/>
          <w:szCs w:val="28"/>
        </w:rPr>
        <w:t>. Цікаво, що у скульптурі Мужності, за однією з версій, автор зобразив самого себе.</w:t>
      </w:r>
    </w:p>
    <w:p w:rsidR="008E20FF" w:rsidRDefault="008E20FF" w:rsidP="00AD1CBF">
      <w:pPr>
        <w:spacing w:after="0"/>
        <w:ind w:firstLine="708"/>
        <w:jc w:val="both"/>
        <w:rPr>
          <w:rFonts w:ascii="Times New Roman" w:hAnsi="Times New Roman" w:cs="Times New Roman"/>
          <w:sz w:val="28"/>
          <w:szCs w:val="28"/>
        </w:rPr>
      </w:pPr>
      <w:r w:rsidRPr="002B4D87">
        <w:rPr>
          <w:rFonts w:ascii="Times New Roman" w:hAnsi="Times New Roman" w:cs="Times New Roman"/>
          <w:sz w:val="28"/>
          <w:szCs w:val="28"/>
        </w:rPr>
        <w:t xml:space="preserve">Про </w:t>
      </w:r>
      <w:proofErr w:type="spellStart"/>
      <w:r w:rsidRPr="002B4D87">
        <w:rPr>
          <w:rFonts w:ascii="Times New Roman" w:hAnsi="Times New Roman" w:cs="Times New Roman"/>
          <w:sz w:val="28"/>
          <w:szCs w:val="28"/>
        </w:rPr>
        <w:t>Буч</w:t>
      </w:r>
      <w:r>
        <w:rPr>
          <w:rFonts w:ascii="Times New Roman" w:hAnsi="Times New Roman" w:cs="Times New Roman"/>
          <w:sz w:val="28"/>
          <w:szCs w:val="28"/>
        </w:rPr>
        <w:t>ач</w:t>
      </w:r>
      <w:proofErr w:type="spellEnd"/>
      <w:r w:rsidRPr="002B4D87">
        <w:rPr>
          <w:rFonts w:ascii="Times New Roman" w:hAnsi="Times New Roman" w:cs="Times New Roman"/>
          <w:sz w:val="28"/>
          <w:szCs w:val="28"/>
        </w:rPr>
        <w:t xml:space="preserve"> можна розповідати довго і солодко. Тут є що описувати і зображати.</w:t>
      </w:r>
    </w:p>
    <w:p w:rsidR="005E0CB0" w:rsidRPr="005E0CB0" w:rsidRDefault="005E0CB0" w:rsidP="005E0CB0">
      <w:pPr>
        <w:spacing w:after="0"/>
        <w:ind w:firstLine="708"/>
        <w:jc w:val="both"/>
        <w:rPr>
          <w:rFonts w:ascii="Times New Roman" w:hAnsi="Times New Roman" w:cs="Times New Roman"/>
          <w:sz w:val="32"/>
          <w:szCs w:val="32"/>
          <w:u w:val="single"/>
        </w:rPr>
      </w:pPr>
      <w:r w:rsidRPr="005E0CB0">
        <w:rPr>
          <w:rFonts w:ascii="Times New Roman" w:hAnsi="Times New Roman" w:cs="Times New Roman"/>
          <w:b/>
          <w:caps/>
          <w:sz w:val="28"/>
          <w:szCs w:val="28"/>
          <w:u w:val="single"/>
        </w:rPr>
        <w:t xml:space="preserve"> </w:t>
      </w:r>
      <w:r w:rsidRPr="005E0CB0">
        <w:rPr>
          <w:rFonts w:ascii="Times New Roman" w:hAnsi="Times New Roman" w:cs="Times New Roman"/>
          <w:sz w:val="32"/>
          <w:szCs w:val="32"/>
          <w:u w:val="single"/>
        </w:rPr>
        <w:t>Слайд 3</w:t>
      </w:r>
    </w:p>
    <w:p w:rsidR="008975E4" w:rsidRPr="005E0CB0" w:rsidRDefault="008975E4" w:rsidP="00B92336">
      <w:pPr>
        <w:pStyle w:val="2"/>
        <w:shd w:val="clear" w:color="auto" w:fill="FFFFFF"/>
        <w:spacing w:before="0"/>
        <w:rPr>
          <w:rFonts w:ascii="Times New Roman" w:hAnsi="Times New Roman" w:cs="Times New Roman"/>
          <w:b w:val="0"/>
          <w:caps/>
          <w:color w:val="auto"/>
          <w:sz w:val="28"/>
          <w:szCs w:val="28"/>
          <w:u w:val="single"/>
        </w:rPr>
      </w:pPr>
    </w:p>
    <w:p w:rsidR="00B92336" w:rsidRPr="00B92336" w:rsidRDefault="00C04C56" w:rsidP="00B92336">
      <w:pPr>
        <w:pStyle w:val="2"/>
        <w:shd w:val="clear" w:color="auto" w:fill="FFFFFF"/>
        <w:spacing w:before="0"/>
        <w:rPr>
          <w:rFonts w:ascii="Times New Roman" w:hAnsi="Times New Roman" w:cs="Times New Roman"/>
          <w:b w:val="0"/>
          <w:caps/>
          <w:color w:val="auto"/>
          <w:sz w:val="28"/>
          <w:szCs w:val="28"/>
        </w:rPr>
      </w:pPr>
      <w:r>
        <w:rPr>
          <w:rFonts w:ascii="Times New Roman" w:hAnsi="Times New Roman" w:cs="Times New Roman"/>
          <w:b w:val="0"/>
          <w:caps/>
          <w:color w:val="auto"/>
          <w:sz w:val="28"/>
          <w:szCs w:val="28"/>
        </w:rPr>
        <w:t>І</w:t>
      </w:r>
      <w:r>
        <w:rPr>
          <w:rFonts w:ascii="Times New Roman" w:hAnsi="Times New Roman" w:cs="Times New Roman"/>
          <w:b w:val="0"/>
          <w:caps/>
          <w:color w:val="auto"/>
          <w:sz w:val="28"/>
          <w:szCs w:val="28"/>
          <w:lang w:val="en-US"/>
        </w:rPr>
        <w:t>V</w:t>
      </w:r>
      <w:r w:rsidR="00B92336" w:rsidRPr="00B92336">
        <w:rPr>
          <w:rFonts w:ascii="Times New Roman" w:hAnsi="Times New Roman" w:cs="Times New Roman"/>
          <w:b w:val="0"/>
          <w:caps/>
          <w:color w:val="auto"/>
          <w:sz w:val="28"/>
          <w:szCs w:val="28"/>
        </w:rPr>
        <w:t>група</w:t>
      </w:r>
    </w:p>
    <w:p w:rsidR="008E20FF" w:rsidRPr="00B92336" w:rsidRDefault="008E20FF" w:rsidP="008E20FF">
      <w:pPr>
        <w:pStyle w:val="2"/>
        <w:shd w:val="clear" w:color="auto" w:fill="FFFFFF"/>
        <w:spacing w:before="0"/>
        <w:jc w:val="center"/>
        <w:rPr>
          <w:rFonts w:ascii="Times New Roman" w:hAnsi="Times New Roman" w:cs="Times New Roman"/>
          <w:caps/>
          <w:color w:val="194365"/>
          <w:sz w:val="36"/>
          <w:szCs w:val="36"/>
        </w:rPr>
      </w:pPr>
      <w:r w:rsidRPr="00B92336">
        <w:rPr>
          <w:rFonts w:ascii="Times New Roman" w:hAnsi="Times New Roman" w:cs="Times New Roman"/>
          <w:caps/>
          <w:color w:val="194365"/>
          <w:sz w:val="36"/>
          <w:szCs w:val="36"/>
        </w:rPr>
        <w:t>МІСТО З “ІДЕАЛЬНИМ ЗАМКОМ"</w:t>
      </w:r>
    </w:p>
    <w:p w:rsidR="008E20FF" w:rsidRDefault="008E20FF" w:rsidP="00AD1CBF">
      <w:pPr>
        <w:pStyle w:val="a4"/>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w:t>
      </w:r>
    </w:p>
    <w:p w:rsidR="008E20FF" w:rsidRPr="00B92336" w:rsidRDefault="008E20FF" w:rsidP="00AD1CBF">
      <w:pPr>
        <w:spacing w:after="0"/>
        <w:ind w:firstLine="708"/>
        <w:jc w:val="both"/>
        <w:rPr>
          <w:rFonts w:ascii="Times New Roman" w:hAnsi="Times New Roman" w:cs="Times New Roman"/>
          <w:sz w:val="28"/>
          <w:szCs w:val="28"/>
        </w:rPr>
      </w:pPr>
      <w:r w:rsidRPr="00B92336">
        <w:rPr>
          <w:rFonts w:ascii="Times New Roman" w:hAnsi="Times New Roman" w:cs="Times New Roman"/>
          <w:sz w:val="28"/>
          <w:szCs w:val="28"/>
        </w:rPr>
        <w:t xml:space="preserve">Для більшості українців Збараж є синонімом слова “замок” – передовсім завдяки телевізору. </w:t>
      </w:r>
      <w:proofErr w:type="spellStart"/>
      <w:r w:rsidRPr="00B92336">
        <w:rPr>
          <w:rFonts w:ascii="Times New Roman" w:hAnsi="Times New Roman" w:cs="Times New Roman"/>
          <w:sz w:val="28"/>
          <w:szCs w:val="28"/>
        </w:rPr>
        <w:t>Блокбастер</w:t>
      </w:r>
      <w:proofErr w:type="spellEnd"/>
      <w:r w:rsidRPr="00B92336">
        <w:rPr>
          <w:rFonts w:ascii="Times New Roman" w:hAnsi="Times New Roman" w:cs="Times New Roman"/>
          <w:sz w:val="28"/>
          <w:szCs w:val="28"/>
        </w:rPr>
        <w:t xml:space="preserve"> </w:t>
      </w:r>
      <w:proofErr w:type="spellStart"/>
      <w:r w:rsidRPr="00B92336">
        <w:rPr>
          <w:rFonts w:ascii="Times New Roman" w:hAnsi="Times New Roman" w:cs="Times New Roman"/>
          <w:sz w:val="28"/>
          <w:szCs w:val="28"/>
        </w:rPr>
        <w:t>Єжи</w:t>
      </w:r>
      <w:proofErr w:type="spellEnd"/>
      <w:r w:rsidRPr="00B92336">
        <w:rPr>
          <w:rFonts w:ascii="Times New Roman" w:hAnsi="Times New Roman" w:cs="Times New Roman"/>
          <w:sz w:val="28"/>
          <w:szCs w:val="28"/>
        </w:rPr>
        <w:t xml:space="preserve"> Гофмана вже не раз </w:t>
      </w:r>
      <w:r w:rsidRPr="00B92336">
        <w:rPr>
          <w:rFonts w:ascii="Times New Roman" w:hAnsi="Times New Roman" w:cs="Times New Roman"/>
          <w:sz w:val="28"/>
          <w:szCs w:val="28"/>
        </w:rPr>
        <w:lastRenderedPageBreak/>
        <w:t>прокрутили всі провідні телеканали, тож важко знайти людину, яка би не бачила цієї епопеї. А саме під мурами Збаража відбуваються найтрагічніші події кінострічки.</w:t>
      </w:r>
    </w:p>
    <w:p w:rsidR="008E20FF" w:rsidRPr="00B92336" w:rsidRDefault="008E20FF" w:rsidP="00AD1CBF">
      <w:pPr>
        <w:spacing w:after="0"/>
        <w:jc w:val="both"/>
        <w:rPr>
          <w:rFonts w:ascii="Times New Roman" w:hAnsi="Times New Roman" w:cs="Times New Roman"/>
          <w:sz w:val="28"/>
          <w:szCs w:val="28"/>
        </w:rPr>
      </w:pPr>
      <w:r w:rsidRPr="00B92336">
        <w:rPr>
          <w:rFonts w:ascii="Times New Roman" w:hAnsi="Times New Roman" w:cs="Times New Roman"/>
          <w:sz w:val="28"/>
          <w:szCs w:val="28"/>
        </w:rPr>
        <w:t> </w:t>
      </w:r>
      <w:r w:rsidR="00B92336">
        <w:rPr>
          <w:rFonts w:ascii="Times New Roman" w:hAnsi="Times New Roman" w:cs="Times New Roman"/>
          <w:sz w:val="28"/>
          <w:szCs w:val="28"/>
        </w:rPr>
        <w:tab/>
      </w:r>
      <w:r w:rsidRPr="00B92336">
        <w:rPr>
          <w:rFonts w:ascii="Times New Roman" w:hAnsi="Times New Roman" w:cs="Times New Roman"/>
          <w:sz w:val="28"/>
          <w:szCs w:val="28"/>
        </w:rPr>
        <w:t xml:space="preserve">І автор роману «Вогнем і мечем», і його екранізатор не надто відійшли від реальних подій (про інтерпретацію при цьому промовчимо). Бої під </w:t>
      </w:r>
      <w:proofErr w:type="spellStart"/>
      <w:r w:rsidRPr="00B92336">
        <w:rPr>
          <w:rFonts w:ascii="Times New Roman" w:hAnsi="Times New Roman" w:cs="Times New Roman"/>
          <w:sz w:val="28"/>
          <w:szCs w:val="28"/>
        </w:rPr>
        <w:t>Збаражем</w:t>
      </w:r>
      <w:proofErr w:type="spellEnd"/>
      <w:r w:rsidRPr="00B92336">
        <w:rPr>
          <w:rFonts w:ascii="Times New Roman" w:hAnsi="Times New Roman" w:cs="Times New Roman"/>
          <w:sz w:val="28"/>
          <w:szCs w:val="28"/>
        </w:rPr>
        <w:t xml:space="preserve"> дійсно були одним із ключових епізодів Хмельниччини й одним із вузлових в історії Речі Посполитої й України. </w:t>
      </w:r>
    </w:p>
    <w:p w:rsidR="008E20FF" w:rsidRPr="00B92336" w:rsidRDefault="008E20FF" w:rsidP="00AD1CBF">
      <w:pPr>
        <w:spacing w:after="0"/>
        <w:ind w:firstLine="708"/>
        <w:jc w:val="both"/>
        <w:rPr>
          <w:rFonts w:ascii="Times New Roman" w:hAnsi="Times New Roman" w:cs="Times New Roman"/>
          <w:sz w:val="28"/>
          <w:szCs w:val="28"/>
        </w:rPr>
      </w:pPr>
      <w:r w:rsidRPr="00B92336">
        <w:rPr>
          <w:rFonts w:ascii="Times New Roman" w:hAnsi="Times New Roman" w:cs="Times New Roman"/>
          <w:sz w:val="28"/>
          <w:szCs w:val="28"/>
        </w:rPr>
        <w:t xml:space="preserve">Отже, 1649 року армія Богдана Хмельницького обложила тутешню фортецю. На допомогу обложеним поквапився сам король Ян II Казимир на чолі добірного війська. Гетьман не став чекати удару в тил, тож сам пішов назустріч полякам і під </w:t>
      </w:r>
      <w:proofErr w:type="spellStart"/>
      <w:r w:rsidRPr="00B92336">
        <w:rPr>
          <w:rFonts w:ascii="Times New Roman" w:hAnsi="Times New Roman" w:cs="Times New Roman"/>
          <w:sz w:val="28"/>
          <w:szCs w:val="28"/>
        </w:rPr>
        <w:t>Зборовим</w:t>
      </w:r>
      <w:proofErr w:type="spellEnd"/>
      <w:r w:rsidRPr="00B92336">
        <w:rPr>
          <w:rFonts w:ascii="Times New Roman" w:hAnsi="Times New Roman" w:cs="Times New Roman"/>
          <w:sz w:val="28"/>
          <w:szCs w:val="28"/>
        </w:rPr>
        <w:t xml:space="preserve"> дав їм доброго прочухану. Самого Яна Казимира врятував від полону лише сепаратний мир, укладений союзником гетьмана ханом Іслам-</w:t>
      </w:r>
      <w:proofErr w:type="spellStart"/>
      <w:r w:rsidRPr="00B92336">
        <w:rPr>
          <w:rFonts w:ascii="Times New Roman" w:hAnsi="Times New Roman" w:cs="Times New Roman"/>
          <w:sz w:val="28"/>
          <w:szCs w:val="28"/>
        </w:rPr>
        <w:t>Гіреєм</w:t>
      </w:r>
      <w:proofErr w:type="spellEnd"/>
      <w:r w:rsidRPr="00B92336">
        <w:rPr>
          <w:rFonts w:ascii="Times New Roman" w:hAnsi="Times New Roman" w:cs="Times New Roman"/>
          <w:sz w:val="28"/>
          <w:szCs w:val="28"/>
        </w:rPr>
        <w:t xml:space="preserve">. Під тиском </w:t>
      </w:r>
      <w:proofErr w:type="spellStart"/>
      <w:r w:rsidRPr="00B92336">
        <w:rPr>
          <w:rFonts w:ascii="Times New Roman" w:hAnsi="Times New Roman" w:cs="Times New Roman"/>
          <w:sz w:val="28"/>
          <w:szCs w:val="28"/>
        </w:rPr>
        <w:t>кримців</w:t>
      </w:r>
      <w:proofErr w:type="spellEnd"/>
      <w:r w:rsidRPr="00B92336">
        <w:rPr>
          <w:rFonts w:ascii="Times New Roman" w:hAnsi="Times New Roman" w:cs="Times New Roman"/>
          <w:sz w:val="28"/>
          <w:szCs w:val="28"/>
        </w:rPr>
        <w:t xml:space="preserve"> Богдан був змушений підписати </w:t>
      </w:r>
      <w:hyperlink r:id="rId7" w:tgtFrame="_blank" w:history="1">
        <w:r w:rsidRPr="00B92336">
          <w:rPr>
            <w:rStyle w:val="a5"/>
            <w:rFonts w:ascii="Times New Roman" w:hAnsi="Times New Roman" w:cs="Times New Roman"/>
            <w:color w:val="auto"/>
            <w:sz w:val="28"/>
            <w:szCs w:val="28"/>
            <w:u w:val="none"/>
          </w:rPr>
          <w:t>Зборівський договір</w:t>
        </w:r>
      </w:hyperlink>
      <w:r w:rsidRPr="00B92336">
        <w:rPr>
          <w:rFonts w:ascii="Times New Roman" w:hAnsi="Times New Roman" w:cs="Times New Roman"/>
          <w:sz w:val="28"/>
          <w:szCs w:val="28"/>
        </w:rPr>
        <w:t>, за яким реєстр козацького війська скорочувався з 60 тисяч до 40 000, підвладні Хмельницькому землі обмежувалися лише Київщиною, Чернігівщиною та Брацлавщиною. Натомість леґітимізувалася сама Гетьманщина.</w:t>
      </w:r>
    </w:p>
    <w:p w:rsidR="008E20FF" w:rsidRPr="00B92336" w:rsidRDefault="008E20FF" w:rsidP="00AD1CBF">
      <w:pPr>
        <w:spacing w:after="0"/>
        <w:jc w:val="both"/>
        <w:rPr>
          <w:rFonts w:ascii="Times New Roman" w:hAnsi="Times New Roman" w:cs="Times New Roman"/>
          <w:sz w:val="28"/>
          <w:szCs w:val="28"/>
        </w:rPr>
      </w:pPr>
      <w:r w:rsidRPr="00B92336">
        <w:rPr>
          <w:rFonts w:ascii="Times New Roman" w:hAnsi="Times New Roman" w:cs="Times New Roman"/>
          <w:sz w:val="28"/>
          <w:szCs w:val="28"/>
        </w:rPr>
        <w:t> </w:t>
      </w:r>
      <w:r w:rsidR="00B92336">
        <w:rPr>
          <w:rFonts w:ascii="Times New Roman" w:hAnsi="Times New Roman" w:cs="Times New Roman"/>
          <w:sz w:val="28"/>
          <w:szCs w:val="28"/>
        </w:rPr>
        <w:tab/>
      </w:r>
      <w:r w:rsidRPr="00B92336">
        <w:rPr>
          <w:rFonts w:ascii="Times New Roman" w:hAnsi="Times New Roman" w:cs="Times New Roman"/>
          <w:sz w:val="28"/>
          <w:szCs w:val="28"/>
        </w:rPr>
        <w:t>Для тих, хто цікавиться фортифікацією, Зб</w:t>
      </w:r>
      <w:r w:rsidR="00B92336">
        <w:rPr>
          <w:rFonts w:ascii="Times New Roman" w:hAnsi="Times New Roman" w:cs="Times New Roman"/>
          <w:sz w:val="28"/>
          <w:szCs w:val="28"/>
        </w:rPr>
        <w:t>а</w:t>
      </w:r>
      <w:r w:rsidRPr="00B92336">
        <w:rPr>
          <w:rFonts w:ascii="Times New Roman" w:hAnsi="Times New Roman" w:cs="Times New Roman"/>
          <w:sz w:val="28"/>
          <w:szCs w:val="28"/>
        </w:rPr>
        <w:t xml:space="preserve">раж теж передовсім асоціюється з замком. Адже місцева твердиня – найкраще збережена на </w:t>
      </w:r>
      <w:proofErr w:type="spellStart"/>
      <w:r w:rsidRPr="00B92336">
        <w:rPr>
          <w:rFonts w:ascii="Times New Roman" w:hAnsi="Times New Roman" w:cs="Times New Roman"/>
          <w:sz w:val="28"/>
          <w:szCs w:val="28"/>
        </w:rPr>
        <w:t>Тернопіллі</w:t>
      </w:r>
      <w:proofErr w:type="spellEnd"/>
      <w:r w:rsidRPr="00B92336">
        <w:rPr>
          <w:rFonts w:ascii="Times New Roman" w:hAnsi="Times New Roman" w:cs="Times New Roman"/>
          <w:sz w:val="28"/>
          <w:szCs w:val="28"/>
        </w:rPr>
        <w:t>. Від середини 1990-х у замку тривають реставраційні роботи. Частково відновили навіть бастіони, знищені ще в ХІХ столітті.</w:t>
      </w:r>
    </w:p>
    <w:p w:rsidR="00B14B91" w:rsidRPr="005E0CB0" w:rsidRDefault="008E20FF" w:rsidP="00B14B91">
      <w:pPr>
        <w:spacing w:after="0"/>
        <w:ind w:firstLine="708"/>
        <w:jc w:val="both"/>
        <w:rPr>
          <w:rFonts w:ascii="Times New Roman" w:hAnsi="Times New Roman" w:cs="Times New Roman"/>
          <w:sz w:val="32"/>
          <w:szCs w:val="32"/>
          <w:u w:val="single"/>
        </w:rPr>
      </w:pPr>
      <w:r w:rsidRPr="00B92336">
        <w:rPr>
          <w:rFonts w:ascii="Times New Roman" w:hAnsi="Times New Roman" w:cs="Times New Roman"/>
          <w:sz w:val="28"/>
          <w:szCs w:val="28"/>
        </w:rPr>
        <w:t> </w:t>
      </w:r>
      <w:r w:rsidR="00B92336">
        <w:rPr>
          <w:rFonts w:ascii="Times New Roman" w:hAnsi="Times New Roman" w:cs="Times New Roman"/>
          <w:sz w:val="28"/>
          <w:szCs w:val="28"/>
        </w:rPr>
        <w:tab/>
      </w:r>
      <w:r w:rsidR="00B14B91">
        <w:rPr>
          <w:rFonts w:ascii="Times New Roman" w:hAnsi="Times New Roman" w:cs="Times New Roman"/>
          <w:sz w:val="32"/>
          <w:szCs w:val="32"/>
          <w:u w:val="single"/>
        </w:rPr>
        <w:t>Слайд 4,5</w:t>
      </w:r>
    </w:p>
    <w:p w:rsidR="00B92336" w:rsidRDefault="00B92336" w:rsidP="00AD1CBF">
      <w:pPr>
        <w:spacing w:after="0"/>
        <w:jc w:val="both"/>
        <w:rPr>
          <w:rFonts w:ascii="Times New Roman" w:hAnsi="Times New Roman" w:cs="Times New Roman"/>
          <w:sz w:val="28"/>
          <w:szCs w:val="28"/>
        </w:rPr>
      </w:pPr>
    </w:p>
    <w:p w:rsidR="00B92336" w:rsidRDefault="00B92336" w:rsidP="00AD1CBF">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Vгрупа</w:t>
      </w:r>
      <w:proofErr w:type="spellEnd"/>
    </w:p>
    <w:p w:rsidR="008E20FF" w:rsidRPr="00AD1CBF" w:rsidRDefault="008E20FF" w:rsidP="00AD1CBF">
      <w:pPr>
        <w:spacing w:after="0"/>
        <w:ind w:firstLine="708"/>
        <w:jc w:val="both"/>
        <w:rPr>
          <w:rFonts w:ascii="Times New Roman" w:hAnsi="Times New Roman" w:cs="Times New Roman"/>
          <w:b/>
          <w:sz w:val="36"/>
          <w:szCs w:val="36"/>
        </w:rPr>
      </w:pPr>
      <w:r w:rsidRPr="00AD1CBF">
        <w:rPr>
          <w:rFonts w:ascii="Times New Roman" w:hAnsi="Times New Roman" w:cs="Times New Roman"/>
          <w:b/>
          <w:sz w:val="36"/>
          <w:szCs w:val="36"/>
        </w:rPr>
        <w:t>І все ж Збараж – не лише замок.</w:t>
      </w:r>
    </w:p>
    <w:p w:rsidR="008E20FF" w:rsidRPr="00B92336" w:rsidRDefault="008E20FF" w:rsidP="00AD1CBF">
      <w:pPr>
        <w:spacing w:after="0"/>
        <w:jc w:val="both"/>
        <w:rPr>
          <w:rFonts w:ascii="Times New Roman" w:hAnsi="Times New Roman" w:cs="Times New Roman"/>
          <w:sz w:val="28"/>
          <w:szCs w:val="28"/>
        </w:rPr>
      </w:pPr>
      <w:r w:rsidRPr="00B92336">
        <w:rPr>
          <w:rFonts w:ascii="Times New Roman" w:hAnsi="Times New Roman" w:cs="Times New Roman"/>
          <w:sz w:val="28"/>
          <w:szCs w:val="28"/>
        </w:rPr>
        <w:t> </w:t>
      </w:r>
      <w:r w:rsidR="00B92336">
        <w:rPr>
          <w:rFonts w:ascii="Times New Roman" w:hAnsi="Times New Roman" w:cs="Times New Roman"/>
          <w:sz w:val="28"/>
          <w:szCs w:val="28"/>
        </w:rPr>
        <w:tab/>
      </w:r>
      <w:r w:rsidRPr="00B92336">
        <w:rPr>
          <w:rFonts w:ascii="Times New Roman" w:hAnsi="Times New Roman" w:cs="Times New Roman"/>
          <w:sz w:val="28"/>
          <w:szCs w:val="28"/>
        </w:rPr>
        <w:t xml:space="preserve"> Збараж – районний центр Тернопільської області (близько 13 тисяч мешканців). Тутешня місцевість дуже зручна для поселення, тож люди на ній живуть щонайменше від мезоліту. Були тут </w:t>
      </w:r>
      <w:proofErr w:type="spellStart"/>
      <w:r w:rsidRPr="00B92336">
        <w:rPr>
          <w:rFonts w:ascii="Times New Roman" w:hAnsi="Times New Roman" w:cs="Times New Roman"/>
          <w:sz w:val="28"/>
          <w:szCs w:val="28"/>
        </w:rPr>
        <w:t>всюдисущі</w:t>
      </w:r>
      <w:proofErr w:type="spellEnd"/>
      <w:r w:rsidRPr="00B92336">
        <w:rPr>
          <w:rFonts w:ascii="Times New Roman" w:hAnsi="Times New Roman" w:cs="Times New Roman"/>
          <w:sz w:val="28"/>
          <w:szCs w:val="28"/>
        </w:rPr>
        <w:t xml:space="preserve"> “трипільці” з “</w:t>
      </w:r>
      <w:proofErr w:type="spellStart"/>
      <w:r w:rsidRPr="00B92336">
        <w:rPr>
          <w:rFonts w:ascii="Times New Roman" w:hAnsi="Times New Roman" w:cs="Times New Roman"/>
          <w:sz w:val="28"/>
          <w:szCs w:val="28"/>
        </w:rPr>
        <w:t>черняхівцями</w:t>
      </w:r>
      <w:proofErr w:type="spellEnd"/>
      <w:r w:rsidRPr="00B92336">
        <w:rPr>
          <w:rFonts w:ascii="Times New Roman" w:hAnsi="Times New Roman" w:cs="Times New Roman"/>
          <w:sz w:val="28"/>
          <w:szCs w:val="28"/>
        </w:rPr>
        <w:t>”, селилися наші прямі предки – давні слов'яни.</w:t>
      </w:r>
    </w:p>
    <w:p w:rsidR="008E20FF" w:rsidRPr="00B92336" w:rsidRDefault="008E20FF" w:rsidP="00AD1CBF">
      <w:pPr>
        <w:spacing w:after="0"/>
        <w:jc w:val="both"/>
        <w:rPr>
          <w:rFonts w:ascii="Times New Roman" w:hAnsi="Times New Roman" w:cs="Times New Roman"/>
          <w:sz w:val="28"/>
          <w:szCs w:val="28"/>
        </w:rPr>
      </w:pPr>
      <w:r w:rsidRPr="00B92336">
        <w:rPr>
          <w:rFonts w:ascii="Times New Roman" w:hAnsi="Times New Roman" w:cs="Times New Roman"/>
          <w:sz w:val="28"/>
          <w:szCs w:val="28"/>
        </w:rPr>
        <w:t>  </w:t>
      </w:r>
      <w:r w:rsidR="00B92336">
        <w:rPr>
          <w:rFonts w:ascii="Times New Roman" w:hAnsi="Times New Roman" w:cs="Times New Roman"/>
          <w:sz w:val="28"/>
          <w:szCs w:val="28"/>
        </w:rPr>
        <w:tab/>
      </w:r>
      <w:hyperlink r:id="rId8" w:tgtFrame="_blank" w:history="1">
        <w:r w:rsidRPr="00B92336">
          <w:rPr>
            <w:rStyle w:val="a5"/>
            <w:rFonts w:ascii="Times New Roman" w:hAnsi="Times New Roman" w:cs="Times New Roman"/>
            <w:color w:val="auto"/>
            <w:sz w:val="28"/>
            <w:szCs w:val="28"/>
            <w:u w:val="none"/>
          </w:rPr>
          <w:t>Вперше назву Збараж згадано в “Іпатіївському літопису” під 1211 роком</w:t>
        </w:r>
      </w:hyperlink>
      <w:r w:rsidRPr="00B92336">
        <w:rPr>
          <w:rFonts w:ascii="Times New Roman" w:hAnsi="Times New Roman" w:cs="Times New Roman"/>
          <w:sz w:val="28"/>
          <w:szCs w:val="28"/>
        </w:rPr>
        <w:t>. Союзник Данила й Василька Романовичів </w:t>
      </w:r>
      <w:hyperlink r:id="rId9" w:tgtFrame="_blank" w:history="1">
        <w:r w:rsidRPr="00B92336">
          <w:rPr>
            <w:rStyle w:val="a5"/>
            <w:rFonts w:ascii="Times New Roman" w:hAnsi="Times New Roman" w:cs="Times New Roman"/>
            <w:color w:val="auto"/>
            <w:sz w:val="28"/>
            <w:szCs w:val="28"/>
            <w:u w:val="none"/>
          </w:rPr>
          <w:t xml:space="preserve">краківський князь </w:t>
        </w:r>
        <w:proofErr w:type="spellStart"/>
        <w:r w:rsidRPr="00B92336">
          <w:rPr>
            <w:rStyle w:val="a5"/>
            <w:rFonts w:ascii="Times New Roman" w:hAnsi="Times New Roman" w:cs="Times New Roman"/>
            <w:color w:val="auto"/>
            <w:sz w:val="28"/>
            <w:szCs w:val="28"/>
            <w:u w:val="none"/>
          </w:rPr>
          <w:t>Лешко</w:t>
        </w:r>
        <w:proofErr w:type="spellEnd"/>
        <w:r w:rsidRPr="00B92336">
          <w:rPr>
            <w:rStyle w:val="a5"/>
            <w:rFonts w:ascii="Times New Roman" w:hAnsi="Times New Roman" w:cs="Times New Roman"/>
            <w:color w:val="auto"/>
            <w:sz w:val="28"/>
            <w:szCs w:val="28"/>
            <w:u w:val="none"/>
          </w:rPr>
          <w:t xml:space="preserve"> Білий</w:t>
        </w:r>
      </w:hyperlink>
      <w:r w:rsidRPr="00B92336">
        <w:rPr>
          <w:rFonts w:ascii="Times New Roman" w:hAnsi="Times New Roman" w:cs="Times New Roman"/>
          <w:sz w:val="28"/>
          <w:szCs w:val="28"/>
        </w:rPr>
        <w:t xml:space="preserve"> “не зміг узяти Галич і, пішовши, пустошив він довкола Теребовля, і довкола </w:t>
      </w:r>
      <w:proofErr w:type="spellStart"/>
      <w:r w:rsidRPr="00B92336">
        <w:rPr>
          <w:rFonts w:ascii="Times New Roman" w:hAnsi="Times New Roman" w:cs="Times New Roman"/>
          <w:sz w:val="28"/>
          <w:szCs w:val="28"/>
        </w:rPr>
        <w:t>Моклекова</w:t>
      </w:r>
      <w:proofErr w:type="spellEnd"/>
      <w:r w:rsidRPr="00B92336">
        <w:rPr>
          <w:rFonts w:ascii="Times New Roman" w:hAnsi="Times New Roman" w:cs="Times New Roman"/>
          <w:sz w:val="28"/>
          <w:szCs w:val="28"/>
        </w:rPr>
        <w:t xml:space="preserve">, і Збаража”. До речі, невдовзі згаданий князь таки </w:t>
      </w:r>
      <w:proofErr w:type="spellStart"/>
      <w:r w:rsidRPr="00B92336">
        <w:rPr>
          <w:rFonts w:ascii="Times New Roman" w:hAnsi="Times New Roman" w:cs="Times New Roman"/>
          <w:sz w:val="28"/>
          <w:szCs w:val="28"/>
        </w:rPr>
        <w:t>поґаздував</w:t>
      </w:r>
      <w:proofErr w:type="spellEnd"/>
      <w:r w:rsidRPr="00B92336">
        <w:rPr>
          <w:rFonts w:ascii="Times New Roman" w:hAnsi="Times New Roman" w:cs="Times New Roman"/>
          <w:sz w:val="28"/>
          <w:szCs w:val="28"/>
        </w:rPr>
        <w:t xml:space="preserve"> у місті. Коли 1214 року в Галичі засів угорський королевич </w:t>
      </w:r>
      <w:proofErr w:type="spellStart"/>
      <w:r w:rsidRPr="00B92336">
        <w:rPr>
          <w:rFonts w:ascii="Times New Roman" w:hAnsi="Times New Roman" w:cs="Times New Roman"/>
          <w:sz w:val="28"/>
          <w:szCs w:val="28"/>
        </w:rPr>
        <w:t>Коломан</w:t>
      </w:r>
      <w:proofErr w:type="spellEnd"/>
      <w:r w:rsidRPr="00B92336">
        <w:rPr>
          <w:rFonts w:ascii="Times New Roman" w:hAnsi="Times New Roman" w:cs="Times New Roman"/>
          <w:sz w:val="28"/>
          <w:szCs w:val="28"/>
        </w:rPr>
        <w:t xml:space="preserve">, Збараж відійшов його польському союзнику </w:t>
      </w:r>
      <w:proofErr w:type="spellStart"/>
      <w:r w:rsidRPr="00B92336">
        <w:rPr>
          <w:rFonts w:ascii="Times New Roman" w:hAnsi="Times New Roman" w:cs="Times New Roman"/>
          <w:sz w:val="28"/>
          <w:szCs w:val="28"/>
        </w:rPr>
        <w:t>Лешку</w:t>
      </w:r>
      <w:proofErr w:type="spellEnd"/>
      <w:r w:rsidRPr="00B92336">
        <w:rPr>
          <w:rFonts w:ascii="Times New Roman" w:hAnsi="Times New Roman" w:cs="Times New Roman"/>
          <w:sz w:val="28"/>
          <w:szCs w:val="28"/>
        </w:rPr>
        <w:t>, який за три роки встиг змінити політичну орієнтацію. Краківський князь господарював у Збаражі майже п'ять років, але у 1219-му таки мусів тікати.</w:t>
      </w:r>
    </w:p>
    <w:p w:rsidR="008E20FF" w:rsidRPr="00B92336" w:rsidRDefault="008E20FF" w:rsidP="00AD1CBF">
      <w:pPr>
        <w:spacing w:after="0"/>
        <w:jc w:val="both"/>
        <w:rPr>
          <w:rFonts w:ascii="Times New Roman" w:hAnsi="Times New Roman" w:cs="Times New Roman"/>
          <w:sz w:val="28"/>
          <w:szCs w:val="28"/>
        </w:rPr>
      </w:pPr>
      <w:r w:rsidRPr="00B92336">
        <w:rPr>
          <w:rFonts w:ascii="Times New Roman" w:hAnsi="Times New Roman" w:cs="Times New Roman"/>
          <w:sz w:val="28"/>
          <w:szCs w:val="28"/>
        </w:rPr>
        <w:t> </w:t>
      </w:r>
      <w:r w:rsidR="00B92336">
        <w:rPr>
          <w:rFonts w:ascii="Times New Roman" w:hAnsi="Times New Roman" w:cs="Times New Roman"/>
          <w:sz w:val="28"/>
          <w:szCs w:val="28"/>
        </w:rPr>
        <w:tab/>
      </w:r>
      <w:r w:rsidRPr="00B92336">
        <w:rPr>
          <w:rFonts w:ascii="Times New Roman" w:hAnsi="Times New Roman" w:cs="Times New Roman"/>
          <w:sz w:val="28"/>
          <w:szCs w:val="28"/>
        </w:rPr>
        <w:t xml:space="preserve">На час цих подій Збараж був однією з найпотужніших твердинь Галичини. Цьому сприяв зручний для фортифікації місцевий рельєф – </w:t>
      </w:r>
      <w:r w:rsidRPr="00B92336">
        <w:rPr>
          <w:rFonts w:ascii="Times New Roman" w:hAnsi="Times New Roman" w:cs="Times New Roman"/>
          <w:sz w:val="28"/>
          <w:szCs w:val="28"/>
        </w:rPr>
        <w:lastRenderedPageBreak/>
        <w:t xml:space="preserve">поєднання </w:t>
      </w:r>
      <w:proofErr w:type="spellStart"/>
      <w:r w:rsidRPr="00B92336">
        <w:rPr>
          <w:rFonts w:ascii="Times New Roman" w:hAnsi="Times New Roman" w:cs="Times New Roman"/>
          <w:sz w:val="28"/>
          <w:szCs w:val="28"/>
        </w:rPr>
        <w:t>товтрових</w:t>
      </w:r>
      <w:proofErr w:type="spellEnd"/>
      <w:r w:rsidRPr="00B92336">
        <w:rPr>
          <w:rFonts w:ascii="Times New Roman" w:hAnsi="Times New Roman" w:cs="Times New Roman"/>
          <w:sz w:val="28"/>
          <w:szCs w:val="28"/>
        </w:rPr>
        <w:t xml:space="preserve"> височин </w:t>
      </w:r>
      <w:proofErr w:type="spellStart"/>
      <w:r w:rsidR="00ED2669">
        <w:fldChar w:fldCharType="begin"/>
      </w:r>
      <w:r w:rsidR="00ED2669">
        <w:instrText xml:space="preserve"> HYPERLINK "http://zbruc.eu/node/16318" \t "_blank" </w:instrText>
      </w:r>
      <w:r w:rsidR="00ED2669">
        <w:fldChar w:fldCharType="separate"/>
      </w:r>
      <w:r w:rsidRPr="00B92336">
        <w:rPr>
          <w:rStyle w:val="a5"/>
          <w:rFonts w:ascii="Times New Roman" w:hAnsi="Times New Roman" w:cs="Times New Roman"/>
          <w:color w:val="auto"/>
          <w:sz w:val="28"/>
          <w:szCs w:val="28"/>
          <w:u w:val="none"/>
        </w:rPr>
        <w:t>Медоборського</w:t>
      </w:r>
      <w:proofErr w:type="spellEnd"/>
      <w:r w:rsidRPr="00B92336">
        <w:rPr>
          <w:rStyle w:val="a5"/>
          <w:rFonts w:ascii="Times New Roman" w:hAnsi="Times New Roman" w:cs="Times New Roman"/>
          <w:color w:val="auto"/>
          <w:sz w:val="28"/>
          <w:szCs w:val="28"/>
          <w:u w:val="none"/>
        </w:rPr>
        <w:t xml:space="preserve"> кряжу</w:t>
      </w:r>
      <w:r w:rsidR="00ED2669">
        <w:rPr>
          <w:rStyle w:val="a5"/>
          <w:rFonts w:ascii="Times New Roman" w:hAnsi="Times New Roman" w:cs="Times New Roman"/>
          <w:color w:val="auto"/>
          <w:sz w:val="28"/>
          <w:szCs w:val="28"/>
          <w:u w:val="none"/>
        </w:rPr>
        <w:fldChar w:fldCharType="end"/>
      </w:r>
      <w:r w:rsidRPr="00B92336">
        <w:rPr>
          <w:rFonts w:ascii="Times New Roman" w:hAnsi="Times New Roman" w:cs="Times New Roman"/>
          <w:sz w:val="28"/>
          <w:szCs w:val="28"/>
        </w:rPr>
        <w:t xml:space="preserve"> з заболоченою долиною </w:t>
      </w:r>
      <w:proofErr w:type="spellStart"/>
      <w:r w:rsidRPr="00B92336">
        <w:rPr>
          <w:rFonts w:ascii="Times New Roman" w:hAnsi="Times New Roman" w:cs="Times New Roman"/>
          <w:sz w:val="28"/>
          <w:szCs w:val="28"/>
        </w:rPr>
        <w:t>Гнізни</w:t>
      </w:r>
      <w:proofErr w:type="spellEnd"/>
      <w:r w:rsidRPr="00B92336">
        <w:rPr>
          <w:rFonts w:ascii="Times New Roman" w:hAnsi="Times New Roman" w:cs="Times New Roman"/>
          <w:sz w:val="28"/>
          <w:szCs w:val="28"/>
        </w:rPr>
        <w:t>.</w:t>
      </w:r>
    </w:p>
    <w:p w:rsidR="008E20FF" w:rsidRPr="00B92336" w:rsidRDefault="008E20FF" w:rsidP="00AD1CBF">
      <w:pPr>
        <w:spacing w:after="0"/>
        <w:jc w:val="both"/>
        <w:rPr>
          <w:rFonts w:ascii="Times New Roman" w:hAnsi="Times New Roman" w:cs="Times New Roman"/>
          <w:sz w:val="28"/>
          <w:szCs w:val="28"/>
        </w:rPr>
      </w:pPr>
      <w:r w:rsidRPr="00B92336">
        <w:rPr>
          <w:rFonts w:ascii="Times New Roman" w:hAnsi="Times New Roman" w:cs="Times New Roman"/>
          <w:sz w:val="28"/>
          <w:szCs w:val="28"/>
        </w:rPr>
        <w:t> </w:t>
      </w:r>
      <w:r w:rsidR="00B92336">
        <w:rPr>
          <w:rFonts w:ascii="Times New Roman" w:hAnsi="Times New Roman" w:cs="Times New Roman"/>
          <w:sz w:val="28"/>
          <w:szCs w:val="28"/>
        </w:rPr>
        <w:tab/>
      </w:r>
      <w:r w:rsidRPr="00B92336">
        <w:rPr>
          <w:rFonts w:ascii="Times New Roman" w:hAnsi="Times New Roman" w:cs="Times New Roman"/>
          <w:sz w:val="28"/>
          <w:szCs w:val="28"/>
        </w:rPr>
        <w:t>Цікаве й походження самого топоніму “Збараж” (від початку “</w:t>
      </w:r>
      <w:proofErr w:type="spellStart"/>
      <w:r w:rsidRPr="00B92336">
        <w:rPr>
          <w:rFonts w:ascii="Times New Roman" w:hAnsi="Times New Roman" w:cs="Times New Roman"/>
          <w:sz w:val="28"/>
          <w:szCs w:val="28"/>
        </w:rPr>
        <w:t>Збираж</w:t>
      </w:r>
      <w:proofErr w:type="spellEnd"/>
      <w:r w:rsidRPr="00B92336">
        <w:rPr>
          <w:rFonts w:ascii="Times New Roman" w:hAnsi="Times New Roman" w:cs="Times New Roman"/>
          <w:sz w:val="28"/>
          <w:szCs w:val="28"/>
        </w:rPr>
        <w:t>”). Назва походить від слова “збиратися” – у цьому місці традиційно збиралися військові дружини перед тим, як рушити у похід – чи то на внутрішні “розборки”, чи “поскубти” сусідів (поляків чи угорців).</w:t>
      </w:r>
    </w:p>
    <w:p w:rsidR="008E20FF" w:rsidRPr="00B92336" w:rsidRDefault="008E20FF" w:rsidP="00AD1CBF">
      <w:pPr>
        <w:spacing w:after="0"/>
        <w:jc w:val="both"/>
        <w:rPr>
          <w:rFonts w:ascii="Times New Roman" w:hAnsi="Times New Roman" w:cs="Times New Roman"/>
          <w:sz w:val="28"/>
          <w:szCs w:val="28"/>
        </w:rPr>
      </w:pPr>
      <w:r w:rsidRPr="00B92336">
        <w:rPr>
          <w:rFonts w:ascii="Times New Roman" w:hAnsi="Times New Roman" w:cs="Times New Roman"/>
          <w:sz w:val="28"/>
          <w:szCs w:val="28"/>
        </w:rPr>
        <w:t> </w:t>
      </w:r>
      <w:r w:rsidR="00B92336">
        <w:rPr>
          <w:rFonts w:ascii="Times New Roman" w:hAnsi="Times New Roman" w:cs="Times New Roman"/>
          <w:sz w:val="28"/>
          <w:szCs w:val="28"/>
        </w:rPr>
        <w:tab/>
      </w:r>
      <w:r w:rsidRPr="00B92336">
        <w:rPr>
          <w:rFonts w:ascii="Times New Roman" w:hAnsi="Times New Roman" w:cs="Times New Roman"/>
          <w:sz w:val="28"/>
          <w:szCs w:val="28"/>
        </w:rPr>
        <w:t xml:space="preserve">У 1393 році великий князь литовський </w:t>
      </w:r>
      <w:proofErr w:type="spellStart"/>
      <w:r w:rsidRPr="00B92336">
        <w:rPr>
          <w:rFonts w:ascii="Times New Roman" w:hAnsi="Times New Roman" w:cs="Times New Roman"/>
          <w:sz w:val="28"/>
          <w:szCs w:val="28"/>
        </w:rPr>
        <w:t>Вітовт</w:t>
      </w:r>
      <w:proofErr w:type="spellEnd"/>
      <w:r w:rsidRPr="00B92336">
        <w:rPr>
          <w:rFonts w:ascii="Times New Roman" w:hAnsi="Times New Roman" w:cs="Times New Roman"/>
          <w:sz w:val="28"/>
          <w:szCs w:val="28"/>
        </w:rPr>
        <w:t xml:space="preserve"> віддав Збараж </w:t>
      </w:r>
      <w:hyperlink r:id="rId10" w:tgtFrame="_blank" w:history="1">
        <w:r w:rsidRPr="00B92336">
          <w:rPr>
            <w:rStyle w:val="a5"/>
            <w:rFonts w:ascii="Times New Roman" w:hAnsi="Times New Roman" w:cs="Times New Roman"/>
            <w:color w:val="auto"/>
            <w:sz w:val="28"/>
            <w:szCs w:val="28"/>
            <w:u w:val="none"/>
          </w:rPr>
          <w:t xml:space="preserve">сіверському князеві Дмитру </w:t>
        </w:r>
        <w:proofErr w:type="spellStart"/>
        <w:r w:rsidRPr="00B92336">
          <w:rPr>
            <w:rStyle w:val="a5"/>
            <w:rFonts w:ascii="Times New Roman" w:hAnsi="Times New Roman" w:cs="Times New Roman"/>
            <w:color w:val="auto"/>
            <w:sz w:val="28"/>
            <w:szCs w:val="28"/>
            <w:u w:val="none"/>
          </w:rPr>
          <w:t>Корибуту</w:t>
        </w:r>
        <w:proofErr w:type="spellEnd"/>
      </w:hyperlink>
      <w:r w:rsidRPr="00B92336">
        <w:rPr>
          <w:rFonts w:ascii="Times New Roman" w:hAnsi="Times New Roman" w:cs="Times New Roman"/>
          <w:sz w:val="28"/>
          <w:szCs w:val="28"/>
        </w:rPr>
        <w:t>. Останній звів тут мурованого замка (до того був дерев'яний).</w:t>
      </w:r>
    </w:p>
    <w:p w:rsidR="008E20FF" w:rsidRPr="00B92336" w:rsidRDefault="008E20FF" w:rsidP="00AD1CBF">
      <w:pPr>
        <w:spacing w:after="0"/>
        <w:jc w:val="both"/>
        <w:rPr>
          <w:rFonts w:ascii="Times New Roman" w:hAnsi="Times New Roman" w:cs="Times New Roman"/>
          <w:sz w:val="28"/>
          <w:szCs w:val="28"/>
        </w:rPr>
      </w:pPr>
      <w:r w:rsidRPr="00B92336">
        <w:rPr>
          <w:rFonts w:ascii="Times New Roman" w:hAnsi="Times New Roman" w:cs="Times New Roman"/>
          <w:sz w:val="28"/>
          <w:szCs w:val="28"/>
        </w:rPr>
        <w:t> </w:t>
      </w:r>
      <w:r w:rsidR="00B92336">
        <w:rPr>
          <w:rFonts w:ascii="Times New Roman" w:hAnsi="Times New Roman" w:cs="Times New Roman"/>
          <w:sz w:val="28"/>
          <w:szCs w:val="28"/>
        </w:rPr>
        <w:tab/>
      </w:r>
      <w:r w:rsidRPr="00B92336">
        <w:rPr>
          <w:rFonts w:ascii="Times New Roman" w:hAnsi="Times New Roman" w:cs="Times New Roman"/>
          <w:sz w:val="28"/>
          <w:szCs w:val="28"/>
        </w:rPr>
        <w:t>Князі Збаразькі володіли містом до 1631 року. Князь Юрій (</w:t>
      </w:r>
      <w:proofErr w:type="spellStart"/>
      <w:r w:rsidRPr="00B92336">
        <w:rPr>
          <w:rFonts w:ascii="Times New Roman" w:hAnsi="Times New Roman" w:cs="Times New Roman"/>
          <w:sz w:val="28"/>
          <w:szCs w:val="28"/>
        </w:rPr>
        <w:t>Єжи</w:t>
      </w:r>
      <w:proofErr w:type="spellEnd"/>
      <w:r w:rsidRPr="00B92336">
        <w:rPr>
          <w:rFonts w:ascii="Times New Roman" w:hAnsi="Times New Roman" w:cs="Times New Roman"/>
          <w:sz w:val="28"/>
          <w:szCs w:val="28"/>
        </w:rPr>
        <w:t xml:space="preserve">) не мав спадкоємців, тож по його смерті місто відійшло найближчим своякам – князям Вишневецьким. Смерть Юрія досі оповита таємницею. Помер він в Кракові, зовсім несподівано. Смерть трапилася у розпалі бенкету, який князь давав на честь завершення будівництва Збаразького замку. Є велика підозра, що князю “допоміг” король </w:t>
      </w:r>
      <w:proofErr w:type="spellStart"/>
      <w:r w:rsidRPr="00B92336">
        <w:rPr>
          <w:rFonts w:ascii="Times New Roman" w:hAnsi="Times New Roman" w:cs="Times New Roman"/>
          <w:sz w:val="28"/>
          <w:szCs w:val="28"/>
        </w:rPr>
        <w:t>Сигизмунд</w:t>
      </w:r>
      <w:proofErr w:type="spellEnd"/>
      <w:r w:rsidRPr="00B92336">
        <w:rPr>
          <w:rFonts w:ascii="Times New Roman" w:hAnsi="Times New Roman" w:cs="Times New Roman"/>
          <w:sz w:val="28"/>
          <w:szCs w:val="28"/>
        </w:rPr>
        <w:t xml:space="preserve"> ІІІ, до якого Збаразький був в опозиції. На той час отруїти політичного супротивника було звичайною справою.</w:t>
      </w:r>
    </w:p>
    <w:p w:rsidR="008E20FF" w:rsidRPr="00B92336" w:rsidRDefault="008E20FF" w:rsidP="00AD1CBF">
      <w:pPr>
        <w:spacing w:after="0"/>
        <w:jc w:val="both"/>
        <w:rPr>
          <w:rFonts w:ascii="Times New Roman" w:hAnsi="Times New Roman" w:cs="Times New Roman"/>
          <w:sz w:val="28"/>
          <w:szCs w:val="28"/>
        </w:rPr>
      </w:pPr>
      <w:r w:rsidRPr="00B92336">
        <w:rPr>
          <w:rFonts w:ascii="Times New Roman" w:hAnsi="Times New Roman" w:cs="Times New Roman"/>
          <w:sz w:val="28"/>
          <w:szCs w:val="28"/>
        </w:rPr>
        <w:t> </w:t>
      </w:r>
      <w:r w:rsidR="00B92336">
        <w:rPr>
          <w:rFonts w:ascii="Times New Roman" w:hAnsi="Times New Roman" w:cs="Times New Roman"/>
          <w:sz w:val="28"/>
          <w:szCs w:val="28"/>
        </w:rPr>
        <w:tab/>
      </w:r>
      <w:r w:rsidRPr="00B92336">
        <w:rPr>
          <w:rFonts w:ascii="Times New Roman" w:hAnsi="Times New Roman" w:cs="Times New Roman"/>
          <w:sz w:val="28"/>
          <w:szCs w:val="28"/>
        </w:rPr>
        <w:t xml:space="preserve">1675 року Збараж, як і все Поділля, переходить під руку турецького султана </w:t>
      </w:r>
      <w:proofErr w:type="spellStart"/>
      <w:r w:rsidRPr="00B92336">
        <w:rPr>
          <w:rFonts w:ascii="Times New Roman" w:hAnsi="Times New Roman" w:cs="Times New Roman"/>
          <w:sz w:val="28"/>
          <w:szCs w:val="28"/>
        </w:rPr>
        <w:t>Мехмета</w:t>
      </w:r>
      <w:proofErr w:type="spellEnd"/>
      <w:r w:rsidRPr="00B92336">
        <w:rPr>
          <w:rFonts w:ascii="Times New Roman" w:hAnsi="Times New Roman" w:cs="Times New Roman"/>
          <w:sz w:val="28"/>
          <w:szCs w:val="28"/>
        </w:rPr>
        <w:t xml:space="preserve"> IV. Яничарам на чолі з Шишман </w:t>
      </w:r>
      <w:proofErr w:type="spellStart"/>
      <w:r w:rsidRPr="00B92336">
        <w:rPr>
          <w:rFonts w:ascii="Times New Roman" w:hAnsi="Times New Roman" w:cs="Times New Roman"/>
          <w:sz w:val="28"/>
          <w:szCs w:val="28"/>
        </w:rPr>
        <w:t>Ібрагім</w:t>
      </w:r>
      <w:proofErr w:type="spellEnd"/>
      <w:r w:rsidRPr="00B92336">
        <w:rPr>
          <w:rFonts w:ascii="Times New Roman" w:hAnsi="Times New Roman" w:cs="Times New Roman"/>
          <w:sz w:val="28"/>
          <w:szCs w:val="28"/>
        </w:rPr>
        <w:t>-пашею довелося чимало попотіти, аби захопити місто. Під час облоги та штурму Збаражу місту та його мешканцям чимало дісталося, але розповіді, що турки вирізали чи не все населення, а вцілілих продали у рабство – перебільшення</w:t>
      </w:r>
    </w:p>
    <w:p w:rsidR="00B14B91" w:rsidRDefault="008E20FF" w:rsidP="00AD1CBF">
      <w:pPr>
        <w:spacing w:after="0"/>
        <w:jc w:val="both"/>
        <w:rPr>
          <w:rFonts w:ascii="Times New Roman" w:hAnsi="Times New Roman" w:cs="Times New Roman"/>
          <w:sz w:val="28"/>
          <w:szCs w:val="28"/>
          <w:lang w:val="ru-RU"/>
        </w:rPr>
      </w:pPr>
      <w:r w:rsidRPr="00B92336">
        <w:rPr>
          <w:rFonts w:ascii="Times New Roman" w:hAnsi="Times New Roman" w:cs="Times New Roman"/>
          <w:sz w:val="28"/>
          <w:szCs w:val="28"/>
        </w:rPr>
        <w:t> </w:t>
      </w:r>
      <w:r w:rsidR="00B92336">
        <w:rPr>
          <w:rFonts w:ascii="Times New Roman" w:hAnsi="Times New Roman" w:cs="Times New Roman"/>
          <w:sz w:val="28"/>
          <w:szCs w:val="28"/>
        </w:rPr>
        <w:tab/>
      </w:r>
      <w:r w:rsidRPr="00B92336">
        <w:rPr>
          <w:rFonts w:ascii="Times New Roman" w:hAnsi="Times New Roman" w:cs="Times New Roman"/>
          <w:sz w:val="28"/>
          <w:szCs w:val="28"/>
        </w:rPr>
        <w:t>Популярну версію про спустошення турками Збаражу опосередковано спростовує й те, що під час війни з османами місцевий замок майже не постраждав</w:t>
      </w:r>
      <w:r w:rsidR="00C04C56" w:rsidRPr="00C04C56">
        <w:rPr>
          <w:rFonts w:ascii="Times New Roman" w:hAnsi="Times New Roman" w:cs="Times New Roman"/>
          <w:sz w:val="28"/>
          <w:szCs w:val="28"/>
          <w:lang w:val="ru-RU"/>
        </w:rPr>
        <w:t>.</w:t>
      </w:r>
    </w:p>
    <w:p w:rsidR="00B14B91" w:rsidRPr="005E0CB0" w:rsidRDefault="00B14B91" w:rsidP="00B14B91">
      <w:pPr>
        <w:spacing w:after="0"/>
        <w:ind w:firstLine="708"/>
        <w:jc w:val="both"/>
        <w:rPr>
          <w:rFonts w:ascii="Times New Roman" w:hAnsi="Times New Roman" w:cs="Times New Roman"/>
          <w:sz w:val="32"/>
          <w:szCs w:val="32"/>
          <w:u w:val="single"/>
        </w:rPr>
      </w:pPr>
      <w:r>
        <w:rPr>
          <w:rFonts w:ascii="Times New Roman" w:hAnsi="Times New Roman" w:cs="Times New Roman"/>
          <w:sz w:val="32"/>
          <w:szCs w:val="32"/>
          <w:u w:val="single"/>
        </w:rPr>
        <w:t>Слайд 4,5</w:t>
      </w:r>
    </w:p>
    <w:p w:rsidR="00B14B91" w:rsidRDefault="00B14B91" w:rsidP="00AD1CBF">
      <w:pPr>
        <w:spacing w:after="0"/>
        <w:jc w:val="both"/>
        <w:rPr>
          <w:rFonts w:ascii="Times New Roman" w:hAnsi="Times New Roman" w:cs="Times New Roman"/>
          <w:sz w:val="28"/>
          <w:szCs w:val="28"/>
          <w:lang w:val="ru-RU"/>
        </w:rPr>
      </w:pPr>
    </w:p>
    <w:p w:rsidR="008E20FF" w:rsidRPr="008975E4" w:rsidRDefault="008975E4" w:rsidP="00AD1CBF">
      <w:pPr>
        <w:spacing w:after="0"/>
        <w:jc w:val="both"/>
        <w:rPr>
          <w:rFonts w:ascii="Times New Roman" w:hAnsi="Times New Roman" w:cs="Times New Roman"/>
          <w:sz w:val="28"/>
          <w:szCs w:val="28"/>
          <w:u w:val="single"/>
        </w:rPr>
      </w:pPr>
      <w:r w:rsidRPr="008975E4">
        <w:rPr>
          <w:rFonts w:ascii="Times New Roman" w:hAnsi="Times New Roman" w:cs="Times New Roman"/>
          <w:sz w:val="28"/>
          <w:szCs w:val="28"/>
          <w:u w:val="single"/>
        </w:rPr>
        <w:t>Перевірка.</w:t>
      </w:r>
    </w:p>
    <w:p w:rsidR="008975E4" w:rsidRPr="008975E4" w:rsidRDefault="008975E4" w:rsidP="00AD1CBF">
      <w:pPr>
        <w:spacing w:after="0"/>
        <w:jc w:val="both"/>
        <w:rPr>
          <w:rFonts w:ascii="Times New Roman" w:hAnsi="Times New Roman" w:cs="Times New Roman"/>
          <w:i/>
          <w:sz w:val="28"/>
          <w:szCs w:val="28"/>
        </w:rPr>
      </w:pPr>
      <w:r w:rsidRPr="008975E4">
        <w:rPr>
          <w:rFonts w:ascii="Times New Roman" w:hAnsi="Times New Roman" w:cs="Times New Roman"/>
          <w:i/>
          <w:sz w:val="28"/>
          <w:szCs w:val="28"/>
        </w:rPr>
        <w:t>Учні зачитують виписані речення, пояснюють розділові знаки.</w:t>
      </w:r>
    </w:p>
    <w:p w:rsidR="008975E4" w:rsidRDefault="008975E4" w:rsidP="00AD1CBF">
      <w:pPr>
        <w:spacing w:after="0"/>
        <w:jc w:val="both"/>
        <w:rPr>
          <w:rFonts w:ascii="Times New Roman" w:hAnsi="Times New Roman" w:cs="Times New Roman"/>
          <w:sz w:val="28"/>
          <w:szCs w:val="28"/>
        </w:rPr>
      </w:pPr>
    </w:p>
    <w:p w:rsidR="00657FF9" w:rsidRPr="00F0197B" w:rsidRDefault="00657FF9" w:rsidP="00AD1CBF">
      <w:pPr>
        <w:spacing w:after="0"/>
        <w:jc w:val="both"/>
        <w:rPr>
          <w:rFonts w:ascii="Times New Roman" w:hAnsi="Times New Roman" w:cs="Times New Roman"/>
          <w:sz w:val="28"/>
          <w:szCs w:val="28"/>
          <w:u w:val="single"/>
        </w:rPr>
      </w:pPr>
      <w:r w:rsidRPr="00F0197B">
        <w:rPr>
          <w:rFonts w:ascii="Times New Roman" w:hAnsi="Times New Roman" w:cs="Times New Roman"/>
          <w:sz w:val="28"/>
          <w:szCs w:val="28"/>
          <w:u w:val="single"/>
        </w:rPr>
        <w:t xml:space="preserve">2. Пунктуаційний практикум. Кожна  група  отримує </w:t>
      </w:r>
      <w:r w:rsidR="008975E4">
        <w:rPr>
          <w:rFonts w:ascii="Times New Roman" w:hAnsi="Times New Roman" w:cs="Times New Roman"/>
          <w:sz w:val="28"/>
          <w:szCs w:val="28"/>
          <w:u w:val="single"/>
        </w:rPr>
        <w:t xml:space="preserve"> </w:t>
      </w:r>
      <w:r w:rsidRPr="00F0197B">
        <w:rPr>
          <w:rFonts w:ascii="Times New Roman" w:hAnsi="Times New Roman" w:cs="Times New Roman"/>
          <w:sz w:val="28"/>
          <w:szCs w:val="28"/>
          <w:u w:val="single"/>
        </w:rPr>
        <w:t>речення.</w:t>
      </w:r>
    </w:p>
    <w:p w:rsidR="00657FF9" w:rsidRDefault="00657FF9" w:rsidP="00AD1CBF">
      <w:pPr>
        <w:spacing w:after="0"/>
        <w:jc w:val="both"/>
        <w:rPr>
          <w:rFonts w:ascii="Times New Roman" w:hAnsi="Times New Roman" w:cs="Times New Roman"/>
          <w:sz w:val="28"/>
          <w:szCs w:val="28"/>
        </w:rPr>
      </w:pPr>
      <w:r>
        <w:rPr>
          <w:rFonts w:ascii="Times New Roman" w:hAnsi="Times New Roman" w:cs="Times New Roman"/>
          <w:sz w:val="28"/>
          <w:szCs w:val="28"/>
        </w:rPr>
        <w:t>Записати речення, розставити розділові знаки, накреслити схеми речень. Зазначити, якщо є, орфограми.</w:t>
      </w:r>
    </w:p>
    <w:p w:rsidR="00657FF9" w:rsidRDefault="00657FF9" w:rsidP="00657FF9">
      <w:pPr>
        <w:spacing w:after="0"/>
        <w:jc w:val="both"/>
        <w:rPr>
          <w:rFonts w:ascii="Times New Roman" w:hAnsi="Times New Roman" w:cs="Times New Roman"/>
          <w:sz w:val="28"/>
          <w:szCs w:val="28"/>
        </w:rPr>
      </w:pPr>
      <w:r>
        <w:rPr>
          <w:rFonts w:ascii="Times New Roman" w:hAnsi="Times New Roman" w:cs="Times New Roman"/>
          <w:sz w:val="28"/>
          <w:szCs w:val="28"/>
        </w:rPr>
        <w:t>1.С</w:t>
      </w:r>
      <w:r w:rsidRPr="00657FF9">
        <w:rPr>
          <w:rFonts w:ascii="Times New Roman" w:hAnsi="Times New Roman" w:cs="Times New Roman"/>
          <w:sz w:val="28"/>
          <w:szCs w:val="28"/>
        </w:rPr>
        <w:t xml:space="preserve">обор завжди несе в собі певний настрій, але найбільше любить Баглай його уночі, в </w:t>
      </w:r>
      <w:proofErr w:type="spellStart"/>
      <w:r w:rsidRPr="00657FF9">
        <w:rPr>
          <w:rFonts w:ascii="Times New Roman" w:hAnsi="Times New Roman" w:cs="Times New Roman"/>
          <w:sz w:val="28"/>
          <w:szCs w:val="28"/>
        </w:rPr>
        <w:t>розшумілі</w:t>
      </w:r>
      <w:proofErr w:type="spellEnd"/>
      <w:r w:rsidRPr="00657FF9">
        <w:rPr>
          <w:rFonts w:ascii="Times New Roman" w:hAnsi="Times New Roman" w:cs="Times New Roman"/>
          <w:sz w:val="28"/>
          <w:szCs w:val="28"/>
        </w:rPr>
        <w:t xml:space="preserve"> вітряні ночі, коли налетілий східняк рве листя з по-нічному грізних дерев, І навкруги місячно й вітряно, і собор стоїть серед такої видної ночі увесь якийсь наповнений, біліє фантастично, мов вітром напнутий парус. </w:t>
      </w:r>
      <w:r w:rsidRPr="00657FF9">
        <w:rPr>
          <w:rFonts w:ascii="Times New Roman" w:hAnsi="Times New Roman" w:cs="Times New Roman"/>
          <w:sz w:val="28"/>
          <w:szCs w:val="28"/>
        </w:rPr>
        <w:br/>
      </w:r>
      <w:r>
        <w:rPr>
          <w:rFonts w:ascii="Times New Roman" w:hAnsi="Times New Roman" w:cs="Times New Roman"/>
          <w:sz w:val="28"/>
          <w:szCs w:val="28"/>
        </w:rPr>
        <w:t>2.</w:t>
      </w:r>
      <w:r w:rsidRPr="00657FF9">
        <w:rPr>
          <w:rFonts w:ascii="Times New Roman" w:hAnsi="Times New Roman" w:cs="Times New Roman"/>
          <w:sz w:val="28"/>
          <w:szCs w:val="28"/>
        </w:rPr>
        <w:t xml:space="preserve">З'ївши вареника, я падаю в натоптані снігом санки, дядько </w:t>
      </w:r>
      <w:proofErr w:type="spellStart"/>
      <w:r w:rsidRPr="00657FF9">
        <w:rPr>
          <w:rFonts w:ascii="Times New Roman" w:hAnsi="Times New Roman" w:cs="Times New Roman"/>
          <w:sz w:val="28"/>
          <w:szCs w:val="28"/>
        </w:rPr>
        <w:t>Себастіян</w:t>
      </w:r>
      <w:proofErr w:type="spellEnd"/>
      <w:r w:rsidRPr="00657FF9">
        <w:rPr>
          <w:rFonts w:ascii="Times New Roman" w:hAnsi="Times New Roman" w:cs="Times New Roman"/>
          <w:sz w:val="28"/>
          <w:szCs w:val="28"/>
        </w:rPr>
        <w:t xml:space="preserve"> </w:t>
      </w:r>
      <w:r w:rsidRPr="00657FF9">
        <w:rPr>
          <w:rFonts w:ascii="Times New Roman" w:hAnsi="Times New Roman" w:cs="Times New Roman"/>
          <w:sz w:val="28"/>
          <w:szCs w:val="28"/>
        </w:rPr>
        <w:lastRenderedPageBreak/>
        <w:t>умощується на передку, і ось уже кінь виносить нас у широкий засніжений світ, де у паморозі срібно туманіють верби, де вітряки остуджують сонце, а річка погойдує переспілі китиці отого очерету, в якому й досі живуть чиїсь сумні голоси. </w:t>
      </w:r>
      <w:r w:rsidRPr="00657FF9">
        <w:rPr>
          <w:rFonts w:ascii="Times New Roman" w:hAnsi="Times New Roman" w:cs="Times New Roman"/>
          <w:sz w:val="28"/>
          <w:szCs w:val="28"/>
        </w:rPr>
        <w:br/>
      </w:r>
      <w:r>
        <w:rPr>
          <w:rFonts w:ascii="Times New Roman" w:hAnsi="Times New Roman" w:cs="Times New Roman"/>
          <w:sz w:val="28"/>
          <w:szCs w:val="28"/>
        </w:rPr>
        <w:t xml:space="preserve">3. </w:t>
      </w:r>
      <w:r w:rsidRPr="00657FF9">
        <w:rPr>
          <w:rFonts w:ascii="Times New Roman" w:hAnsi="Times New Roman" w:cs="Times New Roman"/>
          <w:sz w:val="28"/>
          <w:szCs w:val="28"/>
        </w:rPr>
        <w:t xml:space="preserve">Отож ранком я вже мало не розкошував мати на часинку позичила в сусідів чоботи І шмаруючи їх березовим дьогтем заходилася повчати щоб я у церкві не </w:t>
      </w:r>
      <w:proofErr w:type="spellStart"/>
      <w:r w:rsidRPr="00657FF9">
        <w:rPr>
          <w:rFonts w:ascii="Times New Roman" w:hAnsi="Times New Roman" w:cs="Times New Roman"/>
          <w:sz w:val="28"/>
          <w:szCs w:val="28"/>
        </w:rPr>
        <w:t>лобурясничав</w:t>
      </w:r>
      <w:proofErr w:type="spellEnd"/>
      <w:r w:rsidRPr="00657FF9">
        <w:rPr>
          <w:rFonts w:ascii="Times New Roman" w:hAnsi="Times New Roman" w:cs="Times New Roman"/>
          <w:sz w:val="28"/>
          <w:szCs w:val="28"/>
        </w:rPr>
        <w:t xml:space="preserve"> не шморгав носом не крутився дзиґою не сміявся не пирхав та частіше хрестив лоба. </w:t>
      </w:r>
    </w:p>
    <w:p w:rsidR="00657FF9" w:rsidRDefault="00657FF9" w:rsidP="00657FF9">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Pr="00657FF9">
        <w:rPr>
          <w:rFonts w:ascii="Times New Roman" w:hAnsi="Times New Roman" w:cs="Times New Roman"/>
          <w:sz w:val="28"/>
          <w:szCs w:val="28"/>
        </w:rPr>
        <w:t>Зникли мовби назавжди зорі з неба, не було й сонця, воно лиш іноді вгадувалося в невиразному свистінні хуги, і тоді здавалося, що в тому місці з неба сиплеться</w:t>
      </w:r>
      <w:r>
        <w:rPr>
          <w:rFonts w:ascii="Times New Roman" w:hAnsi="Times New Roman" w:cs="Times New Roman"/>
          <w:sz w:val="28"/>
          <w:szCs w:val="28"/>
        </w:rPr>
        <w:t xml:space="preserve"> не сніг, а жовтий пісок, твер</w:t>
      </w:r>
      <w:r w:rsidRPr="00657FF9">
        <w:rPr>
          <w:rFonts w:ascii="Times New Roman" w:hAnsi="Times New Roman" w:cs="Times New Roman"/>
          <w:sz w:val="28"/>
          <w:szCs w:val="28"/>
        </w:rPr>
        <w:t xml:space="preserve">до порошить на землю, </w:t>
      </w:r>
      <w:proofErr w:type="spellStart"/>
      <w:r w:rsidRPr="00657FF9">
        <w:rPr>
          <w:rFonts w:ascii="Times New Roman" w:hAnsi="Times New Roman" w:cs="Times New Roman"/>
          <w:sz w:val="28"/>
          <w:szCs w:val="28"/>
        </w:rPr>
        <w:t>шкулько</w:t>
      </w:r>
      <w:proofErr w:type="spellEnd"/>
      <w:r w:rsidRPr="00657FF9">
        <w:rPr>
          <w:rFonts w:ascii="Times New Roman" w:hAnsi="Times New Roman" w:cs="Times New Roman"/>
          <w:sz w:val="28"/>
          <w:szCs w:val="28"/>
        </w:rPr>
        <w:t xml:space="preserve"> шмагає все, що трапляється йому на путі. </w:t>
      </w:r>
    </w:p>
    <w:p w:rsidR="00657FF9" w:rsidRDefault="00657FF9" w:rsidP="00657FF9">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Pr="00657FF9">
        <w:rPr>
          <w:rFonts w:ascii="Times New Roman" w:hAnsi="Times New Roman" w:cs="Times New Roman"/>
          <w:sz w:val="28"/>
          <w:szCs w:val="28"/>
        </w:rPr>
        <w:t xml:space="preserve"> Робота цих дівчат Тоню найбільше приваблює тканини їхні що ллються барвистими водоспадами із верстатів, їй часто ввижаються і якщо цей чабанський степ справді буде колись розорано ірис тут посіють то може й сама вона теж опиниться в міс</w:t>
      </w:r>
      <w:r>
        <w:rPr>
          <w:rFonts w:ascii="Times New Roman" w:hAnsi="Times New Roman" w:cs="Times New Roman"/>
          <w:sz w:val="28"/>
          <w:szCs w:val="28"/>
        </w:rPr>
        <w:t>ті з дівчатами на текстильному.</w:t>
      </w:r>
    </w:p>
    <w:p w:rsidR="00657FF9" w:rsidRDefault="00657FF9" w:rsidP="00657FF9">
      <w:pPr>
        <w:spacing w:after="0"/>
        <w:jc w:val="both"/>
        <w:rPr>
          <w:rFonts w:ascii="Times New Roman" w:hAnsi="Times New Roman" w:cs="Times New Roman"/>
          <w:sz w:val="28"/>
          <w:szCs w:val="28"/>
        </w:rPr>
      </w:pPr>
    </w:p>
    <w:p w:rsidR="00657FF9" w:rsidRPr="00F0197B" w:rsidRDefault="00657FF9" w:rsidP="00F0197B">
      <w:pPr>
        <w:spacing w:after="0"/>
        <w:ind w:firstLine="708"/>
        <w:jc w:val="both"/>
        <w:rPr>
          <w:rFonts w:ascii="Times New Roman" w:hAnsi="Times New Roman" w:cs="Times New Roman"/>
          <w:sz w:val="28"/>
          <w:szCs w:val="28"/>
          <w:u w:val="single"/>
        </w:rPr>
      </w:pPr>
      <w:r w:rsidRPr="00F0197B">
        <w:rPr>
          <w:rFonts w:ascii="Times New Roman" w:hAnsi="Times New Roman" w:cs="Times New Roman"/>
          <w:sz w:val="28"/>
          <w:szCs w:val="28"/>
          <w:u w:val="single"/>
        </w:rPr>
        <w:t>3. Мовленнєва ситуація</w:t>
      </w:r>
      <w:r w:rsidR="00F0197B" w:rsidRPr="00F0197B">
        <w:rPr>
          <w:rFonts w:ascii="Times New Roman" w:hAnsi="Times New Roman" w:cs="Times New Roman"/>
          <w:sz w:val="28"/>
          <w:szCs w:val="28"/>
          <w:u w:val="single"/>
        </w:rPr>
        <w:t>. Комунікативний практикум.</w:t>
      </w:r>
    </w:p>
    <w:p w:rsidR="00F0197B" w:rsidRDefault="00F0197B" w:rsidP="00F0197B">
      <w:pPr>
        <w:spacing w:after="0"/>
        <w:ind w:firstLine="708"/>
        <w:jc w:val="both"/>
        <w:rPr>
          <w:rFonts w:ascii="Times New Roman" w:hAnsi="Times New Roman" w:cs="Times New Roman"/>
          <w:sz w:val="28"/>
          <w:szCs w:val="28"/>
        </w:rPr>
      </w:pPr>
      <w:r>
        <w:rPr>
          <w:rFonts w:ascii="Times New Roman" w:hAnsi="Times New Roman" w:cs="Times New Roman"/>
          <w:sz w:val="28"/>
          <w:szCs w:val="28"/>
        </w:rPr>
        <w:t>Уявити ситуацію, що вас гості міста Бережани попросили провести екскурсію рідним містом. Складіть розповідь 5-8 речень про місця, які потрібно відв</w:t>
      </w:r>
      <w:r w:rsidR="00B14B91">
        <w:rPr>
          <w:rFonts w:ascii="Times New Roman" w:hAnsi="Times New Roman" w:cs="Times New Roman"/>
          <w:sz w:val="28"/>
          <w:szCs w:val="28"/>
        </w:rPr>
        <w:t>ід</w:t>
      </w:r>
      <w:r>
        <w:rPr>
          <w:rFonts w:ascii="Times New Roman" w:hAnsi="Times New Roman" w:cs="Times New Roman"/>
          <w:sz w:val="28"/>
          <w:szCs w:val="28"/>
        </w:rPr>
        <w:t>ати перш за все.</w:t>
      </w:r>
    </w:p>
    <w:p w:rsidR="00B14B91" w:rsidRPr="005E0CB0" w:rsidRDefault="00B14B91" w:rsidP="00B14B91">
      <w:pPr>
        <w:spacing w:after="0"/>
        <w:ind w:firstLine="708"/>
        <w:jc w:val="both"/>
        <w:rPr>
          <w:rFonts w:ascii="Times New Roman" w:hAnsi="Times New Roman" w:cs="Times New Roman"/>
          <w:sz w:val="32"/>
          <w:szCs w:val="32"/>
          <w:u w:val="single"/>
        </w:rPr>
      </w:pPr>
      <w:r>
        <w:rPr>
          <w:rFonts w:ascii="Times New Roman" w:hAnsi="Times New Roman" w:cs="Times New Roman"/>
          <w:sz w:val="32"/>
          <w:szCs w:val="32"/>
          <w:u w:val="single"/>
        </w:rPr>
        <w:t>Слайд 6,7.</w:t>
      </w:r>
    </w:p>
    <w:p w:rsidR="00F0197B" w:rsidRDefault="00F0197B" w:rsidP="00657FF9">
      <w:pPr>
        <w:spacing w:after="0"/>
        <w:jc w:val="both"/>
        <w:rPr>
          <w:rFonts w:ascii="Times New Roman" w:hAnsi="Times New Roman" w:cs="Times New Roman"/>
          <w:sz w:val="28"/>
          <w:szCs w:val="28"/>
        </w:rPr>
      </w:pPr>
    </w:p>
    <w:p w:rsidR="00F0197B" w:rsidRPr="00F0197B" w:rsidRDefault="00F0197B" w:rsidP="00657FF9">
      <w:pPr>
        <w:spacing w:after="0"/>
        <w:jc w:val="both"/>
        <w:rPr>
          <w:rFonts w:ascii="Times New Roman" w:hAnsi="Times New Roman" w:cs="Times New Roman"/>
          <w:b/>
          <w:sz w:val="28"/>
          <w:szCs w:val="28"/>
        </w:rPr>
      </w:pPr>
      <w:r w:rsidRPr="00F0197B">
        <w:rPr>
          <w:rFonts w:ascii="Times New Roman" w:hAnsi="Times New Roman" w:cs="Times New Roman"/>
          <w:b/>
          <w:sz w:val="28"/>
          <w:szCs w:val="28"/>
          <w:lang w:val="en-US"/>
        </w:rPr>
        <w:t>V</w:t>
      </w:r>
      <w:r w:rsidRPr="00F0197B">
        <w:rPr>
          <w:rFonts w:ascii="Times New Roman" w:hAnsi="Times New Roman" w:cs="Times New Roman"/>
          <w:b/>
          <w:sz w:val="28"/>
          <w:szCs w:val="28"/>
          <w:lang w:val="ru-RU"/>
        </w:rPr>
        <w:t xml:space="preserve">І. </w:t>
      </w:r>
      <w:proofErr w:type="spellStart"/>
      <w:r w:rsidRPr="00F0197B">
        <w:rPr>
          <w:rFonts w:ascii="Times New Roman" w:hAnsi="Times New Roman" w:cs="Times New Roman"/>
          <w:b/>
          <w:sz w:val="28"/>
          <w:szCs w:val="28"/>
          <w:lang w:val="ru-RU"/>
        </w:rPr>
        <w:t>Систематизація</w:t>
      </w:r>
      <w:proofErr w:type="spellEnd"/>
      <w:r w:rsidRPr="00F0197B">
        <w:rPr>
          <w:rFonts w:ascii="Times New Roman" w:hAnsi="Times New Roman" w:cs="Times New Roman"/>
          <w:b/>
          <w:sz w:val="28"/>
          <w:szCs w:val="28"/>
          <w:lang w:val="ru-RU"/>
        </w:rPr>
        <w:t xml:space="preserve"> </w:t>
      </w:r>
      <w:r w:rsidRPr="00F0197B">
        <w:rPr>
          <w:rFonts w:ascii="Times New Roman" w:hAnsi="Times New Roman" w:cs="Times New Roman"/>
          <w:b/>
          <w:sz w:val="28"/>
          <w:szCs w:val="28"/>
        </w:rPr>
        <w:t>й узагальнення знань.</w:t>
      </w:r>
    </w:p>
    <w:p w:rsidR="00F0197B" w:rsidRDefault="00F0197B" w:rsidP="00657FF9">
      <w:pPr>
        <w:spacing w:after="0"/>
        <w:jc w:val="both"/>
        <w:rPr>
          <w:rFonts w:ascii="Times New Roman" w:hAnsi="Times New Roman" w:cs="Times New Roman"/>
          <w:sz w:val="28"/>
          <w:szCs w:val="28"/>
        </w:rPr>
      </w:pPr>
      <w:r>
        <w:rPr>
          <w:rFonts w:ascii="Times New Roman" w:hAnsi="Times New Roman" w:cs="Times New Roman"/>
          <w:sz w:val="28"/>
          <w:szCs w:val="28"/>
        </w:rPr>
        <w:t>Продовж речення:</w:t>
      </w:r>
    </w:p>
    <w:p w:rsidR="00F0197B" w:rsidRDefault="00F0197B" w:rsidP="00657FF9">
      <w:pPr>
        <w:spacing w:after="0"/>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уроці</w:t>
      </w:r>
      <w:proofErr w:type="spellEnd"/>
      <w:r>
        <w:rPr>
          <w:rFonts w:ascii="Times New Roman" w:hAnsi="Times New Roman" w:cs="Times New Roman"/>
          <w:sz w:val="28"/>
          <w:szCs w:val="28"/>
        </w:rPr>
        <w:t xml:space="preserve"> я повторив…</w:t>
      </w:r>
    </w:p>
    <w:p w:rsidR="00F0197B" w:rsidRDefault="00F0197B" w:rsidP="00657FF9">
      <w:pPr>
        <w:spacing w:after="0"/>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уроці</w:t>
      </w:r>
      <w:proofErr w:type="spellEnd"/>
      <w:r>
        <w:rPr>
          <w:rFonts w:ascii="Times New Roman" w:hAnsi="Times New Roman" w:cs="Times New Roman"/>
          <w:sz w:val="28"/>
          <w:szCs w:val="28"/>
        </w:rPr>
        <w:t xml:space="preserve"> я почерпнув…</w:t>
      </w:r>
    </w:p>
    <w:p w:rsidR="00F0197B" w:rsidRDefault="00F0197B" w:rsidP="00657FF9">
      <w:pPr>
        <w:spacing w:after="0"/>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уроці</w:t>
      </w:r>
      <w:proofErr w:type="spellEnd"/>
      <w:r>
        <w:rPr>
          <w:rFonts w:ascii="Times New Roman" w:hAnsi="Times New Roman" w:cs="Times New Roman"/>
          <w:sz w:val="28"/>
          <w:szCs w:val="28"/>
        </w:rPr>
        <w:t xml:space="preserve"> я навчився…</w:t>
      </w:r>
    </w:p>
    <w:p w:rsidR="00F0197B" w:rsidRDefault="00F0197B" w:rsidP="00657FF9">
      <w:pPr>
        <w:spacing w:after="0"/>
        <w:jc w:val="both"/>
        <w:rPr>
          <w:rFonts w:ascii="Times New Roman" w:hAnsi="Times New Roman" w:cs="Times New Roman"/>
          <w:sz w:val="28"/>
          <w:szCs w:val="28"/>
        </w:rPr>
      </w:pPr>
    </w:p>
    <w:p w:rsidR="00F0197B" w:rsidRPr="00D6525B" w:rsidRDefault="00F0197B" w:rsidP="00657FF9">
      <w:pPr>
        <w:spacing w:after="0"/>
        <w:jc w:val="both"/>
        <w:rPr>
          <w:rFonts w:ascii="Times New Roman" w:hAnsi="Times New Roman" w:cs="Times New Roman"/>
          <w:b/>
          <w:sz w:val="28"/>
          <w:szCs w:val="28"/>
        </w:rPr>
      </w:pPr>
      <w:r w:rsidRPr="00F0197B">
        <w:rPr>
          <w:rFonts w:ascii="Times New Roman" w:hAnsi="Times New Roman" w:cs="Times New Roman"/>
          <w:b/>
          <w:sz w:val="28"/>
          <w:szCs w:val="28"/>
          <w:lang w:val="en-US"/>
        </w:rPr>
        <w:t>V</w:t>
      </w:r>
      <w:r>
        <w:rPr>
          <w:rFonts w:ascii="Times New Roman" w:hAnsi="Times New Roman" w:cs="Times New Roman"/>
          <w:b/>
          <w:sz w:val="28"/>
          <w:szCs w:val="28"/>
        </w:rPr>
        <w:t>І</w:t>
      </w:r>
      <w:r w:rsidRPr="00D6525B">
        <w:rPr>
          <w:rFonts w:ascii="Times New Roman" w:hAnsi="Times New Roman" w:cs="Times New Roman"/>
          <w:b/>
          <w:sz w:val="28"/>
          <w:szCs w:val="28"/>
        </w:rPr>
        <w:t>І. Підсумок уроку</w:t>
      </w:r>
    </w:p>
    <w:p w:rsidR="00F0197B" w:rsidRPr="00D6525B" w:rsidRDefault="00F0197B" w:rsidP="00657FF9">
      <w:pPr>
        <w:spacing w:after="0"/>
        <w:jc w:val="both"/>
        <w:rPr>
          <w:rFonts w:ascii="Times New Roman" w:hAnsi="Times New Roman" w:cs="Times New Roman"/>
          <w:b/>
          <w:sz w:val="28"/>
          <w:szCs w:val="28"/>
        </w:rPr>
      </w:pPr>
    </w:p>
    <w:p w:rsidR="00F0197B" w:rsidRPr="00D6525B" w:rsidRDefault="00F0197B" w:rsidP="00657FF9">
      <w:pPr>
        <w:spacing w:after="0"/>
        <w:jc w:val="both"/>
        <w:rPr>
          <w:rFonts w:ascii="Times New Roman" w:hAnsi="Times New Roman" w:cs="Times New Roman"/>
          <w:b/>
          <w:sz w:val="28"/>
          <w:szCs w:val="28"/>
        </w:rPr>
      </w:pPr>
      <w:r w:rsidRPr="00F0197B">
        <w:rPr>
          <w:rFonts w:ascii="Times New Roman" w:hAnsi="Times New Roman" w:cs="Times New Roman"/>
          <w:b/>
          <w:sz w:val="28"/>
          <w:szCs w:val="28"/>
          <w:lang w:val="en-US"/>
        </w:rPr>
        <w:t>V</w:t>
      </w:r>
      <w:r w:rsidRPr="00D6525B">
        <w:rPr>
          <w:rFonts w:ascii="Times New Roman" w:hAnsi="Times New Roman" w:cs="Times New Roman"/>
          <w:b/>
          <w:sz w:val="28"/>
          <w:szCs w:val="28"/>
        </w:rPr>
        <w:t>ІІІ. Домашнє завдання.</w:t>
      </w:r>
    </w:p>
    <w:p w:rsidR="00F0197B" w:rsidRDefault="00F0197B" w:rsidP="00657FF9">
      <w:pPr>
        <w:spacing w:after="0"/>
        <w:jc w:val="both"/>
        <w:rPr>
          <w:rFonts w:ascii="Times New Roman" w:hAnsi="Times New Roman" w:cs="Times New Roman"/>
          <w:sz w:val="28"/>
          <w:szCs w:val="28"/>
          <w:lang w:val="ru-RU"/>
        </w:rPr>
      </w:pPr>
      <w:proofErr w:type="spellStart"/>
      <w:r w:rsidRPr="00F0197B">
        <w:rPr>
          <w:rFonts w:ascii="Times New Roman" w:hAnsi="Times New Roman" w:cs="Times New Roman"/>
          <w:sz w:val="28"/>
          <w:szCs w:val="28"/>
          <w:lang w:val="ru-RU"/>
        </w:rPr>
        <w:t>Підготувати</w:t>
      </w:r>
      <w:proofErr w:type="spellEnd"/>
      <w:r w:rsidRPr="00F0197B">
        <w:rPr>
          <w:rFonts w:ascii="Times New Roman" w:hAnsi="Times New Roman" w:cs="Times New Roman"/>
          <w:sz w:val="28"/>
          <w:szCs w:val="28"/>
          <w:lang w:val="ru-RU"/>
        </w:rPr>
        <w:t xml:space="preserve"> </w:t>
      </w:r>
      <w:proofErr w:type="spellStart"/>
      <w:r w:rsidRPr="00F0197B">
        <w:rPr>
          <w:rFonts w:ascii="Times New Roman" w:hAnsi="Times New Roman" w:cs="Times New Roman"/>
          <w:sz w:val="28"/>
          <w:szCs w:val="28"/>
          <w:lang w:val="ru-RU"/>
        </w:rPr>
        <w:t>матеріал</w:t>
      </w:r>
      <w:proofErr w:type="spellEnd"/>
      <w:r w:rsidRPr="00F0197B">
        <w:rPr>
          <w:rFonts w:ascii="Times New Roman" w:hAnsi="Times New Roman" w:cs="Times New Roman"/>
          <w:sz w:val="28"/>
          <w:szCs w:val="28"/>
          <w:lang w:val="ru-RU"/>
        </w:rPr>
        <w:t xml:space="preserve"> про </w:t>
      </w:r>
      <w:proofErr w:type="spellStart"/>
      <w:r w:rsidR="008975E4">
        <w:rPr>
          <w:rFonts w:ascii="Times New Roman" w:hAnsi="Times New Roman" w:cs="Times New Roman"/>
          <w:sz w:val="28"/>
          <w:szCs w:val="28"/>
          <w:lang w:val="ru-RU"/>
        </w:rPr>
        <w:t>живописні</w:t>
      </w:r>
      <w:proofErr w:type="spellEnd"/>
      <w:r w:rsidR="008975E4">
        <w:rPr>
          <w:rFonts w:ascii="Times New Roman" w:hAnsi="Times New Roman" w:cs="Times New Roman"/>
          <w:sz w:val="28"/>
          <w:szCs w:val="28"/>
          <w:lang w:val="ru-RU"/>
        </w:rPr>
        <w:t xml:space="preserve"> </w:t>
      </w:r>
      <w:proofErr w:type="spellStart"/>
      <w:r w:rsidRPr="00F0197B">
        <w:rPr>
          <w:rFonts w:ascii="Times New Roman" w:hAnsi="Times New Roman" w:cs="Times New Roman"/>
          <w:sz w:val="28"/>
          <w:szCs w:val="28"/>
          <w:lang w:val="ru-RU"/>
        </w:rPr>
        <w:t>місця</w:t>
      </w:r>
      <w:proofErr w:type="spellEnd"/>
      <w:r w:rsidRPr="00F0197B">
        <w:rPr>
          <w:rFonts w:ascii="Times New Roman" w:hAnsi="Times New Roman" w:cs="Times New Roman"/>
          <w:sz w:val="28"/>
          <w:szCs w:val="28"/>
          <w:lang w:val="ru-RU"/>
        </w:rPr>
        <w:t xml:space="preserve"> </w:t>
      </w:r>
      <w:proofErr w:type="spellStart"/>
      <w:r w:rsidRPr="00F0197B">
        <w:rPr>
          <w:rFonts w:ascii="Times New Roman" w:hAnsi="Times New Roman" w:cs="Times New Roman"/>
          <w:sz w:val="28"/>
          <w:szCs w:val="28"/>
          <w:lang w:val="ru-RU"/>
        </w:rPr>
        <w:t>України</w:t>
      </w:r>
      <w:proofErr w:type="spellEnd"/>
      <w:r w:rsidRPr="00F0197B">
        <w:rPr>
          <w:rFonts w:ascii="Times New Roman" w:hAnsi="Times New Roman" w:cs="Times New Roman"/>
          <w:sz w:val="28"/>
          <w:szCs w:val="28"/>
          <w:lang w:val="ru-RU"/>
        </w:rPr>
        <w:t xml:space="preserve">, </w:t>
      </w:r>
      <w:proofErr w:type="spellStart"/>
      <w:r w:rsidRPr="00F0197B">
        <w:rPr>
          <w:rFonts w:ascii="Times New Roman" w:hAnsi="Times New Roman" w:cs="Times New Roman"/>
          <w:sz w:val="28"/>
          <w:szCs w:val="28"/>
          <w:lang w:val="ru-RU"/>
        </w:rPr>
        <w:t>зробити</w:t>
      </w:r>
      <w:proofErr w:type="spellEnd"/>
      <w:r w:rsidRPr="00F0197B">
        <w:rPr>
          <w:rFonts w:ascii="Times New Roman" w:hAnsi="Times New Roman" w:cs="Times New Roman"/>
          <w:sz w:val="28"/>
          <w:szCs w:val="28"/>
          <w:lang w:val="ru-RU"/>
        </w:rPr>
        <w:t xml:space="preserve"> </w:t>
      </w:r>
      <w:proofErr w:type="spellStart"/>
      <w:r w:rsidRPr="00F0197B">
        <w:rPr>
          <w:rFonts w:ascii="Times New Roman" w:hAnsi="Times New Roman" w:cs="Times New Roman"/>
          <w:sz w:val="28"/>
          <w:szCs w:val="28"/>
          <w:lang w:val="ru-RU"/>
        </w:rPr>
        <w:t>синтаксичний</w:t>
      </w:r>
      <w:proofErr w:type="spellEnd"/>
      <w:r w:rsidRPr="00F0197B">
        <w:rPr>
          <w:rFonts w:ascii="Times New Roman" w:hAnsi="Times New Roman" w:cs="Times New Roman"/>
          <w:sz w:val="28"/>
          <w:szCs w:val="28"/>
          <w:lang w:val="ru-RU"/>
        </w:rPr>
        <w:t xml:space="preserve"> </w:t>
      </w:r>
      <w:proofErr w:type="spellStart"/>
      <w:r w:rsidRPr="00F0197B">
        <w:rPr>
          <w:rFonts w:ascii="Times New Roman" w:hAnsi="Times New Roman" w:cs="Times New Roman"/>
          <w:sz w:val="28"/>
          <w:szCs w:val="28"/>
          <w:lang w:val="ru-RU"/>
        </w:rPr>
        <w:t>розбір</w:t>
      </w:r>
      <w:proofErr w:type="spellEnd"/>
      <w:r w:rsidRPr="00F0197B">
        <w:rPr>
          <w:rFonts w:ascii="Times New Roman" w:hAnsi="Times New Roman" w:cs="Times New Roman"/>
          <w:sz w:val="28"/>
          <w:szCs w:val="28"/>
          <w:lang w:val="ru-RU"/>
        </w:rPr>
        <w:t xml:space="preserve"> 2 </w:t>
      </w:r>
      <w:proofErr w:type="spellStart"/>
      <w:r w:rsidRPr="00F0197B">
        <w:rPr>
          <w:rFonts w:ascii="Times New Roman" w:hAnsi="Times New Roman" w:cs="Times New Roman"/>
          <w:sz w:val="28"/>
          <w:szCs w:val="28"/>
          <w:lang w:val="ru-RU"/>
        </w:rPr>
        <w:t>речень</w:t>
      </w:r>
      <w:proofErr w:type="spellEnd"/>
      <w:r w:rsidRPr="00F0197B">
        <w:rPr>
          <w:rFonts w:ascii="Times New Roman" w:hAnsi="Times New Roman" w:cs="Times New Roman"/>
          <w:sz w:val="28"/>
          <w:szCs w:val="28"/>
          <w:lang w:val="ru-RU"/>
        </w:rPr>
        <w:t>.</w:t>
      </w:r>
    </w:p>
    <w:p w:rsidR="009F38C0" w:rsidRDefault="009F38C0" w:rsidP="00657FF9">
      <w:pPr>
        <w:spacing w:after="0"/>
        <w:jc w:val="both"/>
        <w:rPr>
          <w:rFonts w:ascii="Times New Roman" w:hAnsi="Times New Roman" w:cs="Times New Roman"/>
          <w:sz w:val="28"/>
          <w:szCs w:val="28"/>
          <w:lang w:val="ru-RU"/>
        </w:rPr>
      </w:pPr>
    </w:p>
    <w:p w:rsidR="009F38C0" w:rsidRDefault="009F38C0" w:rsidP="00657FF9">
      <w:pPr>
        <w:spacing w:after="0"/>
        <w:jc w:val="both"/>
        <w:rPr>
          <w:rFonts w:ascii="Times New Roman" w:hAnsi="Times New Roman" w:cs="Times New Roman"/>
          <w:sz w:val="28"/>
          <w:szCs w:val="28"/>
          <w:lang w:val="ru-RU"/>
        </w:rPr>
      </w:pPr>
    </w:p>
    <w:p w:rsidR="009F38C0" w:rsidRDefault="009F38C0" w:rsidP="00657FF9">
      <w:pPr>
        <w:spacing w:after="0"/>
        <w:jc w:val="both"/>
        <w:rPr>
          <w:rFonts w:ascii="Times New Roman" w:hAnsi="Times New Roman" w:cs="Times New Roman"/>
          <w:sz w:val="28"/>
          <w:szCs w:val="28"/>
          <w:lang w:val="ru-RU"/>
        </w:rPr>
      </w:pPr>
    </w:p>
    <w:p w:rsidR="00ED2669" w:rsidRDefault="009F38C0" w:rsidP="00657FF9">
      <w:pPr>
        <w:spacing w:after="0"/>
        <w:jc w:val="both"/>
        <w:rPr>
          <w:rFonts w:ascii="Times New Roman" w:hAnsi="Times New Roman" w:cs="Times New Roman"/>
          <w:b/>
          <w:i/>
          <w:sz w:val="28"/>
          <w:szCs w:val="28"/>
          <w:lang w:val="ru-RU"/>
        </w:rPr>
      </w:pPr>
      <w:proofErr w:type="spellStart"/>
      <w:r w:rsidRPr="009F38C0">
        <w:rPr>
          <w:rFonts w:ascii="Times New Roman" w:hAnsi="Times New Roman" w:cs="Times New Roman"/>
          <w:b/>
          <w:i/>
          <w:sz w:val="28"/>
          <w:szCs w:val="28"/>
          <w:lang w:val="ru-RU"/>
        </w:rPr>
        <w:t>Підготувала</w:t>
      </w:r>
      <w:proofErr w:type="spellEnd"/>
      <w:r w:rsidRPr="009F38C0">
        <w:rPr>
          <w:rFonts w:ascii="Times New Roman" w:hAnsi="Times New Roman" w:cs="Times New Roman"/>
          <w:b/>
          <w:i/>
          <w:sz w:val="28"/>
          <w:szCs w:val="28"/>
          <w:lang w:val="ru-RU"/>
        </w:rPr>
        <w:t xml:space="preserve"> </w:t>
      </w:r>
      <w:proofErr w:type="spellStart"/>
      <w:r w:rsidRPr="009F38C0">
        <w:rPr>
          <w:rFonts w:ascii="Times New Roman" w:hAnsi="Times New Roman" w:cs="Times New Roman"/>
          <w:b/>
          <w:i/>
          <w:sz w:val="28"/>
          <w:szCs w:val="28"/>
          <w:lang w:val="ru-RU"/>
        </w:rPr>
        <w:t>вчитель</w:t>
      </w:r>
      <w:proofErr w:type="spellEnd"/>
      <w:r w:rsidRPr="009F38C0">
        <w:rPr>
          <w:rFonts w:ascii="Times New Roman" w:hAnsi="Times New Roman" w:cs="Times New Roman"/>
          <w:b/>
          <w:i/>
          <w:sz w:val="28"/>
          <w:szCs w:val="28"/>
          <w:lang w:val="ru-RU"/>
        </w:rPr>
        <w:t xml:space="preserve"> </w:t>
      </w:r>
      <w:proofErr w:type="spellStart"/>
      <w:r w:rsidRPr="009F38C0">
        <w:rPr>
          <w:rFonts w:ascii="Times New Roman" w:hAnsi="Times New Roman" w:cs="Times New Roman"/>
          <w:b/>
          <w:i/>
          <w:sz w:val="28"/>
          <w:szCs w:val="28"/>
          <w:lang w:val="ru-RU"/>
        </w:rPr>
        <w:t>української</w:t>
      </w:r>
      <w:proofErr w:type="spellEnd"/>
      <w:r w:rsidR="00ED2669">
        <w:rPr>
          <w:rFonts w:ascii="Times New Roman" w:hAnsi="Times New Roman" w:cs="Times New Roman"/>
          <w:b/>
          <w:i/>
          <w:sz w:val="28"/>
          <w:szCs w:val="28"/>
          <w:lang w:val="ru-RU"/>
        </w:rPr>
        <w:t xml:space="preserve"> </w:t>
      </w:r>
      <w:proofErr w:type="spellStart"/>
      <w:r w:rsidR="00ED2669">
        <w:rPr>
          <w:rFonts w:ascii="Times New Roman" w:hAnsi="Times New Roman" w:cs="Times New Roman"/>
          <w:b/>
          <w:i/>
          <w:sz w:val="28"/>
          <w:szCs w:val="28"/>
          <w:lang w:val="ru-RU"/>
        </w:rPr>
        <w:t>мови</w:t>
      </w:r>
      <w:proofErr w:type="spellEnd"/>
      <w:r w:rsidR="00ED2669">
        <w:rPr>
          <w:rFonts w:ascii="Times New Roman" w:hAnsi="Times New Roman" w:cs="Times New Roman"/>
          <w:b/>
          <w:i/>
          <w:sz w:val="28"/>
          <w:szCs w:val="28"/>
          <w:lang w:val="ru-RU"/>
        </w:rPr>
        <w:t xml:space="preserve"> та </w:t>
      </w:r>
      <w:proofErr w:type="spellStart"/>
      <w:r w:rsidR="00ED2669">
        <w:rPr>
          <w:rFonts w:ascii="Times New Roman" w:hAnsi="Times New Roman" w:cs="Times New Roman"/>
          <w:b/>
          <w:i/>
          <w:sz w:val="28"/>
          <w:szCs w:val="28"/>
          <w:lang w:val="ru-RU"/>
        </w:rPr>
        <w:t>літератури</w:t>
      </w:r>
      <w:proofErr w:type="spellEnd"/>
      <w:r w:rsidR="00ED2669">
        <w:rPr>
          <w:rFonts w:ascii="Times New Roman" w:hAnsi="Times New Roman" w:cs="Times New Roman"/>
          <w:b/>
          <w:i/>
          <w:sz w:val="28"/>
          <w:szCs w:val="28"/>
          <w:lang w:val="ru-RU"/>
        </w:rPr>
        <w:t xml:space="preserve"> </w:t>
      </w:r>
      <w:proofErr w:type="spellStart"/>
      <w:r w:rsidR="00ED2669">
        <w:rPr>
          <w:rFonts w:ascii="Times New Roman" w:hAnsi="Times New Roman" w:cs="Times New Roman"/>
          <w:b/>
          <w:i/>
          <w:sz w:val="28"/>
          <w:szCs w:val="28"/>
          <w:lang w:val="ru-RU"/>
        </w:rPr>
        <w:t>Бережанського</w:t>
      </w:r>
      <w:proofErr w:type="spellEnd"/>
      <w:r w:rsidR="00ED2669">
        <w:rPr>
          <w:rFonts w:ascii="Times New Roman" w:hAnsi="Times New Roman" w:cs="Times New Roman"/>
          <w:b/>
          <w:i/>
          <w:sz w:val="28"/>
          <w:szCs w:val="28"/>
          <w:lang w:val="ru-RU"/>
        </w:rPr>
        <w:t xml:space="preserve"> </w:t>
      </w:r>
      <w:proofErr w:type="spellStart"/>
      <w:r w:rsidR="00ED2669">
        <w:rPr>
          <w:rFonts w:ascii="Times New Roman" w:hAnsi="Times New Roman" w:cs="Times New Roman"/>
          <w:b/>
          <w:i/>
          <w:sz w:val="28"/>
          <w:szCs w:val="28"/>
          <w:lang w:val="ru-RU"/>
        </w:rPr>
        <w:t>ліцею</w:t>
      </w:r>
      <w:proofErr w:type="spellEnd"/>
      <w:r w:rsidR="00ED2669">
        <w:rPr>
          <w:rFonts w:ascii="Times New Roman" w:hAnsi="Times New Roman" w:cs="Times New Roman"/>
          <w:b/>
          <w:i/>
          <w:sz w:val="28"/>
          <w:szCs w:val="28"/>
          <w:lang w:val="ru-RU"/>
        </w:rPr>
        <w:t xml:space="preserve">  </w:t>
      </w:r>
    </w:p>
    <w:p w:rsidR="009F38C0" w:rsidRPr="009F38C0" w:rsidRDefault="009F38C0" w:rsidP="00657FF9">
      <w:pPr>
        <w:spacing w:after="0"/>
        <w:jc w:val="both"/>
        <w:rPr>
          <w:rFonts w:ascii="Times New Roman" w:hAnsi="Times New Roman" w:cs="Times New Roman"/>
          <w:b/>
          <w:i/>
          <w:sz w:val="28"/>
          <w:szCs w:val="28"/>
        </w:rPr>
      </w:pPr>
      <w:proofErr w:type="spellStart"/>
      <w:r w:rsidRPr="009F38C0">
        <w:rPr>
          <w:rFonts w:ascii="Times New Roman" w:hAnsi="Times New Roman" w:cs="Times New Roman"/>
          <w:b/>
          <w:i/>
          <w:sz w:val="28"/>
          <w:szCs w:val="28"/>
          <w:lang w:val="ru-RU"/>
        </w:rPr>
        <w:lastRenderedPageBreak/>
        <w:t>ім</w:t>
      </w:r>
      <w:proofErr w:type="spellEnd"/>
      <w:r w:rsidRPr="009F38C0">
        <w:rPr>
          <w:rFonts w:ascii="Times New Roman" w:hAnsi="Times New Roman" w:cs="Times New Roman"/>
          <w:b/>
          <w:i/>
          <w:sz w:val="28"/>
          <w:szCs w:val="28"/>
          <w:lang w:val="ru-RU"/>
        </w:rPr>
        <w:t xml:space="preserve">. </w:t>
      </w:r>
      <w:proofErr w:type="spellStart"/>
      <w:r w:rsidRPr="009F38C0">
        <w:rPr>
          <w:rFonts w:ascii="Times New Roman" w:hAnsi="Times New Roman" w:cs="Times New Roman"/>
          <w:b/>
          <w:i/>
          <w:sz w:val="28"/>
          <w:szCs w:val="28"/>
          <w:lang w:val="ru-RU"/>
        </w:rPr>
        <w:t>Б.Лепкого</w:t>
      </w:r>
      <w:proofErr w:type="spellEnd"/>
      <w:r w:rsidRPr="009F38C0">
        <w:rPr>
          <w:rFonts w:ascii="Times New Roman" w:hAnsi="Times New Roman" w:cs="Times New Roman"/>
          <w:b/>
          <w:i/>
          <w:sz w:val="28"/>
          <w:szCs w:val="28"/>
          <w:lang w:val="ru-RU"/>
        </w:rPr>
        <w:t xml:space="preserve"> </w:t>
      </w:r>
      <w:proofErr w:type="spellStart"/>
      <w:r w:rsidRPr="009F38C0">
        <w:rPr>
          <w:rFonts w:ascii="Times New Roman" w:hAnsi="Times New Roman" w:cs="Times New Roman"/>
          <w:b/>
          <w:i/>
          <w:sz w:val="28"/>
          <w:szCs w:val="28"/>
          <w:lang w:val="ru-RU"/>
        </w:rPr>
        <w:t>Матус</w:t>
      </w:r>
      <w:proofErr w:type="spellEnd"/>
      <w:r w:rsidRPr="009F38C0">
        <w:rPr>
          <w:rFonts w:ascii="Times New Roman" w:hAnsi="Times New Roman" w:cs="Times New Roman"/>
          <w:b/>
          <w:i/>
          <w:sz w:val="28"/>
          <w:szCs w:val="28"/>
          <w:lang w:val="ru-RU"/>
        </w:rPr>
        <w:t xml:space="preserve"> </w:t>
      </w:r>
      <w:proofErr w:type="spellStart"/>
      <w:r w:rsidRPr="009F38C0">
        <w:rPr>
          <w:rFonts w:ascii="Times New Roman" w:hAnsi="Times New Roman" w:cs="Times New Roman"/>
          <w:b/>
          <w:i/>
          <w:sz w:val="28"/>
          <w:szCs w:val="28"/>
          <w:lang w:val="ru-RU"/>
        </w:rPr>
        <w:t>Наталія</w:t>
      </w:r>
      <w:proofErr w:type="spellEnd"/>
      <w:r w:rsidRPr="009F38C0">
        <w:rPr>
          <w:rFonts w:ascii="Times New Roman" w:hAnsi="Times New Roman" w:cs="Times New Roman"/>
          <w:b/>
          <w:i/>
          <w:sz w:val="28"/>
          <w:szCs w:val="28"/>
          <w:lang w:val="ru-RU"/>
        </w:rPr>
        <w:t xml:space="preserve"> </w:t>
      </w:r>
      <w:proofErr w:type="spellStart"/>
      <w:r w:rsidRPr="009F38C0">
        <w:rPr>
          <w:rFonts w:ascii="Times New Roman" w:hAnsi="Times New Roman" w:cs="Times New Roman"/>
          <w:b/>
          <w:i/>
          <w:sz w:val="28"/>
          <w:szCs w:val="28"/>
          <w:lang w:val="ru-RU"/>
        </w:rPr>
        <w:t>Василівна</w:t>
      </w:r>
      <w:proofErr w:type="spellEnd"/>
      <w:r w:rsidRPr="009F38C0">
        <w:rPr>
          <w:rFonts w:ascii="Times New Roman" w:hAnsi="Times New Roman" w:cs="Times New Roman"/>
          <w:b/>
          <w:i/>
          <w:sz w:val="28"/>
          <w:szCs w:val="28"/>
          <w:lang w:val="ru-RU"/>
        </w:rPr>
        <w:t>.</w:t>
      </w:r>
    </w:p>
    <w:sectPr w:rsidR="009F38C0" w:rsidRPr="009F38C0" w:rsidSect="00DA4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673C"/>
    <w:multiLevelType w:val="hybridMultilevel"/>
    <w:tmpl w:val="48F073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150C31"/>
    <w:multiLevelType w:val="hybridMultilevel"/>
    <w:tmpl w:val="0A8015EE"/>
    <w:lvl w:ilvl="0" w:tplc="640E0BA4">
      <w:start w:val="1"/>
      <w:numFmt w:val="bullet"/>
      <w:lvlText w:val=""/>
      <w:lvlJc w:val="left"/>
      <w:pPr>
        <w:ind w:left="420" w:hanging="360"/>
      </w:pPr>
      <w:rPr>
        <w:rFonts w:ascii="Symbol" w:eastAsiaTheme="minorEastAsia" w:hAnsi="Symbol"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3D7F6443"/>
    <w:multiLevelType w:val="multilevel"/>
    <w:tmpl w:val="609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228A7"/>
    <w:multiLevelType w:val="multilevel"/>
    <w:tmpl w:val="EBC8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D0EAC"/>
    <w:multiLevelType w:val="hybridMultilevel"/>
    <w:tmpl w:val="8BA6029E"/>
    <w:lvl w:ilvl="0" w:tplc="50C628CC">
      <w:start w:val="1"/>
      <w:numFmt w:val="bullet"/>
      <w:lvlText w:val=""/>
      <w:lvlJc w:val="left"/>
      <w:pPr>
        <w:ind w:left="780" w:hanging="360"/>
      </w:pPr>
      <w:rPr>
        <w:rFonts w:ascii="Symbol" w:eastAsiaTheme="minorEastAsia" w:hAnsi="Symbol"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5" w15:restartNumberingAfterBreak="0">
    <w:nsid w:val="59A14C5E"/>
    <w:multiLevelType w:val="hybridMultilevel"/>
    <w:tmpl w:val="C4E4EC98"/>
    <w:lvl w:ilvl="0" w:tplc="D73A8062">
      <w:start w:val="1"/>
      <w:numFmt w:val="bullet"/>
      <w:lvlText w:val=""/>
      <w:lvlJc w:val="left"/>
      <w:pPr>
        <w:ind w:left="1140" w:hanging="360"/>
      </w:pPr>
      <w:rPr>
        <w:rFonts w:ascii="Symbol" w:eastAsiaTheme="minorEastAsia" w:hAnsi="Symbol"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6" w15:restartNumberingAfterBreak="0">
    <w:nsid w:val="65D4447E"/>
    <w:multiLevelType w:val="hybridMultilevel"/>
    <w:tmpl w:val="90EA0B76"/>
    <w:lvl w:ilvl="0" w:tplc="0284E61E">
      <w:start w:val="1"/>
      <w:numFmt w:val="bullet"/>
      <w:lvlText w:val=""/>
      <w:lvlJc w:val="left"/>
      <w:pPr>
        <w:ind w:left="1068" w:hanging="360"/>
      </w:pPr>
      <w:rPr>
        <w:rFonts w:ascii="Symbol" w:eastAsiaTheme="minorEastAsia" w:hAnsi="Symbol"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51"/>
    <w:rsid w:val="00116851"/>
    <w:rsid w:val="001A5BA7"/>
    <w:rsid w:val="003320AE"/>
    <w:rsid w:val="005467E8"/>
    <w:rsid w:val="00577982"/>
    <w:rsid w:val="005E0CB0"/>
    <w:rsid w:val="005E14E5"/>
    <w:rsid w:val="005F0A0A"/>
    <w:rsid w:val="00657FF9"/>
    <w:rsid w:val="006D45E4"/>
    <w:rsid w:val="006F49AB"/>
    <w:rsid w:val="008261CF"/>
    <w:rsid w:val="008571D2"/>
    <w:rsid w:val="008975E4"/>
    <w:rsid w:val="008E20FF"/>
    <w:rsid w:val="009F38C0"/>
    <w:rsid w:val="00AD1CBF"/>
    <w:rsid w:val="00B14B91"/>
    <w:rsid w:val="00B92336"/>
    <w:rsid w:val="00C04C56"/>
    <w:rsid w:val="00C80A2A"/>
    <w:rsid w:val="00D55FCD"/>
    <w:rsid w:val="00D6525B"/>
    <w:rsid w:val="00DA4011"/>
    <w:rsid w:val="00ED2669"/>
    <w:rsid w:val="00F01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46AFB-EFCA-4446-9E54-B9BAFB99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1CF"/>
  </w:style>
  <w:style w:type="paragraph" w:styleId="1">
    <w:name w:val="heading 1"/>
    <w:basedOn w:val="a"/>
    <w:next w:val="a"/>
    <w:link w:val="10"/>
    <w:uiPriority w:val="9"/>
    <w:qFormat/>
    <w:rsid w:val="006F49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E20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A5B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7E8"/>
    <w:pPr>
      <w:ind w:left="720"/>
      <w:contextualSpacing/>
    </w:pPr>
  </w:style>
  <w:style w:type="character" w:customStyle="1" w:styleId="apple-converted-space">
    <w:name w:val="apple-converted-space"/>
    <w:basedOn w:val="a0"/>
    <w:rsid w:val="00577982"/>
  </w:style>
  <w:style w:type="paragraph" w:styleId="a4">
    <w:name w:val="Normal (Web)"/>
    <w:basedOn w:val="a"/>
    <w:uiPriority w:val="99"/>
    <w:unhideWhenUsed/>
    <w:rsid w:val="005779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577982"/>
    <w:rPr>
      <w:color w:val="0000FF"/>
      <w:u w:val="single"/>
    </w:rPr>
  </w:style>
  <w:style w:type="character" w:customStyle="1" w:styleId="30">
    <w:name w:val="Заголовок 3 Знак"/>
    <w:basedOn w:val="a0"/>
    <w:link w:val="3"/>
    <w:uiPriority w:val="9"/>
    <w:rsid w:val="001A5BA7"/>
    <w:rPr>
      <w:rFonts w:ascii="Times New Roman" w:eastAsia="Times New Roman" w:hAnsi="Times New Roman" w:cs="Times New Roman"/>
      <w:b/>
      <w:bCs/>
      <w:sz w:val="27"/>
      <w:szCs w:val="27"/>
    </w:rPr>
  </w:style>
  <w:style w:type="paragraph" w:styleId="a6">
    <w:name w:val="Balloon Text"/>
    <w:basedOn w:val="a"/>
    <w:link w:val="a7"/>
    <w:uiPriority w:val="99"/>
    <w:semiHidden/>
    <w:unhideWhenUsed/>
    <w:rsid w:val="001A5B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5BA7"/>
    <w:rPr>
      <w:rFonts w:ascii="Tahoma" w:hAnsi="Tahoma" w:cs="Tahoma"/>
      <w:sz w:val="16"/>
      <w:szCs w:val="16"/>
    </w:rPr>
  </w:style>
  <w:style w:type="character" w:customStyle="1" w:styleId="20">
    <w:name w:val="Заголовок 2 Знак"/>
    <w:basedOn w:val="a0"/>
    <w:link w:val="2"/>
    <w:uiPriority w:val="9"/>
    <w:semiHidden/>
    <w:rsid w:val="008E20FF"/>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8E20FF"/>
    <w:rPr>
      <w:i/>
      <w:iCs/>
    </w:rPr>
  </w:style>
  <w:style w:type="character" w:styleId="a9">
    <w:name w:val="Strong"/>
    <w:basedOn w:val="a0"/>
    <w:uiPriority w:val="22"/>
    <w:qFormat/>
    <w:rsid w:val="008E20FF"/>
    <w:rPr>
      <w:b/>
      <w:bCs/>
    </w:rPr>
  </w:style>
  <w:style w:type="character" w:customStyle="1" w:styleId="10">
    <w:name w:val="Заголовок 1 Знак"/>
    <w:basedOn w:val="a0"/>
    <w:link w:val="1"/>
    <w:uiPriority w:val="9"/>
    <w:rsid w:val="006F49AB"/>
    <w:rPr>
      <w:rFonts w:asciiTheme="majorHAnsi" w:eastAsiaTheme="majorEastAsia" w:hAnsiTheme="majorHAnsi" w:cstheme="majorBidi"/>
      <w:b/>
      <w:bCs/>
      <w:color w:val="365F91" w:themeColor="accent1" w:themeShade="BF"/>
      <w:sz w:val="28"/>
      <w:szCs w:val="28"/>
    </w:rPr>
  </w:style>
  <w:style w:type="character" w:customStyle="1" w:styleId="td-post-date">
    <w:name w:val="td-post-date"/>
    <w:basedOn w:val="a0"/>
    <w:rsid w:val="006F49AB"/>
  </w:style>
  <w:style w:type="character" w:customStyle="1" w:styleId="ya-share2counter">
    <w:name w:val="ya-share2__counter"/>
    <w:basedOn w:val="a0"/>
    <w:rsid w:val="006F49AB"/>
  </w:style>
  <w:style w:type="table" w:styleId="aa">
    <w:name w:val="Table Grid"/>
    <w:basedOn w:val="a1"/>
    <w:uiPriority w:val="59"/>
    <w:rsid w:val="00AD1C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3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opys.org.ua/ipatlet/ipat31.htm" TargetMode="External"/><Relationship Id="rId3" Type="http://schemas.openxmlformats.org/officeDocument/2006/relationships/settings" Target="settings.xml"/><Relationship Id="rId7" Type="http://schemas.openxmlformats.org/officeDocument/2006/relationships/hyperlink" Target="https://uk.wikipedia.org/wiki/%D0%97%D0%B1%D0%BE%D1%80%D1%96%D0%B2%D1%81%D1%8C%D0%BA%D0%B8%D0%B9_%D0%B4%D0%BE%D0%B3%D0%BE%D0%B2%D1%96%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ssons.com.ua/urok/vsesvitnya-istoriya/" TargetMode="External"/><Relationship Id="rId11" Type="http://schemas.openxmlformats.org/officeDocument/2006/relationships/fontTable" Target="fontTable.xml"/><Relationship Id="rId5" Type="http://schemas.openxmlformats.org/officeDocument/2006/relationships/hyperlink" Target="http://lessons.com.ua/urok/literatura-svitova/" TargetMode="External"/><Relationship Id="rId10" Type="http://schemas.openxmlformats.org/officeDocument/2006/relationships/hyperlink" Target="http://zbruc.eu/node/35228" TargetMode="External"/><Relationship Id="rId4" Type="http://schemas.openxmlformats.org/officeDocument/2006/relationships/webSettings" Target="webSettings.xml"/><Relationship Id="rId9" Type="http://schemas.openxmlformats.org/officeDocument/2006/relationships/hyperlink" Target="https://uk.wikipedia.org/wiki/%D0%9B%D0%B5%D1%88%D0%BA%D0%BE_I_%D0%91%D1%96%D0%BB%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Наталочка</dc:creator>
  <cp:keywords/>
  <dc:description/>
  <cp:lastModifiedBy>Администратор</cp:lastModifiedBy>
  <cp:revision>2</cp:revision>
  <cp:lastPrinted>2023-02-08T14:23:00Z</cp:lastPrinted>
  <dcterms:created xsi:type="dcterms:W3CDTF">2023-02-08T18:11:00Z</dcterms:created>
  <dcterms:modified xsi:type="dcterms:W3CDTF">2023-02-08T18:11:00Z</dcterms:modified>
</cp:coreProperties>
</file>