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84" w:rsidRPr="00417884" w:rsidRDefault="00417884" w:rsidP="0041788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884">
        <w:rPr>
          <w:rFonts w:ascii="Times New Roman" w:hAnsi="Times New Roman" w:cs="Times New Roman"/>
          <w:b/>
          <w:sz w:val="32"/>
          <w:szCs w:val="32"/>
        </w:rPr>
        <w:t>Літературно-музичний вечір, присвячений пам’яті Василя Стуса «Народе мій, до тебе я ще верну…»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Він довго йшов до нас і постав перед нами в усій величі аж по смерті. А за життя його ім'я мало хто знав- хіба що поодинокі сміливці, котрі вечорами виловлювали притишені й заглушені голоси "ворожих" радіостанцій: " Голос Америки", "Радіо "Свобода", "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-Сі"... " "Найгуманніша " у світі комуністична держава робила все, аби Василь Стус не був почутий сучасниками.</w:t>
      </w:r>
      <w:r w:rsidR="004178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7884">
        <w:rPr>
          <w:rFonts w:ascii="Times New Roman" w:hAnsi="Times New Roman" w:cs="Times New Roman"/>
          <w:sz w:val="28"/>
          <w:szCs w:val="28"/>
        </w:rPr>
        <w:t>Моновиступи</w:t>
      </w:r>
      <w:proofErr w:type="spellEnd"/>
      <w:r w:rsidR="00417884">
        <w:rPr>
          <w:rFonts w:ascii="Times New Roman" w:hAnsi="Times New Roman" w:cs="Times New Roman"/>
          <w:sz w:val="28"/>
          <w:szCs w:val="28"/>
        </w:rPr>
        <w:t xml:space="preserve"> поєднані з виразним читанням поезії В.</w:t>
      </w:r>
      <w:r w:rsidR="006970C6">
        <w:rPr>
          <w:rFonts w:ascii="Times New Roman" w:hAnsi="Times New Roman" w:cs="Times New Roman"/>
          <w:sz w:val="28"/>
          <w:szCs w:val="28"/>
        </w:rPr>
        <w:t xml:space="preserve"> </w:t>
      </w:r>
      <w:r w:rsidR="00417884">
        <w:rPr>
          <w:rFonts w:ascii="Times New Roman" w:hAnsi="Times New Roman" w:cs="Times New Roman"/>
          <w:sz w:val="28"/>
          <w:szCs w:val="28"/>
        </w:rPr>
        <w:t>Стуса)</w:t>
      </w:r>
    </w:p>
    <w:p w:rsidR="00B83772" w:rsidRDefault="0045461B" w:rsidP="00B83772">
      <w:pPr>
        <w:jc w:val="right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Народе мій, до тебе я ще верну, </w:t>
      </w:r>
    </w:p>
    <w:p w:rsidR="0045461B" w:rsidRPr="00B83772" w:rsidRDefault="0045461B" w:rsidP="00B83772">
      <w:pPr>
        <w:jc w:val="right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в смерті обернуся до життя...</w:t>
      </w:r>
    </w:p>
    <w:p w:rsidR="0045461B" w:rsidRPr="00B83772" w:rsidRDefault="0045461B" w:rsidP="00B83772">
      <w:pPr>
        <w:jc w:val="right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В. Стус.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Поет 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Правозахисник.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Людина.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Товариш. Чоловік. Батько. Син. В'язень. Філософ. Знайомий. Коханий. Знаний і незнаний. Політик 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антиполітик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водночас.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Живий і давно - з точки зору життя людини, а не історичної перспективи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померлий.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Ми зібралися, щоб ушанувати пам'ять відомого українського поета і правозахисника Василя Стуса.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6 січня йому б виповнилося</w:t>
      </w:r>
      <w:r w:rsidR="00B83772">
        <w:rPr>
          <w:rFonts w:ascii="Times New Roman" w:hAnsi="Times New Roman" w:cs="Times New Roman"/>
          <w:sz w:val="28"/>
          <w:szCs w:val="28"/>
        </w:rPr>
        <w:t xml:space="preserve"> 85</w:t>
      </w:r>
      <w:r w:rsidRPr="00B83772">
        <w:rPr>
          <w:rFonts w:ascii="Times New Roman" w:hAnsi="Times New Roman" w:cs="Times New Roman"/>
          <w:sz w:val="28"/>
          <w:szCs w:val="28"/>
        </w:rPr>
        <w:t>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Але життєвий шлях поета обірвався 1985 року, в ніч з 3-го на 4-те вересня, в карцері табору особливого режиму.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Як і Т. Шевченко Стус прожив 47 років. Як і Кобзар поневірявся по тюрмах і засланнях. Як і він - був незламним. В. Стус - утілення єдності особистого і громадянського.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На що була налаштована його душа? Чим боліло серце?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... Він поклав своє життя за Україну, за честь і гідність кожної окремої людини. Він вірив, що прийде час, коли народ стане справжнім, а не декларованим господарем у своїй країні, що по-справжньому розквітнуть українська мова і культура, що кожен відчує себе громадянином з усіма належними йому правами й обов'язками.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В. Стус був не з тих обмежених людей, що плекають у собі національні болі і шукають винуватців своїх негараздів серед сусідів. Його зацікавлення, </w:t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>лектура, творчість (перекладна й оригінальна) - усе це свідчить про надзвичайно широкий кругозір поета.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Мало сказати, що він почувається вільно у світовій культурі, - світ культури став тим єдиним світом, у якому він жив повнокровним життям. Він стежив за літературними новинками і, зокрема, перекладацькими, добре знав історію філософії, естетики і релігії.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Народжений для великих діянь, він мучився у прокрустовому ложі соцреалізму і не міг знайти спільної мови з тими, що навчилися співати за його законами.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 "самвидаві" він не утвердився і не знайшов своєї теми. У поезії він програвав на тлі гострої публіцистики 60-х років. Переклади Рільке були перекладами для майбутнього. А от заяви протесту митець писав часто. Багато людей, які бачили й розуміли, що коїться в нашому суспільстві, ховали свій протест глибоко у Власній душі, а Василь Стус використовував будь-яку нагоду, аби висловити свій протест.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...Яким був Василь Стус перед самим собою, ми дізнаємося з його поезій.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А яким його сприймали ті, хто жив поряд із ним, хто не залишив поета і тоді, коли той опинився за колючим дротом?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Хто Ви? Чому ось уже впродовж десятиліть після вашої смерті ваша постать притягує до себе увагу, викликаючи спротив одних і беззастережне захоплення інших.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- знову -таки- що змусило майже 100000 людей вийти 19 листопада 1989 р. на морозні вулиці Києва, аби віддати останню шану Вам, хто досі залишався невідомим навіть багатьом письменникам.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 якихось причин доля Василя Стуса видовжилася у часі й досі служить лакмусовим папірцем справжності, вкотре доводячи, що людина, попри всі обставини, таки спроможна здолати свій страх і стати гідною свого покликання.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Постійна готовність за всіх обставин максимально наповнювати життєву мить і дозволяє сьогодні говорити про феномен Василя Стуса - людини, поета, чоловіка, батька, сина, знаного й незнаного, доброго і...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Голос з мікрофона ( на фоні музики).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"Сховатися од долі не судилось"</w:t>
      </w:r>
    </w:p>
    <w:p w:rsidR="0045461B" w:rsidRPr="00B83772" w:rsidRDefault="0045461B" w:rsidP="00B83772">
      <w:pPr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Сховатися од долі – не судилось.</w:t>
      </w:r>
      <w:r w:rsidRPr="00B83772">
        <w:rPr>
          <w:rFonts w:ascii="Times New Roman" w:hAnsi="Times New Roman" w:cs="Times New Roman"/>
          <w:sz w:val="28"/>
          <w:szCs w:val="28"/>
        </w:rPr>
        <w:br/>
        <w:t>Ударив грім – і зразу шкереберть</w:t>
      </w:r>
      <w:r w:rsidRPr="00B83772">
        <w:rPr>
          <w:rFonts w:ascii="Times New Roman" w:hAnsi="Times New Roman" w:cs="Times New Roman"/>
          <w:sz w:val="28"/>
          <w:szCs w:val="28"/>
        </w:rPr>
        <w:br/>
        <w:t>пішло життя. І ось ти – все, що снилось</w:t>
      </w:r>
      <w:r w:rsidRPr="00B83772">
        <w:rPr>
          <w:rFonts w:ascii="Times New Roman" w:hAnsi="Times New Roman" w:cs="Times New Roman"/>
          <w:sz w:val="28"/>
          <w:szCs w:val="28"/>
        </w:rPr>
        <w:br/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>як смерте</w:t>
      </w:r>
      <w:r w:rsidR="006970C6">
        <w:rPr>
          <w:rFonts w:ascii="Times New Roman" w:hAnsi="Times New Roman" w:cs="Times New Roman"/>
          <w:sz w:val="28"/>
          <w:szCs w:val="28"/>
        </w:rPr>
        <w:t xml:space="preserve"> існування й </w:t>
      </w:r>
      <w:proofErr w:type="spellStart"/>
      <w:r w:rsidR="006970C6">
        <w:rPr>
          <w:rFonts w:ascii="Times New Roman" w:hAnsi="Times New Roman" w:cs="Times New Roman"/>
          <w:sz w:val="28"/>
          <w:szCs w:val="28"/>
        </w:rPr>
        <w:t>життє</w:t>
      </w:r>
      <w:proofErr w:type="spellEnd"/>
      <w:r w:rsidR="006970C6">
        <w:rPr>
          <w:rFonts w:ascii="Times New Roman" w:hAnsi="Times New Roman" w:cs="Times New Roman"/>
          <w:sz w:val="28"/>
          <w:szCs w:val="28"/>
        </w:rPr>
        <w:t xml:space="preserve"> смерт</w:t>
      </w:r>
      <w:r w:rsidRPr="00B83772">
        <w:rPr>
          <w:rFonts w:ascii="Times New Roman" w:hAnsi="Times New Roman" w:cs="Times New Roman"/>
          <w:sz w:val="28"/>
          <w:szCs w:val="28"/>
        </w:rPr>
        <w:t>ь –</w:t>
      </w:r>
      <w:r w:rsidRPr="00B83772">
        <w:rPr>
          <w:rFonts w:ascii="Times New Roman" w:hAnsi="Times New Roman" w:cs="Times New Roman"/>
          <w:sz w:val="28"/>
          <w:szCs w:val="28"/>
        </w:rPr>
        <w:br/>
        <w:t>Тож іспитуй, як золото, на пробу</w:t>
      </w:r>
      <w:r w:rsidRPr="00B83772">
        <w:rPr>
          <w:rFonts w:ascii="Times New Roman" w:hAnsi="Times New Roman" w:cs="Times New Roman"/>
          <w:sz w:val="28"/>
          <w:szCs w:val="28"/>
        </w:rPr>
        <w:br/>
        <w:t>коханих, рідних, друзів і дітей:</w:t>
      </w:r>
      <w:r w:rsidRPr="00B837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підуть крізь сто своїх смертей</w:t>
      </w:r>
      <w:r w:rsidRPr="00B83772">
        <w:rPr>
          <w:rFonts w:ascii="Times New Roman" w:hAnsi="Times New Roman" w:cs="Times New Roman"/>
          <w:sz w:val="28"/>
          <w:szCs w:val="28"/>
        </w:rPr>
        <w:br/>
        <w:t>тобі услід? А чи твою подобу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збагнуть – бодай в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передкінці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життя?</w:t>
      </w:r>
      <w:r w:rsidRPr="00B83772">
        <w:rPr>
          <w:rFonts w:ascii="Times New Roman" w:hAnsi="Times New Roman" w:cs="Times New Roman"/>
          <w:sz w:val="28"/>
          <w:szCs w:val="28"/>
        </w:rPr>
        <w:br/>
        <w:t>Чи серцем не жахнуться од ознобу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на цих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всебідах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? О, коли б знаття…</w:t>
      </w:r>
      <w:r w:rsidRPr="00B83772">
        <w:rPr>
          <w:rFonts w:ascii="Times New Roman" w:hAnsi="Times New Roman" w:cs="Times New Roman"/>
          <w:sz w:val="28"/>
          <w:szCs w:val="28"/>
        </w:rPr>
        <w:br/>
        <w:t>Та відчайдушне пролягла дорога</w:t>
      </w:r>
      <w:r w:rsidRPr="00B83772">
        <w:rPr>
          <w:rFonts w:ascii="Times New Roman" w:hAnsi="Times New Roman" w:cs="Times New Roman"/>
          <w:sz w:val="28"/>
          <w:szCs w:val="28"/>
        </w:rPr>
        <w:br/>
        <w:t>несамовитих. Світ весь – на вітрах.</w:t>
      </w:r>
      <w:r w:rsidRPr="00B83772">
        <w:rPr>
          <w:rFonts w:ascii="Times New Roman" w:hAnsi="Times New Roman" w:cs="Times New Roman"/>
          <w:sz w:val="28"/>
          <w:szCs w:val="28"/>
        </w:rPr>
        <w:br/>
        <w:t>Ти подолала, доле, слава Богу.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На хижім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вітрі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щезне й ниций страх.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(музика затихає).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Ведучий.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1938 р. у сім'ї Семена Дем'яновича та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Ілини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Яківни Стусів народилася четверта дитина - Василько. Народився Василь Стус 6 січня 1938 р. у селі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Рахнівка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Гайсинського району на Вінниччині. Либонь, це глибоко символічно, бо власне того вечора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Вифлеємська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зірка щороку сповіщала людству про народження Сина Божого. Його батьки, дивом переживши голод1933 р., на початку 1940 -го приїхали у пошуках кращої долі у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Сталіно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( нині Донецьк).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Дитинство Василя було важким, бо припало на воєнні та післявоєнні роки. Від менінгіту помирає найстарша сестра Палажка, а згодом підривається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гранатою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старший брат Іван, якому виповнилося лише 15. У 9-му класі, прочитавши Франкового «Мойсея»,  в його ще не зміцнілій душі світ перевернувся. Після прочитання цієї поеми Василь твердо вирішив стати літератором.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61B" w:rsidRPr="00B83772" w:rsidRDefault="0045461B" w:rsidP="00B83772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772">
        <w:rPr>
          <w:rFonts w:ascii="Times New Roman" w:hAnsi="Times New Roman" w:cs="Times New Roman"/>
          <w:b/>
          <w:sz w:val="28"/>
          <w:szCs w:val="28"/>
        </w:rPr>
        <w:t>Послухаймо спогади сестри Марії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Дуже рано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десь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у 8 місяців - став він ходити, розмовляти теж почав рано. Був слухняним сином своїх батьків, а мені славним братом. І хоча я за нього старша, але чомусь вважалось, що не я, а він од мене старший. Була в нього якось витончена вихованість, рівновага, знання.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Ми дітьми часто затівали гру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мандри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по містах на географічній карті: хто швидше знайде "місцезнаходження" іншого. Де б я не "заховалась" він мене знаходив дуже швидко, бо, взагалі уважно і зацікавлено ставлячись до усіх наук у школі географію знав теж відмінно. 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>Ми з ним дуже були зраділи, коли нарешті вдалося придбати словник іншомовних слів, і теж г</w:t>
      </w:r>
      <w:r w:rsidR="00B83772">
        <w:rPr>
          <w:rFonts w:ascii="Times New Roman" w:hAnsi="Times New Roman" w:cs="Times New Roman"/>
          <w:sz w:val="28"/>
          <w:szCs w:val="28"/>
        </w:rPr>
        <w:t>рали  - хто   знає більше слів. Він</w:t>
      </w:r>
      <w:r w:rsidRPr="00B83772">
        <w:rPr>
          <w:rFonts w:ascii="Times New Roman" w:hAnsi="Times New Roman" w:cs="Times New Roman"/>
          <w:sz w:val="28"/>
          <w:szCs w:val="28"/>
        </w:rPr>
        <w:t xml:space="preserve"> і тут був попереду.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61B" w:rsidRPr="00B83772" w:rsidRDefault="0045461B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У 5-6 класах ( а вчився він у чоловічій школі) редагував стіннівку, вміщуючи в ній свої римовані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з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влучним гумором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замітки</w:t>
      </w:r>
      <w:r w:rsidR="00B83772">
        <w:rPr>
          <w:rFonts w:ascii="Times New Roman" w:hAnsi="Times New Roman" w:cs="Times New Roman"/>
          <w:sz w:val="28"/>
          <w:szCs w:val="28"/>
        </w:rPr>
        <w:t>.</w:t>
      </w:r>
      <w:r w:rsidRPr="00B83772">
        <w:rPr>
          <w:rFonts w:ascii="Times New Roman" w:hAnsi="Times New Roman" w:cs="Times New Roman"/>
          <w:sz w:val="28"/>
          <w:szCs w:val="28"/>
        </w:rPr>
        <w:t xml:space="preserve"> Я б так не зуміла. 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Доволі рано навчався грати на гітарі, опанував шахи, завзято ганяв футбол. Взагалі, за щоб він не брався, все в нього виходило, бо до всього - і до навчання, і до захоплень - ставився серйозно, з чуттям відповідальності і заінтересованості. Він наче відчував, що життя його коротке, марно часу не губив, завжди був у роботі. Найулюбленішим заняттям його було читання книг...</w:t>
      </w:r>
    </w:p>
    <w:p w:rsidR="0045461B" w:rsidRPr="00B83772" w:rsidRDefault="0045461B" w:rsidP="00B83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772">
        <w:rPr>
          <w:rFonts w:ascii="Times New Roman" w:hAnsi="Times New Roman" w:cs="Times New Roman"/>
          <w:b/>
          <w:sz w:val="28"/>
          <w:szCs w:val="28"/>
        </w:rPr>
        <w:t xml:space="preserve">Ведучий. 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Срібна медаль, яку Василь Стус отримав за рік по смерті Сталіна, вабила обіцянкою відкритості всіх доріг, а тому 16-річний юнак майже без вагань зібрав речі та й майнув до Києва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столиці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тієї справжньої України, за якою він тужив і якою він марив 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Київ.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Василь простував до приймальної комісії факультету журналістики Київського університету. Однак у приймальній комісії якась сіра, невиразна  й байдужа постать одразу ніби вшкварила батогом: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- Ти 1938?... Такий малий? Чекай, зараз проконсультуюся, але, здається, такої дрібноти не беремо!...</w:t>
      </w:r>
    </w:p>
    <w:p w:rsidR="0045461B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Поки сіра постать ходила вирішувати його долю, Василь розглядав старі стіни університету, уявляючи, як цими ж коридорами за сто років до нього ходили сивочолі викладачі, а яких 25 років тому тут цілком міг в очікуванні лекції стояти й сам Микола Зеров.</w:t>
      </w:r>
    </w:p>
    <w:p w:rsidR="0045461B" w:rsidRPr="00B83772" w:rsidRDefault="00B83772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5461B" w:rsidRPr="00B83772">
        <w:rPr>
          <w:rFonts w:ascii="Times New Roman" w:hAnsi="Times New Roman" w:cs="Times New Roman"/>
          <w:sz w:val="28"/>
          <w:szCs w:val="28"/>
        </w:rPr>
        <w:t>айди он в ті двері. Та документи візьми, а то чого доброго ще куди дінуться. Шукай їх потім....</w:t>
      </w:r>
    </w:p>
    <w:p w:rsidR="00A00559" w:rsidRPr="00B83772" w:rsidRDefault="0045461B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- Значить, Ви 1938-го року народження. Юначе, вам доведеться дещо зачекати, бо ...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Навіть не дослухавши до кінця мотиви відмови, він згріб папери й вийшов за двері. Незважаючи на все довкола, Василь швидко попрямував до виходу й лише в затишній тіні університетського саду поступово почав опановувати себе.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Що я скажу батькам?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>Я ж їхав за перемогою!?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Чому?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П'ючи гіркий напій першої життєвої поразки, він підняв голову й лише зараз помітив, що сонце хилиться до заходу, ночувати йому ніде. Треба поспішати до вокзалу.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- Я ще повернуся до вас переможцем, - невідомо кому погрозив він і рвучко попрямував у бік вокзалу.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Документи Василь подав на українське відділення Сталінського педагогічного інституту.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Срібна медаль, видана йому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піз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школи, звільнила від складання іспитів, а тому все літо попрацював на залізниці, заробляючи гроші на костюм і радіолу. </w:t>
      </w:r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Закінчивши історико-філологічний факультет Донецького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педуніверситету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, Стус кілька місяців попрацював у школі на Кіровоградщині, а згодом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після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служби в армії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у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газеті.</w:t>
      </w:r>
      <w:bookmarkStart w:id="0" w:name="_GoBack"/>
      <w:bookmarkEnd w:id="0"/>
    </w:p>
    <w:p w:rsidR="00ED7667" w:rsidRPr="00B83772" w:rsidRDefault="00ED7667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 1957 р. ми з ним бачилися хіба що по святах, бо він днями просиджував у бібліотеці (згадує сестра).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772">
        <w:rPr>
          <w:rFonts w:ascii="Times New Roman" w:hAnsi="Times New Roman" w:cs="Times New Roman"/>
          <w:b/>
          <w:i/>
          <w:sz w:val="28"/>
          <w:szCs w:val="28"/>
        </w:rPr>
        <w:t>Музична пауза</w:t>
      </w:r>
      <w:r w:rsidR="00B83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772"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 w:rsidRPr="00B83772">
        <w:rPr>
          <w:rFonts w:ascii="Times New Roman" w:hAnsi="Times New Roman" w:cs="Times New Roman"/>
          <w:b/>
          <w:i/>
          <w:sz w:val="28"/>
          <w:szCs w:val="28"/>
        </w:rPr>
        <w:t xml:space="preserve"> «Матері»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Возвелич мене, мамо. А я ж бо тебе возвеличу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тьмяним болем своїм і любов’ю, тугою, як смерть.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Усамітнений, сивий, гінкий, не молю і не кличу —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поминув мені світ і пішов, мов з-під ніг, шкереберть.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Та караюсь тобою. Одною тобою, кохана,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сивиною твоєю, сльозою, крутою, мов сіль.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Ти мій дар піднебесний, моя незагоєна рана,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перший спалах моїх геніально-чутких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божевіль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Бачу, ставши в кутку, насилаєш молитви до Бога: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запомож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мені, Отче, і визволи сина з ярма,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заки довга моя не урвалась навіки дорога,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заки сина єдиного не поховала тюрма.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спрацьовані руки, мов кореневища дубові,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 xml:space="preserve">вузлуваті, скоцюрблені,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скляклі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неначе горіх,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пишуть вір ієрогліфи, крики своєї любові,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осягнути якої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немога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і навіть зближатися гріх.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У кутку при іконі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простоїш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як свічка, до рання,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збіжить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ні с</w:t>
      </w:r>
      <w:r w:rsidR="00B83772">
        <w:rPr>
          <w:rFonts w:ascii="Times New Roman" w:hAnsi="Times New Roman" w:cs="Times New Roman"/>
          <w:sz w:val="28"/>
          <w:szCs w:val="28"/>
        </w:rPr>
        <w:t>л</w:t>
      </w:r>
      <w:r w:rsidRPr="00B83772">
        <w:rPr>
          <w:rFonts w:ascii="Times New Roman" w:hAnsi="Times New Roman" w:cs="Times New Roman"/>
          <w:sz w:val="28"/>
          <w:szCs w:val="28"/>
        </w:rPr>
        <w:t>ьоза: Богородиці плакати — гріх.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Шарлатовою скрипкою скрипне раптове світання,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бо й не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зчулася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ревна, як рання зоря зайнялась.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Запомоги прошу, мій Владико, мій Господи, сили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дай достояти тут, щоб для сина себе не згубить.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Світ немилий без тебе, моя Богородице сива.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Дай побачити тільки, зирну на </w:t>
      </w:r>
      <w:r w:rsidR="00B83772">
        <w:rPr>
          <w:rFonts w:ascii="Times New Roman" w:hAnsi="Times New Roman" w:cs="Times New Roman"/>
          <w:sz w:val="28"/>
          <w:szCs w:val="28"/>
        </w:rPr>
        <w:t>хви</w:t>
      </w:r>
      <w:r w:rsidRPr="00B83772">
        <w:rPr>
          <w:rFonts w:ascii="Times New Roman" w:hAnsi="Times New Roman" w:cs="Times New Roman"/>
          <w:sz w:val="28"/>
          <w:szCs w:val="28"/>
        </w:rPr>
        <w:t>линочку-мить.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Бо, напевне, і в смерть я рушатиму вслід за тобою,</w:t>
      </w:r>
    </w:p>
    <w:p w:rsidR="00AE5A59" w:rsidRPr="00B83772" w:rsidRDefault="00B83772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A59" w:rsidRPr="00B83772">
        <w:rPr>
          <w:rFonts w:ascii="Times New Roman" w:hAnsi="Times New Roman" w:cs="Times New Roman"/>
          <w:sz w:val="28"/>
          <w:szCs w:val="28"/>
        </w:rPr>
        <w:t>в огонь і у воду. Тож тільки твої небеса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розпадуться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колись над моєю тяжкою бідою,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набезвік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пробуде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твоя вечорова краса.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над тим над вишневим, над карим твоїм повечір’ям,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як веселка тремка, лазуровий твій усміх сумний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затріпоче, заграє над всім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пережуреним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миром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спаде з пеленою зірок зворохоблений рій.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A59" w:rsidRPr="00B83772" w:rsidRDefault="00AE5A59" w:rsidP="00B83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72">
        <w:rPr>
          <w:rFonts w:ascii="Times New Roman" w:hAnsi="Times New Roman" w:cs="Times New Roman"/>
          <w:b/>
          <w:sz w:val="28"/>
          <w:szCs w:val="28"/>
        </w:rPr>
        <w:t xml:space="preserve">Із спогадів Зінаїди </w:t>
      </w:r>
      <w:proofErr w:type="spellStart"/>
      <w:r w:rsidRPr="00B83772">
        <w:rPr>
          <w:rFonts w:ascii="Times New Roman" w:hAnsi="Times New Roman" w:cs="Times New Roman"/>
          <w:b/>
          <w:sz w:val="28"/>
          <w:szCs w:val="28"/>
        </w:rPr>
        <w:t>Кононученко</w:t>
      </w:r>
      <w:proofErr w:type="spellEnd"/>
    </w:p>
    <w:p w:rsidR="00AE5A59" w:rsidRPr="00B83772" w:rsidRDefault="00AE5A59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Я училася в одній групі з ним у Донецькому педінституті. Він був наймолодшим у нашій групі. Поступав  як медаліст - без екзаменів. Скромний, з учнівським портфелем, найпершим з'являвся аудиторії номер 38, сідав за першу парту і відкривав якийсь підручник. У нього в портфелі завжди було що читати: Кант, Ніцше, Монтень, Фейєрбах... Ми тільки очима кліпали.</w:t>
      </w:r>
    </w:p>
    <w:p w:rsidR="00AE5A59" w:rsidRPr="00B83772" w:rsidRDefault="00AE5A59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Самотужки вивчав латинську мову. Добре знав німецьку. Я бачила, як він читав Гайне в оригіналі без словника. І на лекціях з німецької мови перекладав текст без словника, читав "з листа". Але відповідав тільки українською мовою. Викладач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Семерніна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прохала Кіру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Борисковську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 </w:t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 xml:space="preserve">перекладати їй російською мовою.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Васин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переклад з німецької. Сміх тай годі! Тільки набагато пізніше я зрозуміла тодішню Василеву позицію.</w:t>
      </w:r>
    </w:p>
    <w:p w:rsidR="00AE5A59" w:rsidRPr="00B83772" w:rsidRDefault="00AE5A59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 </w:t>
      </w:r>
      <w:r w:rsidR="00B83772">
        <w:rPr>
          <w:rFonts w:ascii="Times New Roman" w:hAnsi="Times New Roman" w:cs="Times New Roman"/>
          <w:sz w:val="28"/>
          <w:szCs w:val="28"/>
        </w:rPr>
        <w:tab/>
      </w:r>
      <w:r w:rsidRPr="00B83772">
        <w:rPr>
          <w:rFonts w:ascii="Times New Roman" w:hAnsi="Times New Roman" w:cs="Times New Roman"/>
          <w:sz w:val="28"/>
          <w:szCs w:val="28"/>
        </w:rPr>
        <w:t xml:space="preserve">Ніколи не козиряв своїми знаннями, не принижував нас, хоч ми порівняно з ним багато чого не знали. І з викладачами завжди був дуже чемний, поважав їх, навіть коли сам знав більше. Так було з  старослов'янською мовою, мовознавством, порівняльною граматикою: "Я десь читав про це, можливо, сам не розібрався..." Пам'ятаю, як Василь одного разу приніс в інститут лист від Рильського </w:t>
      </w:r>
      <w:r w:rsidR="00B83772">
        <w:rPr>
          <w:rFonts w:ascii="Times New Roman" w:hAnsi="Times New Roman" w:cs="Times New Roman"/>
          <w:sz w:val="28"/>
          <w:szCs w:val="28"/>
        </w:rPr>
        <w:t xml:space="preserve">– </w:t>
      </w:r>
      <w:r w:rsidRPr="00B83772">
        <w:rPr>
          <w:rFonts w:ascii="Times New Roman" w:hAnsi="Times New Roman" w:cs="Times New Roman"/>
          <w:sz w:val="28"/>
          <w:szCs w:val="28"/>
        </w:rPr>
        <w:t>відповідь</w:t>
      </w:r>
      <w:r w:rsid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на Василину критичну статтю з приводу якої збірки (вже не пригадую якої). Це можуть підтвердити Дорошенко Борис, Міщенко Володимир, вони теж учились у нашій групі.</w:t>
      </w:r>
    </w:p>
    <w:p w:rsidR="00AE5A59" w:rsidRPr="00B83772" w:rsidRDefault="00AE5A59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Я вдячна Васі. За що? А ось послухайте. У квітні 1959 року одержали в інституті рознарядку, куди розподіляти випускників. Найкращі місця поки що не розподіляли. Почали з районів. Дійшла черга до Кіровоградської області. Ніхто не бере туди призначення:, день сидимо, другий... На третій день я вирішила погодитись брати Кіровоградську... Коли підходить до мене Вася і говорить "Не йди поки що туди, на комісію, спочатку я зайду. Мені скоро до армії, то візьму Кіровоградщину!" Він так і зробив. А я залишилася у Донецькій області, у місті Краматорську.</w:t>
      </w:r>
    </w:p>
    <w:p w:rsidR="00AE5A59" w:rsidRPr="00B83772" w:rsidRDefault="00AE5A59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всі ці рок и в душі згадую Васю добром і вдячністю.</w:t>
      </w:r>
    </w:p>
    <w:p w:rsidR="00AE5A59" w:rsidRPr="00B83772" w:rsidRDefault="00AE5A59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Потім була Кіровоградщина, армія Горлівка, Київ. А потім... Потім все вам відомо.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B83772">
        <w:rPr>
          <w:rFonts w:ascii="Times New Roman" w:hAnsi="Times New Roman" w:cs="Times New Roman"/>
          <w:sz w:val="28"/>
          <w:szCs w:val="28"/>
        </w:rPr>
        <w:t xml:space="preserve"> А зараз поринемо у 1964 рік, коли відбулося знайомство із майбутньою дружиною</w:t>
      </w:r>
    </w:p>
    <w:p w:rsidR="00353F54" w:rsidRPr="00B83772" w:rsidRDefault="00353F54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Але душа юнака рвалася до столиці, в епіцентрі культурного й літературного життя України, де завдяки «хрущовській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віддлизі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» твердо заявляла про себе молода генерація української культурної еліти. І, нарешті, 1963 року Василь Стус став аспірантом Інституту літератури АН УРСР.</w:t>
      </w:r>
    </w:p>
    <w:p w:rsidR="000C6D1E" w:rsidRPr="00B83772" w:rsidRDefault="00353F54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Першою серйозною публікацією Василя Стусана була добірка віршів у «Літературній Україні» з добрим напутнім словом А. Малишка. Потім дослідники називають публікації поезій Стуса у «Дніпрі», «Вітчизні», чомусь оминаючи його зв’язки з журналом «Донбасе». Там ще в 1962р. в п’ятому номері було опубліковано його вірші.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Одного вересневого вечора повертався до гуртожитку більш роздратованим, аніж завжди. Останні події та звістки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виключено</w:t>
      </w:r>
      <w:r w:rsidR="00B83772">
        <w:rPr>
          <w:rFonts w:ascii="Times New Roman" w:hAnsi="Times New Roman" w:cs="Times New Roman"/>
          <w:sz w:val="28"/>
          <w:szCs w:val="28"/>
        </w:rPr>
        <w:tab/>
      </w:r>
      <w:r w:rsidRPr="00B83772">
        <w:rPr>
          <w:rFonts w:ascii="Times New Roman" w:hAnsi="Times New Roman" w:cs="Times New Roman"/>
          <w:sz w:val="28"/>
          <w:szCs w:val="28"/>
        </w:rPr>
        <w:t xml:space="preserve"> із Спілки художників Панаса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Заливаху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, нагінки на львів'ян, посилення ідеологічного тиску в Інституті  літератури, неприємності в Івана Світличного </w:t>
      </w:r>
      <w:r w:rsidR="00B83772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якось</w:t>
      </w:r>
      <w:r w:rsidR="00B83772">
        <w:rPr>
          <w:rFonts w:ascii="Times New Roman" w:hAnsi="Times New Roman" w:cs="Times New Roman"/>
          <w:sz w:val="28"/>
          <w:szCs w:val="28"/>
        </w:rPr>
        <w:tab/>
      </w:r>
      <w:r w:rsidRPr="00B83772">
        <w:rPr>
          <w:rFonts w:ascii="Times New Roman" w:hAnsi="Times New Roman" w:cs="Times New Roman"/>
          <w:sz w:val="28"/>
          <w:szCs w:val="28"/>
        </w:rPr>
        <w:t xml:space="preserve"> особливо нуртували й не давали можливості зосередитись.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 xml:space="preserve">Щоб розвіяти непрохану нудьгу,  Василь вирішив самотою прогулятися до станції метра "Університет".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На ескалаторі рука звично потягнулась до кишені по книжку, але погляд спіткнувся зупинився на</w:t>
      </w:r>
      <w:r w:rsidR="00B83772">
        <w:rPr>
          <w:rFonts w:ascii="Times New Roman" w:hAnsi="Times New Roman" w:cs="Times New Roman"/>
          <w:sz w:val="28"/>
          <w:szCs w:val="28"/>
        </w:rPr>
        <w:t xml:space="preserve"> профілі молодої красивої жінки</w:t>
      </w:r>
      <w:r w:rsidRPr="00B83772">
        <w:rPr>
          <w:rFonts w:ascii="Times New Roman" w:hAnsi="Times New Roman" w:cs="Times New Roman"/>
          <w:sz w:val="28"/>
          <w:szCs w:val="28"/>
        </w:rPr>
        <w:t>, яка їхала ескалатором трохи нижче від нього.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Забувши про книжку, Василь поволі спускався сходами ескалатору. Зупинившись за одну людину вище від неї, він невідривно спостерігав за граційними порухами незнайомки. Це заспокоювало.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Відчувши на спині чийсь пронизливий погляд, жінка обернулась.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"Ну що це я , справді", подумав Василь, але очей так і не відвів. "Що за нахаба! Хіба можна так дивитися на незнайому жінку?" - докоряв її погляд.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Незручність не минала, й Василь ринувся східцями донизу, зачепивши "її своїм крилом", як потім це пригадувалось Валі.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- Що ти робиш? Знайомитись на вулиці ніколи не було твоїм коником. Чортзна-що вона подумає. Сідай, лайдаче, до вагону та їдь на свій "Більшовик".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- Цікаво, звідки тут, у Києві, взялась ця природність?... Як її звати?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Жінка шарілась і зійшла зі сходів, так і не піднявши очей на зухвалого молодика, який вирішив, здавалося, зжерти її своїми глибокими очиськами. 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- Невже тобі сподобався цей нахаба? - питала вона себе, розуміючи, що не без задоволення відгукнеться на будь-який вияв уваги.</w:t>
      </w:r>
    </w:p>
    <w:p w:rsidR="000C6D1E" w:rsidRPr="00B83772" w:rsidRDefault="000C6D1E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- Встиг, - подумав він, намагаючись не випустити з поля зору риси обличчя, що несподівано швидко ставали рідними. Він насолоджувався певною розгубленістю жінки, побоюючись зізнатися в тому, що йому до нестями приємно спостерігати за нею у порожньому вагоні вечірнього метра.</w:t>
      </w:r>
    </w:p>
    <w:p w:rsidR="000C6D1E" w:rsidRPr="00B83772" w:rsidRDefault="004174A6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А раптом там, нагорі, на неї чекають. Чоловік, із яким вона зустрічається, подруга, це ж так незручно буде стежити за ними двома. Але як знайомитися. Будь-що-буде, на вулиці я таки до неї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підійду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. Обов’язково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підійду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!- вирішив Василь.</w:t>
      </w:r>
    </w:p>
    <w:p w:rsidR="004174A6" w:rsidRPr="00B83772" w:rsidRDefault="004174A6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Людський потік рідшав, а її все не було.</w:t>
      </w:r>
    </w:p>
    <w:p w:rsidR="004174A6" w:rsidRPr="00B83772" w:rsidRDefault="004174A6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Невже вона повернулася, випадково проїхавши потрібну зупинку? – не встиг злякатися, як око вихопило знайому постать.</w:t>
      </w:r>
    </w:p>
    <w:p w:rsidR="004174A6" w:rsidRPr="00B83772" w:rsidRDefault="004174A6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 вагоні було порожньо. Молода жінка, яка. Василь чомусь був певен, помітила його між деревами, ніби навмисне сіла на подвійне сидіння, провокуючи зайняти місце поруч.</w:t>
      </w:r>
    </w:p>
    <w:p w:rsidR="004174A6" w:rsidRPr="00B83772" w:rsidRDefault="004174A6" w:rsidP="00B837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 xml:space="preserve">Проте він відразу не наважився, і лише нові пасажири, які почали заходити на «Гарматній», загрожуючи посісти його –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Стусове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– місце, підштовхнули підійти до незнайомки:</w:t>
      </w:r>
    </w:p>
    <w:p w:rsidR="004174A6" w:rsidRPr="00B83772" w:rsidRDefault="004174A6" w:rsidP="00B83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пазволітє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? – запитав він, соромлячись і відчуваючи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неприроність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російської, що, втім, притлумлювало незручність від такого знайомства.</w:t>
      </w:r>
    </w:p>
    <w:p w:rsidR="004174A6" w:rsidRPr="00B83772" w:rsidRDefault="004174A6" w:rsidP="00B837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Пожуласта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- відповіла.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Розмова загрозливо не в’язалася. Втім, несподівано виявилось, що навіть мовчання поруч із нею було приємним. 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Біля «Червоного екскаватора» набрякле небо прорвалося мжичкою, що дозволило Василеві - треба підняти вікно, з якого дощові краплини падали прямо на одяг, - знову виявити увагу.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- Ми, виявляється, сусіди, -несподівано прохопився Василь, очікуючи, як вона прореагує на українську. 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Вона відповіла. Українською!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На четвертій просіці, де майже на галявині лісу закінчувалася трамвайна колія, уже виходили вдвох. Ще не знаючи імен одне одного, але що важать імена, коли після 15-20 хвилин в обох було відчуття, що знаються вони з давніх-давен.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До пізньої ночі - знайомство. Навіть без поцілунків. Василь боявся необережним словом чи дією знищити той химерний і неміцний контакт, який виник у нього з цією жінкою. </w:t>
      </w:r>
    </w:p>
    <w:p w:rsidR="005B4AA5" w:rsidRPr="00122E84" w:rsidRDefault="005B4AA5" w:rsidP="00122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E84">
        <w:rPr>
          <w:rFonts w:ascii="Times New Roman" w:hAnsi="Times New Roman" w:cs="Times New Roman"/>
          <w:sz w:val="28"/>
          <w:szCs w:val="28"/>
        </w:rPr>
        <w:t>Доля таки вміє обдаровувати, - думав</w:t>
      </w:r>
      <w:r w:rsidR="00122E84">
        <w:rPr>
          <w:rFonts w:ascii="Times New Roman" w:hAnsi="Times New Roman" w:cs="Times New Roman"/>
          <w:sz w:val="28"/>
          <w:szCs w:val="28"/>
        </w:rPr>
        <w:t xml:space="preserve"> він, прямуючи далеко за північ </w:t>
      </w:r>
      <w:r w:rsidRPr="00122E84">
        <w:rPr>
          <w:rFonts w:ascii="Times New Roman" w:hAnsi="Times New Roman" w:cs="Times New Roman"/>
          <w:sz w:val="28"/>
          <w:szCs w:val="28"/>
        </w:rPr>
        <w:t>до гуртожитку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Так відбулося знайомство Василя Стуса з Валентиною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Попелюх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. Поет майже не присвячував їй віршів, але всі жіночі образи його поезій та перекладів несуть невловиму печать Валиної особистості. Їй, як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Евридиці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він звірятиме найпотаємніше, немов дякуючи за те, що того вересневого вечора вона повірила «правді» й любові ще незнайомого виразу очей, віддаючи себе без жодних застережень чи вимог і повсякчас виказуючи готовність розділити з коханим наслідки якого-будь його рішення 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Для зболеного поета Валя стала королівським призом, адже такої він ще не зустрічав. Йому чомусь зовсім не подобалися інститутські інтелектуалки, які кублилися довкола нього, як раніше не подобалися жінки-Килини, що при зустрічах із ним чомусь втрачали «принади» свого життєвого досвіду, перетворюючись у жінок на одну ніч, а Шура, Шура, яка ще не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відболіла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і, він </w:t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>відчував, болітиме ще доволі довго Шура залишилася в минулому житті, ері до Світличного.</w:t>
      </w:r>
    </w:p>
    <w:p w:rsidR="004174A6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Після цієї зустрічі його вже не полишало відчуття, що Валя, Валентина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Попелюх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, його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попелюшка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забезпечить йому те, чого він найбільше потребував: вірність і віру, нехай навіть і без розуміння мотивів його дій.</w:t>
      </w:r>
    </w:p>
    <w:p w:rsidR="005B4AA5" w:rsidRPr="00122E84" w:rsidRDefault="00122E84" w:rsidP="00B837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2E84">
        <w:rPr>
          <w:rFonts w:ascii="Times New Roman" w:hAnsi="Times New Roman" w:cs="Times New Roman"/>
          <w:b/>
          <w:i/>
          <w:sz w:val="28"/>
          <w:szCs w:val="28"/>
        </w:rPr>
        <w:t>Музична пауза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4AA5" w:rsidRPr="00122E84">
        <w:rPr>
          <w:rFonts w:ascii="Times New Roman" w:hAnsi="Times New Roman" w:cs="Times New Roman"/>
          <w:b/>
          <w:i/>
          <w:sz w:val="28"/>
          <w:szCs w:val="28"/>
        </w:rPr>
        <w:t>Поезія «Весь обшир мій — чотири на чотири»</w:t>
      </w:r>
    </w:p>
    <w:p w:rsidR="005B4AA5" w:rsidRPr="00B83772" w:rsidRDefault="005B4AA5" w:rsidP="00122E84">
      <w:pPr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Весь обшир мій — чотири на чотири.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Куди не глянь — то мур,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кутор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і ріг.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Всю душу з'їв цей шлак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лілово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-сірий,</w:t>
      </w:r>
      <w:r w:rsidRPr="00B83772">
        <w:rPr>
          <w:rFonts w:ascii="Times New Roman" w:hAnsi="Times New Roman" w:cs="Times New Roman"/>
          <w:sz w:val="28"/>
          <w:szCs w:val="28"/>
        </w:rPr>
        <w:br/>
        <w:t>це плетиво заламаних доріг.</w:t>
      </w:r>
      <w:r w:rsidRPr="00B83772">
        <w:rPr>
          <w:rFonts w:ascii="Times New Roman" w:hAnsi="Times New Roman" w:cs="Times New Roman"/>
          <w:sz w:val="28"/>
          <w:szCs w:val="28"/>
        </w:rPr>
        <w:br/>
        <w:t>І дальше смерті — рідна батьківщина.</w:t>
      </w:r>
      <w:r w:rsidRPr="00B83772">
        <w:rPr>
          <w:rFonts w:ascii="Times New Roman" w:hAnsi="Times New Roman" w:cs="Times New Roman"/>
          <w:sz w:val="28"/>
          <w:szCs w:val="28"/>
        </w:rPr>
        <w:br/>
        <w:t>Колодязь, тин і два вікна сумні,</w:t>
      </w:r>
      <w:r w:rsidRPr="00B83772">
        <w:rPr>
          <w:rFonts w:ascii="Times New Roman" w:hAnsi="Times New Roman" w:cs="Times New Roman"/>
          <w:sz w:val="28"/>
          <w:szCs w:val="28"/>
        </w:rPr>
        <w:br/>
        <w:t>що тліють у вечірньому вогні.</w:t>
      </w:r>
      <w:r w:rsidRPr="00B83772">
        <w:rPr>
          <w:rFonts w:ascii="Times New Roman" w:hAnsi="Times New Roman" w:cs="Times New Roman"/>
          <w:sz w:val="28"/>
          <w:szCs w:val="28"/>
        </w:rPr>
        <w:br/>
        <w:t>І в кожній шибі — ніби дві жарини —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журливі очі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вставлено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 Це ти,</w:t>
      </w:r>
      <w:r w:rsidRPr="00B83772">
        <w:rPr>
          <w:rFonts w:ascii="Times New Roman" w:hAnsi="Times New Roman" w:cs="Times New Roman"/>
          <w:sz w:val="28"/>
          <w:szCs w:val="28"/>
        </w:rPr>
        <w:br/>
        <w:t>о пресвята моя зигзице-мати!</w:t>
      </w:r>
      <w:r w:rsidRPr="00B83772">
        <w:rPr>
          <w:rFonts w:ascii="Times New Roman" w:hAnsi="Times New Roman" w:cs="Times New Roman"/>
          <w:sz w:val="28"/>
          <w:szCs w:val="28"/>
        </w:rPr>
        <w:br/>
        <w:t>До тебе вже шляхів не напитати</w:t>
      </w:r>
      <w:r w:rsidRPr="00B83772">
        <w:rPr>
          <w:rFonts w:ascii="Times New Roman" w:hAnsi="Times New Roman" w:cs="Times New Roman"/>
          <w:sz w:val="28"/>
          <w:szCs w:val="28"/>
        </w:rPr>
        <w:br/>
        <w:t>і в ніч твою безсонну не зайти.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Та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жди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мене. Чекай мене. Чекай,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нехай і марне, але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жди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блаженна.</w:t>
      </w:r>
      <w:r w:rsidRPr="00B83772">
        <w:rPr>
          <w:rFonts w:ascii="Times New Roman" w:hAnsi="Times New Roman" w:cs="Times New Roman"/>
          <w:sz w:val="28"/>
          <w:szCs w:val="28"/>
        </w:rPr>
        <w:br/>
        <w:t>І Господові помолись за мене.</w:t>
      </w:r>
      <w:r w:rsidRPr="00B83772">
        <w:rPr>
          <w:rFonts w:ascii="Times New Roman" w:hAnsi="Times New Roman" w:cs="Times New Roman"/>
          <w:sz w:val="28"/>
          <w:szCs w:val="28"/>
        </w:rPr>
        <w:br/>
        <w:t>А вмру — то й з того світу виглядай.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З приходом до влади Леоніда Брежнєва тиск на вільнодумних письменників посилився. У Києві розігнали клуб творчої молоді, який свого часу  згуртував молоді непересічні таланти. У серпні 1965 року почалися масові арешти інтелігенції – очевидно, за вказівкою кремлівського ідеолога М.</w:t>
      </w:r>
      <w:r w:rsidR="00122E84">
        <w:rPr>
          <w:rFonts w:ascii="Times New Roman" w:hAnsi="Times New Roman" w:cs="Times New Roman"/>
          <w:sz w:val="28"/>
          <w:szCs w:val="28"/>
        </w:rPr>
        <w:t xml:space="preserve">  </w:t>
      </w:r>
      <w:r w:rsidRPr="00B83772">
        <w:rPr>
          <w:rFonts w:ascii="Times New Roman" w:hAnsi="Times New Roman" w:cs="Times New Roman"/>
          <w:sz w:val="28"/>
          <w:szCs w:val="28"/>
        </w:rPr>
        <w:t>Суслова. Тоді у  Львові заарештували братів Горинів, І.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Геля, М.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Осадчого, М.</w:t>
      </w:r>
      <w:r w:rsidR="00122E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Костіва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та інших. У Києві до слідчого ізолятора потрапив найкращий Василів товариш Іван Світличний.</w:t>
      </w:r>
    </w:p>
    <w:p w:rsidR="005B4AA5" w:rsidRPr="00B83772" w:rsidRDefault="005B4AA5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Коли зв</w:t>
      </w:r>
      <w:r w:rsidR="00A34CBD" w:rsidRPr="00B83772">
        <w:rPr>
          <w:rFonts w:ascii="Times New Roman" w:hAnsi="Times New Roman" w:cs="Times New Roman"/>
          <w:sz w:val="28"/>
          <w:szCs w:val="28"/>
        </w:rPr>
        <w:t>істки про арешти дійшли до столи</w:t>
      </w:r>
      <w:r w:rsidRPr="00B83772">
        <w:rPr>
          <w:rFonts w:ascii="Times New Roman" w:hAnsi="Times New Roman" w:cs="Times New Roman"/>
          <w:sz w:val="28"/>
          <w:szCs w:val="28"/>
        </w:rPr>
        <w:t xml:space="preserve">чної молодої інтелігенції, почали думати, як бодай повідомити громадськість. Ось як описує ті події Дмитро Стус (син </w:t>
      </w:r>
      <w:r w:rsidR="00A34CBD" w:rsidRPr="00B83772">
        <w:rPr>
          <w:rFonts w:ascii="Times New Roman" w:hAnsi="Times New Roman" w:cs="Times New Roman"/>
          <w:sz w:val="28"/>
          <w:szCs w:val="28"/>
        </w:rPr>
        <w:t>В</w:t>
      </w:r>
      <w:r w:rsidRPr="00B83772">
        <w:rPr>
          <w:rFonts w:ascii="Times New Roman" w:hAnsi="Times New Roman" w:cs="Times New Roman"/>
          <w:sz w:val="28"/>
          <w:szCs w:val="28"/>
        </w:rPr>
        <w:t>асиля)</w:t>
      </w:r>
      <w:r w:rsidR="00A34CBD" w:rsidRPr="00B83772">
        <w:rPr>
          <w:rFonts w:ascii="Times New Roman" w:hAnsi="Times New Roman" w:cs="Times New Roman"/>
          <w:sz w:val="28"/>
          <w:szCs w:val="28"/>
        </w:rPr>
        <w:t>: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Оптимальним здавався вихід, запропонований Іваном Дзюбою.  4 вересня, тобто кількома днями по арештах, у кінотеатрі "Україна" мав відбутися громадський перегляд фільму С.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Параджанова "Тіні забутих пр</w:t>
      </w:r>
      <w:r w:rsidR="00122E84">
        <w:rPr>
          <w:rFonts w:ascii="Times New Roman" w:hAnsi="Times New Roman" w:cs="Times New Roman"/>
          <w:sz w:val="28"/>
          <w:szCs w:val="28"/>
        </w:rPr>
        <w:t>едків". Іван та Марта (дружина І</w:t>
      </w:r>
      <w:r w:rsidRPr="00B83772">
        <w:rPr>
          <w:rFonts w:ascii="Times New Roman" w:hAnsi="Times New Roman" w:cs="Times New Roman"/>
          <w:sz w:val="28"/>
          <w:szCs w:val="28"/>
        </w:rPr>
        <w:t>.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Дзюби) близько товаришували з Сергієм Параджановим, а тому Дз</w:t>
      </w:r>
      <w:r w:rsidR="00122E84">
        <w:rPr>
          <w:rFonts w:ascii="Times New Roman" w:hAnsi="Times New Roman" w:cs="Times New Roman"/>
          <w:sz w:val="28"/>
          <w:szCs w:val="28"/>
        </w:rPr>
        <w:t>юба вирішив скористатись присут</w:t>
      </w:r>
      <w:r w:rsidRPr="00B83772">
        <w:rPr>
          <w:rFonts w:ascii="Times New Roman" w:hAnsi="Times New Roman" w:cs="Times New Roman"/>
          <w:sz w:val="28"/>
          <w:szCs w:val="28"/>
        </w:rPr>
        <w:t xml:space="preserve">ністю великої </w:t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>кількості людей і перед переглядом фільму повідомити про арешти українських інтелігентів.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- Сподіваюся, Сергій не заперечуватиме, - міркував він. 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Пізніше С.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Параджанов навіть радів, що завдяки цій акції його фільм, який хоча й виграв кілька престижних західних премій, але в Україні на великий екран так і не вийшов, мав додатковий резонанс. 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Побоюючись, аби про їхній задум не дізналися представники КДБ.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Іван Дзюба вирішив не посвячувати в це нікого, навіть Параджанова.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Лише під кінотеатром "Україна" Василь довідався, що Івана за- арештовано. І хоча жодних подробиць ніхто не знав, виглядало, що Світличний таки їсть "казенні" харчі...Таким болем відгукнулася у Василевій душі ця звістка, таким відчаєм війнуло, так боляче стало від </w:t>
      </w:r>
      <w:r w:rsidR="00122E84">
        <w:rPr>
          <w:rFonts w:ascii="Times New Roman" w:hAnsi="Times New Roman" w:cs="Times New Roman"/>
          <w:sz w:val="28"/>
          <w:szCs w:val="28"/>
        </w:rPr>
        <w:t>цієї несправедливості, що все є</w:t>
      </w:r>
      <w:r w:rsidRPr="00B83772">
        <w:rPr>
          <w:rFonts w:ascii="Times New Roman" w:hAnsi="Times New Roman" w:cs="Times New Roman"/>
          <w:sz w:val="28"/>
          <w:szCs w:val="28"/>
        </w:rPr>
        <w:t xml:space="preserve">ство Василя почало вимагати дії. Несамохіть він почав підніматися зі свого місця й похопився аж тоді, коли побачив, що на сцені Сергій Параджанов і Юрко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Якутович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надають слово Івану Дзюбі.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Дзюба повів мову про те, що в той час, як культурна громадськість України вітає світове визнання фільму "Тіні забутих предків", зовсім поруч, майже за стінами цього залу, тривають арешти. Заарештовано Івана Світличного, Богдана та Михайла Горинів...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Далі говорити Дзюбі вже ніхто не давав.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"I в цей час, - згадує Іван Дзюба, який тоді все ще стояв на сцені, - піднявся Василь. Я абсолютно сто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процентно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запевняю, що це чисто спонтанний був його рух. Це не було заплановано, ніхто про це не говорив... ніхто тоді навіть не думав, що Василь це зробить, і ніхто до нього не звертався... Просто така була атмосфера, суміш і трагізму, і гіркоти 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оцеї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брутальності, коли глушать сиренами і хапають за руки. І Василь піднявся, ним щось таке заговорило. І він крикнув, що всі хто протестує проти арештів, встаньте, чи прошу встати.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Спочатку кілька людей піднялися, потім більше, потім більше… Але не всі. Десь так половина піднялася залу, а половина сиділа.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За цей вияв громадянської мужності Стуса … звільнили з інституту літератури з тавром від влади –</w:t>
      </w:r>
      <w:r w:rsidR="00122E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2E84">
        <w:rPr>
          <w:rFonts w:ascii="Times New Roman" w:hAnsi="Times New Roman" w:cs="Times New Roman"/>
          <w:sz w:val="28"/>
          <w:szCs w:val="28"/>
        </w:rPr>
        <w:t>неблагонадёжний</w:t>
      </w:r>
      <w:proofErr w:type="spellEnd"/>
      <w:r w:rsidR="00122E84">
        <w:rPr>
          <w:rFonts w:ascii="Times New Roman" w:hAnsi="Times New Roman" w:cs="Times New Roman"/>
          <w:sz w:val="28"/>
          <w:szCs w:val="28"/>
        </w:rPr>
        <w:t xml:space="preserve">» - </w:t>
      </w:r>
      <w:r w:rsidRPr="00B83772">
        <w:rPr>
          <w:rFonts w:ascii="Times New Roman" w:hAnsi="Times New Roman" w:cs="Times New Roman"/>
          <w:sz w:val="28"/>
          <w:szCs w:val="28"/>
        </w:rPr>
        <w:t>Василь</w:t>
      </w:r>
      <w:r w:rsidR="00122E84">
        <w:rPr>
          <w:rFonts w:ascii="Times New Roman" w:hAnsi="Times New Roman" w:cs="Times New Roman"/>
          <w:sz w:val="28"/>
          <w:szCs w:val="28"/>
        </w:rPr>
        <w:t xml:space="preserve"> 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довго не зміг знайти роботу.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Відчуваючи тотальний невидимий прес, Василь Стус, окрім поезії, поринає у громадську опозиційну діяльність. Він зближується з дисидентами, його вірші розповсюджуються через самвидав. У 1968 році ставить свій підпис </w:t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 xml:space="preserve">під листом 139 діячів науки, літератури і мистецтва на ім'я кремлівської влади з вимогою припинити репресії. І вже в лютому 1969 р. "за амністією" звільнено В'ячеслава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</w:t>
      </w:r>
    </w:p>
    <w:p w:rsidR="00A34CBD" w:rsidRPr="00B83772" w:rsidRDefault="00A34CBD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1970-й був активним роком громадської діяльності Стуса. Наприкінці літа повернувся із заслання художник Панас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Заливаха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 І. Світличний, Алла Горська та Василь організували йому зустріч як справжньому герою.</w:t>
      </w:r>
    </w:p>
    <w:p w:rsidR="00353F54" w:rsidRPr="00122E84" w:rsidRDefault="00353F54" w:rsidP="00122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84">
        <w:rPr>
          <w:rFonts w:ascii="Times New Roman" w:hAnsi="Times New Roman" w:cs="Times New Roman"/>
          <w:b/>
          <w:sz w:val="28"/>
          <w:szCs w:val="28"/>
        </w:rPr>
        <w:t>Першу стрілу спрямували в Аллу Горську.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Під Києвом за нез'ясованих і загадкових обставин не стало Алли Горської. Пізнім вечором 28 листопада страшного 1970-го року її понівечене тіло знайшла в погребі тестевого дому в Фастові Надія Світлична, яка вирушила туди, немов передчуваючи щось лихе. Ще до її приїзду не стало й свекра Горської, якого хтось штовхнув під електричку. Друга смерть "допомогла" слідчим "закрити" справу, непристойно натякаючи на те, що, мовляв, це міг вчинити тесть.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Побоюючись, щоб похорон Алли Горської не перетворився на мітинг протесту, ка</w:t>
      </w:r>
      <w:r w:rsidR="00122E84">
        <w:rPr>
          <w:rFonts w:ascii="Times New Roman" w:hAnsi="Times New Roman" w:cs="Times New Roman"/>
          <w:sz w:val="28"/>
          <w:szCs w:val="28"/>
        </w:rPr>
        <w:t>г</w:t>
      </w:r>
      <w:r w:rsidRPr="00B83772">
        <w:rPr>
          <w:rFonts w:ascii="Times New Roman" w:hAnsi="Times New Roman" w:cs="Times New Roman"/>
          <w:sz w:val="28"/>
          <w:szCs w:val="28"/>
        </w:rPr>
        <w:t xml:space="preserve">ебісти провели з більшістю друзів покійної попереджувальні розмови: не хочете втратити роботу й набути нових проблем </w:t>
      </w:r>
      <w:r w:rsidR="00122E84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не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ходіть на цвинтар.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Зі Стусом не говорили. До того часу роль цього емоційного юнака в культурницькому русі шістдесятників, який уявлявся владі кимось керованим, залишалася для них цілковитою загадкою. Виступає чи не найгостріше, але говорить лише від свого імені, не ховаючись за авторитетами чи підтримкою друзів.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Зчорнілий, напружений, як суцільно натягнутий нерв, Василь прийшов на цвинтар. Він уже знав і про профілактичні "розмови", і про незбагненні" смерті, і про "огидн</w:t>
      </w:r>
      <w:r w:rsidR="00122E84">
        <w:rPr>
          <w:rFonts w:ascii="Times New Roman" w:hAnsi="Times New Roman" w:cs="Times New Roman"/>
          <w:sz w:val="28"/>
          <w:szCs w:val="28"/>
        </w:rPr>
        <w:t>і</w:t>
      </w:r>
      <w:r w:rsidRPr="00B83772">
        <w:rPr>
          <w:rFonts w:ascii="Times New Roman" w:hAnsi="Times New Roman" w:cs="Times New Roman"/>
          <w:sz w:val="28"/>
          <w:szCs w:val="28"/>
        </w:rPr>
        <w:t>" натяки...</w:t>
      </w:r>
    </w:p>
    <w:p w:rsidR="00353F54" w:rsidRDefault="00122E8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53F54" w:rsidRPr="00B83772">
        <w:rPr>
          <w:rFonts w:ascii="Times New Roman" w:hAnsi="Times New Roman" w:cs="Times New Roman"/>
          <w:sz w:val="28"/>
          <w:szCs w:val="28"/>
        </w:rPr>
        <w:t>могили Василь ніс портрет Алли Горської. Так гірко, так несправедливо, так нестерпно було відчувати втрату близької людини. Він майже не слухав промовців, а коли з'явилася можливі</w:t>
      </w:r>
      <w:r>
        <w:rPr>
          <w:rFonts w:ascii="Times New Roman" w:hAnsi="Times New Roman" w:cs="Times New Roman"/>
          <w:sz w:val="28"/>
          <w:szCs w:val="28"/>
        </w:rPr>
        <w:t xml:space="preserve">сть сказати слово й собі, почав. </w:t>
      </w:r>
    </w:p>
    <w:p w:rsidR="00122E84" w:rsidRPr="00B83772" w:rsidRDefault="00122E8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E84">
        <w:rPr>
          <w:rFonts w:ascii="Times New Roman" w:hAnsi="Times New Roman" w:cs="Times New Roman"/>
          <w:b/>
          <w:i/>
          <w:sz w:val="28"/>
          <w:szCs w:val="28"/>
        </w:rPr>
        <w:t xml:space="preserve">Музична пауза </w:t>
      </w:r>
      <w:r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E84">
        <w:rPr>
          <w:rFonts w:ascii="Times New Roman" w:hAnsi="Times New Roman" w:cs="Times New Roman"/>
          <w:b/>
          <w:i/>
          <w:sz w:val="28"/>
          <w:szCs w:val="28"/>
        </w:rPr>
        <w:t>Поезія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Сьогодні – ти. А завтра – я,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і пустить нас Господь до пекла,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де нам на вічний біль – утекла,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 смерть перелякана земля.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І тільки горстка нас.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Щопта</w:t>
      </w:r>
      <w:proofErr w:type="spellEnd"/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lastRenderedPageBreak/>
        <w:t>для молитов і сподівання,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усім нам смерть судилася зарання,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бо пізня суджена мета.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У мовчанці, що запанувала над могилою, Василь захлинаючись говорив про те, що це - вбивство, свідоме вбивство, коли з наших лав підло вибивають кращих</w:t>
      </w:r>
      <w:r w:rsidR="00122E84">
        <w:rPr>
          <w:rFonts w:ascii="Times New Roman" w:hAnsi="Times New Roman" w:cs="Times New Roman"/>
          <w:sz w:val="28"/>
          <w:szCs w:val="28"/>
        </w:rPr>
        <w:t>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На початку 1972-го в Україні прокотилася нова хвиля арештів. Цього разу Стусом у КДБ "зацікавилися" дуже серйозно. 12 січня Василя заарештували, звинувачуючи в "антирадянській агітації. Відтак перший вирок -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пʼять</w:t>
      </w:r>
      <w:proofErr w:type="spellEnd"/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років таборів і три роки заслання. Вирок суворий, бо Василь не захотів "співпрацювати" зі слідством, себто - зводити наклепи на побратимів.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Повернувшись восени 1979-го до Києва, приєднався до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Гельсинської</w:t>
      </w:r>
      <w:proofErr w:type="spellEnd"/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групи захисту прав людини. Незважаючи на те, що його здоров'я було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підірване, Стус заробляв на життя, працюючи робітником на заводі. У травні 1980-го був знову заарештований і засуджений на 10 років примусових робіт і 5 років заслання. Відмовився від призначеного йому адвоката Віктора Медведчука, намагаючись самому здійснити свій захист. За це Стуса вивели із зали суду, і вирок йому зачитали без нього.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Стусові, що перебував у концтаборі в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Кучино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, забороняли бачитися з родиною. Однак його записи 1983-го вдалося переправити на Захід.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1985-го голова Нобелівського комітету Генріх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Брьоль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висунув Стуса на здобуття Нобелівської премії з літератури. Василь не дожив до присудження найпрестижнішої нагороди.</w:t>
      </w:r>
    </w:p>
    <w:p w:rsidR="00353F54" w:rsidRPr="00B83772" w:rsidRDefault="00353F54" w:rsidP="00122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28 серпня 1985 року Стуса відправили в карцер. На знак протесту він оголосив голодування. В ніч з 3 на 4 вересня він помер, можливо, від переохолодження. Його поховали на табірному цвинтарі. Прохання родини перевезти тіло додому відхилили на тій підставі, що не вийшов термін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увʼязнення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</w:t>
      </w:r>
    </w:p>
    <w:p w:rsidR="00353F54" w:rsidRPr="00B83772" w:rsidRDefault="00353F5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122E84">
        <w:rPr>
          <w:rFonts w:ascii="Times New Roman" w:hAnsi="Times New Roman" w:cs="Times New Roman"/>
          <w:b/>
          <w:i/>
          <w:sz w:val="28"/>
          <w:szCs w:val="28"/>
        </w:rPr>
        <w:t>Музична пауза</w:t>
      </w:r>
      <w:r w:rsidRPr="00B83772">
        <w:rPr>
          <w:rFonts w:ascii="Times New Roman" w:hAnsi="Times New Roman" w:cs="Times New Roman"/>
          <w:sz w:val="28"/>
          <w:szCs w:val="28"/>
        </w:rPr>
        <w:t xml:space="preserve"> </w:t>
      </w:r>
      <w:r w:rsidR="00122E84">
        <w:rPr>
          <w:rFonts w:ascii="Times New Roman" w:hAnsi="Times New Roman" w:cs="Times New Roman"/>
          <w:sz w:val="28"/>
          <w:szCs w:val="28"/>
        </w:rPr>
        <w:t xml:space="preserve"> </w:t>
      </w:r>
      <w:r w:rsidR="00122E84"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 w:rsidR="00122E8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22E84">
        <w:rPr>
          <w:rFonts w:ascii="Times New Roman" w:hAnsi="Times New Roman" w:cs="Times New Roman"/>
          <w:b/>
          <w:i/>
          <w:sz w:val="28"/>
          <w:szCs w:val="28"/>
        </w:rPr>
        <w:t>Поезія</w:t>
      </w:r>
    </w:p>
    <w:p w:rsidR="00FD1066" w:rsidRPr="00B83772" w:rsidRDefault="00353F54" w:rsidP="00122E84">
      <w:pPr>
        <w:rPr>
          <w:sz w:val="28"/>
          <w:szCs w:val="28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Терпи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терпи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— терпець тебе шліфує,</w:t>
      </w:r>
      <w:r w:rsidRPr="00B83772">
        <w:rPr>
          <w:rFonts w:ascii="Times New Roman" w:hAnsi="Times New Roman" w:cs="Times New Roman"/>
          <w:sz w:val="28"/>
          <w:szCs w:val="28"/>
        </w:rPr>
        <w:br/>
        <w:t xml:space="preserve">сталить твій дух — тож і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терпи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терпи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>.</w:t>
      </w:r>
      <w:r w:rsidRPr="00B83772">
        <w:rPr>
          <w:rFonts w:ascii="Times New Roman" w:hAnsi="Times New Roman" w:cs="Times New Roman"/>
          <w:sz w:val="28"/>
          <w:szCs w:val="28"/>
        </w:rPr>
        <w:br/>
        <w:t>Ніхто тебе з недолі не врятує,</w:t>
      </w:r>
      <w:r w:rsidRPr="00B83772">
        <w:rPr>
          <w:rFonts w:ascii="Times New Roman" w:hAnsi="Times New Roman" w:cs="Times New Roman"/>
          <w:sz w:val="28"/>
          <w:szCs w:val="28"/>
        </w:rPr>
        <w:br/>
        <w:t>ніхто не зіб'є з власної тропи.</w:t>
      </w:r>
      <w:r w:rsidRPr="00B83772">
        <w:rPr>
          <w:rFonts w:ascii="Times New Roman" w:hAnsi="Times New Roman" w:cs="Times New Roman"/>
          <w:sz w:val="28"/>
          <w:szCs w:val="28"/>
        </w:rPr>
        <w:br/>
        <w:t>На ній і стій, і стрій — допоки скону,</w:t>
      </w:r>
      <w:r w:rsidRPr="00B83772">
        <w:rPr>
          <w:rFonts w:ascii="Times New Roman" w:hAnsi="Times New Roman" w:cs="Times New Roman"/>
          <w:sz w:val="28"/>
          <w:szCs w:val="28"/>
        </w:rPr>
        <w:br/>
        <w:t>допоки світу й сонця — стій і стій.</w:t>
      </w:r>
      <w:r w:rsidRPr="00B83772">
        <w:rPr>
          <w:rFonts w:ascii="Times New Roman" w:hAnsi="Times New Roman" w:cs="Times New Roman"/>
          <w:sz w:val="28"/>
          <w:szCs w:val="28"/>
        </w:rPr>
        <w:br/>
        <w:t>Хай шлях — до раю, пекла чи полону —</w:t>
      </w:r>
      <w:r w:rsidRPr="00B83772">
        <w:rPr>
          <w:rFonts w:ascii="Times New Roman" w:hAnsi="Times New Roman" w:cs="Times New Roman"/>
          <w:sz w:val="28"/>
          <w:szCs w:val="28"/>
        </w:rPr>
        <w:br/>
      </w:r>
      <w:r w:rsidRPr="00B83772">
        <w:rPr>
          <w:rFonts w:ascii="Times New Roman" w:hAnsi="Times New Roman" w:cs="Times New Roman"/>
          <w:sz w:val="28"/>
          <w:szCs w:val="28"/>
        </w:rPr>
        <w:lastRenderedPageBreak/>
        <w:t>усе пройди і винести зумій.</w:t>
      </w:r>
      <w:r w:rsidRPr="00B83772">
        <w:rPr>
          <w:rFonts w:ascii="Times New Roman" w:hAnsi="Times New Roman" w:cs="Times New Roman"/>
          <w:sz w:val="28"/>
          <w:szCs w:val="28"/>
        </w:rPr>
        <w:br/>
        <w:t>Торуй свій шлях — той, що твоїм назвався,</w:t>
      </w:r>
      <w:r w:rsidRPr="00B83772">
        <w:rPr>
          <w:rFonts w:ascii="Times New Roman" w:hAnsi="Times New Roman" w:cs="Times New Roman"/>
          <w:sz w:val="28"/>
          <w:szCs w:val="28"/>
        </w:rPr>
        <w:br/>
        <w:t>той, що обрав тебе навіки вік.</w:t>
      </w:r>
      <w:r w:rsidRPr="00B83772">
        <w:rPr>
          <w:rFonts w:ascii="Times New Roman" w:hAnsi="Times New Roman" w:cs="Times New Roman"/>
          <w:sz w:val="28"/>
          <w:szCs w:val="28"/>
        </w:rPr>
        <w:br/>
        <w:t>До нього змалку ти заповідався</w:t>
      </w:r>
      <w:r w:rsidRPr="00B83772">
        <w:rPr>
          <w:rFonts w:ascii="Times New Roman" w:hAnsi="Times New Roman" w:cs="Times New Roman"/>
          <w:sz w:val="28"/>
          <w:szCs w:val="28"/>
        </w:rPr>
        <w:br/>
        <w:t>до нього сам Господь тебе прирік.</w:t>
      </w:r>
      <w:r w:rsidR="00FD1066" w:rsidRPr="00B83772">
        <w:rPr>
          <w:sz w:val="28"/>
          <w:szCs w:val="28"/>
        </w:rPr>
        <w:t xml:space="preserve"> </w:t>
      </w:r>
    </w:p>
    <w:p w:rsidR="00FD1066" w:rsidRPr="00B83772" w:rsidRDefault="00FD1066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Безглуздо, однак, було б твердити, що Стус народився сформованим дисидентом. Але ота подільська бунтарська спадковість у сукупності з дарованим Господом гострим відчуттям справедливості i честі, поза сумнівом, у майбутньому спроектували його долю - причому, не мученика, як нині багато хто стверджує, а незламного борця.</w:t>
      </w:r>
    </w:p>
    <w:p w:rsidR="00FD1066" w:rsidRPr="00B83772" w:rsidRDefault="00FD1066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Світогляд Василя Стуса формувався i заодно загартовувався у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зросійщеному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Донбасі, де вже в кінці п'ятдесятих минулого століття, тих, хто розмовляв українською, сприймали у найкращому випадку за марсіанських прибульців. Та й радянська шкільна система заклала серйозні підвалини для того, аби Василь надалі став гвинтиком існуючого режиму за "технічними стандартами" морального кодексу будівника комунізму.</w:t>
      </w:r>
    </w:p>
    <w:p w:rsidR="00FD1066" w:rsidRPr="00B83772" w:rsidRDefault="002E2064" w:rsidP="00B83772">
      <w:pPr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«Потрібно протестувати всім! Сьогодні беруться за українців,  з</w:t>
      </w:r>
      <w:r w:rsidR="00FD1066" w:rsidRPr="00B83772">
        <w:rPr>
          <w:rFonts w:ascii="Times New Roman" w:hAnsi="Times New Roman" w:cs="Times New Roman"/>
          <w:sz w:val="28"/>
          <w:szCs w:val="28"/>
        </w:rPr>
        <w:t>автра візьмуться за євреїв, післязавтра – за росіян!</w:t>
      </w:r>
      <w:r w:rsidRPr="00B837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2064" w:rsidRPr="002D67BA" w:rsidRDefault="002E2064" w:rsidP="00B837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7BA">
        <w:rPr>
          <w:rFonts w:ascii="Times New Roman" w:hAnsi="Times New Roman" w:cs="Times New Roman"/>
          <w:b/>
          <w:i/>
          <w:sz w:val="28"/>
          <w:szCs w:val="28"/>
        </w:rPr>
        <w:t>Музична пауза.</w:t>
      </w:r>
      <w:r w:rsidR="002D6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67BA"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 w:rsidR="002D67BA" w:rsidRPr="00B83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67BA">
        <w:rPr>
          <w:rFonts w:ascii="Times New Roman" w:hAnsi="Times New Roman" w:cs="Times New Roman"/>
          <w:b/>
          <w:i/>
          <w:sz w:val="28"/>
          <w:szCs w:val="28"/>
        </w:rPr>
        <w:t xml:space="preserve"> Поезія</w:t>
      </w:r>
      <w:r w:rsidRPr="00B83772">
        <w:rPr>
          <w:rFonts w:ascii="Times New Roman" w:hAnsi="Times New Roman" w:cs="Times New Roman"/>
          <w:sz w:val="28"/>
          <w:szCs w:val="28"/>
        </w:rPr>
        <w:t xml:space="preserve"> «</w:t>
      </w:r>
      <w:r w:rsidRPr="002D67BA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uk-UA"/>
        </w:rPr>
        <w:t>У цьому полі, синьому, як льон»</w:t>
      </w:r>
    </w:p>
    <w:p w:rsidR="002E2064" w:rsidRPr="002E2064" w:rsidRDefault="002E2064" w:rsidP="002D67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цьому полі, синьому, як 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Де тільки ти і ні душі навколо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 xml:space="preserve">Уздрів і </w:t>
      </w:r>
      <w:proofErr w:type="spellStart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скляк</w:t>
      </w:r>
      <w:proofErr w:type="spellEnd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: блукало в тому полі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Сто тіней, в полі синьому, як льон</w:t>
      </w:r>
    </w:p>
    <w:p w:rsidR="002E2064" w:rsidRPr="002E2064" w:rsidRDefault="002E2064" w:rsidP="002D67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 в цілому полі синьому, як 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Судилося тобі самому бути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Аби спізнати долі, як покути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У цьому полі синьому, як 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 xml:space="preserve">Сто чорних тіней </w:t>
      </w:r>
      <w:proofErr w:type="spellStart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довжаться</w:t>
      </w:r>
      <w:proofErr w:type="spellEnd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, ростуть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І вже, як ліс соснової малечі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proofErr w:type="spellStart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Устріч</w:t>
      </w:r>
      <w:proofErr w:type="spellEnd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рушають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Вдатися до втечі?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Стежину власну, наче дріт, згорнуть?</w:t>
      </w:r>
    </w:p>
    <w:p w:rsidR="002E2064" w:rsidRPr="002E2064" w:rsidRDefault="002E2064" w:rsidP="002D67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Вистояти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proofErr w:type="spellStart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Вистояти</w:t>
      </w:r>
      <w:proofErr w:type="spellEnd"/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Ні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Стояти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Тільки тут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У цьому полі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Що наче 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І власної неволі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Спізнати тут, на рідній чужині</w:t>
      </w:r>
    </w:p>
    <w:p w:rsidR="002E2064" w:rsidRPr="002E2064" w:rsidRDefault="002E2064" w:rsidP="002D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цьому полі, синьому, як 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Супроти тебе – сто тебе супроти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І кожен супротивник – у скорботі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І кожен супротивник, заборон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Не знаючи, вергатиме прокльон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Твоєю самотою обгорілий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Здичавів дух і не впізнає тіла</w:t>
      </w:r>
      <w:r w:rsidRPr="002E2064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  <w:t>У цьому полі синьому, як льон</w:t>
      </w:r>
      <w:r w:rsidR="002D67B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:rsidR="002D67BA" w:rsidRDefault="002D67BA" w:rsidP="00B8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64" w:rsidRPr="002D67BA" w:rsidRDefault="002E2064" w:rsidP="00B83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 </w:t>
      </w:r>
      <w:r w:rsidRPr="002D67BA"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2E2064" w:rsidRPr="00B83772" w:rsidRDefault="002E2064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20 вересня 1965 р. "за систематичне порушення норм поведінки аспірантів та співробітників наукового закладу" власне, за підтримку виступу-протесту Г. Дзюби та В.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B83772">
        <w:rPr>
          <w:rFonts w:ascii="Times New Roman" w:hAnsi="Times New Roman" w:cs="Times New Roman"/>
          <w:sz w:val="28"/>
          <w:szCs w:val="28"/>
        </w:rPr>
        <w:t xml:space="preserve"> у кінотеатрі "Україна" </w:t>
      </w:r>
      <w:r w:rsidR="002D67BA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Василя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Стуса відрахували з аспірантури </w:t>
      </w:r>
      <w:r w:rsidR="002D67BA">
        <w:rPr>
          <w:rFonts w:ascii="Times New Roman" w:hAnsi="Times New Roman" w:cs="Times New Roman"/>
          <w:sz w:val="28"/>
          <w:szCs w:val="28"/>
        </w:rPr>
        <w:t>–</w:t>
      </w:r>
      <w:r w:rsidRPr="00B83772">
        <w:rPr>
          <w:rFonts w:ascii="Times New Roman" w:hAnsi="Times New Roman" w:cs="Times New Roman"/>
          <w:sz w:val="28"/>
          <w:szCs w:val="28"/>
        </w:rPr>
        <w:t xml:space="preserve"> Інституту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2E2064" w:rsidRPr="00B83772" w:rsidRDefault="002E2064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Так почалися для Василя роки поневірянь, переслідувань і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принижень, пошуків роботи, аби мати шматок хліба для себе i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сім'ї. Про публікації не могло бути й</w:t>
      </w:r>
      <w:r w:rsidR="002D67BA">
        <w:rPr>
          <w:rFonts w:ascii="Times New Roman" w:hAnsi="Times New Roman" w:cs="Times New Roman"/>
          <w:sz w:val="28"/>
          <w:szCs w:val="28"/>
        </w:rPr>
        <w:t xml:space="preserve"> мови</w:t>
      </w:r>
      <w:r w:rsidRPr="00B83772">
        <w:rPr>
          <w:rFonts w:ascii="Times New Roman" w:hAnsi="Times New Roman" w:cs="Times New Roman"/>
          <w:sz w:val="28"/>
          <w:szCs w:val="28"/>
        </w:rPr>
        <w:t>.</w:t>
      </w:r>
    </w:p>
    <w:p w:rsidR="002E2064" w:rsidRPr="00B83772" w:rsidRDefault="002E2064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Він наймався на будь-яку роботу (кочегаром, сторожем), але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незабаром його звільняли під тим приводом, що не мають права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тримати на чорній роботі дипломованого філолога.</w:t>
      </w:r>
    </w:p>
    <w:p w:rsidR="002E2064" w:rsidRPr="00B83772" w:rsidRDefault="002E2064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>Трохи згодом по Києву бродили вже сотні інтелігентів,</w:t>
      </w:r>
      <w:r w:rsidR="002D67BA">
        <w:rPr>
          <w:rFonts w:ascii="Times New Roman" w:hAnsi="Times New Roman" w:cs="Times New Roman"/>
          <w:sz w:val="28"/>
          <w:szCs w:val="28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</w:rPr>
        <w:t>позбавлені засобів для існування і будь-яких прав. Василь Стус був одним із перших, кому довелося пити з цієї чаші. Арештували і судили вже не поодинці, а десятками. 13 січня 1972 р. заарештували і Василя. Шлях на Голгофу пішов круто вгору. Вирок суду 5 років таборів і з заслання.</w:t>
      </w:r>
    </w:p>
    <w:p w:rsidR="002E2064" w:rsidRPr="002D67BA" w:rsidRDefault="002E2064" w:rsidP="002D67B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7BA">
        <w:rPr>
          <w:rFonts w:ascii="Times New Roman" w:hAnsi="Times New Roman" w:cs="Times New Roman"/>
          <w:b/>
          <w:i/>
          <w:sz w:val="28"/>
          <w:szCs w:val="28"/>
        </w:rPr>
        <w:t>Музична пауза.</w:t>
      </w:r>
      <w:r w:rsidR="002D6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67BA" w:rsidRPr="00B83772">
        <w:rPr>
          <w:rFonts w:ascii="Times New Roman" w:hAnsi="Times New Roman" w:cs="Times New Roman"/>
          <w:sz w:val="28"/>
          <w:szCs w:val="28"/>
        </w:rPr>
        <w:t>(Звучить мелодія)</w:t>
      </w:r>
      <w:r w:rsidR="002D67BA" w:rsidRPr="00B83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67BA">
        <w:rPr>
          <w:rFonts w:ascii="Times New Roman" w:hAnsi="Times New Roman" w:cs="Times New Roman"/>
          <w:b/>
          <w:i/>
          <w:sz w:val="28"/>
          <w:szCs w:val="28"/>
        </w:rPr>
        <w:t xml:space="preserve"> Поезія «</w:t>
      </w:r>
      <w:r w:rsidRPr="002D67BA">
        <w:rPr>
          <w:rFonts w:ascii="Georgia" w:hAnsi="Georgia"/>
          <w:b/>
          <w:i/>
          <w:color w:val="000000"/>
          <w:sz w:val="28"/>
          <w:szCs w:val="28"/>
        </w:rPr>
        <w:t>Посоловів од співу сад»</w:t>
      </w:r>
    </w:p>
    <w:p w:rsidR="002E2064" w:rsidRPr="00B83772" w:rsidRDefault="002E2064" w:rsidP="002D67BA">
      <w:pPr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Georgia" w:hAnsi="Georgia"/>
          <w:color w:val="000000"/>
          <w:sz w:val="28"/>
          <w:szCs w:val="28"/>
        </w:rPr>
        <w:t>Посоловів од співу сад,</w:t>
      </w:r>
      <w:r w:rsidRPr="00B83772">
        <w:rPr>
          <w:rFonts w:ascii="Georgia" w:hAnsi="Georgia"/>
          <w:color w:val="000000"/>
          <w:sz w:val="28"/>
          <w:szCs w:val="28"/>
        </w:rPr>
        <w:br/>
        <w:t xml:space="preserve">од </w:t>
      </w:r>
      <w:proofErr w:type="spellStart"/>
      <w:r w:rsidRPr="00B83772">
        <w:rPr>
          <w:rFonts w:ascii="Georgia" w:hAnsi="Georgia"/>
          <w:color w:val="000000"/>
          <w:sz w:val="28"/>
          <w:szCs w:val="28"/>
        </w:rPr>
        <w:t>солов'їв</w:t>
      </w:r>
      <w:proofErr w:type="spellEnd"/>
      <w:r w:rsidRPr="00B83772">
        <w:rPr>
          <w:rFonts w:ascii="Georgia" w:hAnsi="Georgia"/>
          <w:color w:val="000000"/>
          <w:sz w:val="28"/>
          <w:szCs w:val="28"/>
        </w:rPr>
        <w:t xml:space="preserve">, і од </w:t>
      </w:r>
      <w:proofErr w:type="spellStart"/>
      <w:r w:rsidRPr="00B83772">
        <w:rPr>
          <w:rFonts w:ascii="Georgia" w:hAnsi="Georgia"/>
          <w:color w:val="000000"/>
          <w:sz w:val="28"/>
          <w:szCs w:val="28"/>
        </w:rPr>
        <w:t>надсад</w:t>
      </w:r>
      <w:proofErr w:type="spellEnd"/>
      <w:r w:rsidRPr="00B83772">
        <w:rPr>
          <w:rFonts w:ascii="Georgia" w:hAnsi="Georgia"/>
          <w:color w:val="000000"/>
          <w:sz w:val="28"/>
          <w:szCs w:val="28"/>
        </w:rPr>
        <w:t>.</w:t>
      </w:r>
      <w:r w:rsidRPr="00B83772">
        <w:rPr>
          <w:rFonts w:ascii="Georgia" w:hAnsi="Georgia"/>
          <w:color w:val="000000"/>
          <w:sz w:val="28"/>
          <w:szCs w:val="28"/>
        </w:rPr>
        <w:br/>
        <w:t>І од самотньої свічі,</w:t>
      </w:r>
      <w:r w:rsidRPr="00B83772">
        <w:rPr>
          <w:rFonts w:ascii="Georgia" w:hAnsi="Georgia"/>
          <w:color w:val="000000"/>
          <w:sz w:val="28"/>
          <w:szCs w:val="28"/>
        </w:rPr>
        <w:br/>
        <w:t>і од жалких зірок вночі.</w:t>
      </w:r>
      <w:r w:rsidRPr="00B83772">
        <w:rPr>
          <w:rFonts w:ascii="Georgia" w:hAnsi="Georgia"/>
          <w:color w:val="000000"/>
          <w:sz w:val="28"/>
          <w:szCs w:val="28"/>
        </w:rPr>
        <w:br/>
        <w:t>У небі місяць горовий</w:t>
      </w:r>
      <w:r w:rsidRPr="00B83772">
        <w:rPr>
          <w:rFonts w:ascii="Georgia" w:hAnsi="Georgia"/>
          <w:color w:val="000000"/>
          <w:sz w:val="28"/>
          <w:szCs w:val="28"/>
        </w:rPr>
        <w:br/>
        <w:t>скидається, як пульс живий.</w:t>
      </w:r>
      <w:r w:rsidRPr="00B83772">
        <w:rPr>
          <w:rFonts w:ascii="Georgia" w:hAnsi="Georgia"/>
          <w:color w:val="000000"/>
          <w:sz w:val="28"/>
          <w:szCs w:val="28"/>
        </w:rPr>
        <w:br/>
        <w:t>Ущухлим світлом сяють вишні</w:t>
      </w:r>
      <w:r w:rsidRPr="00B83772">
        <w:rPr>
          <w:rFonts w:ascii="Georgia" w:hAnsi="Georgia"/>
          <w:color w:val="000000"/>
          <w:sz w:val="28"/>
          <w:szCs w:val="28"/>
        </w:rPr>
        <w:br/>
      </w:r>
      <w:proofErr w:type="spellStart"/>
      <w:r w:rsidRPr="00B83772">
        <w:rPr>
          <w:rFonts w:ascii="Georgia" w:hAnsi="Georgia"/>
          <w:color w:val="000000"/>
          <w:sz w:val="28"/>
          <w:szCs w:val="28"/>
        </w:rPr>
        <w:t>опонічні</w:t>
      </w:r>
      <w:proofErr w:type="spellEnd"/>
      <w:r w:rsidRPr="00B83772">
        <w:rPr>
          <w:rFonts w:ascii="Georgia" w:hAnsi="Georgia"/>
          <w:color w:val="000000"/>
          <w:sz w:val="28"/>
          <w:szCs w:val="28"/>
        </w:rPr>
        <w:t>. Допіру лив</w:t>
      </w:r>
      <w:r w:rsidRPr="00B83772">
        <w:rPr>
          <w:rFonts w:ascii="Georgia" w:hAnsi="Georgia"/>
          <w:color w:val="000000"/>
          <w:sz w:val="28"/>
          <w:szCs w:val="28"/>
        </w:rPr>
        <w:br/>
        <w:t>високий дощ. І всі невтішні</w:t>
      </w:r>
      <w:r w:rsidRPr="00B83772">
        <w:rPr>
          <w:rFonts w:ascii="Georgia" w:hAnsi="Georgia"/>
          <w:color w:val="000000"/>
          <w:sz w:val="28"/>
          <w:szCs w:val="28"/>
        </w:rPr>
        <w:br/>
        <w:t xml:space="preserve">мої </w:t>
      </w:r>
      <w:proofErr w:type="spellStart"/>
      <w:r w:rsidRPr="00B83772">
        <w:rPr>
          <w:rFonts w:ascii="Georgia" w:hAnsi="Georgia"/>
          <w:color w:val="000000"/>
          <w:sz w:val="28"/>
          <w:szCs w:val="28"/>
        </w:rPr>
        <w:t>передуми</w:t>
      </w:r>
      <w:proofErr w:type="spellEnd"/>
      <w:r w:rsidRPr="00B83772">
        <w:rPr>
          <w:rFonts w:ascii="Georgia" w:hAnsi="Georgia"/>
          <w:color w:val="000000"/>
          <w:sz w:val="28"/>
          <w:szCs w:val="28"/>
        </w:rPr>
        <w:t xml:space="preserve"> будив.</w:t>
      </w:r>
      <w:r w:rsidRPr="00B83772">
        <w:rPr>
          <w:rFonts w:ascii="Georgia" w:hAnsi="Georgia"/>
          <w:color w:val="000000"/>
          <w:sz w:val="28"/>
          <w:szCs w:val="28"/>
        </w:rPr>
        <w:br/>
      </w:r>
      <w:r w:rsidRPr="00B83772">
        <w:rPr>
          <w:rFonts w:ascii="Georgia" w:hAnsi="Georgia"/>
          <w:color w:val="000000"/>
          <w:sz w:val="28"/>
          <w:szCs w:val="28"/>
        </w:rPr>
        <w:lastRenderedPageBreak/>
        <w:t>Я двері прочинив з веранди,</w:t>
      </w:r>
      <w:r w:rsidRPr="00B83772">
        <w:rPr>
          <w:rFonts w:ascii="Georgia" w:hAnsi="Georgia"/>
          <w:color w:val="000000"/>
          <w:sz w:val="28"/>
          <w:szCs w:val="28"/>
        </w:rPr>
        <w:br/>
        <w:t>де кострубатий вертоград,</w:t>
      </w:r>
      <w:r w:rsidRPr="00B83772">
        <w:rPr>
          <w:rFonts w:ascii="Georgia" w:hAnsi="Georgia"/>
          <w:color w:val="000000"/>
          <w:sz w:val="28"/>
          <w:szCs w:val="28"/>
        </w:rPr>
        <w:br/>
        <w:t>собі не в силі дати лад,</w:t>
      </w:r>
      <w:r w:rsidRPr="00B83772">
        <w:rPr>
          <w:rFonts w:ascii="Georgia" w:hAnsi="Georgia"/>
          <w:color w:val="000000"/>
          <w:sz w:val="28"/>
          <w:szCs w:val="28"/>
        </w:rPr>
        <w:br/>
        <w:t xml:space="preserve">пильнує перший сон </w:t>
      </w:r>
      <w:proofErr w:type="spellStart"/>
      <w:r w:rsidRPr="00B83772">
        <w:rPr>
          <w:rFonts w:ascii="Georgia" w:hAnsi="Georgia"/>
          <w:color w:val="000000"/>
          <w:sz w:val="28"/>
          <w:szCs w:val="28"/>
        </w:rPr>
        <w:t>троянди</w:t>
      </w:r>
      <w:proofErr w:type="spellEnd"/>
      <w:r w:rsidRPr="00B83772">
        <w:rPr>
          <w:rFonts w:ascii="Georgia" w:hAnsi="Georgia"/>
          <w:color w:val="000000"/>
          <w:sz w:val="28"/>
          <w:szCs w:val="28"/>
        </w:rPr>
        <w:t>.</w:t>
      </w:r>
      <w:r w:rsidRPr="00B83772">
        <w:rPr>
          <w:rFonts w:ascii="Georgia" w:hAnsi="Georgia"/>
          <w:color w:val="000000"/>
          <w:sz w:val="28"/>
          <w:szCs w:val="28"/>
        </w:rPr>
        <w:br/>
        <w:t>Свіча затріпотіла — й світло,</w:t>
      </w:r>
      <w:r w:rsidRPr="00B83772">
        <w:rPr>
          <w:rFonts w:ascii="Georgia" w:hAnsi="Georgia"/>
          <w:color w:val="000000"/>
          <w:sz w:val="28"/>
          <w:szCs w:val="28"/>
        </w:rPr>
        <w:br/>
        <w:t>мов голуба, пустила в лет,</w:t>
      </w:r>
      <w:r w:rsidRPr="00B83772">
        <w:rPr>
          <w:rFonts w:ascii="Georgia" w:hAnsi="Georgia"/>
          <w:color w:val="000000"/>
          <w:sz w:val="28"/>
          <w:szCs w:val="28"/>
        </w:rPr>
        <w:br/>
        <w:t>і вірш твій вирвався без титла,</w:t>
      </w:r>
      <w:r w:rsidRPr="00B83772">
        <w:rPr>
          <w:rFonts w:ascii="Georgia" w:hAnsi="Georgia"/>
          <w:color w:val="000000"/>
          <w:sz w:val="28"/>
          <w:szCs w:val="28"/>
        </w:rPr>
        <w:br/>
        <w:t>і дух твій вирвався з тенет,</w:t>
      </w:r>
      <w:r w:rsidRPr="00B83772">
        <w:rPr>
          <w:rFonts w:ascii="Georgia" w:hAnsi="Georgia"/>
          <w:color w:val="000000"/>
          <w:sz w:val="28"/>
          <w:szCs w:val="28"/>
        </w:rPr>
        <w:br/>
        <w:t>бо надто кругле небо краю,</w:t>
      </w:r>
      <w:r w:rsidRPr="00B83772">
        <w:rPr>
          <w:rFonts w:ascii="Georgia" w:hAnsi="Georgia"/>
          <w:color w:val="000000"/>
          <w:sz w:val="28"/>
          <w:szCs w:val="28"/>
        </w:rPr>
        <w:br/>
        <w:t>і кругла саду ліпота,</w:t>
      </w:r>
      <w:r w:rsidRPr="00B83772">
        <w:rPr>
          <w:rFonts w:ascii="Georgia" w:hAnsi="Georgia"/>
          <w:color w:val="000000"/>
          <w:sz w:val="28"/>
          <w:szCs w:val="28"/>
        </w:rPr>
        <w:br/>
        <w:t>бо мати дивиться свята.</w:t>
      </w:r>
      <w:r w:rsidRPr="00B83772">
        <w:rPr>
          <w:rFonts w:ascii="Georgia" w:hAnsi="Georgia"/>
          <w:color w:val="000000"/>
          <w:sz w:val="28"/>
          <w:szCs w:val="28"/>
        </w:rPr>
        <w:br/>
        <w:t>Я в ній — смеркаю і світаю.</w:t>
      </w:r>
    </w:p>
    <w:p w:rsidR="002E2064" w:rsidRPr="00B83772" w:rsidRDefault="002E2064" w:rsidP="00B837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64" w:rsidRPr="002D67BA" w:rsidRDefault="002E2064" w:rsidP="002D67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7BA"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2E2064" w:rsidRPr="00B83772" w:rsidRDefault="002E2064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772">
        <w:rPr>
          <w:rFonts w:ascii="Times New Roman" w:hAnsi="Times New Roman" w:cs="Times New Roman"/>
          <w:sz w:val="28"/>
          <w:szCs w:val="28"/>
        </w:rPr>
        <w:t xml:space="preserve">Василь Стус дуже любив своїх рідних: батька, матір, маленького сина Дмитрика, який так і залишився в пам'яті Стуса п'ятирічним, дружину Валентину, яка того страшного для Василя 1965 р. тихо і непомітно увійшла в Його життя, щоб пройти разом з ним через сто Голгоф. </w:t>
      </w:r>
    </w:p>
    <w:p w:rsidR="00D17616" w:rsidRPr="00B83772" w:rsidRDefault="00D17616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 початку</w:t>
      </w:r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1977 року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вийшов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з табору. Дал</w:t>
      </w:r>
      <w:r w:rsidRPr="00B83772">
        <w:rPr>
          <w:rFonts w:ascii="Times New Roman" w:hAnsi="Times New Roman" w:cs="Times New Roman"/>
          <w:sz w:val="28"/>
          <w:szCs w:val="28"/>
        </w:rPr>
        <w:t>і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трирічне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заслання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Колиму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Важка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золотовидобувній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шахті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Перелом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п'яткових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кісток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ніг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Короткотривале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з родиною 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робітником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ливарному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цеху.</w:t>
      </w:r>
    </w:p>
    <w:p w:rsidR="00D17616" w:rsidRPr="00B83772" w:rsidRDefault="00D17616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арешт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травні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1980 р.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вирок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: 15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На час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смерті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Стусові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залишалося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таборів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заслання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616" w:rsidRPr="002D67BA" w:rsidRDefault="00D17616" w:rsidP="002D67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D67BA">
        <w:rPr>
          <w:rFonts w:ascii="Times New Roman" w:hAnsi="Times New Roman" w:cs="Times New Roman"/>
          <w:b/>
          <w:sz w:val="28"/>
          <w:szCs w:val="28"/>
          <w:lang w:val="ru-RU"/>
        </w:rPr>
        <w:t>Ведучий</w:t>
      </w:r>
      <w:proofErr w:type="spellEnd"/>
      <w:r w:rsidRPr="002D67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справжнього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Василя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поховали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приїздом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дружини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Близькі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поетові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люди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змогли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обняли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горбок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яка забрала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лоно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змучене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А через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роки  Василь</w:t>
      </w:r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повернувся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Повернувся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разом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 побратимами</w:t>
      </w:r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Юрієм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Литвином та 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Олексою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Тихим.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>19 листопада 1989 року...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киян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і гостей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прийшли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останню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дорогу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славних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синів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скромні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пагорбки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видаються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сиротами тут,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рідній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й многотрудно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йшли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вірні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сини. Але коли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роззирнутися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довкола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побачимо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звідси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видно весь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! Той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серці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, Литвина, Тихого.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Там,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океану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розквітлих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каштанів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-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Софія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Київська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Лавра,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Вічний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вогонь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! Символ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безсмертя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і Василя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Вічна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слава людям,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віддали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заради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щастя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А зараз наша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розповідь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піде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Володимира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Рокецького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товариша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ув'язненні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того,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вивчивши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вірші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Василя, повернувшись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передав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нащадкам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перепохованні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у тому далекому 1989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побували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бережанці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них - Галина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Проців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Тому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попросимо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поділитися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враженнями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спогадами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не кожному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випадає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честь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побувати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історично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важливому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маємо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констатувати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факти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1991-го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посмертно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відзначено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Шевченківською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премією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збірку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поезій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" Дорога болю".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26 листопада 2005 року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посмертно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присвоєно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Героя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3772" w:rsidRP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незалежній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намагаємося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віддати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нашому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геніальному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поетові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належну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шану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Та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зможемо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велич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духу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велич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таланту в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усій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повноті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піднімемося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ми до таких вершин,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велику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душу,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великий талант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народу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відданість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боротьбі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найвищі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ідеали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людства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83772" w:rsidRDefault="00B83772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Бог не часто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нам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велетнів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духу і таланту.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гордість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слава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народу.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прикладі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таких людей, як Василь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виховуватися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прийдешні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Ми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нині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шануємо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імена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флагманом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національно-визвольних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змагань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народу у 60-70 роки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Справді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Василь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Стус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Василь Симоненко. Левко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Лук'яненко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В'ячеслав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Чорновіл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Світличний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Алла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Горська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Калинці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Михайло Та Богдан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Горині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Руденко, Петро Григоренко -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перелічити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стали нашими символами,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своєрідним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знаменом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нескореного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духу.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вся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, і вони того</w:t>
      </w:r>
      <w:r w:rsidR="002D6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заслужили. Але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ціла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когорта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прапороносців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тих (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імена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7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знають</w:t>
      </w:r>
      <w:proofErr w:type="spellEnd"/>
      <w:r w:rsidR="002D6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найближчі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допомагав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нашим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світочам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доносити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до людей.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національно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свідомі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розповсюджуючи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самвидав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сіяли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народу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зерна,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проросли 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серпні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1991-го.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Арешти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початку</w:t>
      </w:r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70-х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не дали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бажаного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результату.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Кадебісти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нe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змогли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знищити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самвидав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принаймні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67B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D6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Львівському</w:t>
      </w:r>
      <w:proofErr w:type="spellEnd"/>
      <w:proofErr w:type="gram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І справу, яку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робили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Володя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Рокецький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Зорян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Попадюк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Василь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Ганущак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Мар'яна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Долинська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побратими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підхопили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послідовники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1 у 1979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poцi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i y 1983-84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 КДБ "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виявляло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підпільні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в ЛДУ.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опозиційно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налаштовані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сплеск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похороні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Володимира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Івасюка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1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влада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не могла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впоратися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місяців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! І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ініціатором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молодь: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львівських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вузів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ЛДУ),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Комсомольських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пішли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віддати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останню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шану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улюбленому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композиторові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. Вони не думали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, вони просто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підкорилися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велінню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3772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Pr="00B837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67BA" w:rsidRPr="00B83772" w:rsidRDefault="002D67BA" w:rsidP="002D67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пам'ятаймо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Світличних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Чорноволів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2D67BA" w:rsidRPr="00B8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A2D7A"/>
    <w:multiLevelType w:val="hybridMultilevel"/>
    <w:tmpl w:val="D8C0EB0C"/>
    <w:lvl w:ilvl="0" w:tplc="802C7AE4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B80D8C"/>
    <w:multiLevelType w:val="hybridMultilevel"/>
    <w:tmpl w:val="0D0CDE88"/>
    <w:lvl w:ilvl="0" w:tplc="623AE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1B"/>
    <w:rsid w:val="000C6D1E"/>
    <w:rsid w:val="00122E84"/>
    <w:rsid w:val="002D67BA"/>
    <w:rsid w:val="002E2064"/>
    <w:rsid w:val="00353F54"/>
    <w:rsid w:val="003B6D26"/>
    <w:rsid w:val="004174A6"/>
    <w:rsid w:val="00417884"/>
    <w:rsid w:val="0045461B"/>
    <w:rsid w:val="005B4AA5"/>
    <w:rsid w:val="006970C6"/>
    <w:rsid w:val="00A00559"/>
    <w:rsid w:val="00A34CBD"/>
    <w:rsid w:val="00AE5A59"/>
    <w:rsid w:val="00B83772"/>
    <w:rsid w:val="00C26EAC"/>
    <w:rsid w:val="00D17616"/>
    <w:rsid w:val="00ED7667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D2C94-D3D0-49C6-8AD6-565EB5E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353F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2023-02-08T14:45:00Z</cp:lastPrinted>
  <dcterms:created xsi:type="dcterms:W3CDTF">2023-02-08T18:12:00Z</dcterms:created>
  <dcterms:modified xsi:type="dcterms:W3CDTF">2023-02-08T18:12:00Z</dcterms:modified>
</cp:coreProperties>
</file>