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E098B3" w14:textId="28E1F417" w:rsidR="00AA791B" w:rsidRPr="00AA791B" w:rsidRDefault="00AA791B">
      <w:pPr>
        <w:tabs>
          <w:tab w:val="left" w:pos="0"/>
        </w:tabs>
        <w:spacing w:after="0" w:line="360" w:lineRule="auto"/>
        <w:ind w:left="142" w:firstLine="567"/>
        <w:jc w:val="center"/>
        <w:rPr>
          <w:rFonts w:ascii="Times New Roman" w:hAnsi="Times New Roman" w:cs="Times New Roman"/>
          <w:b/>
          <w:color w:val="FF0000"/>
          <w:sz w:val="36"/>
          <w:szCs w:val="36"/>
        </w:rPr>
      </w:pPr>
      <w:r w:rsidRPr="00AA791B">
        <w:rPr>
          <w:rFonts w:ascii="Times New Roman" w:hAnsi="Times New Roman" w:cs="Times New Roman"/>
          <w:b/>
          <w:color w:val="FF0000"/>
          <w:sz w:val="36"/>
          <w:szCs w:val="36"/>
        </w:rPr>
        <w:t xml:space="preserve">Додатки </w:t>
      </w:r>
    </w:p>
    <w:p w14:paraId="7AF1F13C" w14:textId="4EAFD08D" w:rsidR="00664101" w:rsidRPr="00137F2A" w:rsidRDefault="001E550B">
      <w:pPr>
        <w:tabs>
          <w:tab w:val="left" w:pos="0"/>
        </w:tabs>
        <w:spacing w:after="0" w:line="360" w:lineRule="auto"/>
        <w:ind w:left="142" w:firstLine="567"/>
        <w:jc w:val="center"/>
        <w:rPr>
          <w:rFonts w:ascii="Times New Roman" w:eastAsia="Times New Roman" w:hAnsi="Times New Roman" w:cs="Times New Roman"/>
          <w:b/>
          <w:color w:val="002060"/>
          <w:sz w:val="32"/>
          <w:szCs w:val="32"/>
        </w:rPr>
      </w:pPr>
      <w:r>
        <w:rPr>
          <w:b/>
          <w:sz w:val="28"/>
          <w:szCs w:val="28"/>
        </w:rPr>
        <w:t xml:space="preserve">  </w:t>
      </w:r>
      <w:r w:rsidRPr="00137F2A">
        <w:rPr>
          <w:rFonts w:ascii="Times New Roman" w:eastAsia="Times New Roman" w:hAnsi="Times New Roman" w:cs="Times New Roman"/>
          <w:b/>
          <w:color w:val="002060"/>
          <w:sz w:val="32"/>
          <w:szCs w:val="32"/>
        </w:rPr>
        <w:t xml:space="preserve">Орієнтовна структура уроку </w:t>
      </w:r>
    </w:p>
    <w:p w14:paraId="2EC09378" w14:textId="77777777" w:rsidR="00664101" w:rsidRDefault="001E550B">
      <w:pPr>
        <w:tabs>
          <w:tab w:val="left" w:pos="0"/>
        </w:tabs>
        <w:spacing w:after="0" w:line="360" w:lineRule="auto"/>
        <w:ind w:left="142" w:firstLine="567"/>
        <w:jc w:val="center"/>
        <w:rPr>
          <w:rFonts w:ascii="Times New Roman" w:eastAsia="Times New Roman" w:hAnsi="Times New Roman" w:cs="Times New Roman"/>
          <w:b/>
          <w:color w:val="C00000"/>
          <w:sz w:val="32"/>
          <w:szCs w:val="32"/>
        </w:rPr>
      </w:pPr>
      <w:r w:rsidRPr="00137F2A">
        <w:rPr>
          <w:rFonts w:ascii="Times New Roman" w:eastAsia="Times New Roman" w:hAnsi="Times New Roman" w:cs="Times New Roman"/>
          <w:b/>
          <w:color w:val="002060"/>
          <w:sz w:val="32"/>
          <w:szCs w:val="32"/>
        </w:rPr>
        <w:t>із застосуванням інтерактивних технологій</w:t>
      </w:r>
      <w:r>
        <w:rPr>
          <w:noProof/>
        </w:rPr>
        <mc:AlternateContent>
          <mc:Choice Requires="wps">
            <w:drawing>
              <wp:anchor distT="0" distB="0" distL="114300" distR="114300" simplePos="0" relativeHeight="251643392" behindDoc="0" locked="0" layoutInCell="1" hidden="0" allowOverlap="1" wp14:anchorId="6AC0A362" wp14:editId="7B48D292">
                <wp:simplePos x="0" y="0"/>
                <wp:positionH relativeFrom="column">
                  <wp:posOffset>3990975</wp:posOffset>
                </wp:positionH>
                <wp:positionV relativeFrom="paragraph">
                  <wp:posOffset>323850</wp:posOffset>
                </wp:positionV>
                <wp:extent cx="2266950" cy="1152525"/>
                <wp:effectExtent l="0" t="0" r="0" b="0"/>
                <wp:wrapNone/>
                <wp:docPr id="44" name="Прямокутник 44"/>
                <wp:cNvGraphicFramePr/>
                <a:graphic xmlns:a="http://schemas.openxmlformats.org/drawingml/2006/main">
                  <a:graphicData uri="http://schemas.microsoft.com/office/word/2010/wordprocessingShape">
                    <wps:wsp>
                      <wps:cNvSpPr/>
                      <wps:spPr>
                        <a:xfrm>
                          <a:off x="4240148" y="3208500"/>
                          <a:ext cx="2211705" cy="1143000"/>
                        </a:xfrm>
                        <a:prstGeom prst="rect">
                          <a:avLst/>
                        </a:prstGeom>
                        <a:solidFill>
                          <a:srgbClr val="FFFFFF"/>
                        </a:solidFill>
                        <a:ln w="12700" cap="flat" cmpd="sng">
                          <a:solidFill>
                            <a:srgbClr val="CE6767"/>
                          </a:solidFill>
                          <a:prstDash val="solid"/>
                          <a:round/>
                          <a:headEnd type="none" w="sm" len="sm"/>
                          <a:tailEnd type="none" w="sm" len="sm"/>
                        </a:ln>
                      </wps:spPr>
                      <wps:txbx>
                        <w:txbxContent>
                          <w:p w14:paraId="025D1BB6" w14:textId="77777777" w:rsidR="00EB5EC8" w:rsidRDefault="00EB5EC8">
                            <w:pPr>
                              <w:spacing w:after="0" w:line="240" w:lineRule="auto"/>
                              <w:ind w:left="200"/>
                              <w:textDirection w:val="btLr"/>
                            </w:pPr>
                            <w:r>
                              <w:rPr>
                                <w:rFonts w:ascii="Arial" w:eastAsia="Arial" w:hAnsi="Arial" w:cs="Arial"/>
                                <w:color w:val="000000"/>
                                <w:sz w:val="24"/>
                              </w:rPr>
                              <w:t>коротка розповідь</w:t>
                            </w:r>
                          </w:p>
                          <w:p w14:paraId="48FCCFDC" w14:textId="77777777" w:rsidR="00EB5EC8" w:rsidRDefault="00EB5EC8">
                            <w:pPr>
                              <w:spacing w:after="0" w:line="240" w:lineRule="auto"/>
                              <w:ind w:left="200"/>
                              <w:textDirection w:val="btLr"/>
                            </w:pPr>
                            <w:r>
                              <w:rPr>
                                <w:rFonts w:ascii="Arial" w:eastAsia="Arial" w:hAnsi="Arial" w:cs="Arial"/>
                                <w:color w:val="000000"/>
                                <w:sz w:val="24"/>
                              </w:rPr>
                              <w:t>бесіда</w:t>
                            </w:r>
                          </w:p>
                          <w:p w14:paraId="25BF145A" w14:textId="77777777" w:rsidR="00EB5EC8" w:rsidRDefault="00EB5EC8">
                            <w:pPr>
                              <w:spacing w:after="0" w:line="240" w:lineRule="auto"/>
                              <w:ind w:left="200"/>
                              <w:textDirection w:val="btLr"/>
                            </w:pPr>
                            <w:r>
                              <w:rPr>
                                <w:rFonts w:ascii="Arial" w:eastAsia="Arial" w:hAnsi="Arial" w:cs="Arial"/>
                                <w:color w:val="000000"/>
                                <w:sz w:val="24"/>
                              </w:rPr>
                              <w:t>мозковий штурм</w:t>
                            </w:r>
                          </w:p>
                          <w:p w14:paraId="2E7C7A9E" w14:textId="77777777" w:rsidR="00EB5EC8" w:rsidRDefault="00EB5EC8">
                            <w:pPr>
                              <w:spacing w:after="0" w:line="240" w:lineRule="auto"/>
                              <w:ind w:left="200"/>
                              <w:textDirection w:val="btLr"/>
                            </w:pPr>
                            <w:r>
                              <w:rPr>
                                <w:rFonts w:ascii="Arial" w:eastAsia="Arial" w:hAnsi="Arial" w:cs="Arial"/>
                                <w:color w:val="000000"/>
                                <w:sz w:val="24"/>
                              </w:rPr>
                              <w:t>мікрофон</w:t>
                            </w:r>
                          </w:p>
                          <w:p w14:paraId="7878C288" w14:textId="77777777" w:rsidR="00EB5EC8" w:rsidRDefault="00EB5EC8">
                            <w:pPr>
                              <w:spacing w:after="0" w:line="240" w:lineRule="auto"/>
                              <w:ind w:left="200"/>
                              <w:textDirection w:val="btLr"/>
                            </w:pPr>
                            <w:r>
                              <w:rPr>
                                <w:rFonts w:ascii="Arial" w:eastAsia="Arial" w:hAnsi="Arial" w:cs="Arial"/>
                                <w:color w:val="000000"/>
                                <w:sz w:val="24"/>
                              </w:rPr>
                              <w:t>криголам</w:t>
                            </w:r>
                          </w:p>
                        </w:txbxContent>
                      </wps:txbx>
                      <wps:bodyPr spcFirstLastPara="1" wrap="square" lIns="88900" tIns="38100" rIns="88900" bIns="381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C0A362" id="Прямокутник 44" o:spid="_x0000_s1026" style="position:absolute;left:0;text-align:left;margin-left:314.25pt;margin-top:25.5pt;width:178.5pt;height:90.7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" strokecolor="#ce6767" strokeweight="1pt">
                <v:stroke startarrowwidth="narrow" startarrowlength="short" endarrowwidth="narrow" endarrowlength="short" joinstyle="round"/>
                <v:textbox inset="7pt,3pt,7pt,3pt">
                  <w:txbxContent>
                    <w:p w14:paraId="025D1BB6" w14:textId="77777777" w:rsidR="00EB5EC8" w:rsidRDefault="00EB5EC8">
                      <w:pPr>
                        <w:spacing w:after="0" w:line="240" w:lineRule="auto"/>
                        <w:ind w:left="200"/>
                        <w:textDirection w:val="btLr"/>
                      </w:pPr>
                      <w:r>
                        <w:rPr>
                          <w:rFonts w:ascii="Arial" w:eastAsia="Arial" w:hAnsi="Arial" w:cs="Arial"/>
                          <w:color w:val="000000"/>
                          <w:sz w:val="24"/>
                        </w:rPr>
                        <w:t>коротка розповідь</w:t>
                      </w:r>
                    </w:p>
                    <w:p w14:paraId="48FCCFDC" w14:textId="77777777" w:rsidR="00EB5EC8" w:rsidRDefault="00EB5EC8">
                      <w:pPr>
                        <w:spacing w:after="0" w:line="240" w:lineRule="auto"/>
                        <w:ind w:left="200"/>
                        <w:textDirection w:val="btLr"/>
                      </w:pPr>
                      <w:r>
                        <w:rPr>
                          <w:rFonts w:ascii="Arial" w:eastAsia="Arial" w:hAnsi="Arial" w:cs="Arial"/>
                          <w:color w:val="000000"/>
                          <w:sz w:val="24"/>
                        </w:rPr>
                        <w:t>бесіда</w:t>
                      </w:r>
                    </w:p>
                    <w:p w14:paraId="25BF145A" w14:textId="77777777" w:rsidR="00EB5EC8" w:rsidRDefault="00EB5EC8">
                      <w:pPr>
                        <w:spacing w:after="0" w:line="240" w:lineRule="auto"/>
                        <w:ind w:left="200"/>
                        <w:textDirection w:val="btLr"/>
                      </w:pPr>
                      <w:r>
                        <w:rPr>
                          <w:rFonts w:ascii="Arial" w:eastAsia="Arial" w:hAnsi="Arial" w:cs="Arial"/>
                          <w:color w:val="000000"/>
                          <w:sz w:val="24"/>
                        </w:rPr>
                        <w:t>мозковий штурм</w:t>
                      </w:r>
                    </w:p>
                    <w:p w14:paraId="2E7C7A9E" w14:textId="77777777" w:rsidR="00EB5EC8" w:rsidRDefault="00EB5EC8">
                      <w:pPr>
                        <w:spacing w:after="0" w:line="240" w:lineRule="auto"/>
                        <w:ind w:left="200"/>
                        <w:textDirection w:val="btLr"/>
                      </w:pPr>
                      <w:r>
                        <w:rPr>
                          <w:rFonts w:ascii="Arial" w:eastAsia="Arial" w:hAnsi="Arial" w:cs="Arial"/>
                          <w:color w:val="000000"/>
                          <w:sz w:val="24"/>
                        </w:rPr>
                        <w:t>мікрофон</w:t>
                      </w:r>
                    </w:p>
                    <w:p w14:paraId="7878C288" w14:textId="77777777" w:rsidR="00EB5EC8" w:rsidRDefault="00EB5EC8">
                      <w:pPr>
                        <w:spacing w:after="0" w:line="240" w:lineRule="auto"/>
                        <w:ind w:left="200"/>
                        <w:textDirection w:val="btLr"/>
                      </w:pPr>
                      <w:r>
                        <w:rPr>
                          <w:rFonts w:ascii="Arial" w:eastAsia="Arial" w:hAnsi="Arial" w:cs="Arial"/>
                          <w:color w:val="000000"/>
                          <w:sz w:val="24"/>
                        </w:rPr>
                        <w:t>криголам</w:t>
                      </w:r>
                    </w:p>
                  </w:txbxContent>
                </v:textbox>
              </v:rect>
            </w:pict>
          </mc:Fallback>
        </mc:AlternateContent>
      </w:r>
    </w:p>
    <w:p w14:paraId="2CE6220F" w14:textId="77777777" w:rsidR="00664101" w:rsidRDefault="001E550B">
      <w:pPr>
        <w:tabs>
          <w:tab w:val="left" w:pos="0"/>
        </w:tabs>
        <w:spacing w:line="360" w:lineRule="auto"/>
        <w:ind w:left="142" w:firstLine="567"/>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44416" behindDoc="0" locked="0" layoutInCell="1" hidden="0" allowOverlap="1" wp14:anchorId="33C3216D" wp14:editId="5FE62C23">
                <wp:simplePos x="0" y="0"/>
                <wp:positionH relativeFrom="column">
                  <wp:posOffset>-152399</wp:posOffset>
                </wp:positionH>
                <wp:positionV relativeFrom="paragraph">
                  <wp:posOffset>152400</wp:posOffset>
                </wp:positionV>
                <wp:extent cx="1524000" cy="857250"/>
                <wp:effectExtent l="0" t="0" r="0" b="0"/>
                <wp:wrapSquare wrapText="bothSides" distT="0" distB="0" distL="114300" distR="114300"/>
                <wp:docPr id="32" name="Прямокутник: округлені кути 32"/>
                <wp:cNvGraphicFramePr/>
                <a:graphic xmlns:a="http://schemas.openxmlformats.org/drawingml/2006/main">
                  <a:graphicData uri="http://schemas.microsoft.com/office/word/2010/wordprocessingShape">
                    <wps:wsp>
                      <wps:cNvSpPr/>
                      <wps:spPr>
                        <a:xfrm>
                          <a:off x="4598288" y="3365663"/>
                          <a:ext cx="1495425" cy="828675"/>
                        </a:xfrm>
                        <a:prstGeom prst="roundRect">
                          <a:avLst>
                            <a:gd name="adj" fmla="val 16667"/>
                          </a:avLst>
                        </a:prstGeom>
                        <a:solidFill>
                          <a:srgbClr val="FFFFFF"/>
                        </a:solidFill>
                        <a:ln w="28575" cap="flat" cmpd="sng">
                          <a:solidFill>
                            <a:srgbClr val="00B050"/>
                          </a:solidFill>
                          <a:prstDash val="solid"/>
                          <a:round/>
                          <a:headEnd type="none" w="sm" len="sm"/>
                          <a:tailEnd type="none" w="sm" len="sm"/>
                        </a:ln>
                      </wps:spPr>
                      <wps:txbx>
                        <w:txbxContent>
                          <w:p w14:paraId="6544D1F8" w14:textId="77777777" w:rsidR="00EB5EC8" w:rsidRDefault="00EB5EC8">
                            <w:pPr>
                              <w:spacing w:line="275" w:lineRule="auto"/>
                              <w:jc w:val="center"/>
                              <w:textDirection w:val="btLr"/>
                            </w:pPr>
                            <w:r>
                              <w:rPr>
                                <w:b/>
                                <w:color w:val="00B050"/>
                                <w:sz w:val="24"/>
                              </w:rPr>
                              <w:t>Мотивація</w:t>
                            </w:r>
                          </w:p>
                        </w:txbxContent>
                      </wps:txbx>
                      <wps:bodyPr spcFirstLastPara="1" wrap="square" lIns="88900" tIns="38100" rIns="88900" bIns="381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3C3216D" id="Прямокутник: округлені кути 32" o:spid="_x0000_s1027" style="position:absolute;left:0;text-align:left;margin-left:-12pt;margin-top:12pt;width:120pt;height:67.5pt;z-index:2516444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" strokecolor="#00b050" strokeweight="2.25pt">
                <v:stroke startarrowwidth="narrow" startarrowlength="short" endarrowwidth="narrow" endarrowlength="short"/>
                <v:textbox inset="7pt,3pt,7pt,3pt">
                  <w:txbxContent>
                    <w:p w14:paraId="6544D1F8" w14:textId="77777777" w:rsidR="00EB5EC8" w:rsidRDefault="00EB5EC8">
                      <w:pPr>
                        <w:spacing w:line="275" w:lineRule="auto"/>
                        <w:jc w:val="center"/>
                        <w:textDirection w:val="btLr"/>
                      </w:pPr>
                      <w:r>
                        <w:rPr>
                          <w:b/>
                          <w:color w:val="00B050"/>
                          <w:sz w:val="24"/>
                        </w:rPr>
                        <w:t>Мотивація</w:t>
                      </w:r>
                    </w:p>
                  </w:txbxContent>
                </v:textbox>
                <w10:wrap type="square"/>
              </v:roundrect>
            </w:pict>
          </mc:Fallback>
        </mc:AlternateContent>
      </w:r>
      <w:r>
        <w:rPr>
          <w:noProof/>
        </w:rPr>
        <mc:AlternateContent>
          <mc:Choice Requires="wps">
            <w:drawing>
              <wp:anchor distT="0" distB="0" distL="114300" distR="114300" simplePos="0" relativeHeight="251645440" behindDoc="0" locked="0" layoutInCell="1" hidden="0" allowOverlap="1" wp14:anchorId="1C3816E1" wp14:editId="2ED27940">
                <wp:simplePos x="0" y="0"/>
                <wp:positionH relativeFrom="column">
                  <wp:posOffset>1781175</wp:posOffset>
                </wp:positionH>
                <wp:positionV relativeFrom="paragraph">
                  <wp:posOffset>70489</wp:posOffset>
                </wp:positionV>
                <wp:extent cx="1489075" cy="1174750"/>
                <wp:effectExtent l="0" t="0" r="0" b="0"/>
                <wp:wrapNone/>
                <wp:docPr id="33" name="Прямокутник 33"/>
                <wp:cNvGraphicFramePr/>
                <a:graphic xmlns:a="http://schemas.openxmlformats.org/drawingml/2006/main">
                  <a:graphicData uri="http://schemas.microsoft.com/office/word/2010/wordprocessingShape">
                    <wps:wsp>
                      <wps:cNvSpPr/>
                      <wps:spPr>
                        <a:xfrm>
                          <a:off x="4607813" y="3198975"/>
                          <a:ext cx="1476375" cy="1162050"/>
                        </a:xfrm>
                        <a:prstGeom prst="rect">
                          <a:avLst/>
                        </a:prstGeom>
                        <a:solidFill>
                          <a:srgbClr val="FFFFFF"/>
                        </a:solidFill>
                        <a:ln w="12700" cap="flat" cmpd="sng">
                          <a:solidFill>
                            <a:srgbClr val="FF9900"/>
                          </a:solidFill>
                          <a:prstDash val="solid"/>
                          <a:round/>
                          <a:headEnd type="none" w="sm" len="sm"/>
                          <a:tailEnd type="none" w="sm" len="sm"/>
                        </a:ln>
                      </wps:spPr>
                      <wps:txbx>
                        <w:txbxContent>
                          <w:p w14:paraId="2E6CB596" w14:textId="77777777" w:rsidR="00EB5EC8" w:rsidRDefault="00EB5EC8">
                            <w:pPr>
                              <w:spacing w:line="275" w:lineRule="auto"/>
                              <w:jc w:val="center"/>
                              <w:textDirection w:val="btLr"/>
                            </w:pPr>
                            <w:r>
                              <w:rPr>
                                <w:color w:val="000000"/>
                                <w:sz w:val="24"/>
                              </w:rPr>
                              <w:t>Сфокусувати увагу дітей на проблемі та викликати інтерес до теми</w:t>
                            </w:r>
                          </w:p>
                        </w:txbxContent>
                      </wps:txbx>
                      <wps:bodyPr spcFirstLastPara="1" wrap="square" lIns="88900" tIns="38100" rIns="88900" bIns="381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3816E1" id="Прямокутник 33" o:spid="_x0000_s1028" style="position:absolute;left:0;text-align:left;margin-left:140.25pt;margin-top:5.55pt;width:117.25pt;height:92.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" strokecolor="#f90" strokeweight="1pt">
                <v:stroke startarrowwidth="narrow" startarrowlength="short" endarrowwidth="narrow" endarrowlength="short" joinstyle="round"/>
                <v:textbox inset="7pt,3pt,7pt,3pt">
                  <w:txbxContent>
                    <w:p w14:paraId="2E6CB596" w14:textId="77777777" w:rsidR="00EB5EC8" w:rsidRDefault="00EB5EC8">
                      <w:pPr>
                        <w:spacing w:line="275" w:lineRule="auto"/>
                        <w:jc w:val="center"/>
                        <w:textDirection w:val="btLr"/>
                      </w:pPr>
                      <w:r>
                        <w:rPr>
                          <w:color w:val="000000"/>
                          <w:sz w:val="24"/>
                        </w:rPr>
                        <w:t>Сфокусувати увагу дітей на проблемі та викликати інтерес до теми</w:t>
                      </w:r>
                    </w:p>
                  </w:txbxContent>
                </v:textbox>
              </v:rect>
            </w:pict>
          </mc:Fallback>
        </mc:AlternateContent>
      </w:r>
    </w:p>
    <w:p w14:paraId="13B56D86" w14:textId="77777777" w:rsidR="00664101" w:rsidRDefault="001E550B">
      <w:pPr>
        <w:tabs>
          <w:tab w:val="left" w:pos="0"/>
        </w:tabs>
        <w:spacing w:line="360" w:lineRule="auto"/>
        <w:ind w:left="142" w:firstLine="567"/>
        <w:rPr>
          <w:rFonts w:ascii="Times New Roman" w:eastAsia="Times New Roman" w:hAnsi="Times New Roman" w:cs="Times New Roman"/>
          <w:b/>
          <w:i/>
          <w:color w:val="FF0000"/>
          <w:sz w:val="32"/>
          <w:szCs w:val="32"/>
          <w:u w:val="single"/>
        </w:rPr>
      </w:pPr>
      <w:r>
        <w:rPr>
          <w:noProof/>
        </w:rPr>
        <mc:AlternateContent>
          <mc:Choice Requires="wps">
            <w:drawing>
              <wp:anchor distT="0" distB="0" distL="114300" distR="114300" simplePos="0" relativeHeight="251646464" behindDoc="0" locked="0" layoutInCell="1" hidden="0" allowOverlap="1" wp14:anchorId="5B8258FA" wp14:editId="329C48A9">
                <wp:simplePos x="0" y="0"/>
                <wp:positionH relativeFrom="column">
                  <wp:posOffset>1371600</wp:posOffset>
                </wp:positionH>
                <wp:positionV relativeFrom="paragraph">
                  <wp:posOffset>101656</wp:posOffset>
                </wp:positionV>
                <wp:extent cx="0" cy="25400"/>
                <wp:effectExtent l="0" t="0" r="0" b="0"/>
                <wp:wrapNone/>
                <wp:docPr id="42" name="Полілінія: фігура 42"/>
                <wp:cNvGraphicFramePr/>
                <a:graphic xmlns:a="http://schemas.openxmlformats.org/drawingml/2006/main">
                  <a:graphicData uri="http://schemas.microsoft.com/office/word/2010/wordprocessingShape">
                    <wps:wsp>
                      <wps:cNvSpPr/>
                      <wps:spPr>
                        <a:xfrm>
                          <a:off x="5150738" y="3780000"/>
                          <a:ext cx="390525" cy="0"/>
                        </a:xfrm>
                        <a:custGeom>
                          <a:avLst/>
                          <a:gdLst/>
                          <a:ahLst/>
                          <a:cxnLst/>
                          <a:rect l="l" t="t" r="r" b="b"/>
                          <a:pathLst>
                            <a:path w="390525" h="1" extrusionOk="0">
                              <a:moveTo>
                                <a:pt x="0" y="0"/>
                              </a:moveTo>
                              <a:lnTo>
                                <a:pt x="390525"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1371600</wp:posOffset>
                </wp:positionH>
                <wp:positionV relativeFrom="paragraph">
                  <wp:posOffset>101656</wp:posOffset>
                </wp:positionV>
                <wp:extent cx="0" cy="25400"/>
                <wp:effectExtent b="0" l="0" r="0" t="0"/>
                <wp:wrapNone/>
                <wp:docPr id="42" name="image39.png"/>
                <a:graphic>
                  <a:graphicData uri="http://schemas.openxmlformats.org/drawingml/2006/picture">
                    <pic:pic>
                      <pic:nvPicPr>
                        <pic:cNvPr id="0" name="image39.png"/>
                        <pic:cNvPicPr preferRelativeResize="0"/>
                      </pic:nvPicPr>
                      <pic:blipFill>
                        <a:blip r:embed="rId17"/>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47488" behindDoc="0" locked="0" layoutInCell="1" hidden="0" allowOverlap="1" wp14:anchorId="309C4D11" wp14:editId="77455E90">
                <wp:simplePos x="0" y="0"/>
                <wp:positionH relativeFrom="column">
                  <wp:posOffset>3352800</wp:posOffset>
                </wp:positionH>
                <wp:positionV relativeFrom="paragraph">
                  <wp:posOffset>104775</wp:posOffset>
                </wp:positionV>
                <wp:extent cx="0" cy="25400"/>
                <wp:effectExtent l="0" t="0" r="0" b="0"/>
                <wp:wrapNone/>
                <wp:docPr id="46" name="Полілінія: фігура 46"/>
                <wp:cNvGraphicFramePr/>
                <a:graphic xmlns:a="http://schemas.openxmlformats.org/drawingml/2006/main">
                  <a:graphicData uri="http://schemas.microsoft.com/office/word/2010/wordprocessingShape">
                    <wps:wsp>
                      <wps:cNvSpPr/>
                      <wps:spPr>
                        <a:xfrm rot="10800000">
                          <a:off x="5069775" y="3780000"/>
                          <a:ext cx="552450" cy="0"/>
                        </a:xfrm>
                        <a:custGeom>
                          <a:avLst/>
                          <a:gdLst/>
                          <a:ahLst/>
                          <a:cxnLst/>
                          <a:rect l="l" t="t" r="r" b="b"/>
                          <a:pathLst>
                            <a:path w="552450" h="1" extrusionOk="0">
                              <a:moveTo>
                                <a:pt x="0" y="0"/>
                              </a:moveTo>
                              <a:lnTo>
                                <a:pt x="552450"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3352800</wp:posOffset>
                </wp:positionH>
                <wp:positionV relativeFrom="paragraph">
                  <wp:posOffset>104775</wp:posOffset>
                </wp:positionV>
                <wp:extent cx="0" cy="25400"/>
                <wp:effectExtent b="0" l="0" r="0" t="0"/>
                <wp:wrapNone/>
                <wp:docPr id="46" name="image43.png"/>
                <a:graphic>
                  <a:graphicData uri="http://schemas.openxmlformats.org/drawingml/2006/picture">
                    <pic:pic>
                      <pic:nvPicPr>
                        <pic:cNvPr id="0" name="image43.png"/>
                        <pic:cNvPicPr preferRelativeResize="0"/>
                      </pic:nvPicPr>
                      <pic:blipFill>
                        <a:blip r:embed="rId18"/>
                        <a:srcRect/>
                        <a:stretch>
                          <a:fillRect/>
                        </a:stretch>
                      </pic:blipFill>
                      <pic:spPr>
                        <a:xfrm>
                          <a:off x="0" y="0"/>
                          <a:ext cx="0" cy="25400"/>
                        </a:xfrm>
                        <a:prstGeom prst="rect"/>
                        <a:ln/>
                      </pic:spPr>
                    </pic:pic>
                  </a:graphicData>
                </a:graphic>
              </wp:anchor>
            </w:drawing>
          </mc:Fallback>
        </mc:AlternateContent>
      </w:r>
    </w:p>
    <w:p w14:paraId="32375984" w14:textId="77777777" w:rsidR="00664101" w:rsidRDefault="00664101">
      <w:pPr>
        <w:tabs>
          <w:tab w:val="left" w:pos="0"/>
        </w:tabs>
        <w:spacing w:line="360" w:lineRule="auto"/>
        <w:ind w:left="142" w:firstLine="567"/>
        <w:rPr>
          <w:rFonts w:ascii="Times New Roman" w:eastAsia="Times New Roman" w:hAnsi="Times New Roman" w:cs="Times New Roman"/>
          <w:b/>
          <w:i/>
          <w:color w:val="FF0000"/>
          <w:sz w:val="32"/>
          <w:szCs w:val="32"/>
          <w:u w:val="single"/>
        </w:rPr>
      </w:pPr>
    </w:p>
    <w:p w14:paraId="1071DA66" w14:textId="77777777" w:rsidR="00664101" w:rsidRDefault="001E550B">
      <w:pPr>
        <w:tabs>
          <w:tab w:val="left" w:pos="0"/>
        </w:tabs>
        <w:spacing w:line="360" w:lineRule="auto"/>
        <w:ind w:left="142" w:firstLine="567"/>
        <w:rPr>
          <w:rFonts w:ascii="Times New Roman" w:eastAsia="Times New Roman" w:hAnsi="Times New Roman" w:cs="Times New Roman"/>
          <w:b/>
          <w:i/>
          <w:color w:val="FF0000"/>
          <w:sz w:val="32"/>
          <w:szCs w:val="32"/>
          <w:u w:val="single"/>
        </w:rPr>
      </w:pPr>
      <w:r>
        <w:rPr>
          <w:noProof/>
        </w:rPr>
        <mc:AlternateContent>
          <mc:Choice Requires="wps">
            <w:drawing>
              <wp:anchor distT="0" distB="0" distL="114300" distR="114300" simplePos="0" relativeHeight="251648512" behindDoc="0" locked="0" layoutInCell="1" hidden="0" allowOverlap="1" wp14:anchorId="3B49AEE7" wp14:editId="14C79FAC">
                <wp:simplePos x="0" y="0"/>
                <wp:positionH relativeFrom="column">
                  <wp:posOffset>-152399</wp:posOffset>
                </wp:positionH>
                <wp:positionV relativeFrom="paragraph">
                  <wp:posOffset>231456</wp:posOffset>
                </wp:positionV>
                <wp:extent cx="1657350" cy="1008440"/>
                <wp:effectExtent l="0" t="0" r="0" b="0"/>
                <wp:wrapNone/>
                <wp:docPr id="39" name="Прямокутник: округлені кути 39"/>
                <wp:cNvGraphicFramePr/>
                <a:graphic xmlns:a="http://schemas.openxmlformats.org/drawingml/2006/main">
                  <a:graphicData uri="http://schemas.microsoft.com/office/word/2010/wordprocessingShape">
                    <wps:wsp>
                      <wps:cNvSpPr/>
                      <wps:spPr>
                        <a:xfrm>
                          <a:off x="4597827" y="3427979"/>
                          <a:ext cx="1781700" cy="1079100"/>
                        </a:xfrm>
                        <a:prstGeom prst="roundRect">
                          <a:avLst>
                            <a:gd name="adj" fmla="val 16667"/>
                          </a:avLst>
                        </a:prstGeom>
                        <a:solidFill>
                          <a:srgbClr val="FFFFFF"/>
                        </a:solidFill>
                        <a:ln w="28575" cap="flat" cmpd="sng">
                          <a:solidFill>
                            <a:srgbClr val="00B050"/>
                          </a:solidFill>
                          <a:prstDash val="solid"/>
                          <a:round/>
                          <a:headEnd type="none" w="sm" len="sm"/>
                          <a:tailEnd type="none" w="sm" len="sm"/>
                        </a:ln>
                      </wps:spPr>
                      <wps:txbx>
                        <w:txbxContent>
                          <w:p w14:paraId="71E437C5" w14:textId="77777777" w:rsidR="00EB5EC8" w:rsidRDefault="00EB5EC8">
                            <w:pPr>
                              <w:spacing w:line="275" w:lineRule="auto"/>
                              <w:jc w:val="center"/>
                              <w:textDirection w:val="btLr"/>
                            </w:pPr>
                            <w:r>
                              <w:rPr>
                                <w:b/>
                                <w:color w:val="00B050"/>
                                <w:sz w:val="24"/>
                              </w:rPr>
                              <w:t>Оголошення теми та очікуваних</w:t>
                            </w:r>
                            <w:r>
                              <w:rPr>
                                <w:b/>
                                <w:color w:val="00B050"/>
                                <w:sz w:val="28"/>
                              </w:rPr>
                              <w:t xml:space="preserve"> </w:t>
                            </w:r>
                            <w:r>
                              <w:rPr>
                                <w:b/>
                                <w:color w:val="00B050"/>
                                <w:sz w:val="24"/>
                              </w:rPr>
                              <w:t xml:space="preserve">результатів </w:t>
                            </w:r>
                          </w:p>
                        </w:txbxContent>
                      </wps:txbx>
                      <wps:bodyPr spcFirstLastPara="1" wrap="square" lIns="88900" tIns="38100" rIns="88900" bIns="381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49AEE7" id="Прямокутник: округлені кути 39" o:spid="_x0000_s1029" style="position:absolute;left:0;text-align:left;margin-left:-12pt;margin-top:18.2pt;width:130.5pt;height:79.4pt;z-index:2516485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" strokecolor="#00b050" strokeweight="2.25pt">
                <v:stroke startarrowwidth="narrow" startarrowlength="short" endarrowwidth="narrow" endarrowlength="short"/>
                <v:textbox inset="7pt,3pt,7pt,3pt">
                  <w:txbxContent>
                    <w:p w14:paraId="71E437C5" w14:textId="77777777" w:rsidR="00EB5EC8" w:rsidRDefault="00EB5EC8">
                      <w:pPr>
                        <w:spacing w:line="275" w:lineRule="auto"/>
                        <w:jc w:val="center"/>
                        <w:textDirection w:val="btLr"/>
                      </w:pPr>
                      <w:r>
                        <w:rPr>
                          <w:b/>
                          <w:color w:val="00B050"/>
                          <w:sz w:val="24"/>
                        </w:rPr>
                        <w:t>Оголошення теми та очікуваних</w:t>
                      </w:r>
                      <w:r>
                        <w:rPr>
                          <w:b/>
                          <w:color w:val="00B050"/>
                          <w:sz w:val="28"/>
                        </w:rPr>
                        <w:t xml:space="preserve"> </w:t>
                      </w:r>
                      <w:r>
                        <w:rPr>
                          <w:b/>
                          <w:color w:val="00B050"/>
                          <w:sz w:val="24"/>
                        </w:rPr>
                        <w:t xml:space="preserve">результатів </w:t>
                      </w:r>
                    </w:p>
                  </w:txbxContent>
                </v:textbox>
              </v:roundrect>
            </w:pict>
          </mc:Fallback>
        </mc:AlternateContent>
      </w:r>
      <w:r>
        <w:rPr>
          <w:noProof/>
        </w:rPr>
        <mc:AlternateContent>
          <mc:Choice Requires="wps">
            <w:drawing>
              <wp:anchor distT="0" distB="0" distL="114300" distR="114300" simplePos="0" relativeHeight="251649536" behindDoc="0" locked="0" layoutInCell="1" hidden="0" allowOverlap="1" wp14:anchorId="49455576" wp14:editId="03EC70C1">
                <wp:simplePos x="0" y="0"/>
                <wp:positionH relativeFrom="column">
                  <wp:posOffset>4010025</wp:posOffset>
                </wp:positionH>
                <wp:positionV relativeFrom="paragraph">
                  <wp:posOffset>103836</wp:posOffset>
                </wp:positionV>
                <wp:extent cx="2224405" cy="984250"/>
                <wp:effectExtent l="0" t="0" r="0" b="0"/>
                <wp:wrapNone/>
                <wp:docPr id="34" name="Прямокутник 34"/>
                <wp:cNvGraphicFramePr/>
                <a:graphic xmlns:a="http://schemas.openxmlformats.org/drawingml/2006/main">
                  <a:graphicData uri="http://schemas.microsoft.com/office/word/2010/wordprocessingShape">
                    <wps:wsp>
                      <wps:cNvSpPr/>
                      <wps:spPr>
                        <a:xfrm>
                          <a:off x="4240148" y="3294225"/>
                          <a:ext cx="2211705" cy="971550"/>
                        </a:xfrm>
                        <a:prstGeom prst="rect">
                          <a:avLst/>
                        </a:prstGeom>
                        <a:solidFill>
                          <a:srgbClr val="FFFFFF"/>
                        </a:solidFill>
                        <a:ln w="12700" cap="flat" cmpd="sng">
                          <a:solidFill>
                            <a:srgbClr val="E8B7B7"/>
                          </a:solidFill>
                          <a:prstDash val="solid"/>
                          <a:round/>
                          <a:headEnd type="none" w="sm" len="sm"/>
                          <a:tailEnd type="none" w="sm" len="sm"/>
                        </a:ln>
                      </wps:spPr>
                      <wps:txbx>
                        <w:txbxContent>
                          <w:p w14:paraId="37AC9F5A" w14:textId="77777777" w:rsidR="00EB5EC8" w:rsidRDefault="00EB5EC8">
                            <w:pPr>
                              <w:spacing w:after="0" w:line="240" w:lineRule="auto"/>
                              <w:ind w:left="200"/>
                              <w:textDirection w:val="btLr"/>
                            </w:pPr>
                            <w:r>
                              <w:rPr>
                                <w:rFonts w:ascii="Arial" w:eastAsia="Arial" w:hAnsi="Arial" w:cs="Arial"/>
                                <w:color w:val="000000"/>
                                <w:sz w:val="24"/>
                              </w:rPr>
                              <w:t>за допомогою проблемних питань визначити тему, завдання</w:t>
                            </w:r>
                          </w:p>
                          <w:p w14:paraId="746A0813" w14:textId="77777777" w:rsidR="00EB5EC8" w:rsidRDefault="00EB5EC8">
                            <w:pPr>
                              <w:spacing w:after="0" w:line="240" w:lineRule="auto"/>
                              <w:ind w:left="200"/>
                              <w:textDirection w:val="btLr"/>
                            </w:pPr>
                            <w:r>
                              <w:rPr>
                                <w:rFonts w:ascii="Arial" w:eastAsia="Arial" w:hAnsi="Arial" w:cs="Arial"/>
                                <w:color w:val="000000"/>
                                <w:sz w:val="24"/>
                              </w:rPr>
                              <w:t>нагадати про оцінювання</w:t>
                            </w:r>
                          </w:p>
                        </w:txbxContent>
                      </wps:txbx>
                      <wps:bodyPr spcFirstLastPara="1" wrap="square" lIns="88900" tIns="38100" rIns="88900" bIns="381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455576" id="Прямокутник 34" o:spid="_x0000_s1030" style="position:absolute;left:0;text-align:left;margin-left:315.75pt;margin-top:8.2pt;width:175.15pt;height:77.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" strokecolor="#e8b7b7" strokeweight="1pt">
                <v:stroke startarrowwidth="narrow" startarrowlength="short" endarrowwidth="narrow" endarrowlength="short" joinstyle="round"/>
                <v:textbox inset="7pt,3pt,7pt,3pt">
                  <w:txbxContent>
                    <w:p w14:paraId="37AC9F5A" w14:textId="77777777" w:rsidR="00EB5EC8" w:rsidRDefault="00EB5EC8">
                      <w:pPr>
                        <w:spacing w:after="0" w:line="240" w:lineRule="auto"/>
                        <w:ind w:left="200"/>
                        <w:textDirection w:val="btLr"/>
                      </w:pPr>
                      <w:r>
                        <w:rPr>
                          <w:rFonts w:ascii="Arial" w:eastAsia="Arial" w:hAnsi="Arial" w:cs="Arial"/>
                          <w:color w:val="000000"/>
                          <w:sz w:val="24"/>
                        </w:rPr>
                        <w:t>за допомогою проблемних питань визначити тему, завдання</w:t>
                      </w:r>
                    </w:p>
                    <w:p w14:paraId="746A0813" w14:textId="77777777" w:rsidR="00EB5EC8" w:rsidRDefault="00EB5EC8">
                      <w:pPr>
                        <w:spacing w:after="0" w:line="240" w:lineRule="auto"/>
                        <w:ind w:left="200"/>
                        <w:textDirection w:val="btLr"/>
                      </w:pPr>
                      <w:r>
                        <w:rPr>
                          <w:rFonts w:ascii="Arial" w:eastAsia="Arial" w:hAnsi="Arial" w:cs="Arial"/>
                          <w:color w:val="000000"/>
                          <w:sz w:val="24"/>
                        </w:rPr>
                        <w:t>нагадати про оцінювання</w:t>
                      </w:r>
                    </w:p>
                  </w:txbxContent>
                </v:textbox>
              </v:rect>
            </w:pict>
          </mc:Fallback>
        </mc:AlternateContent>
      </w:r>
      <w:r>
        <w:rPr>
          <w:noProof/>
        </w:rPr>
        <mc:AlternateContent>
          <mc:Choice Requires="wps">
            <w:drawing>
              <wp:anchor distT="0" distB="0" distL="114300" distR="114300" simplePos="0" relativeHeight="251650560" behindDoc="1" locked="0" layoutInCell="1" hidden="0" allowOverlap="1" wp14:anchorId="20AE4A45" wp14:editId="59640EB5">
                <wp:simplePos x="0" y="0"/>
                <wp:positionH relativeFrom="column">
                  <wp:posOffset>1762125</wp:posOffset>
                </wp:positionH>
                <wp:positionV relativeFrom="paragraph">
                  <wp:posOffset>160018</wp:posOffset>
                </wp:positionV>
                <wp:extent cx="1657350" cy="1052286"/>
                <wp:effectExtent l="0" t="0" r="0" b="0"/>
                <wp:wrapNone/>
                <wp:docPr id="35" name="Прямокутник 35"/>
                <wp:cNvGraphicFramePr/>
                <a:graphic xmlns:a="http://schemas.openxmlformats.org/drawingml/2006/main">
                  <a:graphicData uri="http://schemas.microsoft.com/office/word/2010/wordprocessingShape">
                    <wps:wsp>
                      <wps:cNvSpPr/>
                      <wps:spPr>
                        <a:xfrm>
                          <a:off x="4298575" y="3115100"/>
                          <a:ext cx="1780800" cy="1122000"/>
                        </a:xfrm>
                        <a:prstGeom prst="rect">
                          <a:avLst/>
                        </a:prstGeom>
                        <a:solidFill>
                          <a:srgbClr val="FFFFCC"/>
                        </a:solidFill>
                        <a:ln w="12700" cap="flat" cmpd="sng">
                          <a:solidFill>
                            <a:srgbClr val="FF9900"/>
                          </a:solidFill>
                          <a:prstDash val="solid"/>
                          <a:round/>
                          <a:headEnd type="none" w="sm" len="sm"/>
                          <a:tailEnd type="none" w="sm" len="sm"/>
                        </a:ln>
                      </wps:spPr>
                      <wps:txbx>
                        <w:txbxContent>
                          <w:p w14:paraId="6E1D5DFD" w14:textId="77777777" w:rsidR="00EB5EC8" w:rsidRDefault="00EB5EC8">
                            <w:pPr>
                              <w:spacing w:line="275" w:lineRule="auto"/>
                              <w:jc w:val="center"/>
                              <w:textDirection w:val="btLr"/>
                            </w:pPr>
                            <w:r>
                              <w:rPr>
                                <w:color w:val="000000"/>
                                <w:sz w:val="24"/>
                              </w:rPr>
                              <w:t>Забезпечити розуміння учнями змісту їх діяльності під час заняття</w:t>
                            </w:r>
                          </w:p>
                        </w:txbxContent>
                      </wps:txbx>
                      <wps:bodyPr spcFirstLastPara="1" wrap="square" lIns="88900" tIns="38100" rIns="88900" bIns="381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AE4A45" id="Прямокутник 35" o:spid="_x0000_s1031" style="position:absolute;left:0;text-align:left;margin-left:138.75pt;margin-top:12.6pt;width:130.5pt;height:82.8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" fillcolor="#ffc" strokecolor="#f90" strokeweight="1pt">
                <v:stroke startarrowwidth="narrow" startarrowlength="short" endarrowwidth="narrow" endarrowlength="short" joinstyle="round"/>
                <v:textbox inset="7pt,3pt,7pt,3pt">
                  <w:txbxContent>
                    <w:p w14:paraId="6E1D5DFD" w14:textId="77777777" w:rsidR="00EB5EC8" w:rsidRDefault="00EB5EC8">
                      <w:pPr>
                        <w:spacing w:line="275" w:lineRule="auto"/>
                        <w:jc w:val="center"/>
                        <w:textDirection w:val="btLr"/>
                      </w:pPr>
                      <w:r>
                        <w:rPr>
                          <w:color w:val="000000"/>
                          <w:sz w:val="24"/>
                        </w:rPr>
                        <w:t>Забезпечити розуміння учнями змісту їх діяльності під час заняття</w:t>
                      </w:r>
                    </w:p>
                  </w:txbxContent>
                </v:textbox>
              </v:rect>
            </w:pict>
          </mc:Fallback>
        </mc:AlternateContent>
      </w:r>
    </w:p>
    <w:p w14:paraId="7AD42C6E" w14:textId="77777777" w:rsidR="00664101" w:rsidRDefault="001E550B">
      <w:pPr>
        <w:tabs>
          <w:tab w:val="left" w:pos="0"/>
        </w:tabs>
        <w:spacing w:line="360" w:lineRule="auto"/>
        <w:ind w:left="142" w:firstLine="567"/>
        <w:rPr>
          <w:rFonts w:ascii="Times New Roman" w:eastAsia="Times New Roman" w:hAnsi="Times New Roman" w:cs="Times New Roman"/>
          <w:b/>
          <w:i/>
          <w:color w:val="FF0000"/>
          <w:sz w:val="32"/>
          <w:szCs w:val="32"/>
          <w:u w:val="single"/>
        </w:rPr>
      </w:pPr>
      <w:r>
        <w:rPr>
          <w:noProof/>
        </w:rPr>
        <mc:AlternateContent>
          <mc:Choice Requires="wps">
            <w:drawing>
              <wp:anchor distT="0" distB="0" distL="114300" distR="114300" simplePos="0" relativeHeight="251651584" behindDoc="0" locked="0" layoutInCell="1" hidden="0" allowOverlap="1" wp14:anchorId="6E952731" wp14:editId="6B0D8327">
                <wp:simplePos x="0" y="0"/>
                <wp:positionH relativeFrom="column">
                  <wp:posOffset>1371600</wp:posOffset>
                </wp:positionH>
                <wp:positionV relativeFrom="paragraph">
                  <wp:posOffset>168303</wp:posOffset>
                </wp:positionV>
                <wp:extent cx="0" cy="25400"/>
                <wp:effectExtent l="0" t="0" r="0" b="0"/>
                <wp:wrapNone/>
                <wp:docPr id="43" name="Полілінія: фігура 43"/>
                <wp:cNvGraphicFramePr/>
                <a:graphic xmlns:a="http://schemas.openxmlformats.org/drawingml/2006/main">
                  <a:graphicData uri="http://schemas.microsoft.com/office/word/2010/wordprocessingShape">
                    <wps:wsp>
                      <wps:cNvSpPr/>
                      <wps:spPr>
                        <a:xfrm>
                          <a:off x="5150738" y="3780000"/>
                          <a:ext cx="390525" cy="0"/>
                        </a:xfrm>
                        <a:custGeom>
                          <a:avLst/>
                          <a:gdLst/>
                          <a:ahLst/>
                          <a:cxnLst/>
                          <a:rect l="l" t="t" r="r" b="b"/>
                          <a:pathLst>
                            <a:path w="390525" h="1" extrusionOk="0">
                              <a:moveTo>
                                <a:pt x="0" y="0"/>
                              </a:moveTo>
                              <a:lnTo>
                                <a:pt x="390525"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1371600</wp:posOffset>
                </wp:positionH>
                <wp:positionV relativeFrom="paragraph">
                  <wp:posOffset>168303</wp:posOffset>
                </wp:positionV>
                <wp:extent cx="0" cy="25400"/>
                <wp:effectExtent b="0" l="0" r="0" t="0"/>
                <wp:wrapNone/>
                <wp:docPr id="43" name="image40.png"/>
                <a:graphic>
                  <a:graphicData uri="http://schemas.openxmlformats.org/drawingml/2006/picture">
                    <pic:pic>
                      <pic:nvPicPr>
                        <pic:cNvPr id="0" name="image40.png"/>
                        <pic:cNvPicPr preferRelativeResize="0"/>
                      </pic:nvPicPr>
                      <pic:blipFill>
                        <a:blip r:embed="rId22"/>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52608" behindDoc="0" locked="0" layoutInCell="1" hidden="0" allowOverlap="1" wp14:anchorId="006D4EDB" wp14:editId="7C76D962">
                <wp:simplePos x="0" y="0"/>
                <wp:positionH relativeFrom="column">
                  <wp:posOffset>3419475</wp:posOffset>
                </wp:positionH>
                <wp:positionV relativeFrom="paragraph">
                  <wp:posOffset>109537</wp:posOffset>
                </wp:positionV>
                <wp:extent cx="0" cy="25400"/>
                <wp:effectExtent l="0" t="0" r="0" b="0"/>
                <wp:wrapNone/>
                <wp:docPr id="36" name="Полілінія: фігура 36"/>
                <wp:cNvGraphicFramePr/>
                <a:graphic xmlns:a="http://schemas.openxmlformats.org/drawingml/2006/main">
                  <a:graphicData uri="http://schemas.microsoft.com/office/word/2010/wordprocessingShape">
                    <wps:wsp>
                      <wps:cNvSpPr/>
                      <wps:spPr>
                        <a:xfrm rot="10800000">
                          <a:off x="5069775" y="3780000"/>
                          <a:ext cx="552450" cy="0"/>
                        </a:xfrm>
                        <a:custGeom>
                          <a:avLst/>
                          <a:gdLst/>
                          <a:ahLst/>
                          <a:cxnLst/>
                          <a:rect l="l" t="t" r="r" b="b"/>
                          <a:pathLst>
                            <a:path w="552450" h="1" extrusionOk="0">
                              <a:moveTo>
                                <a:pt x="0" y="0"/>
                              </a:moveTo>
                              <a:lnTo>
                                <a:pt x="552450"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3419475</wp:posOffset>
                </wp:positionH>
                <wp:positionV relativeFrom="paragraph">
                  <wp:posOffset>109537</wp:posOffset>
                </wp:positionV>
                <wp:extent cx="0" cy="25400"/>
                <wp:effectExtent b="0" l="0" r="0" t="0"/>
                <wp:wrapNone/>
                <wp:docPr id="29"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0" cy="25400"/>
                        </a:xfrm>
                        <a:prstGeom prst="rect"/>
                        <a:ln/>
                      </pic:spPr>
                    </pic:pic>
                  </a:graphicData>
                </a:graphic>
              </wp:anchor>
            </w:drawing>
          </mc:Fallback>
        </mc:AlternateContent>
      </w:r>
    </w:p>
    <w:p w14:paraId="38B96CB3" w14:textId="77777777" w:rsidR="00664101" w:rsidRDefault="00664101">
      <w:pPr>
        <w:tabs>
          <w:tab w:val="left" w:pos="0"/>
        </w:tabs>
        <w:spacing w:line="360" w:lineRule="auto"/>
        <w:ind w:left="142" w:firstLine="567"/>
        <w:rPr>
          <w:rFonts w:ascii="Times New Roman" w:eastAsia="Times New Roman" w:hAnsi="Times New Roman" w:cs="Times New Roman"/>
          <w:b/>
          <w:i/>
          <w:color w:val="FF0000"/>
          <w:sz w:val="32"/>
          <w:szCs w:val="32"/>
          <w:u w:val="single"/>
        </w:rPr>
      </w:pPr>
    </w:p>
    <w:p w14:paraId="3C8BE8DE" w14:textId="77777777" w:rsidR="00664101" w:rsidRDefault="001E550B">
      <w:pPr>
        <w:tabs>
          <w:tab w:val="left" w:pos="0"/>
        </w:tabs>
        <w:spacing w:line="360" w:lineRule="auto"/>
        <w:ind w:left="142" w:firstLine="567"/>
        <w:rPr>
          <w:rFonts w:ascii="Times New Roman" w:eastAsia="Times New Roman" w:hAnsi="Times New Roman" w:cs="Times New Roman"/>
          <w:b/>
          <w:i/>
          <w:color w:val="FF0000"/>
          <w:sz w:val="32"/>
          <w:szCs w:val="32"/>
          <w:u w:val="single"/>
        </w:rPr>
      </w:pPr>
      <w:r>
        <w:rPr>
          <w:noProof/>
        </w:rPr>
        <mc:AlternateContent>
          <mc:Choice Requires="wps">
            <w:drawing>
              <wp:anchor distT="0" distB="0" distL="114300" distR="114300" simplePos="0" relativeHeight="251653632" behindDoc="0" locked="0" layoutInCell="1" hidden="0" allowOverlap="1" wp14:anchorId="767E7CC9" wp14:editId="6D861DE2">
                <wp:simplePos x="0" y="0"/>
                <wp:positionH relativeFrom="column">
                  <wp:posOffset>-152399</wp:posOffset>
                </wp:positionH>
                <wp:positionV relativeFrom="paragraph">
                  <wp:posOffset>286990</wp:posOffset>
                </wp:positionV>
                <wp:extent cx="1524000" cy="857250"/>
                <wp:effectExtent l="0" t="0" r="0" b="0"/>
                <wp:wrapSquare wrapText="bothSides" distT="0" distB="0" distL="114300" distR="114300"/>
                <wp:docPr id="37" name="Прямокутник: округлені кути 37"/>
                <wp:cNvGraphicFramePr/>
                <a:graphic xmlns:a="http://schemas.openxmlformats.org/drawingml/2006/main">
                  <a:graphicData uri="http://schemas.microsoft.com/office/word/2010/wordprocessingShape">
                    <wps:wsp>
                      <wps:cNvSpPr/>
                      <wps:spPr>
                        <a:xfrm>
                          <a:off x="4598288" y="3365663"/>
                          <a:ext cx="1495425" cy="828675"/>
                        </a:xfrm>
                        <a:prstGeom prst="roundRect">
                          <a:avLst>
                            <a:gd name="adj" fmla="val 16667"/>
                          </a:avLst>
                        </a:prstGeom>
                        <a:solidFill>
                          <a:srgbClr val="FFFFFF"/>
                        </a:solidFill>
                        <a:ln w="28575" cap="flat" cmpd="sng">
                          <a:solidFill>
                            <a:srgbClr val="00B050"/>
                          </a:solidFill>
                          <a:prstDash val="solid"/>
                          <a:round/>
                          <a:headEnd type="none" w="sm" len="sm"/>
                          <a:tailEnd type="none" w="sm" len="sm"/>
                        </a:ln>
                      </wps:spPr>
                      <wps:txbx>
                        <w:txbxContent>
                          <w:p w14:paraId="0EBBAB77" w14:textId="77777777" w:rsidR="00EB5EC8" w:rsidRDefault="00EB5EC8">
                            <w:pPr>
                              <w:spacing w:line="275" w:lineRule="auto"/>
                              <w:jc w:val="center"/>
                              <w:textDirection w:val="btLr"/>
                            </w:pPr>
                            <w:r>
                              <w:rPr>
                                <w:b/>
                                <w:color w:val="00B050"/>
                                <w:sz w:val="24"/>
                              </w:rPr>
                              <w:t>Надання необхідної інформації</w:t>
                            </w:r>
                          </w:p>
                        </w:txbxContent>
                      </wps:txbx>
                      <wps:bodyPr spcFirstLastPara="1" wrap="square" lIns="88900" tIns="38100" rIns="88900" bIns="381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7E7CC9" id="Прямокутник: округлені кути 37" o:spid="_x0000_s1032" style="position:absolute;left:0;text-align:left;margin-left:-12pt;margin-top:22.6pt;width:120pt;height:67.5pt;z-index:2516536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" strokecolor="#00b050" strokeweight="2.25pt">
                <v:stroke startarrowwidth="narrow" startarrowlength="short" endarrowwidth="narrow" endarrowlength="short"/>
                <v:textbox inset="7pt,3pt,7pt,3pt">
                  <w:txbxContent>
                    <w:p w14:paraId="0EBBAB77" w14:textId="77777777" w:rsidR="00EB5EC8" w:rsidRDefault="00EB5EC8">
                      <w:pPr>
                        <w:spacing w:line="275" w:lineRule="auto"/>
                        <w:jc w:val="center"/>
                        <w:textDirection w:val="btLr"/>
                      </w:pPr>
                      <w:r>
                        <w:rPr>
                          <w:b/>
                          <w:color w:val="00B050"/>
                          <w:sz w:val="24"/>
                        </w:rPr>
                        <w:t>Надання необхідної інформації</w:t>
                      </w:r>
                    </w:p>
                  </w:txbxContent>
                </v:textbox>
                <w10:wrap type="square"/>
              </v:roundrect>
            </w:pict>
          </mc:Fallback>
        </mc:AlternateContent>
      </w:r>
      <w:r>
        <w:rPr>
          <w:noProof/>
        </w:rPr>
        <mc:AlternateContent>
          <mc:Choice Requires="wps">
            <w:drawing>
              <wp:anchor distT="0" distB="0" distL="114300" distR="114300" simplePos="0" relativeHeight="251654656" behindDoc="0" locked="0" layoutInCell="1" hidden="0" allowOverlap="1" wp14:anchorId="4D355279" wp14:editId="11A9D10A">
                <wp:simplePos x="0" y="0"/>
                <wp:positionH relativeFrom="column">
                  <wp:posOffset>1790700</wp:posOffset>
                </wp:positionH>
                <wp:positionV relativeFrom="paragraph">
                  <wp:posOffset>253653</wp:posOffset>
                </wp:positionV>
                <wp:extent cx="1470025" cy="927100"/>
                <wp:effectExtent l="0" t="0" r="0" b="0"/>
                <wp:wrapNone/>
                <wp:docPr id="40" name="Прямокутник 40"/>
                <wp:cNvGraphicFramePr/>
                <a:graphic xmlns:a="http://schemas.openxmlformats.org/drawingml/2006/main">
                  <a:graphicData uri="http://schemas.microsoft.com/office/word/2010/wordprocessingShape">
                    <wps:wsp>
                      <wps:cNvSpPr/>
                      <wps:spPr>
                        <a:xfrm>
                          <a:off x="4617338" y="3322800"/>
                          <a:ext cx="1457325" cy="914400"/>
                        </a:xfrm>
                        <a:prstGeom prst="rect">
                          <a:avLst/>
                        </a:prstGeom>
                        <a:solidFill>
                          <a:srgbClr val="FFFFFF"/>
                        </a:solidFill>
                        <a:ln w="12700" cap="flat" cmpd="sng">
                          <a:solidFill>
                            <a:srgbClr val="FF9900"/>
                          </a:solidFill>
                          <a:prstDash val="solid"/>
                          <a:round/>
                          <a:headEnd type="none" w="sm" len="sm"/>
                          <a:tailEnd type="none" w="sm" len="sm"/>
                        </a:ln>
                      </wps:spPr>
                      <wps:txbx>
                        <w:txbxContent>
                          <w:p w14:paraId="2FDCA9E0" w14:textId="77777777" w:rsidR="00EB5EC8" w:rsidRDefault="00EB5EC8">
                            <w:pPr>
                              <w:spacing w:line="275" w:lineRule="auto"/>
                              <w:jc w:val="center"/>
                              <w:textDirection w:val="btLr"/>
                            </w:pPr>
                            <w:r>
                              <w:rPr>
                                <w:color w:val="000000"/>
                                <w:sz w:val="24"/>
                              </w:rPr>
                              <w:t>Дати інформацію для опрацювання за короткий час</w:t>
                            </w:r>
                          </w:p>
                        </w:txbxContent>
                      </wps:txbx>
                      <wps:bodyPr spcFirstLastPara="1" wrap="square" lIns="88900" tIns="38100" rIns="88900" bIns="381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355279" id="Прямокутник 40" o:spid="_x0000_s1033" style="position:absolute;left:0;text-align:left;margin-left:141pt;margin-top:19.95pt;width:115.75pt;height:73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" strokecolor="#f90" strokeweight="1pt">
                <v:stroke startarrowwidth="narrow" startarrowlength="short" endarrowwidth="narrow" endarrowlength="short" joinstyle="round"/>
                <v:textbox inset="7pt,3pt,7pt,3pt">
                  <w:txbxContent>
                    <w:p w14:paraId="2FDCA9E0" w14:textId="77777777" w:rsidR="00EB5EC8" w:rsidRDefault="00EB5EC8">
                      <w:pPr>
                        <w:spacing w:line="275" w:lineRule="auto"/>
                        <w:jc w:val="center"/>
                        <w:textDirection w:val="btLr"/>
                      </w:pPr>
                      <w:r>
                        <w:rPr>
                          <w:color w:val="000000"/>
                          <w:sz w:val="24"/>
                        </w:rPr>
                        <w:t>Дати інформацію для опрацювання за короткий час</w:t>
                      </w:r>
                    </w:p>
                  </w:txbxContent>
                </v:textbox>
              </v:rect>
            </w:pict>
          </mc:Fallback>
        </mc:AlternateContent>
      </w:r>
      <w:r>
        <w:rPr>
          <w:noProof/>
        </w:rPr>
        <mc:AlternateContent>
          <mc:Choice Requires="wps">
            <w:drawing>
              <wp:anchor distT="0" distB="0" distL="114300" distR="114300" simplePos="0" relativeHeight="251655680" behindDoc="0" locked="0" layoutInCell="1" hidden="0" allowOverlap="1" wp14:anchorId="3AC52162" wp14:editId="379E81A5">
                <wp:simplePos x="0" y="0"/>
                <wp:positionH relativeFrom="column">
                  <wp:posOffset>3952875</wp:posOffset>
                </wp:positionH>
                <wp:positionV relativeFrom="paragraph">
                  <wp:posOffset>104775</wp:posOffset>
                </wp:positionV>
                <wp:extent cx="2266950" cy="1395096"/>
                <wp:effectExtent l="0" t="0" r="0" b="0"/>
                <wp:wrapNone/>
                <wp:docPr id="41" name="Прямокутник 41"/>
                <wp:cNvGraphicFramePr/>
                <a:graphic xmlns:a="http://schemas.openxmlformats.org/drawingml/2006/main">
                  <a:graphicData uri="http://schemas.microsoft.com/office/word/2010/wordprocessingShape">
                    <wps:wsp>
                      <wps:cNvSpPr/>
                      <wps:spPr>
                        <a:xfrm>
                          <a:off x="4218558" y="3194213"/>
                          <a:ext cx="2254885" cy="1171575"/>
                        </a:xfrm>
                        <a:prstGeom prst="rect">
                          <a:avLst/>
                        </a:prstGeom>
                        <a:solidFill>
                          <a:srgbClr val="FFFFFF"/>
                        </a:solidFill>
                        <a:ln w="12700" cap="flat" cmpd="sng">
                          <a:solidFill>
                            <a:srgbClr val="E8B7B7"/>
                          </a:solidFill>
                          <a:prstDash val="solid"/>
                          <a:round/>
                          <a:headEnd type="none" w="sm" len="sm"/>
                          <a:tailEnd type="none" w="sm" len="sm"/>
                        </a:ln>
                      </wps:spPr>
                      <wps:txbx>
                        <w:txbxContent>
                          <w:p w14:paraId="73C5550B" w14:textId="77777777" w:rsidR="00EB5EC8" w:rsidRDefault="00EB5EC8">
                            <w:pPr>
                              <w:spacing w:after="0" w:line="240" w:lineRule="auto"/>
                              <w:ind w:left="200"/>
                              <w:textDirection w:val="btLr"/>
                            </w:pPr>
                            <w:r>
                              <w:rPr>
                                <w:rFonts w:ascii="Arial" w:eastAsia="Arial" w:hAnsi="Arial" w:cs="Arial"/>
                                <w:color w:val="000000"/>
                                <w:sz w:val="24"/>
                              </w:rPr>
                              <w:t>міні-лекція</w:t>
                            </w:r>
                          </w:p>
                          <w:p w14:paraId="745C8E17" w14:textId="77777777" w:rsidR="00EB5EC8" w:rsidRDefault="00EB5EC8">
                            <w:pPr>
                              <w:spacing w:after="0" w:line="240" w:lineRule="auto"/>
                              <w:ind w:left="200"/>
                              <w:textDirection w:val="btLr"/>
                            </w:pPr>
                            <w:r>
                              <w:rPr>
                                <w:rFonts w:ascii="Arial" w:eastAsia="Arial" w:hAnsi="Arial" w:cs="Arial"/>
                                <w:color w:val="000000"/>
                                <w:sz w:val="24"/>
                              </w:rPr>
                              <w:t>читання тексту підручника</w:t>
                            </w:r>
                          </w:p>
                          <w:p w14:paraId="1DC3F561" w14:textId="77777777" w:rsidR="00EB5EC8" w:rsidRDefault="00EB5EC8">
                            <w:pPr>
                              <w:spacing w:after="0" w:line="240" w:lineRule="auto"/>
                              <w:ind w:left="200"/>
                              <w:textDirection w:val="btLr"/>
                            </w:pPr>
                            <w:r>
                              <w:rPr>
                                <w:rFonts w:ascii="Arial" w:eastAsia="Arial" w:hAnsi="Arial" w:cs="Arial"/>
                                <w:color w:val="000000"/>
                                <w:sz w:val="24"/>
                              </w:rPr>
                              <w:t>робота з додатковим матеріалом (наочності, презентації, картки)</w:t>
                            </w:r>
                          </w:p>
                          <w:p w14:paraId="01A948CF" w14:textId="77777777" w:rsidR="00EB5EC8" w:rsidRDefault="00EB5EC8">
                            <w:pPr>
                              <w:spacing w:after="0" w:line="240" w:lineRule="auto"/>
                              <w:ind w:left="200"/>
                              <w:textDirection w:val="btLr"/>
                            </w:pPr>
                            <w:r>
                              <w:rPr>
                                <w:rFonts w:ascii="Arial" w:eastAsia="Arial" w:hAnsi="Arial" w:cs="Arial"/>
                                <w:color w:val="000000"/>
                                <w:sz w:val="24"/>
                              </w:rPr>
                              <w:t xml:space="preserve"> </w:t>
                            </w:r>
                          </w:p>
                        </w:txbxContent>
                      </wps:txbx>
                      <wps:bodyPr spcFirstLastPara="1" wrap="square" lIns="88900" tIns="38100" rIns="88900" bIns="381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C52162" id="Прямокутник 41" o:spid="_x0000_s1034" style="position:absolute;left:0;text-align:left;margin-left:311.25pt;margin-top:8.25pt;width:178.5pt;height:109.8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" strokecolor="#e8b7b7" strokeweight="1pt">
                <v:stroke startarrowwidth="narrow" startarrowlength="short" endarrowwidth="narrow" endarrowlength="short" joinstyle="round"/>
                <v:textbox inset="7pt,3pt,7pt,3pt">
                  <w:txbxContent>
                    <w:p w14:paraId="73C5550B" w14:textId="77777777" w:rsidR="00EB5EC8" w:rsidRDefault="00EB5EC8">
                      <w:pPr>
                        <w:spacing w:after="0" w:line="240" w:lineRule="auto"/>
                        <w:ind w:left="200"/>
                        <w:textDirection w:val="btLr"/>
                      </w:pPr>
                      <w:r>
                        <w:rPr>
                          <w:rFonts w:ascii="Arial" w:eastAsia="Arial" w:hAnsi="Arial" w:cs="Arial"/>
                          <w:color w:val="000000"/>
                          <w:sz w:val="24"/>
                        </w:rPr>
                        <w:t>міні-лекція</w:t>
                      </w:r>
                    </w:p>
                    <w:p w14:paraId="745C8E17" w14:textId="77777777" w:rsidR="00EB5EC8" w:rsidRDefault="00EB5EC8">
                      <w:pPr>
                        <w:spacing w:after="0" w:line="240" w:lineRule="auto"/>
                        <w:ind w:left="200"/>
                        <w:textDirection w:val="btLr"/>
                      </w:pPr>
                      <w:r>
                        <w:rPr>
                          <w:rFonts w:ascii="Arial" w:eastAsia="Arial" w:hAnsi="Arial" w:cs="Arial"/>
                          <w:color w:val="000000"/>
                          <w:sz w:val="24"/>
                        </w:rPr>
                        <w:t>читання тексту підручника</w:t>
                      </w:r>
                    </w:p>
                    <w:p w14:paraId="1DC3F561" w14:textId="77777777" w:rsidR="00EB5EC8" w:rsidRDefault="00EB5EC8">
                      <w:pPr>
                        <w:spacing w:after="0" w:line="240" w:lineRule="auto"/>
                        <w:ind w:left="200"/>
                        <w:textDirection w:val="btLr"/>
                      </w:pPr>
                      <w:r>
                        <w:rPr>
                          <w:rFonts w:ascii="Arial" w:eastAsia="Arial" w:hAnsi="Arial" w:cs="Arial"/>
                          <w:color w:val="000000"/>
                          <w:sz w:val="24"/>
                        </w:rPr>
                        <w:t>робота з додатковим матеріалом (наочності, презентації, картки)</w:t>
                      </w:r>
                    </w:p>
                    <w:p w14:paraId="01A948CF" w14:textId="77777777" w:rsidR="00EB5EC8" w:rsidRDefault="00EB5EC8">
                      <w:pPr>
                        <w:spacing w:after="0" w:line="240" w:lineRule="auto"/>
                        <w:ind w:left="200"/>
                        <w:textDirection w:val="btLr"/>
                      </w:pPr>
                      <w:r>
                        <w:rPr>
                          <w:rFonts w:ascii="Arial" w:eastAsia="Arial" w:hAnsi="Arial" w:cs="Arial"/>
                          <w:color w:val="000000"/>
                          <w:sz w:val="24"/>
                        </w:rPr>
                        <w:t xml:space="preserve"> </w:t>
                      </w:r>
                    </w:p>
                  </w:txbxContent>
                </v:textbox>
              </v:rect>
            </w:pict>
          </mc:Fallback>
        </mc:AlternateContent>
      </w:r>
    </w:p>
    <w:p w14:paraId="5E715E52" w14:textId="77777777" w:rsidR="00664101" w:rsidRDefault="001E550B">
      <w:pPr>
        <w:tabs>
          <w:tab w:val="left" w:pos="0"/>
        </w:tabs>
        <w:spacing w:line="360" w:lineRule="auto"/>
        <w:ind w:left="142" w:firstLine="567"/>
        <w:rPr>
          <w:rFonts w:ascii="Times New Roman" w:eastAsia="Times New Roman" w:hAnsi="Times New Roman" w:cs="Times New Roman"/>
          <w:b/>
          <w:i/>
          <w:color w:val="FF0000"/>
          <w:sz w:val="32"/>
          <w:szCs w:val="32"/>
          <w:u w:val="single"/>
        </w:rPr>
      </w:pPr>
      <w:r>
        <w:rPr>
          <w:noProof/>
        </w:rPr>
        <mc:AlternateContent>
          <mc:Choice Requires="wps">
            <w:drawing>
              <wp:anchor distT="0" distB="0" distL="114300" distR="114300" simplePos="0" relativeHeight="251656704" behindDoc="0" locked="0" layoutInCell="1" hidden="0" allowOverlap="1" wp14:anchorId="56E07700" wp14:editId="7C420F97">
                <wp:simplePos x="0" y="0"/>
                <wp:positionH relativeFrom="column">
                  <wp:posOffset>1304925</wp:posOffset>
                </wp:positionH>
                <wp:positionV relativeFrom="paragraph">
                  <wp:posOffset>190500</wp:posOffset>
                </wp:positionV>
                <wp:extent cx="0" cy="25400"/>
                <wp:effectExtent l="0" t="0" r="0" b="0"/>
                <wp:wrapNone/>
                <wp:docPr id="45" name="Полілінія: фігура 45"/>
                <wp:cNvGraphicFramePr/>
                <a:graphic xmlns:a="http://schemas.openxmlformats.org/drawingml/2006/main">
                  <a:graphicData uri="http://schemas.microsoft.com/office/word/2010/wordprocessingShape">
                    <wps:wsp>
                      <wps:cNvSpPr/>
                      <wps:spPr>
                        <a:xfrm>
                          <a:off x="5150738" y="3780000"/>
                          <a:ext cx="390525" cy="0"/>
                        </a:xfrm>
                        <a:custGeom>
                          <a:avLst/>
                          <a:gdLst/>
                          <a:ahLst/>
                          <a:cxnLst/>
                          <a:rect l="l" t="t" r="r" b="b"/>
                          <a:pathLst>
                            <a:path w="390525" h="1" extrusionOk="0">
                              <a:moveTo>
                                <a:pt x="0" y="0"/>
                              </a:moveTo>
                              <a:lnTo>
                                <a:pt x="390525"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1304925</wp:posOffset>
                </wp:positionH>
                <wp:positionV relativeFrom="paragraph">
                  <wp:posOffset>190500</wp:posOffset>
                </wp:positionV>
                <wp:extent cx="0" cy="25400"/>
                <wp:effectExtent b="0" l="0" r="0" t="0"/>
                <wp:wrapNone/>
                <wp:docPr id="17" name="image4.png"/>
                <a:graphic>
                  <a:graphicData uri="http://schemas.openxmlformats.org/drawingml/2006/picture">
                    <pic:pic>
                      <pic:nvPicPr>
                        <pic:cNvPr id="0" name="image4.png"/>
                        <pic:cNvPicPr preferRelativeResize="0"/>
                      </pic:nvPicPr>
                      <pic:blipFill>
                        <a:blip r:embed="rId27"/>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57728" behindDoc="0" locked="0" layoutInCell="1" hidden="0" allowOverlap="1" wp14:anchorId="0D5D16D5" wp14:editId="4741B056">
                <wp:simplePos x="0" y="0"/>
                <wp:positionH relativeFrom="column">
                  <wp:posOffset>3352800</wp:posOffset>
                </wp:positionH>
                <wp:positionV relativeFrom="paragraph">
                  <wp:posOffset>104775</wp:posOffset>
                </wp:positionV>
                <wp:extent cx="0" cy="25400"/>
                <wp:effectExtent l="0" t="0" r="0" b="0"/>
                <wp:wrapNone/>
                <wp:docPr id="48" name="Полілінія: фігура 48"/>
                <wp:cNvGraphicFramePr/>
                <a:graphic xmlns:a="http://schemas.openxmlformats.org/drawingml/2006/main">
                  <a:graphicData uri="http://schemas.microsoft.com/office/word/2010/wordprocessingShape">
                    <wps:wsp>
                      <wps:cNvSpPr/>
                      <wps:spPr>
                        <a:xfrm rot="10800000">
                          <a:off x="5069775" y="3780000"/>
                          <a:ext cx="552450" cy="0"/>
                        </a:xfrm>
                        <a:custGeom>
                          <a:avLst/>
                          <a:gdLst/>
                          <a:ahLst/>
                          <a:cxnLst/>
                          <a:rect l="l" t="t" r="r" b="b"/>
                          <a:pathLst>
                            <a:path w="552450" h="1" extrusionOk="0">
                              <a:moveTo>
                                <a:pt x="0" y="0"/>
                              </a:moveTo>
                              <a:lnTo>
                                <a:pt x="552450"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3352800</wp:posOffset>
                </wp:positionH>
                <wp:positionV relativeFrom="paragraph">
                  <wp:posOffset>104775</wp:posOffset>
                </wp:positionV>
                <wp:extent cx="0" cy="25400"/>
                <wp:effectExtent b="0" l="0" r="0" t="0"/>
                <wp:wrapNone/>
                <wp:docPr id="48" name="image45.png"/>
                <a:graphic>
                  <a:graphicData uri="http://schemas.openxmlformats.org/drawingml/2006/picture">
                    <pic:pic>
                      <pic:nvPicPr>
                        <pic:cNvPr id="0" name="image45.png"/>
                        <pic:cNvPicPr preferRelativeResize="0"/>
                      </pic:nvPicPr>
                      <pic:blipFill>
                        <a:blip r:embed="rId28"/>
                        <a:srcRect/>
                        <a:stretch>
                          <a:fillRect/>
                        </a:stretch>
                      </pic:blipFill>
                      <pic:spPr>
                        <a:xfrm>
                          <a:off x="0" y="0"/>
                          <a:ext cx="0" cy="25400"/>
                        </a:xfrm>
                        <a:prstGeom prst="rect"/>
                        <a:ln/>
                      </pic:spPr>
                    </pic:pic>
                  </a:graphicData>
                </a:graphic>
              </wp:anchor>
            </w:drawing>
          </mc:Fallback>
        </mc:AlternateContent>
      </w:r>
    </w:p>
    <w:p w14:paraId="3E3C492E" w14:textId="77777777" w:rsidR="00664101" w:rsidRDefault="00664101">
      <w:pPr>
        <w:tabs>
          <w:tab w:val="left" w:pos="0"/>
        </w:tabs>
        <w:spacing w:line="360" w:lineRule="auto"/>
        <w:ind w:left="142" w:firstLine="567"/>
        <w:rPr>
          <w:rFonts w:ascii="Times New Roman" w:eastAsia="Times New Roman" w:hAnsi="Times New Roman" w:cs="Times New Roman"/>
          <w:b/>
          <w:i/>
          <w:color w:val="FF0000"/>
          <w:sz w:val="32"/>
          <w:szCs w:val="32"/>
          <w:u w:val="single"/>
        </w:rPr>
      </w:pPr>
    </w:p>
    <w:p w14:paraId="29D037F0" w14:textId="77777777" w:rsidR="00664101" w:rsidRDefault="001E550B">
      <w:pPr>
        <w:tabs>
          <w:tab w:val="left" w:pos="0"/>
        </w:tabs>
        <w:spacing w:line="360" w:lineRule="auto"/>
        <w:ind w:left="142" w:firstLine="567"/>
        <w:rPr>
          <w:rFonts w:ascii="Times New Roman" w:eastAsia="Times New Roman" w:hAnsi="Times New Roman" w:cs="Times New Roman"/>
          <w:b/>
          <w:i/>
          <w:color w:val="FF0000"/>
          <w:sz w:val="32"/>
          <w:szCs w:val="32"/>
          <w:u w:val="single"/>
        </w:rPr>
      </w:pPr>
      <w:r>
        <w:rPr>
          <w:noProof/>
        </w:rPr>
        <mc:AlternateContent>
          <mc:Choice Requires="wps">
            <w:drawing>
              <wp:anchor distT="0" distB="0" distL="114300" distR="114300" simplePos="0" relativeHeight="251658752" behindDoc="0" locked="0" layoutInCell="1" hidden="0" allowOverlap="1" wp14:anchorId="3E16AD9B" wp14:editId="070EEF66">
                <wp:simplePos x="0" y="0"/>
                <wp:positionH relativeFrom="column">
                  <wp:posOffset>-88899</wp:posOffset>
                </wp:positionH>
                <wp:positionV relativeFrom="paragraph">
                  <wp:posOffset>342900</wp:posOffset>
                </wp:positionV>
                <wp:extent cx="1524000" cy="857250"/>
                <wp:effectExtent l="0" t="0" r="0" b="0"/>
                <wp:wrapSquare wrapText="bothSides" distT="0" distB="0" distL="114300" distR="114300"/>
                <wp:docPr id="47" name="Прямокутник: округлені кути 47"/>
                <wp:cNvGraphicFramePr/>
                <a:graphic xmlns:a="http://schemas.openxmlformats.org/drawingml/2006/main">
                  <a:graphicData uri="http://schemas.microsoft.com/office/word/2010/wordprocessingShape">
                    <wps:wsp>
                      <wps:cNvSpPr/>
                      <wps:spPr>
                        <a:xfrm>
                          <a:off x="4598288" y="3365663"/>
                          <a:ext cx="1495425" cy="828675"/>
                        </a:xfrm>
                        <a:prstGeom prst="roundRect">
                          <a:avLst>
                            <a:gd name="adj" fmla="val 16667"/>
                          </a:avLst>
                        </a:prstGeom>
                        <a:solidFill>
                          <a:srgbClr val="FFFFFF"/>
                        </a:solidFill>
                        <a:ln w="28575" cap="flat" cmpd="sng">
                          <a:solidFill>
                            <a:srgbClr val="00B050"/>
                          </a:solidFill>
                          <a:prstDash val="solid"/>
                          <a:round/>
                          <a:headEnd type="none" w="sm" len="sm"/>
                          <a:tailEnd type="none" w="sm" len="sm"/>
                        </a:ln>
                      </wps:spPr>
                      <wps:txbx>
                        <w:txbxContent>
                          <w:p w14:paraId="75845460" w14:textId="77777777" w:rsidR="00EB5EC8" w:rsidRDefault="00EB5EC8">
                            <w:pPr>
                              <w:spacing w:line="275" w:lineRule="auto"/>
                              <w:jc w:val="center"/>
                              <w:textDirection w:val="btLr"/>
                            </w:pPr>
                            <w:r>
                              <w:rPr>
                                <w:b/>
                                <w:color w:val="00B050"/>
                                <w:sz w:val="24"/>
                              </w:rPr>
                              <w:t xml:space="preserve">Інтерактивна вправа </w:t>
                            </w:r>
                          </w:p>
                        </w:txbxContent>
                      </wps:txbx>
                      <wps:bodyPr spcFirstLastPara="1" wrap="square" lIns="88900" tIns="38100" rIns="88900" bIns="381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16AD9B" id="Прямокутник: округлені кути 47" o:spid="_x0000_s1035" style="position:absolute;left:0;text-align:left;margin-left:-7pt;margin-top:27pt;width:120pt;height:67.5pt;z-index:2516587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" strokecolor="#00b050" strokeweight="2.25pt">
                <v:stroke startarrowwidth="narrow" startarrowlength="short" endarrowwidth="narrow" endarrowlength="short"/>
                <v:textbox inset="7pt,3pt,7pt,3pt">
                  <w:txbxContent>
                    <w:p w14:paraId="75845460" w14:textId="77777777" w:rsidR="00EB5EC8" w:rsidRDefault="00EB5EC8">
                      <w:pPr>
                        <w:spacing w:line="275" w:lineRule="auto"/>
                        <w:jc w:val="center"/>
                        <w:textDirection w:val="btLr"/>
                      </w:pPr>
                      <w:r>
                        <w:rPr>
                          <w:b/>
                          <w:color w:val="00B050"/>
                          <w:sz w:val="24"/>
                        </w:rPr>
                        <w:t xml:space="preserve">Інтерактивна вправа </w:t>
                      </w:r>
                    </w:p>
                  </w:txbxContent>
                </v:textbox>
                <w10:wrap type="square"/>
              </v:roundrect>
            </w:pict>
          </mc:Fallback>
        </mc:AlternateContent>
      </w:r>
      <w:r>
        <w:rPr>
          <w:noProof/>
        </w:rPr>
        <mc:AlternateContent>
          <mc:Choice Requires="wps">
            <w:drawing>
              <wp:anchor distT="0" distB="0" distL="114300" distR="114300" simplePos="0" relativeHeight="251659776" behindDoc="0" locked="0" layoutInCell="1" hidden="0" allowOverlap="1" wp14:anchorId="6302D898" wp14:editId="7F3C366D">
                <wp:simplePos x="0" y="0"/>
                <wp:positionH relativeFrom="column">
                  <wp:posOffset>1828800</wp:posOffset>
                </wp:positionH>
                <wp:positionV relativeFrom="paragraph">
                  <wp:posOffset>219075</wp:posOffset>
                </wp:positionV>
                <wp:extent cx="1527175" cy="927100"/>
                <wp:effectExtent l="0" t="0" r="0" b="0"/>
                <wp:wrapNone/>
                <wp:docPr id="51" name="Прямокутник 51"/>
                <wp:cNvGraphicFramePr/>
                <a:graphic xmlns:a="http://schemas.openxmlformats.org/drawingml/2006/main">
                  <a:graphicData uri="http://schemas.microsoft.com/office/word/2010/wordprocessingShape">
                    <wps:wsp>
                      <wps:cNvSpPr/>
                      <wps:spPr>
                        <a:xfrm>
                          <a:off x="4588763" y="3322800"/>
                          <a:ext cx="1514475" cy="914400"/>
                        </a:xfrm>
                        <a:prstGeom prst="rect">
                          <a:avLst/>
                        </a:prstGeom>
                        <a:solidFill>
                          <a:srgbClr val="FFFFFF"/>
                        </a:solidFill>
                        <a:ln w="12700" cap="flat" cmpd="sng">
                          <a:solidFill>
                            <a:srgbClr val="FF9900"/>
                          </a:solidFill>
                          <a:prstDash val="solid"/>
                          <a:round/>
                          <a:headEnd type="none" w="sm" len="sm"/>
                          <a:tailEnd type="none" w="sm" len="sm"/>
                        </a:ln>
                      </wps:spPr>
                      <wps:txbx>
                        <w:txbxContent>
                          <w:p w14:paraId="2468A100" w14:textId="77777777" w:rsidR="00EB5EC8" w:rsidRDefault="00EB5EC8">
                            <w:pPr>
                              <w:spacing w:line="275" w:lineRule="auto"/>
                              <w:jc w:val="center"/>
                              <w:textDirection w:val="btLr"/>
                            </w:pPr>
                            <w:r>
                              <w:rPr>
                                <w:color w:val="000000"/>
                                <w:sz w:val="24"/>
                              </w:rPr>
                              <w:t>Засвоєння навчального матеріалу</w:t>
                            </w:r>
                          </w:p>
                        </w:txbxContent>
                      </wps:txbx>
                      <wps:bodyPr spcFirstLastPara="1" wrap="square" lIns="88900" tIns="38100" rIns="88900" bIns="381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02D898" id="Прямокутник 51" o:spid="_x0000_s1036" style="position:absolute;left:0;text-align:left;margin-left:2in;margin-top:17.25pt;width:120.25pt;height:73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" strokecolor="#f90" strokeweight="1pt">
                <v:stroke startarrowwidth="narrow" startarrowlength="short" endarrowwidth="narrow" endarrowlength="short" joinstyle="round"/>
                <v:textbox inset="7pt,3pt,7pt,3pt">
                  <w:txbxContent>
                    <w:p w14:paraId="2468A100" w14:textId="77777777" w:rsidR="00EB5EC8" w:rsidRDefault="00EB5EC8">
                      <w:pPr>
                        <w:spacing w:line="275" w:lineRule="auto"/>
                        <w:jc w:val="center"/>
                        <w:textDirection w:val="btLr"/>
                      </w:pPr>
                      <w:r>
                        <w:rPr>
                          <w:color w:val="000000"/>
                          <w:sz w:val="24"/>
                        </w:rPr>
                        <w:t>Засвоєння навчального матеріалу</w:t>
                      </w:r>
                    </w:p>
                  </w:txbxContent>
                </v:textbox>
              </v:rect>
            </w:pict>
          </mc:Fallback>
        </mc:AlternateContent>
      </w:r>
      <w:r>
        <w:rPr>
          <w:noProof/>
        </w:rPr>
        <mc:AlternateContent>
          <mc:Choice Requires="wps">
            <w:drawing>
              <wp:anchor distT="0" distB="0" distL="114300" distR="114300" simplePos="0" relativeHeight="251660800" behindDoc="0" locked="0" layoutInCell="1" hidden="0" allowOverlap="1" wp14:anchorId="4400F36D" wp14:editId="738771F0">
                <wp:simplePos x="0" y="0"/>
                <wp:positionH relativeFrom="column">
                  <wp:posOffset>3975100</wp:posOffset>
                </wp:positionH>
                <wp:positionV relativeFrom="paragraph">
                  <wp:posOffset>203200</wp:posOffset>
                </wp:positionV>
                <wp:extent cx="2224405" cy="1222375"/>
                <wp:effectExtent l="0" t="0" r="0" b="0"/>
                <wp:wrapNone/>
                <wp:docPr id="52" name="Прямокутник 52"/>
                <wp:cNvGraphicFramePr/>
                <a:graphic xmlns:a="http://schemas.openxmlformats.org/drawingml/2006/main">
                  <a:graphicData uri="http://schemas.microsoft.com/office/word/2010/wordprocessingShape">
                    <wps:wsp>
                      <wps:cNvSpPr/>
                      <wps:spPr>
                        <a:xfrm>
                          <a:off x="4240148" y="3175163"/>
                          <a:ext cx="2211705" cy="1209675"/>
                        </a:xfrm>
                        <a:prstGeom prst="rect">
                          <a:avLst/>
                        </a:prstGeom>
                        <a:solidFill>
                          <a:srgbClr val="FFFFFF"/>
                        </a:solidFill>
                        <a:ln w="12700" cap="flat" cmpd="sng">
                          <a:solidFill>
                            <a:srgbClr val="E8B7B7"/>
                          </a:solidFill>
                          <a:prstDash val="solid"/>
                          <a:round/>
                          <a:headEnd type="none" w="sm" len="sm"/>
                          <a:tailEnd type="none" w="sm" len="sm"/>
                        </a:ln>
                      </wps:spPr>
                      <wps:txbx>
                        <w:txbxContent>
                          <w:p w14:paraId="4A760EC3" w14:textId="77777777" w:rsidR="00EB5EC8" w:rsidRDefault="00EB5EC8">
                            <w:pPr>
                              <w:spacing w:after="0" w:line="240" w:lineRule="auto"/>
                              <w:ind w:left="200"/>
                              <w:textDirection w:val="btLr"/>
                            </w:pPr>
                            <w:r>
                              <w:rPr>
                                <w:rFonts w:ascii="Arial" w:eastAsia="Arial" w:hAnsi="Arial" w:cs="Arial"/>
                                <w:color w:val="000000"/>
                                <w:sz w:val="24"/>
                              </w:rPr>
                              <w:t>інструктування учнів щодо правил дії та часу</w:t>
                            </w:r>
                          </w:p>
                          <w:p w14:paraId="2E212097" w14:textId="77777777" w:rsidR="00EB5EC8" w:rsidRDefault="00EB5EC8">
                            <w:pPr>
                              <w:spacing w:after="0" w:line="240" w:lineRule="auto"/>
                              <w:ind w:left="200"/>
                              <w:textDirection w:val="btLr"/>
                            </w:pPr>
                            <w:r>
                              <w:rPr>
                                <w:rFonts w:ascii="Arial" w:eastAsia="Arial" w:hAnsi="Arial" w:cs="Arial"/>
                                <w:color w:val="000000"/>
                                <w:sz w:val="24"/>
                              </w:rPr>
                              <w:t>об’єднання в групи</w:t>
                            </w:r>
                          </w:p>
                          <w:p w14:paraId="47EBFADA" w14:textId="77777777" w:rsidR="00EB5EC8" w:rsidRDefault="00EB5EC8">
                            <w:pPr>
                              <w:spacing w:after="0" w:line="240" w:lineRule="auto"/>
                              <w:ind w:left="200"/>
                              <w:textDirection w:val="btLr"/>
                            </w:pPr>
                            <w:r>
                              <w:rPr>
                                <w:rFonts w:ascii="Arial" w:eastAsia="Arial" w:hAnsi="Arial" w:cs="Arial"/>
                                <w:color w:val="000000"/>
                                <w:sz w:val="24"/>
                              </w:rPr>
                              <w:t xml:space="preserve">виконання завдання </w:t>
                            </w:r>
                          </w:p>
                          <w:p w14:paraId="4303474D" w14:textId="77777777" w:rsidR="00EB5EC8" w:rsidRDefault="00EB5EC8">
                            <w:pPr>
                              <w:spacing w:after="0" w:line="240" w:lineRule="auto"/>
                              <w:ind w:left="200"/>
                              <w:textDirection w:val="btLr"/>
                            </w:pPr>
                            <w:r>
                              <w:rPr>
                                <w:rFonts w:ascii="Arial" w:eastAsia="Arial" w:hAnsi="Arial" w:cs="Arial"/>
                                <w:color w:val="000000"/>
                                <w:sz w:val="24"/>
                              </w:rPr>
                              <w:t>презентація роботи</w:t>
                            </w:r>
                          </w:p>
                          <w:p w14:paraId="6FD32119" w14:textId="77777777" w:rsidR="00EB5EC8" w:rsidRDefault="00EB5EC8">
                            <w:pPr>
                              <w:spacing w:after="0" w:line="240" w:lineRule="auto"/>
                              <w:ind w:left="200"/>
                              <w:textDirection w:val="btLr"/>
                            </w:pPr>
                            <w:r>
                              <w:rPr>
                                <w:rFonts w:ascii="Arial" w:eastAsia="Arial" w:hAnsi="Arial" w:cs="Arial"/>
                                <w:color w:val="000000"/>
                                <w:sz w:val="24"/>
                              </w:rPr>
                              <w:t xml:space="preserve"> </w:t>
                            </w:r>
                          </w:p>
                        </w:txbxContent>
                      </wps:txbx>
                      <wps:bodyPr spcFirstLastPara="1" wrap="square" lIns="88900" tIns="38100" rIns="88900" bIns="381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00F36D" id="Прямокутник 52" o:spid="_x0000_s1037" style="position:absolute;left:0;text-align:left;margin-left:313pt;margin-top:16pt;width:175.15pt;height:96.2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" strokecolor="#e8b7b7" strokeweight="1pt">
                <v:stroke startarrowwidth="narrow" startarrowlength="short" endarrowwidth="narrow" endarrowlength="short" joinstyle="round"/>
                <v:textbox inset="7pt,3pt,7pt,3pt">
                  <w:txbxContent>
                    <w:p w14:paraId="4A760EC3" w14:textId="77777777" w:rsidR="00EB5EC8" w:rsidRDefault="00EB5EC8">
                      <w:pPr>
                        <w:spacing w:after="0" w:line="240" w:lineRule="auto"/>
                        <w:ind w:left="200"/>
                        <w:textDirection w:val="btLr"/>
                      </w:pPr>
                      <w:r>
                        <w:rPr>
                          <w:rFonts w:ascii="Arial" w:eastAsia="Arial" w:hAnsi="Arial" w:cs="Arial"/>
                          <w:color w:val="000000"/>
                          <w:sz w:val="24"/>
                        </w:rPr>
                        <w:t>інструктування учнів щодо правил дії та часу</w:t>
                      </w:r>
                    </w:p>
                    <w:p w14:paraId="2E212097" w14:textId="77777777" w:rsidR="00EB5EC8" w:rsidRDefault="00EB5EC8">
                      <w:pPr>
                        <w:spacing w:after="0" w:line="240" w:lineRule="auto"/>
                        <w:ind w:left="200"/>
                        <w:textDirection w:val="btLr"/>
                      </w:pPr>
                      <w:r>
                        <w:rPr>
                          <w:rFonts w:ascii="Arial" w:eastAsia="Arial" w:hAnsi="Arial" w:cs="Arial"/>
                          <w:color w:val="000000"/>
                          <w:sz w:val="24"/>
                        </w:rPr>
                        <w:t>об’єднання в групи</w:t>
                      </w:r>
                    </w:p>
                    <w:p w14:paraId="47EBFADA" w14:textId="77777777" w:rsidR="00EB5EC8" w:rsidRDefault="00EB5EC8">
                      <w:pPr>
                        <w:spacing w:after="0" w:line="240" w:lineRule="auto"/>
                        <w:ind w:left="200"/>
                        <w:textDirection w:val="btLr"/>
                      </w:pPr>
                      <w:r>
                        <w:rPr>
                          <w:rFonts w:ascii="Arial" w:eastAsia="Arial" w:hAnsi="Arial" w:cs="Arial"/>
                          <w:color w:val="000000"/>
                          <w:sz w:val="24"/>
                        </w:rPr>
                        <w:t xml:space="preserve">виконання завдання </w:t>
                      </w:r>
                    </w:p>
                    <w:p w14:paraId="4303474D" w14:textId="77777777" w:rsidR="00EB5EC8" w:rsidRDefault="00EB5EC8">
                      <w:pPr>
                        <w:spacing w:after="0" w:line="240" w:lineRule="auto"/>
                        <w:ind w:left="200"/>
                        <w:textDirection w:val="btLr"/>
                      </w:pPr>
                      <w:r>
                        <w:rPr>
                          <w:rFonts w:ascii="Arial" w:eastAsia="Arial" w:hAnsi="Arial" w:cs="Arial"/>
                          <w:color w:val="000000"/>
                          <w:sz w:val="24"/>
                        </w:rPr>
                        <w:t>презентація роботи</w:t>
                      </w:r>
                    </w:p>
                    <w:p w14:paraId="6FD32119" w14:textId="77777777" w:rsidR="00EB5EC8" w:rsidRDefault="00EB5EC8">
                      <w:pPr>
                        <w:spacing w:after="0" w:line="240" w:lineRule="auto"/>
                        <w:ind w:left="200"/>
                        <w:textDirection w:val="btLr"/>
                      </w:pPr>
                      <w:r>
                        <w:rPr>
                          <w:rFonts w:ascii="Arial" w:eastAsia="Arial" w:hAnsi="Arial" w:cs="Arial"/>
                          <w:color w:val="000000"/>
                          <w:sz w:val="24"/>
                        </w:rPr>
                        <w:t xml:space="preserve"> </w:t>
                      </w:r>
                    </w:p>
                  </w:txbxContent>
                </v:textbox>
              </v:rect>
            </w:pict>
          </mc:Fallback>
        </mc:AlternateContent>
      </w:r>
    </w:p>
    <w:bookmarkStart w:id="0" w:name="_GoBack"/>
    <w:bookmarkEnd w:id="0"/>
    <w:p w14:paraId="33FEBDF1" w14:textId="77777777" w:rsidR="00664101" w:rsidRDefault="001E550B" w:rsidP="00C75B85">
      <w:pPr>
        <w:tabs>
          <w:tab w:val="left" w:pos="0"/>
        </w:tabs>
        <w:spacing w:line="360" w:lineRule="auto"/>
        <w:ind w:left="142" w:right="-707" w:firstLine="567"/>
        <w:rPr>
          <w:rFonts w:ascii="Times New Roman" w:eastAsia="Times New Roman" w:hAnsi="Times New Roman" w:cs="Times New Roman"/>
          <w:b/>
          <w:i/>
          <w:color w:val="FF0000"/>
          <w:sz w:val="32"/>
          <w:szCs w:val="32"/>
          <w:u w:val="single"/>
        </w:rPr>
      </w:pPr>
      <w:r>
        <w:rPr>
          <w:noProof/>
        </w:rPr>
        <mc:AlternateContent>
          <mc:Choice Requires="wps">
            <w:drawing>
              <wp:anchor distT="0" distB="0" distL="114300" distR="114300" simplePos="0" relativeHeight="251661824" behindDoc="0" locked="0" layoutInCell="1" hidden="0" allowOverlap="1" wp14:anchorId="2E2B001F" wp14:editId="42B06986">
                <wp:simplePos x="0" y="0"/>
                <wp:positionH relativeFrom="column">
                  <wp:posOffset>1371600</wp:posOffset>
                </wp:positionH>
                <wp:positionV relativeFrom="paragraph">
                  <wp:posOffset>213072</wp:posOffset>
                </wp:positionV>
                <wp:extent cx="0" cy="25400"/>
                <wp:effectExtent l="0" t="0" r="0" b="0"/>
                <wp:wrapNone/>
                <wp:docPr id="53" name="Полілінія: фігура 53"/>
                <wp:cNvGraphicFramePr/>
                <a:graphic xmlns:a="http://schemas.openxmlformats.org/drawingml/2006/main">
                  <a:graphicData uri="http://schemas.microsoft.com/office/word/2010/wordprocessingShape">
                    <wps:wsp>
                      <wps:cNvSpPr/>
                      <wps:spPr>
                        <a:xfrm>
                          <a:off x="5150738" y="3780000"/>
                          <a:ext cx="390525" cy="0"/>
                        </a:xfrm>
                        <a:custGeom>
                          <a:avLst/>
                          <a:gdLst/>
                          <a:ahLst/>
                          <a:cxnLst/>
                          <a:rect l="l" t="t" r="r" b="b"/>
                          <a:pathLst>
                            <a:path w="390525" h="1" extrusionOk="0">
                              <a:moveTo>
                                <a:pt x="0" y="0"/>
                              </a:moveTo>
                              <a:lnTo>
                                <a:pt x="390525"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1371600</wp:posOffset>
                </wp:positionH>
                <wp:positionV relativeFrom="paragraph">
                  <wp:posOffset>213072</wp:posOffset>
                </wp:positionV>
                <wp:extent cx="0" cy="25400"/>
                <wp:effectExtent b="0" l="0" r="0" t="0"/>
                <wp:wrapNone/>
                <wp:docPr id="21" name="image8.png"/>
                <a:graphic>
                  <a:graphicData uri="http://schemas.openxmlformats.org/drawingml/2006/picture">
                    <pic:pic>
                      <pic:nvPicPr>
                        <pic:cNvPr id="0" name="image8.png"/>
                        <pic:cNvPicPr preferRelativeResize="0"/>
                      </pic:nvPicPr>
                      <pic:blipFill>
                        <a:blip r:embed="rId32"/>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62848" behindDoc="0" locked="0" layoutInCell="1" hidden="0" allowOverlap="1" wp14:anchorId="04CCFF5E" wp14:editId="476D69C7">
                <wp:simplePos x="0" y="0"/>
                <wp:positionH relativeFrom="column">
                  <wp:posOffset>3457575</wp:posOffset>
                </wp:positionH>
                <wp:positionV relativeFrom="paragraph">
                  <wp:posOffset>171450</wp:posOffset>
                </wp:positionV>
                <wp:extent cx="0" cy="25400"/>
                <wp:effectExtent l="0" t="0" r="0" b="0"/>
                <wp:wrapNone/>
                <wp:docPr id="55" name="Полілінія: фігура 55"/>
                <wp:cNvGraphicFramePr/>
                <a:graphic xmlns:a="http://schemas.openxmlformats.org/drawingml/2006/main">
                  <a:graphicData uri="http://schemas.microsoft.com/office/word/2010/wordprocessingShape">
                    <wps:wsp>
                      <wps:cNvSpPr/>
                      <wps:spPr>
                        <a:xfrm rot="10800000">
                          <a:off x="5069775" y="3780000"/>
                          <a:ext cx="552450" cy="0"/>
                        </a:xfrm>
                        <a:custGeom>
                          <a:avLst/>
                          <a:gdLst/>
                          <a:ahLst/>
                          <a:cxnLst/>
                          <a:rect l="l" t="t" r="r" b="b"/>
                          <a:pathLst>
                            <a:path w="552450" h="1" extrusionOk="0">
                              <a:moveTo>
                                <a:pt x="0" y="0"/>
                              </a:moveTo>
                              <a:lnTo>
                                <a:pt x="552450"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3457575</wp:posOffset>
                </wp:positionH>
                <wp:positionV relativeFrom="paragraph">
                  <wp:posOffset>171450</wp:posOffset>
                </wp:positionV>
                <wp:extent cx="0" cy="25400"/>
                <wp:effectExtent b="0" l="0" r="0" t="0"/>
                <wp:wrapNone/>
                <wp:docPr id="47" name="image44.png"/>
                <a:graphic>
                  <a:graphicData uri="http://schemas.openxmlformats.org/drawingml/2006/picture">
                    <pic:pic>
                      <pic:nvPicPr>
                        <pic:cNvPr id="0" name="image44.png"/>
                        <pic:cNvPicPr preferRelativeResize="0"/>
                      </pic:nvPicPr>
                      <pic:blipFill>
                        <a:blip r:embed="rId33"/>
                        <a:srcRect/>
                        <a:stretch>
                          <a:fillRect/>
                        </a:stretch>
                      </pic:blipFill>
                      <pic:spPr>
                        <a:xfrm>
                          <a:off x="0" y="0"/>
                          <a:ext cx="0" cy="25400"/>
                        </a:xfrm>
                        <a:prstGeom prst="rect"/>
                        <a:ln/>
                      </pic:spPr>
                    </pic:pic>
                  </a:graphicData>
                </a:graphic>
              </wp:anchor>
            </w:drawing>
          </mc:Fallback>
        </mc:AlternateContent>
      </w:r>
    </w:p>
    <w:p w14:paraId="4EC99287" w14:textId="77777777" w:rsidR="00664101" w:rsidRDefault="00664101">
      <w:pPr>
        <w:tabs>
          <w:tab w:val="left" w:pos="0"/>
        </w:tabs>
        <w:spacing w:line="360" w:lineRule="auto"/>
        <w:ind w:left="142" w:firstLine="567"/>
        <w:rPr>
          <w:rFonts w:ascii="Times New Roman" w:eastAsia="Times New Roman" w:hAnsi="Times New Roman" w:cs="Times New Roman"/>
          <w:b/>
          <w:i/>
          <w:color w:val="FF0000"/>
          <w:sz w:val="32"/>
          <w:szCs w:val="32"/>
          <w:u w:val="single"/>
        </w:rPr>
      </w:pPr>
    </w:p>
    <w:p w14:paraId="260725ED" w14:textId="77777777" w:rsidR="00664101" w:rsidRDefault="001E550B">
      <w:pPr>
        <w:tabs>
          <w:tab w:val="left" w:pos="0"/>
        </w:tabs>
        <w:spacing w:line="360" w:lineRule="auto"/>
        <w:ind w:left="142" w:firstLine="567"/>
        <w:rPr>
          <w:rFonts w:ascii="Times New Roman" w:eastAsia="Times New Roman" w:hAnsi="Times New Roman" w:cs="Times New Roman"/>
          <w:b/>
          <w:i/>
          <w:color w:val="FF0000"/>
          <w:sz w:val="32"/>
          <w:szCs w:val="32"/>
          <w:u w:val="single"/>
        </w:rPr>
      </w:pPr>
      <w:r>
        <w:rPr>
          <w:noProof/>
        </w:rPr>
        <mc:AlternateContent>
          <mc:Choice Requires="wps">
            <w:drawing>
              <wp:anchor distT="0" distB="0" distL="114300" distR="114300" simplePos="0" relativeHeight="251663872" behindDoc="0" locked="0" layoutInCell="1" hidden="0" allowOverlap="1" wp14:anchorId="4B7FCCB6" wp14:editId="00DD3EA8">
                <wp:simplePos x="0" y="0"/>
                <wp:positionH relativeFrom="column">
                  <wp:posOffset>-101599</wp:posOffset>
                </wp:positionH>
                <wp:positionV relativeFrom="paragraph">
                  <wp:posOffset>266700</wp:posOffset>
                </wp:positionV>
                <wp:extent cx="1524000" cy="857250"/>
                <wp:effectExtent l="0" t="0" r="0" b="0"/>
                <wp:wrapSquare wrapText="bothSides" distT="0" distB="0" distL="114300" distR="114300"/>
                <wp:docPr id="56" name="Прямокутник: округлені кути 56"/>
                <wp:cNvGraphicFramePr/>
                <a:graphic xmlns:a="http://schemas.openxmlformats.org/drawingml/2006/main">
                  <a:graphicData uri="http://schemas.microsoft.com/office/word/2010/wordprocessingShape">
                    <wps:wsp>
                      <wps:cNvSpPr/>
                      <wps:spPr>
                        <a:xfrm>
                          <a:off x="4598288" y="3365663"/>
                          <a:ext cx="1495425" cy="828675"/>
                        </a:xfrm>
                        <a:prstGeom prst="roundRect">
                          <a:avLst>
                            <a:gd name="adj" fmla="val 16667"/>
                          </a:avLst>
                        </a:prstGeom>
                        <a:solidFill>
                          <a:srgbClr val="FFFFFF"/>
                        </a:solidFill>
                        <a:ln w="28575" cap="flat" cmpd="sng">
                          <a:solidFill>
                            <a:srgbClr val="00B050"/>
                          </a:solidFill>
                          <a:prstDash val="solid"/>
                          <a:round/>
                          <a:headEnd type="none" w="sm" len="sm"/>
                          <a:tailEnd type="none" w="sm" len="sm"/>
                        </a:ln>
                      </wps:spPr>
                      <wps:txbx>
                        <w:txbxContent>
                          <w:p w14:paraId="350E2C45" w14:textId="77777777" w:rsidR="00EB5EC8" w:rsidRDefault="00EB5EC8">
                            <w:pPr>
                              <w:spacing w:line="275" w:lineRule="auto"/>
                              <w:ind w:left="283" w:firstLine="283"/>
                              <w:jc w:val="center"/>
                              <w:textDirection w:val="btLr"/>
                            </w:pPr>
                            <w:r>
                              <w:rPr>
                                <w:b/>
                                <w:color w:val="00B050"/>
                                <w:sz w:val="24"/>
                              </w:rPr>
                              <w:t xml:space="preserve">Рефлексія результатів  </w:t>
                            </w:r>
                          </w:p>
                        </w:txbxContent>
                      </wps:txbx>
                      <wps:bodyPr spcFirstLastPara="1" wrap="square" lIns="88900" tIns="38100" rIns="88900" bIns="381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B7FCCB6" id="Прямокутник: округлені кути 56" o:spid="_x0000_s1038" style="position:absolute;left:0;text-align:left;margin-left:-8pt;margin-top:21pt;width:120pt;height:67.5pt;z-index:2516638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" strokecolor="#00b050" strokeweight="2.25pt">
                <v:stroke startarrowwidth="narrow" startarrowlength="short" endarrowwidth="narrow" endarrowlength="short"/>
                <v:textbox inset="7pt,3pt,7pt,3pt">
                  <w:txbxContent>
                    <w:p w14:paraId="350E2C45" w14:textId="77777777" w:rsidR="00EB5EC8" w:rsidRDefault="00EB5EC8">
                      <w:pPr>
                        <w:spacing w:line="275" w:lineRule="auto"/>
                        <w:ind w:left="283" w:firstLine="283"/>
                        <w:jc w:val="center"/>
                        <w:textDirection w:val="btLr"/>
                      </w:pPr>
                      <w:r>
                        <w:rPr>
                          <w:b/>
                          <w:color w:val="00B050"/>
                          <w:sz w:val="24"/>
                        </w:rPr>
                        <w:t xml:space="preserve">Рефлексія результатів  </w:t>
                      </w:r>
                    </w:p>
                  </w:txbxContent>
                </v:textbox>
                <w10:wrap type="square"/>
              </v:roundrect>
            </w:pict>
          </mc:Fallback>
        </mc:AlternateContent>
      </w:r>
      <w:r>
        <w:rPr>
          <w:noProof/>
        </w:rPr>
        <mc:AlternateContent>
          <mc:Choice Requires="wps">
            <w:drawing>
              <wp:anchor distT="0" distB="0" distL="114300" distR="114300" simplePos="0" relativeHeight="251664896" behindDoc="0" locked="0" layoutInCell="1" hidden="0" allowOverlap="1" wp14:anchorId="42B97305" wp14:editId="5F7E654D">
                <wp:simplePos x="0" y="0"/>
                <wp:positionH relativeFrom="column">
                  <wp:posOffset>3914775</wp:posOffset>
                </wp:positionH>
                <wp:positionV relativeFrom="paragraph">
                  <wp:posOffset>220954</wp:posOffset>
                </wp:positionV>
                <wp:extent cx="2209165" cy="1184275"/>
                <wp:effectExtent l="0" t="0" r="0" b="0"/>
                <wp:wrapNone/>
                <wp:docPr id="57" name="Прямокутник 57"/>
                <wp:cNvGraphicFramePr/>
                <a:graphic xmlns:a="http://schemas.openxmlformats.org/drawingml/2006/main">
                  <a:graphicData uri="http://schemas.microsoft.com/office/word/2010/wordprocessingShape">
                    <wps:wsp>
                      <wps:cNvSpPr/>
                      <wps:spPr>
                        <a:xfrm>
                          <a:off x="4247768" y="3194213"/>
                          <a:ext cx="2196465" cy="1171575"/>
                        </a:xfrm>
                        <a:prstGeom prst="rect">
                          <a:avLst/>
                        </a:prstGeom>
                        <a:solidFill>
                          <a:srgbClr val="FFFFFF"/>
                        </a:solidFill>
                        <a:ln w="12700" cap="flat" cmpd="sng">
                          <a:solidFill>
                            <a:srgbClr val="E8B7B7"/>
                          </a:solidFill>
                          <a:prstDash val="solid"/>
                          <a:round/>
                          <a:headEnd type="none" w="sm" len="sm"/>
                          <a:tailEnd type="none" w="sm" len="sm"/>
                        </a:ln>
                      </wps:spPr>
                      <wps:txbx>
                        <w:txbxContent>
                          <w:p w14:paraId="56DFABE0" w14:textId="77777777" w:rsidR="00EB5EC8" w:rsidRDefault="00EB5EC8">
                            <w:pPr>
                              <w:spacing w:after="0" w:line="240" w:lineRule="auto"/>
                              <w:ind w:left="200"/>
                              <w:textDirection w:val="btLr"/>
                            </w:pPr>
                            <w:r>
                              <w:rPr>
                                <w:rFonts w:ascii="Arial" w:eastAsia="Arial" w:hAnsi="Arial" w:cs="Arial"/>
                                <w:color w:val="000000"/>
                                <w:sz w:val="24"/>
                              </w:rPr>
                              <w:t>індивідуальна робота/ в парах/ в групах</w:t>
                            </w:r>
                          </w:p>
                          <w:p w14:paraId="5DD187F7" w14:textId="77777777" w:rsidR="00EB5EC8" w:rsidRDefault="00EB5EC8">
                            <w:pPr>
                              <w:spacing w:after="0" w:line="240" w:lineRule="auto"/>
                              <w:ind w:left="200"/>
                              <w:textDirection w:val="btLr"/>
                            </w:pPr>
                            <w:r>
                              <w:rPr>
                                <w:rFonts w:ascii="Arial" w:eastAsia="Arial" w:hAnsi="Arial" w:cs="Arial"/>
                                <w:color w:val="000000"/>
                                <w:sz w:val="24"/>
                              </w:rPr>
                              <w:t>усна розповідь</w:t>
                            </w:r>
                          </w:p>
                          <w:p w14:paraId="4A59F588" w14:textId="77777777" w:rsidR="00EB5EC8" w:rsidRDefault="00EB5EC8">
                            <w:pPr>
                              <w:spacing w:after="0" w:line="240" w:lineRule="auto"/>
                              <w:ind w:left="200"/>
                              <w:textDirection w:val="btLr"/>
                            </w:pPr>
                            <w:r>
                              <w:rPr>
                                <w:rFonts w:ascii="Arial" w:eastAsia="Arial" w:hAnsi="Arial" w:cs="Arial"/>
                                <w:color w:val="000000"/>
                                <w:sz w:val="24"/>
                              </w:rPr>
                              <w:t>письмовий звіт</w:t>
                            </w:r>
                          </w:p>
                          <w:p w14:paraId="782D4456" w14:textId="77777777" w:rsidR="00EB5EC8" w:rsidRDefault="00EB5EC8">
                            <w:pPr>
                              <w:spacing w:after="0" w:line="240" w:lineRule="auto"/>
                              <w:ind w:left="200"/>
                              <w:textDirection w:val="btLr"/>
                            </w:pPr>
                            <w:r>
                              <w:rPr>
                                <w:rFonts w:ascii="Arial" w:eastAsia="Arial" w:hAnsi="Arial" w:cs="Arial"/>
                                <w:color w:val="000000"/>
                                <w:sz w:val="24"/>
                              </w:rPr>
                              <w:t>колективне обговорення</w:t>
                            </w:r>
                          </w:p>
                        </w:txbxContent>
                      </wps:txbx>
                      <wps:bodyPr spcFirstLastPara="1" wrap="square" lIns="88900" tIns="38100" rIns="88900" bIns="381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B97305" id="Прямокутник 57" o:spid="_x0000_s1039" style="position:absolute;left:0;text-align:left;margin-left:308.25pt;margin-top:17.4pt;width:173.95pt;height:93.2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" strokecolor="#e8b7b7" strokeweight="1pt">
                <v:stroke startarrowwidth="narrow" startarrowlength="short" endarrowwidth="narrow" endarrowlength="short" joinstyle="round"/>
                <v:textbox inset="7pt,3pt,7pt,3pt">
                  <w:txbxContent>
                    <w:p w14:paraId="56DFABE0" w14:textId="77777777" w:rsidR="00EB5EC8" w:rsidRDefault="00EB5EC8">
                      <w:pPr>
                        <w:spacing w:after="0" w:line="240" w:lineRule="auto"/>
                        <w:ind w:left="200"/>
                        <w:textDirection w:val="btLr"/>
                      </w:pPr>
                      <w:r>
                        <w:rPr>
                          <w:rFonts w:ascii="Arial" w:eastAsia="Arial" w:hAnsi="Arial" w:cs="Arial"/>
                          <w:color w:val="000000"/>
                          <w:sz w:val="24"/>
                        </w:rPr>
                        <w:t>індивідуальна робота/ в парах/ в групах</w:t>
                      </w:r>
                    </w:p>
                    <w:p w14:paraId="5DD187F7" w14:textId="77777777" w:rsidR="00EB5EC8" w:rsidRDefault="00EB5EC8">
                      <w:pPr>
                        <w:spacing w:after="0" w:line="240" w:lineRule="auto"/>
                        <w:ind w:left="200"/>
                        <w:textDirection w:val="btLr"/>
                      </w:pPr>
                      <w:r>
                        <w:rPr>
                          <w:rFonts w:ascii="Arial" w:eastAsia="Arial" w:hAnsi="Arial" w:cs="Arial"/>
                          <w:color w:val="000000"/>
                          <w:sz w:val="24"/>
                        </w:rPr>
                        <w:t>усна розповідь</w:t>
                      </w:r>
                    </w:p>
                    <w:p w14:paraId="4A59F588" w14:textId="77777777" w:rsidR="00EB5EC8" w:rsidRDefault="00EB5EC8">
                      <w:pPr>
                        <w:spacing w:after="0" w:line="240" w:lineRule="auto"/>
                        <w:ind w:left="200"/>
                        <w:textDirection w:val="btLr"/>
                      </w:pPr>
                      <w:r>
                        <w:rPr>
                          <w:rFonts w:ascii="Arial" w:eastAsia="Arial" w:hAnsi="Arial" w:cs="Arial"/>
                          <w:color w:val="000000"/>
                          <w:sz w:val="24"/>
                        </w:rPr>
                        <w:t>письмовий звіт</w:t>
                      </w:r>
                    </w:p>
                    <w:p w14:paraId="782D4456" w14:textId="77777777" w:rsidR="00EB5EC8" w:rsidRDefault="00EB5EC8">
                      <w:pPr>
                        <w:spacing w:after="0" w:line="240" w:lineRule="auto"/>
                        <w:ind w:left="200"/>
                        <w:textDirection w:val="btLr"/>
                      </w:pPr>
                      <w:r>
                        <w:rPr>
                          <w:rFonts w:ascii="Arial" w:eastAsia="Arial" w:hAnsi="Arial" w:cs="Arial"/>
                          <w:color w:val="000000"/>
                          <w:sz w:val="24"/>
                        </w:rPr>
                        <w:t>колективне обговорення</w:t>
                      </w:r>
                    </w:p>
                  </w:txbxContent>
                </v:textbox>
              </v:rect>
            </w:pict>
          </mc:Fallback>
        </mc:AlternateContent>
      </w:r>
      <w:r>
        <w:rPr>
          <w:noProof/>
        </w:rPr>
        <mc:AlternateContent>
          <mc:Choice Requires="wps">
            <w:drawing>
              <wp:anchor distT="0" distB="0" distL="114300" distR="114300" simplePos="0" relativeHeight="251665920" behindDoc="0" locked="0" layoutInCell="1" hidden="0" allowOverlap="1" wp14:anchorId="0F012227" wp14:editId="3987EA37">
                <wp:simplePos x="0" y="0"/>
                <wp:positionH relativeFrom="column">
                  <wp:posOffset>1833563</wp:posOffset>
                </wp:positionH>
                <wp:positionV relativeFrom="paragraph">
                  <wp:posOffset>128588</wp:posOffset>
                </wp:positionV>
                <wp:extent cx="1654810" cy="927100"/>
                <wp:effectExtent l="0" t="0" r="0" b="0"/>
                <wp:wrapNone/>
                <wp:docPr id="58" name="Прямокутник 58"/>
                <wp:cNvGraphicFramePr/>
                <a:graphic xmlns:a="http://schemas.openxmlformats.org/drawingml/2006/main">
                  <a:graphicData uri="http://schemas.microsoft.com/office/word/2010/wordprocessingShape">
                    <wps:wsp>
                      <wps:cNvSpPr/>
                      <wps:spPr>
                        <a:xfrm>
                          <a:off x="4524945" y="3322800"/>
                          <a:ext cx="1642110" cy="914400"/>
                        </a:xfrm>
                        <a:prstGeom prst="rect">
                          <a:avLst/>
                        </a:prstGeom>
                        <a:solidFill>
                          <a:srgbClr val="FFFFFF"/>
                        </a:solidFill>
                        <a:ln w="12700" cap="flat" cmpd="sng">
                          <a:solidFill>
                            <a:srgbClr val="FF9900"/>
                          </a:solidFill>
                          <a:prstDash val="solid"/>
                          <a:round/>
                          <a:headEnd type="none" w="sm" len="sm"/>
                          <a:tailEnd type="none" w="sm" len="sm"/>
                        </a:ln>
                      </wps:spPr>
                      <wps:txbx>
                        <w:txbxContent>
                          <w:p w14:paraId="4A8909AE" w14:textId="77777777" w:rsidR="00EB5EC8" w:rsidRDefault="00EB5EC8">
                            <w:pPr>
                              <w:spacing w:line="275" w:lineRule="auto"/>
                              <w:jc w:val="center"/>
                              <w:textDirection w:val="btLr"/>
                            </w:pPr>
                            <w:r>
                              <w:rPr>
                                <w:color w:val="000000"/>
                                <w:sz w:val="24"/>
                              </w:rPr>
                              <w:t>Усвідомлення отриманих результатів</w:t>
                            </w:r>
                          </w:p>
                        </w:txbxContent>
                      </wps:txbx>
                      <wps:bodyPr spcFirstLastPara="1" wrap="square" lIns="88900" tIns="38100" rIns="88900" bIns="381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012227" id="Прямокутник 58" o:spid="_x0000_s1040" style="position:absolute;left:0;text-align:left;margin-left:144.4pt;margin-top:10.15pt;width:130.3pt;height:73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" strokecolor="#f90" strokeweight="1pt">
                <v:stroke startarrowwidth="narrow" startarrowlength="short" endarrowwidth="narrow" endarrowlength="short" joinstyle="round"/>
                <v:textbox inset="7pt,3pt,7pt,3pt">
                  <w:txbxContent>
                    <w:p w14:paraId="4A8909AE" w14:textId="77777777" w:rsidR="00EB5EC8" w:rsidRDefault="00EB5EC8">
                      <w:pPr>
                        <w:spacing w:line="275" w:lineRule="auto"/>
                        <w:jc w:val="center"/>
                        <w:textDirection w:val="btLr"/>
                      </w:pPr>
                      <w:r>
                        <w:rPr>
                          <w:color w:val="000000"/>
                          <w:sz w:val="24"/>
                        </w:rPr>
                        <w:t>Усвідомлення отриманих результатів</w:t>
                      </w:r>
                    </w:p>
                  </w:txbxContent>
                </v:textbox>
              </v:rect>
            </w:pict>
          </mc:Fallback>
        </mc:AlternateContent>
      </w:r>
    </w:p>
    <w:p w14:paraId="7B46C99D" w14:textId="77777777" w:rsidR="00664101" w:rsidRDefault="001E550B">
      <w:pPr>
        <w:tabs>
          <w:tab w:val="left" w:pos="0"/>
        </w:tabs>
        <w:spacing w:line="360" w:lineRule="auto"/>
        <w:ind w:left="142" w:firstLine="567"/>
        <w:rPr>
          <w:rFonts w:ascii="Times New Roman" w:eastAsia="Times New Roman" w:hAnsi="Times New Roman" w:cs="Times New Roman"/>
          <w:b/>
          <w:i/>
          <w:color w:val="FF0000"/>
          <w:sz w:val="32"/>
          <w:szCs w:val="32"/>
          <w:u w:val="single"/>
        </w:rPr>
      </w:pPr>
      <w:r>
        <w:rPr>
          <w:noProof/>
        </w:rPr>
        <mc:AlternateContent>
          <mc:Choice Requires="wps">
            <w:drawing>
              <wp:anchor distT="0" distB="0" distL="114300" distR="114300" simplePos="0" relativeHeight="251666944" behindDoc="0" locked="0" layoutInCell="1" hidden="0" allowOverlap="1" wp14:anchorId="2E3114BA" wp14:editId="2BF4E7C2">
                <wp:simplePos x="0" y="0"/>
                <wp:positionH relativeFrom="column">
                  <wp:posOffset>1371600</wp:posOffset>
                </wp:positionH>
                <wp:positionV relativeFrom="paragraph">
                  <wp:posOffset>200025</wp:posOffset>
                </wp:positionV>
                <wp:extent cx="0" cy="25400"/>
                <wp:effectExtent l="0" t="0" r="0" b="0"/>
                <wp:wrapNone/>
                <wp:docPr id="59" name="Полілінія: фігура 59"/>
                <wp:cNvGraphicFramePr/>
                <a:graphic xmlns:a="http://schemas.openxmlformats.org/drawingml/2006/main">
                  <a:graphicData uri="http://schemas.microsoft.com/office/word/2010/wordprocessingShape">
                    <wps:wsp>
                      <wps:cNvSpPr/>
                      <wps:spPr>
                        <a:xfrm>
                          <a:off x="5150738" y="3780000"/>
                          <a:ext cx="390525" cy="0"/>
                        </a:xfrm>
                        <a:custGeom>
                          <a:avLst/>
                          <a:gdLst/>
                          <a:ahLst/>
                          <a:cxnLst/>
                          <a:rect l="l" t="t" r="r" b="b"/>
                          <a:pathLst>
                            <a:path w="390525" h="1" extrusionOk="0">
                              <a:moveTo>
                                <a:pt x="0" y="0"/>
                              </a:moveTo>
                              <a:lnTo>
                                <a:pt x="390525"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1371600</wp:posOffset>
                </wp:positionH>
                <wp:positionV relativeFrom="paragraph">
                  <wp:posOffset>200025</wp:posOffset>
                </wp:positionV>
                <wp:extent cx="0" cy="25400"/>
                <wp:effectExtent b="0" l="0" r="0" t="0"/>
                <wp:wrapNone/>
                <wp:docPr id="32" name="image22.png"/>
                <a:graphic>
                  <a:graphicData uri="http://schemas.openxmlformats.org/drawingml/2006/picture">
                    <pic:pic>
                      <pic:nvPicPr>
                        <pic:cNvPr id="0" name="image22.png"/>
                        <pic:cNvPicPr preferRelativeResize="0"/>
                      </pic:nvPicPr>
                      <pic:blipFill>
                        <a:blip r:embed="rId37"/>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67968" behindDoc="0" locked="0" layoutInCell="1" hidden="0" allowOverlap="1" wp14:anchorId="6D6BBC30" wp14:editId="591F7EEA">
                <wp:simplePos x="0" y="0"/>
                <wp:positionH relativeFrom="column">
                  <wp:posOffset>3476625</wp:posOffset>
                </wp:positionH>
                <wp:positionV relativeFrom="paragraph">
                  <wp:posOffset>203547</wp:posOffset>
                </wp:positionV>
                <wp:extent cx="0" cy="25400"/>
                <wp:effectExtent l="0" t="0" r="0" b="0"/>
                <wp:wrapNone/>
                <wp:docPr id="60" name="Полілінія: фігура 60"/>
                <wp:cNvGraphicFramePr/>
                <a:graphic xmlns:a="http://schemas.openxmlformats.org/drawingml/2006/main">
                  <a:graphicData uri="http://schemas.microsoft.com/office/word/2010/wordprocessingShape">
                    <wps:wsp>
                      <wps:cNvSpPr/>
                      <wps:spPr>
                        <a:xfrm rot="10800000">
                          <a:off x="5126925" y="3780000"/>
                          <a:ext cx="438150" cy="0"/>
                        </a:xfrm>
                        <a:custGeom>
                          <a:avLst/>
                          <a:gdLst/>
                          <a:ahLst/>
                          <a:cxnLst/>
                          <a:rect l="l" t="t" r="r" b="b"/>
                          <a:pathLst>
                            <a:path w="438150" h="1" extrusionOk="0">
                              <a:moveTo>
                                <a:pt x="0" y="0"/>
                              </a:moveTo>
                              <a:lnTo>
                                <a:pt x="438150"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3476625</wp:posOffset>
                </wp:positionH>
                <wp:positionV relativeFrom="paragraph">
                  <wp:posOffset>203547</wp:posOffset>
                </wp:positionV>
                <wp:extent cx="0" cy="25400"/>
                <wp:effectExtent b="0" l="0" r="0" t="0"/>
                <wp:wrapNone/>
                <wp:docPr id="20" name="image7.png"/>
                <a:graphic>
                  <a:graphicData uri="http://schemas.openxmlformats.org/drawingml/2006/picture">
                    <pic:pic>
                      <pic:nvPicPr>
                        <pic:cNvPr id="0" name="image7.png"/>
                        <pic:cNvPicPr preferRelativeResize="0"/>
                      </pic:nvPicPr>
                      <pic:blipFill>
                        <a:blip r:embed="rId38"/>
                        <a:srcRect/>
                        <a:stretch>
                          <a:fillRect/>
                        </a:stretch>
                      </pic:blipFill>
                      <pic:spPr>
                        <a:xfrm>
                          <a:off x="0" y="0"/>
                          <a:ext cx="0" cy="25400"/>
                        </a:xfrm>
                        <a:prstGeom prst="rect"/>
                        <a:ln/>
                      </pic:spPr>
                    </pic:pic>
                  </a:graphicData>
                </a:graphic>
              </wp:anchor>
            </w:drawing>
          </mc:Fallback>
        </mc:AlternateContent>
      </w:r>
    </w:p>
    <w:p w14:paraId="65B1880A" w14:textId="77777777" w:rsidR="00664101" w:rsidRDefault="001E550B">
      <w:pPr>
        <w:tabs>
          <w:tab w:val="left" w:pos="0"/>
        </w:tabs>
        <w:spacing w:line="360" w:lineRule="auto"/>
        <w:ind w:left="142" w:firstLine="567"/>
        <w:rPr>
          <w:rFonts w:ascii="Times New Roman" w:eastAsia="Times New Roman" w:hAnsi="Times New Roman" w:cs="Times New Roman"/>
          <w:b/>
          <w:i/>
          <w:color w:val="FF0000"/>
          <w:sz w:val="32"/>
          <w:szCs w:val="32"/>
          <w:u w:val="single"/>
        </w:rPr>
      </w:pPr>
      <w:r>
        <w:rPr>
          <w:noProof/>
        </w:rPr>
        <mc:AlternateContent>
          <mc:Choice Requires="wps">
            <w:drawing>
              <wp:anchor distT="0" distB="0" distL="114300" distR="114300" simplePos="0" relativeHeight="251668992" behindDoc="0" locked="0" layoutInCell="1" hidden="0" allowOverlap="1" wp14:anchorId="2854AC0E" wp14:editId="53594EC8">
                <wp:simplePos x="0" y="0"/>
                <wp:positionH relativeFrom="column">
                  <wp:posOffset>1933575</wp:posOffset>
                </wp:positionH>
                <wp:positionV relativeFrom="paragraph">
                  <wp:posOffset>297755</wp:posOffset>
                </wp:positionV>
                <wp:extent cx="1536700" cy="1610995"/>
                <wp:effectExtent l="0" t="0" r="0" b="0"/>
                <wp:wrapNone/>
                <wp:docPr id="61" name="Прямокутник 61"/>
                <wp:cNvGraphicFramePr/>
                <a:graphic xmlns:a="http://schemas.openxmlformats.org/drawingml/2006/main">
                  <a:graphicData uri="http://schemas.microsoft.com/office/word/2010/wordprocessingShape">
                    <wps:wsp>
                      <wps:cNvSpPr/>
                      <wps:spPr>
                        <a:xfrm>
                          <a:off x="4584000" y="2980853"/>
                          <a:ext cx="1524000" cy="1598295"/>
                        </a:xfrm>
                        <a:prstGeom prst="rect">
                          <a:avLst/>
                        </a:prstGeom>
                        <a:solidFill>
                          <a:srgbClr val="FFFFFF"/>
                        </a:solidFill>
                        <a:ln w="12700" cap="flat" cmpd="sng">
                          <a:solidFill>
                            <a:srgbClr val="FF9900"/>
                          </a:solidFill>
                          <a:prstDash val="solid"/>
                          <a:round/>
                          <a:headEnd type="none" w="sm" len="sm"/>
                          <a:tailEnd type="none" w="sm" len="sm"/>
                        </a:ln>
                      </wps:spPr>
                      <wps:txbx>
                        <w:txbxContent>
                          <w:p w14:paraId="284A66A3" w14:textId="77777777" w:rsidR="00EB5EC8" w:rsidRDefault="00EB5EC8">
                            <w:pPr>
                              <w:spacing w:line="275" w:lineRule="auto"/>
                              <w:jc w:val="center"/>
                              <w:textDirection w:val="btLr"/>
                            </w:pPr>
                            <w:r>
                              <w:rPr>
                                <w:color w:val="000000"/>
                                <w:sz w:val="24"/>
                              </w:rPr>
                              <w:t>Підбиття підсумків засвоєних знань, пошук проблеми, планування перспективи та корекції</w:t>
                            </w:r>
                          </w:p>
                        </w:txbxContent>
                      </wps:txbx>
                      <wps:bodyPr spcFirstLastPara="1" wrap="square" lIns="88900" tIns="38100" rIns="88900" bIns="381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54AC0E" id="Прямокутник 61" o:spid="_x0000_s1041" style="position:absolute;left:0;text-align:left;margin-left:152.25pt;margin-top:23.45pt;width:121pt;height:126.8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" strokecolor="#f90" strokeweight="1pt">
                <v:stroke startarrowwidth="narrow" startarrowlength="short" endarrowwidth="narrow" endarrowlength="short" joinstyle="round"/>
                <v:textbox inset="7pt,3pt,7pt,3pt">
                  <w:txbxContent>
                    <w:p w14:paraId="284A66A3" w14:textId="77777777" w:rsidR="00EB5EC8" w:rsidRDefault="00EB5EC8">
                      <w:pPr>
                        <w:spacing w:line="275" w:lineRule="auto"/>
                        <w:jc w:val="center"/>
                        <w:textDirection w:val="btLr"/>
                      </w:pPr>
                      <w:r>
                        <w:rPr>
                          <w:color w:val="000000"/>
                          <w:sz w:val="24"/>
                        </w:rPr>
                        <w:t>Підбиття підсумків засвоєних знань, пошук проблеми, планування перспективи та корекції</w:t>
                      </w:r>
                    </w:p>
                  </w:txbxContent>
                </v:textbox>
              </v:rect>
            </w:pict>
          </mc:Fallback>
        </mc:AlternateContent>
      </w:r>
    </w:p>
    <w:p w14:paraId="66BCD926" w14:textId="77777777" w:rsidR="00664101" w:rsidRDefault="00704736">
      <w:pPr>
        <w:tabs>
          <w:tab w:val="left" w:pos="0"/>
        </w:tabs>
        <w:spacing w:line="360" w:lineRule="auto"/>
        <w:ind w:left="142" w:firstLine="567"/>
        <w:rPr>
          <w:rFonts w:ascii="Times New Roman" w:eastAsia="Times New Roman" w:hAnsi="Times New Roman" w:cs="Times New Roman"/>
          <w:b/>
          <w:i/>
          <w:color w:val="FF0000"/>
          <w:sz w:val="32"/>
          <w:szCs w:val="32"/>
          <w:u w:val="single"/>
        </w:rPr>
      </w:pPr>
      <w:r>
        <w:rPr>
          <w:noProof/>
        </w:rPr>
        <mc:AlternateContent>
          <mc:Choice Requires="wps">
            <w:drawing>
              <wp:anchor distT="0" distB="0" distL="114300" distR="114300" simplePos="0" relativeHeight="251671040" behindDoc="0" locked="0" layoutInCell="1" hidden="0" allowOverlap="1" wp14:anchorId="24302341" wp14:editId="65C52ADC">
                <wp:simplePos x="0" y="0"/>
                <wp:positionH relativeFrom="column">
                  <wp:posOffset>3819525</wp:posOffset>
                </wp:positionH>
                <wp:positionV relativeFrom="paragraph">
                  <wp:posOffset>110490</wp:posOffset>
                </wp:positionV>
                <wp:extent cx="2228850" cy="1219200"/>
                <wp:effectExtent l="0" t="0" r="0" b="0"/>
                <wp:wrapNone/>
                <wp:docPr id="62" name="Прямокутник 62"/>
                <wp:cNvGraphicFramePr/>
                <a:graphic xmlns:a="http://schemas.openxmlformats.org/drawingml/2006/main">
                  <a:graphicData uri="http://schemas.microsoft.com/office/word/2010/wordprocessingShape">
                    <wps:wsp>
                      <wps:cNvSpPr/>
                      <wps:spPr>
                        <a:xfrm>
                          <a:off x="0" y="0"/>
                          <a:ext cx="2228850" cy="1219200"/>
                        </a:xfrm>
                        <a:prstGeom prst="rect">
                          <a:avLst/>
                        </a:prstGeom>
                        <a:solidFill>
                          <a:srgbClr val="FFFFFF"/>
                        </a:solidFill>
                        <a:ln w="12700" cap="flat" cmpd="sng">
                          <a:solidFill>
                            <a:srgbClr val="E8B7B7"/>
                          </a:solidFill>
                          <a:prstDash val="solid"/>
                          <a:round/>
                          <a:headEnd type="none" w="sm" len="sm"/>
                          <a:tailEnd type="none" w="sm" len="sm"/>
                        </a:ln>
                      </wps:spPr>
                      <wps:txbx>
                        <w:txbxContent>
                          <w:p w14:paraId="273B2A06" w14:textId="77777777" w:rsidR="00EB5EC8" w:rsidRDefault="00EB5EC8">
                            <w:pPr>
                              <w:spacing w:after="0" w:line="240" w:lineRule="auto"/>
                              <w:ind w:left="200"/>
                              <w:textDirection w:val="btLr"/>
                            </w:pPr>
                            <w:r>
                              <w:rPr>
                                <w:rFonts w:ascii="Arial" w:eastAsia="Arial" w:hAnsi="Arial" w:cs="Arial"/>
                                <w:color w:val="000000"/>
                                <w:sz w:val="24"/>
                              </w:rPr>
                              <w:t>описовий коментар зробленого</w:t>
                            </w:r>
                          </w:p>
                          <w:p w14:paraId="23C7E074" w14:textId="77777777" w:rsidR="00EB5EC8" w:rsidRDefault="00EB5EC8">
                            <w:pPr>
                              <w:spacing w:after="0" w:line="240" w:lineRule="auto"/>
                              <w:ind w:left="200"/>
                              <w:textDirection w:val="btLr"/>
                            </w:pPr>
                            <w:r>
                              <w:rPr>
                                <w:rFonts w:ascii="Arial" w:eastAsia="Arial" w:hAnsi="Arial" w:cs="Arial"/>
                                <w:color w:val="000000"/>
                                <w:sz w:val="24"/>
                              </w:rPr>
                              <w:t>знайти причини прогалин</w:t>
                            </w:r>
                          </w:p>
                          <w:p w14:paraId="45FA856D" w14:textId="77777777" w:rsidR="00EB5EC8" w:rsidRDefault="00EB5EC8">
                            <w:pPr>
                              <w:spacing w:after="0" w:line="240" w:lineRule="auto"/>
                              <w:ind w:left="200"/>
                              <w:textDirection w:val="btLr"/>
                            </w:pPr>
                            <w:r>
                              <w:rPr>
                                <w:rFonts w:ascii="Arial" w:eastAsia="Arial" w:hAnsi="Arial" w:cs="Arial"/>
                                <w:color w:val="000000"/>
                                <w:sz w:val="24"/>
                              </w:rPr>
                              <w:t>розробити перспективні завдання щодо їх подолання</w:t>
                            </w:r>
                          </w:p>
                        </w:txbxContent>
                      </wps:txbx>
                      <wps:bodyPr spcFirstLastPara="1" wrap="square" lIns="88900" tIns="38100" rIns="88900" bIns="381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302341" id="Прямокутник 62" o:spid="_x0000_s1042" style="position:absolute;left:0;text-align:left;margin-left:300.75pt;margin-top:8.7pt;width:175.5pt;height:96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" strokecolor="#e8b7b7" strokeweight="1pt">
                <v:stroke startarrowwidth="narrow" startarrowlength="short" endarrowwidth="narrow" endarrowlength="short" joinstyle="round"/>
                <v:textbox inset="7pt,3pt,7pt,3pt">
                  <w:txbxContent>
                    <w:p w14:paraId="273B2A06" w14:textId="77777777" w:rsidR="00EB5EC8" w:rsidRDefault="00EB5EC8">
                      <w:pPr>
                        <w:spacing w:after="0" w:line="240" w:lineRule="auto"/>
                        <w:ind w:left="200"/>
                        <w:textDirection w:val="btLr"/>
                      </w:pPr>
                      <w:r>
                        <w:rPr>
                          <w:rFonts w:ascii="Arial" w:eastAsia="Arial" w:hAnsi="Arial" w:cs="Arial"/>
                          <w:color w:val="000000"/>
                          <w:sz w:val="24"/>
                        </w:rPr>
                        <w:t>описовий коментар зробленого</w:t>
                      </w:r>
                    </w:p>
                    <w:p w14:paraId="23C7E074" w14:textId="77777777" w:rsidR="00EB5EC8" w:rsidRDefault="00EB5EC8">
                      <w:pPr>
                        <w:spacing w:after="0" w:line="240" w:lineRule="auto"/>
                        <w:ind w:left="200"/>
                        <w:textDirection w:val="btLr"/>
                      </w:pPr>
                      <w:r>
                        <w:rPr>
                          <w:rFonts w:ascii="Arial" w:eastAsia="Arial" w:hAnsi="Arial" w:cs="Arial"/>
                          <w:color w:val="000000"/>
                          <w:sz w:val="24"/>
                        </w:rPr>
                        <w:t>знайти причини прогалин</w:t>
                      </w:r>
                    </w:p>
                    <w:p w14:paraId="45FA856D" w14:textId="77777777" w:rsidR="00EB5EC8" w:rsidRDefault="00EB5EC8">
                      <w:pPr>
                        <w:spacing w:after="0" w:line="240" w:lineRule="auto"/>
                        <w:ind w:left="200"/>
                        <w:textDirection w:val="btLr"/>
                      </w:pPr>
                      <w:r>
                        <w:rPr>
                          <w:rFonts w:ascii="Arial" w:eastAsia="Arial" w:hAnsi="Arial" w:cs="Arial"/>
                          <w:color w:val="000000"/>
                          <w:sz w:val="24"/>
                        </w:rPr>
                        <w:t>розробити перспективні завдання щодо їх подолання</w:t>
                      </w:r>
                    </w:p>
                  </w:txbxContent>
                </v:textbox>
              </v:rect>
            </w:pict>
          </mc:Fallback>
        </mc:AlternateContent>
      </w:r>
      <w:r w:rsidR="001E550B">
        <w:rPr>
          <w:noProof/>
        </w:rPr>
        <mc:AlternateContent>
          <mc:Choice Requires="wps">
            <w:drawing>
              <wp:anchor distT="0" distB="0" distL="114300" distR="114300" simplePos="0" relativeHeight="251670016" behindDoc="0" locked="0" layoutInCell="1" hidden="0" allowOverlap="1" wp14:anchorId="580A273E" wp14:editId="18904FE4">
                <wp:simplePos x="0" y="0"/>
                <wp:positionH relativeFrom="column">
                  <wp:posOffset>-28574</wp:posOffset>
                </wp:positionH>
                <wp:positionV relativeFrom="paragraph">
                  <wp:posOffset>190500</wp:posOffset>
                </wp:positionV>
                <wp:extent cx="1524000" cy="866775"/>
                <wp:effectExtent l="0" t="0" r="0" b="0"/>
                <wp:wrapSquare wrapText="bothSides" distT="0" distB="0" distL="114300" distR="114300"/>
                <wp:docPr id="63" name="Прямокутник: округлені кути 63"/>
                <wp:cNvGraphicFramePr/>
                <a:graphic xmlns:a="http://schemas.openxmlformats.org/drawingml/2006/main">
                  <a:graphicData uri="http://schemas.microsoft.com/office/word/2010/wordprocessingShape">
                    <wps:wsp>
                      <wps:cNvSpPr/>
                      <wps:spPr>
                        <a:xfrm>
                          <a:off x="4598288" y="3360900"/>
                          <a:ext cx="1495425" cy="838200"/>
                        </a:xfrm>
                        <a:prstGeom prst="roundRect">
                          <a:avLst>
                            <a:gd name="adj" fmla="val 16667"/>
                          </a:avLst>
                        </a:prstGeom>
                        <a:solidFill>
                          <a:srgbClr val="FFFFFF"/>
                        </a:solidFill>
                        <a:ln w="28575" cap="flat" cmpd="sng">
                          <a:solidFill>
                            <a:srgbClr val="00B050"/>
                          </a:solidFill>
                          <a:prstDash val="solid"/>
                          <a:round/>
                          <a:headEnd type="none" w="sm" len="sm"/>
                          <a:tailEnd type="none" w="sm" len="sm"/>
                        </a:ln>
                      </wps:spPr>
                      <wps:txbx>
                        <w:txbxContent>
                          <w:p w14:paraId="6B3BD2DB" w14:textId="77777777" w:rsidR="00EB5EC8" w:rsidRDefault="00EB5EC8">
                            <w:pPr>
                              <w:spacing w:line="275" w:lineRule="auto"/>
                              <w:jc w:val="center"/>
                              <w:textDirection w:val="btLr"/>
                            </w:pPr>
                            <w:r>
                              <w:rPr>
                                <w:b/>
                                <w:color w:val="00B050"/>
                                <w:sz w:val="24"/>
                              </w:rPr>
                              <w:t xml:space="preserve">Підсумки   </w:t>
                            </w:r>
                          </w:p>
                        </w:txbxContent>
                      </wps:txbx>
                      <wps:bodyPr spcFirstLastPara="1" wrap="square" lIns="88900" tIns="38100" rIns="88900" bIns="381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80A273E" id="Прямокутник: округлені кути 63" o:spid="_x0000_s1043" style="position:absolute;left:0;text-align:left;margin-left:-2.25pt;margin-top:15pt;width:120pt;height:68.25pt;z-index:2516700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" strokecolor="#00b050" strokeweight="2.25pt">
                <v:stroke startarrowwidth="narrow" startarrowlength="short" endarrowwidth="narrow" endarrowlength="short"/>
                <v:textbox inset="7pt,3pt,7pt,3pt">
                  <w:txbxContent>
                    <w:p w14:paraId="6B3BD2DB" w14:textId="77777777" w:rsidR="00EB5EC8" w:rsidRDefault="00EB5EC8">
                      <w:pPr>
                        <w:spacing w:line="275" w:lineRule="auto"/>
                        <w:jc w:val="center"/>
                        <w:textDirection w:val="btLr"/>
                      </w:pPr>
                      <w:r>
                        <w:rPr>
                          <w:b/>
                          <w:color w:val="00B050"/>
                          <w:sz w:val="24"/>
                        </w:rPr>
                        <w:t xml:space="preserve">Підсумки   </w:t>
                      </w:r>
                    </w:p>
                  </w:txbxContent>
                </v:textbox>
                <w10:wrap type="square"/>
              </v:roundrect>
            </w:pict>
          </mc:Fallback>
        </mc:AlternateContent>
      </w:r>
    </w:p>
    <w:p w14:paraId="75E367C2" w14:textId="77777777" w:rsidR="00664101" w:rsidRDefault="001E550B">
      <w:pPr>
        <w:tabs>
          <w:tab w:val="left" w:pos="0"/>
        </w:tabs>
        <w:spacing w:line="360" w:lineRule="auto"/>
        <w:ind w:left="142" w:firstLine="567"/>
        <w:rPr>
          <w:rFonts w:ascii="Times New Roman" w:eastAsia="Times New Roman" w:hAnsi="Times New Roman" w:cs="Times New Roman"/>
          <w:b/>
          <w:i/>
          <w:color w:val="FF0000"/>
          <w:sz w:val="32"/>
          <w:szCs w:val="32"/>
          <w:u w:val="single"/>
        </w:rPr>
      </w:pPr>
      <w:r>
        <w:rPr>
          <w:noProof/>
        </w:rPr>
        <mc:AlternateContent>
          <mc:Choice Requires="wps">
            <w:drawing>
              <wp:anchor distT="0" distB="0" distL="114300" distR="114300" simplePos="0" relativeHeight="251672064" behindDoc="0" locked="0" layoutInCell="1" hidden="0" allowOverlap="1" wp14:anchorId="7355938D" wp14:editId="350A6B21">
                <wp:simplePos x="0" y="0"/>
                <wp:positionH relativeFrom="column">
                  <wp:posOffset>3371850</wp:posOffset>
                </wp:positionH>
                <wp:positionV relativeFrom="paragraph">
                  <wp:posOffset>133350</wp:posOffset>
                </wp:positionV>
                <wp:extent cx="635" cy="25400"/>
                <wp:effectExtent l="0" t="0" r="0" b="0"/>
                <wp:wrapNone/>
                <wp:docPr id="64" name="Полілінія: фігура 64"/>
                <wp:cNvGraphicFramePr/>
                <a:graphic xmlns:a="http://schemas.openxmlformats.org/drawingml/2006/main">
                  <a:graphicData uri="http://schemas.microsoft.com/office/word/2010/wordprocessingShape">
                    <wps:wsp>
                      <wps:cNvSpPr/>
                      <wps:spPr>
                        <a:xfrm flipH="1">
                          <a:off x="5087873" y="3779683"/>
                          <a:ext cx="516255" cy="635"/>
                        </a:xfrm>
                        <a:custGeom>
                          <a:avLst/>
                          <a:gdLst/>
                          <a:ahLst/>
                          <a:cxnLst/>
                          <a:rect l="l" t="t" r="r" b="b"/>
                          <a:pathLst>
                            <a:path w="516255" h="635" extrusionOk="0">
                              <a:moveTo>
                                <a:pt x="0" y="0"/>
                              </a:moveTo>
                              <a:lnTo>
                                <a:pt x="516255" y="63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3371850</wp:posOffset>
                </wp:positionH>
                <wp:positionV relativeFrom="paragraph">
                  <wp:posOffset>133350</wp:posOffset>
                </wp:positionV>
                <wp:extent cx="635" cy="25400"/>
                <wp:effectExtent b="0" l="0" r="0" t="0"/>
                <wp:wrapNone/>
                <wp:docPr id="33" name="image23.png"/>
                <a:graphic>
                  <a:graphicData uri="http://schemas.openxmlformats.org/drawingml/2006/picture">
                    <pic:pic>
                      <pic:nvPicPr>
                        <pic:cNvPr id="0" name="image23.png"/>
                        <pic:cNvPicPr preferRelativeResize="0"/>
                      </pic:nvPicPr>
                      <pic:blipFill>
                        <a:blip r:embed="rId42"/>
                        <a:srcRect/>
                        <a:stretch>
                          <a:fillRect/>
                        </a:stretch>
                      </pic:blipFill>
                      <pic:spPr>
                        <a:xfrm>
                          <a:off x="0" y="0"/>
                          <a:ext cx="635" cy="25400"/>
                        </a:xfrm>
                        <a:prstGeom prst="rect"/>
                        <a:ln/>
                      </pic:spPr>
                    </pic:pic>
                  </a:graphicData>
                </a:graphic>
              </wp:anchor>
            </w:drawing>
          </mc:Fallback>
        </mc:AlternateContent>
      </w:r>
      <w:r>
        <w:rPr>
          <w:noProof/>
        </w:rPr>
        <mc:AlternateContent>
          <mc:Choice Requires="wps">
            <w:drawing>
              <wp:anchor distT="0" distB="0" distL="114300" distR="114300" simplePos="0" relativeHeight="251673088" behindDoc="0" locked="0" layoutInCell="1" hidden="0" allowOverlap="1" wp14:anchorId="6BBCA1D5" wp14:editId="3E996835">
                <wp:simplePos x="0" y="0"/>
                <wp:positionH relativeFrom="column">
                  <wp:posOffset>1438275</wp:posOffset>
                </wp:positionH>
                <wp:positionV relativeFrom="paragraph">
                  <wp:posOffset>190500</wp:posOffset>
                </wp:positionV>
                <wp:extent cx="0" cy="25400"/>
                <wp:effectExtent l="0" t="0" r="0" b="0"/>
                <wp:wrapNone/>
                <wp:docPr id="65" name="Полілінія: фігура 65"/>
                <wp:cNvGraphicFramePr/>
                <a:graphic xmlns:a="http://schemas.openxmlformats.org/drawingml/2006/main">
                  <a:graphicData uri="http://schemas.microsoft.com/office/word/2010/wordprocessingShape">
                    <wps:wsp>
                      <wps:cNvSpPr/>
                      <wps:spPr>
                        <a:xfrm>
                          <a:off x="5150738" y="3780000"/>
                          <a:ext cx="390525" cy="0"/>
                        </a:xfrm>
                        <a:custGeom>
                          <a:avLst/>
                          <a:gdLst/>
                          <a:ahLst/>
                          <a:cxnLst/>
                          <a:rect l="l" t="t" r="r" b="b"/>
                          <a:pathLst>
                            <a:path w="390525" h="1" extrusionOk="0">
                              <a:moveTo>
                                <a:pt x="0" y="0"/>
                              </a:moveTo>
                              <a:lnTo>
                                <a:pt x="390525"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1438275</wp:posOffset>
                </wp:positionH>
                <wp:positionV relativeFrom="paragraph">
                  <wp:posOffset>190500</wp:posOffset>
                </wp:positionV>
                <wp:extent cx="0" cy="25400"/>
                <wp:effectExtent b="0" l="0" r="0" t="0"/>
                <wp:wrapNone/>
                <wp:docPr id="28" name="image18.png"/>
                <a:graphic>
                  <a:graphicData uri="http://schemas.openxmlformats.org/drawingml/2006/picture">
                    <pic:pic>
                      <pic:nvPicPr>
                        <pic:cNvPr id="0" name="image18.png"/>
                        <pic:cNvPicPr preferRelativeResize="0"/>
                      </pic:nvPicPr>
                      <pic:blipFill>
                        <a:blip r:embed="rId43"/>
                        <a:srcRect/>
                        <a:stretch>
                          <a:fillRect/>
                        </a:stretch>
                      </pic:blipFill>
                      <pic:spPr>
                        <a:xfrm>
                          <a:off x="0" y="0"/>
                          <a:ext cx="0" cy="25400"/>
                        </a:xfrm>
                        <a:prstGeom prst="rect"/>
                        <a:ln/>
                      </pic:spPr>
                    </pic:pic>
                  </a:graphicData>
                </a:graphic>
              </wp:anchor>
            </w:drawing>
          </mc:Fallback>
        </mc:AlternateContent>
      </w:r>
    </w:p>
    <w:p w14:paraId="30107F54" w14:textId="77777777" w:rsidR="00664101" w:rsidRDefault="001E550B">
      <w:pPr>
        <w:pBdr>
          <w:top w:val="nil"/>
          <w:left w:val="nil"/>
          <w:bottom w:val="nil"/>
          <w:right w:val="nil"/>
          <w:between w:val="nil"/>
        </w:pBdr>
        <w:tabs>
          <w:tab w:val="left" w:pos="0"/>
        </w:tabs>
        <w:spacing w:after="0" w:line="360" w:lineRule="auto"/>
        <w:ind w:left="142" w:right="142" w:firstLine="567"/>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ДОДАТОК 2</w:t>
      </w:r>
    </w:p>
    <w:p w14:paraId="03F18B1E" w14:textId="77777777" w:rsidR="00704736" w:rsidRPr="002C4E1C" w:rsidRDefault="00704736">
      <w:pPr>
        <w:pBdr>
          <w:top w:val="nil"/>
          <w:left w:val="nil"/>
          <w:bottom w:val="nil"/>
          <w:right w:val="nil"/>
          <w:between w:val="nil"/>
        </w:pBdr>
        <w:tabs>
          <w:tab w:val="left" w:pos="0"/>
        </w:tabs>
        <w:spacing w:after="0" w:line="360" w:lineRule="auto"/>
        <w:ind w:left="142" w:right="142" w:firstLine="567"/>
        <w:jc w:val="both"/>
        <w:rPr>
          <w:rFonts w:ascii="Times New Roman" w:eastAsia="Times New Roman" w:hAnsi="Times New Roman" w:cs="Times New Roman"/>
          <w:b/>
          <w:color w:val="0070C0"/>
          <w:sz w:val="28"/>
          <w:szCs w:val="28"/>
          <w:u w:val="single"/>
        </w:rPr>
      </w:pPr>
    </w:p>
    <w:p w14:paraId="6472A9F4" w14:textId="77777777" w:rsidR="00664101" w:rsidRPr="002C4E1C" w:rsidRDefault="001E550B">
      <w:pPr>
        <w:pBdr>
          <w:top w:val="nil"/>
          <w:left w:val="nil"/>
          <w:bottom w:val="nil"/>
          <w:right w:val="nil"/>
          <w:between w:val="nil"/>
        </w:pBdr>
        <w:tabs>
          <w:tab w:val="left" w:pos="0"/>
        </w:tabs>
        <w:spacing w:after="0" w:line="360" w:lineRule="auto"/>
        <w:ind w:left="142" w:right="142" w:firstLine="567"/>
        <w:rPr>
          <w:rFonts w:ascii="Times New Roman" w:eastAsia="Times New Roman" w:hAnsi="Times New Roman" w:cs="Times New Roman"/>
          <w:b/>
          <w:color w:val="002060"/>
          <w:sz w:val="28"/>
          <w:szCs w:val="28"/>
          <w:u w:val="single"/>
        </w:rPr>
      </w:pPr>
      <w:r w:rsidRPr="002C4E1C">
        <w:rPr>
          <w:rFonts w:ascii="Times New Roman" w:eastAsia="Times New Roman" w:hAnsi="Times New Roman" w:cs="Times New Roman"/>
          <w:b/>
          <w:color w:val="002060"/>
          <w:sz w:val="28"/>
          <w:szCs w:val="28"/>
          <w:u w:val="single"/>
        </w:rPr>
        <w:t>Інтерактивні методи та технології. Ігри</w:t>
      </w:r>
    </w:p>
    <w:p w14:paraId="1DEEEE5A" w14:textId="77777777" w:rsidR="00664101" w:rsidRDefault="00664101">
      <w:pPr>
        <w:pBdr>
          <w:top w:val="nil"/>
          <w:left w:val="nil"/>
          <w:bottom w:val="nil"/>
          <w:right w:val="nil"/>
          <w:between w:val="nil"/>
        </w:pBdr>
        <w:tabs>
          <w:tab w:val="left" w:pos="0"/>
        </w:tabs>
        <w:spacing w:after="0" w:line="360" w:lineRule="auto"/>
        <w:ind w:left="142" w:right="142" w:firstLine="567"/>
        <w:rPr>
          <w:rFonts w:ascii="Times New Roman" w:eastAsia="Times New Roman" w:hAnsi="Times New Roman" w:cs="Times New Roman"/>
          <w:b/>
          <w:color w:val="000000"/>
          <w:sz w:val="28"/>
          <w:szCs w:val="28"/>
        </w:rPr>
      </w:pPr>
    </w:p>
    <w:p w14:paraId="723ABE12"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“Crosses and Noughts”</w:t>
      </w:r>
      <w:r>
        <w:rPr>
          <w:rFonts w:ascii="Times New Roman" w:eastAsia="Times New Roman" w:hAnsi="Times New Roman" w:cs="Times New Roman"/>
          <w:color w:val="000000"/>
          <w:sz w:val="28"/>
          <w:szCs w:val="28"/>
        </w:rPr>
        <w:t xml:space="preserve"> - на різноманітні завдання з вивчення лексики: наприклад пере</w:t>
      </w:r>
      <w:r>
        <w:rPr>
          <w:rFonts w:ascii="Times New Roman" w:eastAsia="Times New Roman" w:hAnsi="Times New Roman" w:cs="Times New Roman"/>
          <w:sz w:val="28"/>
          <w:szCs w:val="28"/>
        </w:rPr>
        <w:t>кла</w:t>
      </w:r>
      <w:r>
        <w:rPr>
          <w:rFonts w:ascii="Times New Roman" w:eastAsia="Times New Roman" w:hAnsi="Times New Roman" w:cs="Times New Roman"/>
          <w:color w:val="000000"/>
          <w:sz w:val="28"/>
          <w:szCs w:val="28"/>
        </w:rPr>
        <w:t xml:space="preserve">сти слова з української англійською та навпаки, вставити пропущені літери, розшифрувати слова, тощо. Гра проводиться як у парах, так і в групах, де задіяні всі учні.  </w:t>
      </w:r>
    </w:p>
    <w:p w14:paraId="529AAE67"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“Naughty Words”</w:t>
      </w:r>
      <w:r>
        <w:rPr>
          <w:rFonts w:ascii="Times New Roman" w:eastAsia="Times New Roman" w:hAnsi="Times New Roman" w:cs="Times New Roman"/>
          <w:color w:val="000000"/>
          <w:sz w:val="28"/>
          <w:szCs w:val="28"/>
        </w:rPr>
        <w:t xml:space="preserve"> - кожен з учнів отримує картки зі словами, з яких потрібно скласти речення. Таким чином, кожен може відчути себе на місці підмета, присудка чи другорядних членів речення. Такий вид діяльності надзвичайно ефективний при вивченні порядку слів у реченнях різного типу. Враховуючи особливість рівня володіння мовою, в цій грі можна знайти місце для кожного: більш сильні діти виконують роль підмета чи присудка, а учням зі слабими знаннями можна доручити роль крапки чи знаку запитання. Цю форму роботи  можна застосовувати при вивченні таких граматичних тем як: «Утворення розповідних, питальних та заперечних речень в Present Simple, Past Simple та Future Simple», «Способи утворення порівняння прикметників» та ін.)</w:t>
      </w:r>
    </w:p>
    <w:p w14:paraId="1321749F"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Елементи інтерактивного навчання використовуються майже на всіх уроках. Так при введенні нової лексики це метод </w:t>
      </w:r>
      <w:r>
        <w:rPr>
          <w:rFonts w:ascii="Times New Roman" w:eastAsia="Times New Roman" w:hAnsi="Times New Roman" w:cs="Times New Roman"/>
          <w:i/>
          <w:color w:val="000000"/>
          <w:sz w:val="28"/>
          <w:szCs w:val="28"/>
        </w:rPr>
        <w:t>“</w:t>
      </w:r>
      <w:r>
        <w:rPr>
          <w:rFonts w:ascii="Times New Roman" w:eastAsia="Times New Roman" w:hAnsi="Times New Roman" w:cs="Times New Roman"/>
          <w:b/>
          <w:i/>
          <w:color w:val="000000"/>
          <w:sz w:val="28"/>
          <w:szCs w:val="28"/>
        </w:rPr>
        <w:t>Мозкового штурму”</w:t>
      </w:r>
      <w:r>
        <w:rPr>
          <w:rFonts w:ascii="Times New Roman" w:eastAsia="Times New Roman" w:hAnsi="Times New Roman" w:cs="Times New Roman"/>
          <w:color w:val="000000"/>
          <w:sz w:val="28"/>
          <w:szCs w:val="28"/>
        </w:rPr>
        <w:t xml:space="preserve">. Діти називають по черзі слова, які асоціюються з даною темою, слова записуються на промінчиках сонця на дошці. </w:t>
      </w:r>
    </w:p>
    <w:p w14:paraId="0583AB04"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Технологію </w:t>
      </w:r>
      <w:r>
        <w:rPr>
          <w:rFonts w:ascii="Times New Roman" w:eastAsia="Times New Roman" w:hAnsi="Times New Roman" w:cs="Times New Roman"/>
          <w:b/>
          <w:i/>
          <w:color w:val="000000"/>
          <w:sz w:val="28"/>
          <w:szCs w:val="28"/>
        </w:rPr>
        <w:t>«Mind Map»</w:t>
      </w:r>
      <w:r>
        <w:rPr>
          <w:rFonts w:ascii="Times New Roman" w:eastAsia="Times New Roman" w:hAnsi="Times New Roman" w:cs="Times New Roman"/>
          <w:color w:val="000000"/>
          <w:sz w:val="28"/>
          <w:szCs w:val="28"/>
        </w:rPr>
        <w:t xml:space="preserve"> доцільно використовувати як на середньому, так і на старшому етапах навчання. Ця форма інтерактивної діяльності є найбільш цікавою, захоплюючою і, головне, невимушеною. Такий вид роботи спонукає учнів проявити уяву та творчість, дає можливість їм вільно висловлювати свої думки. </w:t>
      </w:r>
    </w:p>
    <w:p w14:paraId="27447539"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Наприклад</w:t>
      </w:r>
      <w:r>
        <w:rPr>
          <w:rFonts w:ascii="Times New Roman" w:eastAsia="Times New Roman" w:hAnsi="Times New Roman" w:cs="Times New Roman"/>
          <w:color w:val="000000"/>
          <w:sz w:val="28"/>
          <w:szCs w:val="28"/>
        </w:rPr>
        <w:t>, у сьомому класі під час вивчення теми «Sports» клас об’єднується у дві групи. Одна група записує переваги спорту, а інша недоліки спорту.</w:t>
      </w:r>
    </w:p>
    <w:p w14:paraId="0851CB1A" w14:textId="77777777" w:rsidR="00664101" w:rsidRDefault="001E550B" w:rsidP="00E23A1A">
      <w:pPr>
        <w:tabs>
          <w:tab w:val="left" w:pos="0"/>
        </w:tabs>
        <w:spacing w:before="280" w:after="280"/>
        <w:ind w:left="142"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a)      What is  good and what is bad about sports?</w:t>
      </w:r>
    </w:p>
    <w:tbl>
      <w:tblPr>
        <w:tblStyle w:val="af3"/>
        <w:tblW w:w="9938" w:type="dxa"/>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80"/>
        <w:gridCol w:w="5258"/>
      </w:tblGrid>
      <w:tr w:rsidR="00664101" w14:paraId="31457FC2" w14:textId="77777777">
        <w:tc>
          <w:tcPr>
            <w:tcW w:w="4680" w:type="dxa"/>
            <w:tcBorders>
              <w:top w:val="single" w:sz="6" w:space="0" w:color="000000"/>
              <w:left w:val="single" w:sz="6" w:space="0" w:color="000000"/>
              <w:bottom w:val="single" w:sz="6" w:space="0" w:color="000000"/>
              <w:right w:val="single" w:sz="6" w:space="0" w:color="000000"/>
            </w:tcBorders>
          </w:tcPr>
          <w:p w14:paraId="44E94B2F" w14:textId="77777777" w:rsidR="00664101" w:rsidRDefault="001E550B" w:rsidP="00E23A1A">
            <w:pPr>
              <w:tabs>
                <w:tab w:val="left" w:pos="0"/>
              </w:tabs>
              <w:ind w:left="142"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Advantages</w:t>
            </w:r>
          </w:p>
        </w:tc>
        <w:tc>
          <w:tcPr>
            <w:tcW w:w="5258" w:type="dxa"/>
            <w:tcBorders>
              <w:top w:val="single" w:sz="6" w:space="0" w:color="000000"/>
              <w:left w:val="single" w:sz="6" w:space="0" w:color="000000"/>
              <w:bottom w:val="single" w:sz="6" w:space="0" w:color="000000"/>
              <w:right w:val="single" w:sz="6" w:space="0" w:color="000000"/>
            </w:tcBorders>
          </w:tcPr>
          <w:p w14:paraId="44F62064" w14:textId="77777777" w:rsidR="00664101" w:rsidRDefault="001E550B" w:rsidP="00E23A1A">
            <w:pPr>
              <w:tabs>
                <w:tab w:val="left" w:pos="0"/>
              </w:tabs>
              <w:ind w:left="142"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Disadvantages</w:t>
            </w:r>
          </w:p>
        </w:tc>
      </w:tr>
      <w:tr w:rsidR="00664101" w14:paraId="20733C65" w14:textId="77777777">
        <w:tc>
          <w:tcPr>
            <w:tcW w:w="4680" w:type="dxa"/>
            <w:tcBorders>
              <w:top w:val="single" w:sz="6" w:space="0" w:color="000000"/>
              <w:left w:val="single" w:sz="6" w:space="0" w:color="000000"/>
              <w:bottom w:val="single" w:sz="6" w:space="0" w:color="000000"/>
              <w:right w:val="single" w:sz="6" w:space="0" w:color="000000"/>
            </w:tcBorders>
          </w:tcPr>
          <w:p w14:paraId="524310BD" w14:textId="77777777" w:rsidR="00664101" w:rsidRDefault="001E550B" w:rsidP="00E23A1A">
            <w:pPr>
              <w:tabs>
                <w:tab w:val="left" w:pos="0"/>
              </w:tabs>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1. All sports and physical exercises are very useful.</w:t>
            </w:r>
            <w:r>
              <w:rPr>
                <w:rFonts w:ascii="Times New Roman" w:eastAsia="Times New Roman" w:hAnsi="Times New Roman" w:cs="Times New Roman"/>
                <w:sz w:val="28"/>
                <w:szCs w:val="28"/>
              </w:rPr>
              <w:br/>
              <w:t>2. Sports prevent us from diseases.</w:t>
            </w:r>
            <w:r>
              <w:rPr>
                <w:rFonts w:ascii="Times New Roman" w:eastAsia="Times New Roman" w:hAnsi="Times New Roman" w:cs="Times New Roman"/>
                <w:sz w:val="28"/>
                <w:szCs w:val="28"/>
              </w:rPr>
              <w:br/>
              <w:t>3. Sports make us more organized and disciplined.</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4. Sports develop a personality.</w:t>
            </w:r>
            <w:r>
              <w:rPr>
                <w:rFonts w:ascii="Times New Roman" w:eastAsia="Times New Roman" w:hAnsi="Times New Roman" w:cs="Times New Roman"/>
                <w:sz w:val="28"/>
                <w:szCs w:val="28"/>
              </w:rPr>
              <w:br/>
              <w:t>5. It teaches us to win and to lose.</w:t>
            </w:r>
            <w:r>
              <w:rPr>
                <w:rFonts w:ascii="Times New Roman" w:eastAsia="Times New Roman" w:hAnsi="Times New Roman" w:cs="Times New Roman"/>
                <w:sz w:val="28"/>
                <w:szCs w:val="28"/>
              </w:rPr>
              <w:br/>
              <w:t>6. Sports make us feel and look better.</w:t>
            </w:r>
          </w:p>
        </w:tc>
        <w:tc>
          <w:tcPr>
            <w:tcW w:w="5258" w:type="dxa"/>
            <w:tcBorders>
              <w:top w:val="single" w:sz="6" w:space="0" w:color="000000"/>
              <w:left w:val="single" w:sz="6" w:space="0" w:color="000000"/>
              <w:bottom w:val="single" w:sz="6" w:space="0" w:color="000000"/>
              <w:right w:val="single" w:sz="6" w:space="0" w:color="000000"/>
            </w:tcBorders>
          </w:tcPr>
          <w:p w14:paraId="71E605A3" w14:textId="77777777" w:rsidR="00664101" w:rsidRDefault="001E550B" w:rsidP="00E23A1A">
            <w:pPr>
              <w:tabs>
                <w:tab w:val="left" w:pos="0"/>
              </w:tabs>
              <w:spacing w:after="0"/>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We can hurt ourselves doing some kind of physical exercises.</w:t>
            </w:r>
            <w:r>
              <w:rPr>
                <w:rFonts w:ascii="Times New Roman" w:eastAsia="Times New Roman" w:hAnsi="Times New Roman" w:cs="Times New Roman"/>
                <w:sz w:val="28"/>
                <w:szCs w:val="28"/>
              </w:rPr>
              <w:br/>
              <w:t>2. It is difficult to combine going in for sports and studies.</w:t>
            </w:r>
            <w:r>
              <w:rPr>
                <w:rFonts w:ascii="Times New Roman" w:eastAsia="Times New Roman" w:hAnsi="Times New Roman" w:cs="Times New Roman"/>
                <w:sz w:val="28"/>
                <w:szCs w:val="28"/>
              </w:rPr>
              <w:br/>
              <w:t>3. Going in for sports takes too much time.</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4. We should buy some special equipment.</w:t>
            </w:r>
            <w:r>
              <w:rPr>
                <w:rFonts w:ascii="Times New Roman" w:eastAsia="Times New Roman" w:hAnsi="Times New Roman" w:cs="Times New Roman"/>
                <w:sz w:val="28"/>
                <w:szCs w:val="28"/>
              </w:rPr>
              <w:br/>
              <w:t>5. Sports can make us nervous.</w:t>
            </w:r>
            <w:r>
              <w:rPr>
                <w:rFonts w:ascii="Times New Roman" w:eastAsia="Times New Roman" w:hAnsi="Times New Roman" w:cs="Times New Roman"/>
                <w:sz w:val="28"/>
                <w:szCs w:val="28"/>
              </w:rPr>
              <w:br/>
              <w:t>6. Going in for sports is dangerous.</w:t>
            </w:r>
          </w:p>
        </w:tc>
      </w:tr>
    </w:tbl>
    <w:p w14:paraId="7FE0C408" w14:textId="77777777" w:rsidR="00664101" w:rsidRDefault="001E550B" w:rsidP="00E23A1A">
      <w:pPr>
        <w:tabs>
          <w:tab w:val="left" w:pos="0"/>
        </w:tabs>
        <w:spacing w:before="280" w:after="280"/>
        <w:ind w:left="142"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b)      What must we do to be healthy (to keep fit)?</w:t>
      </w:r>
    </w:p>
    <w:p w14:paraId="6CCD62D6" w14:textId="77777777" w:rsidR="00664101" w:rsidRDefault="001E550B" w:rsidP="00E23A1A">
      <w:pPr>
        <w:pBdr>
          <w:top w:val="nil"/>
          <w:left w:val="nil"/>
          <w:bottom w:val="nil"/>
          <w:right w:val="nil"/>
          <w:between w:val="nil"/>
        </w:pBdr>
        <w:tabs>
          <w:tab w:val="left" w:pos="0"/>
        </w:tabs>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Кожна команда записує свої ідеї і потім члени обох команд обмінюються своїми думками.</w:t>
      </w:r>
    </w:p>
    <w:tbl>
      <w:tblPr>
        <w:tblStyle w:val="af4"/>
        <w:tblW w:w="9811" w:type="dxa"/>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17"/>
        <w:gridCol w:w="5194"/>
      </w:tblGrid>
      <w:tr w:rsidR="00664101" w14:paraId="41036E5C" w14:textId="77777777">
        <w:tc>
          <w:tcPr>
            <w:tcW w:w="4617" w:type="dxa"/>
            <w:vMerge w:val="restart"/>
            <w:tcBorders>
              <w:top w:val="single" w:sz="6" w:space="0" w:color="000000"/>
              <w:left w:val="single" w:sz="6" w:space="0" w:color="000000"/>
              <w:bottom w:val="single" w:sz="6" w:space="0" w:color="000000"/>
              <w:right w:val="single" w:sz="6" w:space="0" w:color="000000"/>
            </w:tcBorders>
          </w:tcPr>
          <w:p w14:paraId="1E55965E" w14:textId="77777777" w:rsidR="00664101" w:rsidRDefault="001E550B" w:rsidP="00E23A1A">
            <w:pPr>
              <w:pBdr>
                <w:top w:val="nil"/>
                <w:left w:val="nil"/>
                <w:bottom w:val="nil"/>
                <w:right w:val="nil"/>
                <w:between w:val="nil"/>
              </w:pBdr>
              <w:tabs>
                <w:tab w:val="left" w:pos="0"/>
              </w:tabs>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547659E8" w14:textId="77777777" w:rsidR="00664101" w:rsidRDefault="00664101" w:rsidP="00E23A1A">
            <w:pPr>
              <w:pBdr>
                <w:top w:val="nil"/>
                <w:left w:val="nil"/>
                <w:bottom w:val="nil"/>
                <w:right w:val="nil"/>
                <w:between w:val="nil"/>
              </w:pBdr>
              <w:tabs>
                <w:tab w:val="left" w:pos="0"/>
              </w:tabs>
              <w:spacing w:after="0"/>
              <w:ind w:firstLine="567"/>
              <w:jc w:val="both"/>
              <w:rPr>
                <w:rFonts w:ascii="Times New Roman" w:eastAsia="Times New Roman" w:hAnsi="Times New Roman" w:cs="Times New Roman"/>
                <w:color w:val="000000"/>
                <w:sz w:val="28"/>
                <w:szCs w:val="28"/>
              </w:rPr>
            </w:pPr>
          </w:p>
          <w:p w14:paraId="5B63F73D" w14:textId="77777777" w:rsidR="00664101" w:rsidRDefault="00664101" w:rsidP="00E23A1A">
            <w:pPr>
              <w:pBdr>
                <w:top w:val="nil"/>
                <w:left w:val="nil"/>
                <w:bottom w:val="nil"/>
                <w:right w:val="nil"/>
                <w:between w:val="nil"/>
              </w:pBdr>
              <w:tabs>
                <w:tab w:val="left" w:pos="0"/>
              </w:tabs>
              <w:spacing w:after="0"/>
              <w:ind w:firstLine="567"/>
              <w:jc w:val="both"/>
              <w:rPr>
                <w:rFonts w:ascii="Times New Roman" w:eastAsia="Times New Roman" w:hAnsi="Times New Roman" w:cs="Times New Roman"/>
                <w:color w:val="000000"/>
                <w:sz w:val="28"/>
                <w:szCs w:val="28"/>
              </w:rPr>
            </w:pPr>
          </w:p>
          <w:p w14:paraId="2510D6D3" w14:textId="77777777" w:rsidR="00664101" w:rsidRDefault="001E550B" w:rsidP="00E23A1A">
            <w:pPr>
              <w:pBdr>
                <w:top w:val="nil"/>
                <w:left w:val="nil"/>
                <w:bottom w:val="nil"/>
                <w:right w:val="nil"/>
                <w:between w:val="nil"/>
              </w:pBdr>
              <w:tabs>
                <w:tab w:val="left" w:pos="0"/>
              </w:tabs>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To keep feet I</w:t>
            </w:r>
          </w:p>
        </w:tc>
        <w:tc>
          <w:tcPr>
            <w:tcW w:w="5194" w:type="dxa"/>
            <w:tcBorders>
              <w:top w:val="single" w:sz="6" w:space="0" w:color="000000"/>
              <w:left w:val="single" w:sz="6" w:space="0" w:color="000000"/>
              <w:bottom w:val="single" w:sz="6" w:space="0" w:color="000000"/>
              <w:right w:val="single" w:sz="6" w:space="0" w:color="000000"/>
            </w:tcBorders>
          </w:tcPr>
          <w:p w14:paraId="120E1334" w14:textId="77777777" w:rsidR="00664101" w:rsidRDefault="001E550B" w:rsidP="00E23A1A">
            <w:pPr>
              <w:pBdr>
                <w:top w:val="nil"/>
                <w:left w:val="nil"/>
                <w:bottom w:val="nil"/>
                <w:right w:val="nil"/>
                <w:between w:val="nil"/>
              </w:pBdr>
              <w:tabs>
                <w:tab w:val="left" w:pos="0"/>
              </w:tabs>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get up early in the morning;</w:t>
            </w:r>
          </w:p>
        </w:tc>
      </w:tr>
      <w:tr w:rsidR="00664101" w14:paraId="42AF3EC5" w14:textId="77777777">
        <w:tc>
          <w:tcPr>
            <w:tcW w:w="4617" w:type="dxa"/>
            <w:vMerge/>
            <w:tcBorders>
              <w:top w:val="single" w:sz="6" w:space="0" w:color="000000"/>
              <w:left w:val="single" w:sz="6" w:space="0" w:color="000000"/>
              <w:bottom w:val="single" w:sz="6" w:space="0" w:color="000000"/>
              <w:right w:val="single" w:sz="6" w:space="0" w:color="000000"/>
            </w:tcBorders>
          </w:tcPr>
          <w:p w14:paraId="3BAD894D" w14:textId="77777777" w:rsidR="00664101" w:rsidRDefault="00664101" w:rsidP="00E23A1A">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5194" w:type="dxa"/>
            <w:tcBorders>
              <w:top w:val="single" w:sz="6" w:space="0" w:color="000000"/>
              <w:left w:val="single" w:sz="6" w:space="0" w:color="000000"/>
              <w:bottom w:val="single" w:sz="6" w:space="0" w:color="000000"/>
              <w:right w:val="single" w:sz="6" w:space="0" w:color="000000"/>
            </w:tcBorders>
          </w:tcPr>
          <w:p w14:paraId="0B792C90" w14:textId="77777777" w:rsidR="00664101" w:rsidRDefault="001E550B" w:rsidP="00E23A1A">
            <w:pPr>
              <w:pBdr>
                <w:top w:val="nil"/>
                <w:left w:val="nil"/>
                <w:bottom w:val="nil"/>
                <w:right w:val="nil"/>
                <w:between w:val="nil"/>
              </w:pBdr>
              <w:tabs>
                <w:tab w:val="left" w:pos="0"/>
              </w:tabs>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do my morning exercises;</w:t>
            </w:r>
          </w:p>
        </w:tc>
      </w:tr>
      <w:tr w:rsidR="00664101" w14:paraId="0B1460F7" w14:textId="77777777">
        <w:tc>
          <w:tcPr>
            <w:tcW w:w="4617" w:type="dxa"/>
            <w:vMerge/>
            <w:tcBorders>
              <w:top w:val="single" w:sz="6" w:space="0" w:color="000000"/>
              <w:left w:val="single" w:sz="6" w:space="0" w:color="000000"/>
              <w:bottom w:val="single" w:sz="6" w:space="0" w:color="000000"/>
              <w:right w:val="single" w:sz="6" w:space="0" w:color="000000"/>
            </w:tcBorders>
          </w:tcPr>
          <w:p w14:paraId="5807D6B8" w14:textId="77777777" w:rsidR="00664101" w:rsidRDefault="00664101" w:rsidP="00E23A1A">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5194" w:type="dxa"/>
            <w:tcBorders>
              <w:top w:val="single" w:sz="6" w:space="0" w:color="000000"/>
              <w:left w:val="single" w:sz="6" w:space="0" w:color="000000"/>
              <w:bottom w:val="single" w:sz="6" w:space="0" w:color="000000"/>
              <w:right w:val="single" w:sz="6" w:space="0" w:color="000000"/>
            </w:tcBorders>
          </w:tcPr>
          <w:p w14:paraId="3FC531CD" w14:textId="77777777" w:rsidR="00664101" w:rsidRDefault="001E550B" w:rsidP="00E23A1A">
            <w:pPr>
              <w:pBdr>
                <w:top w:val="nil"/>
                <w:left w:val="nil"/>
                <w:bottom w:val="nil"/>
                <w:right w:val="nil"/>
                <w:between w:val="nil"/>
              </w:pBdr>
              <w:tabs>
                <w:tab w:val="left" w:pos="0"/>
              </w:tabs>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take long walks in the open air;</w:t>
            </w:r>
          </w:p>
        </w:tc>
      </w:tr>
      <w:tr w:rsidR="00664101" w14:paraId="0F887CA0" w14:textId="77777777">
        <w:tc>
          <w:tcPr>
            <w:tcW w:w="4617" w:type="dxa"/>
            <w:vMerge/>
            <w:tcBorders>
              <w:top w:val="single" w:sz="6" w:space="0" w:color="000000"/>
              <w:left w:val="single" w:sz="6" w:space="0" w:color="000000"/>
              <w:bottom w:val="single" w:sz="6" w:space="0" w:color="000000"/>
              <w:right w:val="single" w:sz="6" w:space="0" w:color="000000"/>
            </w:tcBorders>
          </w:tcPr>
          <w:p w14:paraId="27D88EE4" w14:textId="77777777" w:rsidR="00664101" w:rsidRDefault="00664101" w:rsidP="00E23A1A">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5194" w:type="dxa"/>
            <w:tcBorders>
              <w:top w:val="single" w:sz="6" w:space="0" w:color="000000"/>
              <w:left w:val="single" w:sz="6" w:space="0" w:color="000000"/>
              <w:bottom w:val="single" w:sz="6" w:space="0" w:color="000000"/>
              <w:right w:val="single" w:sz="6" w:space="0" w:color="000000"/>
            </w:tcBorders>
          </w:tcPr>
          <w:p w14:paraId="39EE8C48" w14:textId="77777777" w:rsidR="00664101" w:rsidRDefault="001E550B" w:rsidP="00E23A1A">
            <w:pPr>
              <w:pBdr>
                <w:top w:val="nil"/>
                <w:left w:val="nil"/>
                <w:bottom w:val="nil"/>
                <w:right w:val="nil"/>
                <w:between w:val="nil"/>
              </w:pBdr>
              <w:tabs>
                <w:tab w:val="left" w:pos="0"/>
              </w:tabs>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do some training;</w:t>
            </w:r>
          </w:p>
        </w:tc>
      </w:tr>
      <w:tr w:rsidR="00664101" w14:paraId="2699DA76" w14:textId="77777777">
        <w:tc>
          <w:tcPr>
            <w:tcW w:w="4617" w:type="dxa"/>
            <w:vMerge/>
            <w:tcBorders>
              <w:top w:val="single" w:sz="6" w:space="0" w:color="000000"/>
              <w:left w:val="single" w:sz="6" w:space="0" w:color="000000"/>
              <w:bottom w:val="single" w:sz="6" w:space="0" w:color="000000"/>
              <w:right w:val="single" w:sz="6" w:space="0" w:color="000000"/>
            </w:tcBorders>
          </w:tcPr>
          <w:p w14:paraId="0221D122" w14:textId="77777777" w:rsidR="00664101" w:rsidRDefault="00664101" w:rsidP="00E23A1A">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5194" w:type="dxa"/>
            <w:tcBorders>
              <w:top w:val="single" w:sz="6" w:space="0" w:color="000000"/>
              <w:left w:val="single" w:sz="6" w:space="0" w:color="000000"/>
              <w:bottom w:val="single" w:sz="6" w:space="0" w:color="000000"/>
              <w:right w:val="single" w:sz="6" w:space="0" w:color="000000"/>
            </w:tcBorders>
          </w:tcPr>
          <w:p w14:paraId="6660B202" w14:textId="77777777" w:rsidR="00664101" w:rsidRDefault="001E550B" w:rsidP="00E23A1A">
            <w:pPr>
              <w:pBdr>
                <w:top w:val="nil"/>
                <w:left w:val="nil"/>
                <w:bottom w:val="nil"/>
                <w:right w:val="nil"/>
                <w:between w:val="nil"/>
              </w:pBdr>
              <w:tabs>
                <w:tab w:val="left" w:pos="0"/>
              </w:tabs>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wash my hands before meals;</w:t>
            </w:r>
          </w:p>
        </w:tc>
      </w:tr>
      <w:tr w:rsidR="00664101" w14:paraId="676CEDA1" w14:textId="77777777">
        <w:tc>
          <w:tcPr>
            <w:tcW w:w="4617" w:type="dxa"/>
            <w:vMerge/>
            <w:tcBorders>
              <w:top w:val="single" w:sz="6" w:space="0" w:color="000000"/>
              <w:left w:val="single" w:sz="6" w:space="0" w:color="000000"/>
              <w:bottom w:val="single" w:sz="6" w:space="0" w:color="000000"/>
              <w:right w:val="single" w:sz="6" w:space="0" w:color="000000"/>
            </w:tcBorders>
          </w:tcPr>
          <w:p w14:paraId="775EA247" w14:textId="77777777" w:rsidR="00664101" w:rsidRDefault="00664101" w:rsidP="00E23A1A">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5194" w:type="dxa"/>
            <w:tcBorders>
              <w:top w:val="single" w:sz="6" w:space="0" w:color="000000"/>
              <w:left w:val="single" w:sz="6" w:space="0" w:color="000000"/>
              <w:bottom w:val="single" w:sz="6" w:space="0" w:color="000000"/>
              <w:right w:val="single" w:sz="6" w:space="0" w:color="000000"/>
            </w:tcBorders>
          </w:tcPr>
          <w:p w14:paraId="04846D97" w14:textId="77777777" w:rsidR="00664101" w:rsidRDefault="001E550B" w:rsidP="00E23A1A">
            <w:pPr>
              <w:pBdr>
                <w:top w:val="nil"/>
                <w:left w:val="nil"/>
                <w:bottom w:val="nil"/>
                <w:right w:val="nil"/>
                <w:between w:val="nil"/>
              </w:pBdr>
              <w:tabs>
                <w:tab w:val="left" w:pos="0"/>
              </w:tabs>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keep my body clean;</w:t>
            </w:r>
          </w:p>
        </w:tc>
      </w:tr>
      <w:tr w:rsidR="00664101" w14:paraId="1AF88713" w14:textId="77777777">
        <w:tc>
          <w:tcPr>
            <w:tcW w:w="4617" w:type="dxa"/>
            <w:vMerge/>
            <w:tcBorders>
              <w:top w:val="single" w:sz="6" w:space="0" w:color="000000"/>
              <w:left w:val="single" w:sz="6" w:space="0" w:color="000000"/>
              <w:bottom w:val="single" w:sz="6" w:space="0" w:color="000000"/>
              <w:right w:val="single" w:sz="6" w:space="0" w:color="000000"/>
            </w:tcBorders>
          </w:tcPr>
          <w:p w14:paraId="58E52708" w14:textId="77777777" w:rsidR="00664101" w:rsidRDefault="00664101" w:rsidP="00E23A1A">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5194" w:type="dxa"/>
            <w:tcBorders>
              <w:top w:val="single" w:sz="6" w:space="0" w:color="000000"/>
              <w:left w:val="single" w:sz="6" w:space="0" w:color="000000"/>
              <w:bottom w:val="single" w:sz="6" w:space="0" w:color="000000"/>
              <w:right w:val="single" w:sz="6" w:space="0" w:color="000000"/>
            </w:tcBorders>
          </w:tcPr>
          <w:p w14:paraId="6A174D2C" w14:textId="77777777" w:rsidR="00664101" w:rsidRDefault="001E550B" w:rsidP="00E23A1A">
            <w:pPr>
              <w:pBdr>
                <w:top w:val="nil"/>
                <w:left w:val="nil"/>
                <w:bottom w:val="nil"/>
                <w:right w:val="nil"/>
                <w:between w:val="nil"/>
              </w:pBdr>
              <w:tabs>
                <w:tab w:val="left" w:pos="0"/>
              </w:tabs>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keep my teeth clean;</w:t>
            </w:r>
          </w:p>
        </w:tc>
      </w:tr>
      <w:tr w:rsidR="00664101" w14:paraId="3BC7462A" w14:textId="77777777">
        <w:tc>
          <w:tcPr>
            <w:tcW w:w="4617" w:type="dxa"/>
            <w:vMerge/>
            <w:tcBorders>
              <w:top w:val="single" w:sz="6" w:space="0" w:color="000000"/>
              <w:left w:val="single" w:sz="6" w:space="0" w:color="000000"/>
              <w:bottom w:val="single" w:sz="6" w:space="0" w:color="000000"/>
              <w:right w:val="single" w:sz="6" w:space="0" w:color="000000"/>
            </w:tcBorders>
          </w:tcPr>
          <w:p w14:paraId="4B62A191" w14:textId="77777777" w:rsidR="00664101" w:rsidRDefault="00664101" w:rsidP="00E23A1A">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5194" w:type="dxa"/>
            <w:tcBorders>
              <w:top w:val="single" w:sz="6" w:space="0" w:color="000000"/>
              <w:left w:val="single" w:sz="6" w:space="0" w:color="000000"/>
              <w:bottom w:val="single" w:sz="6" w:space="0" w:color="000000"/>
              <w:right w:val="single" w:sz="6" w:space="0" w:color="000000"/>
            </w:tcBorders>
          </w:tcPr>
          <w:p w14:paraId="21DD2453" w14:textId="77777777" w:rsidR="00664101" w:rsidRDefault="001E550B" w:rsidP="00E23A1A">
            <w:pPr>
              <w:pBdr>
                <w:top w:val="nil"/>
                <w:left w:val="nil"/>
                <w:bottom w:val="nil"/>
                <w:right w:val="nil"/>
                <w:between w:val="nil"/>
              </w:pBdr>
              <w:tabs>
                <w:tab w:val="left" w:pos="0"/>
              </w:tabs>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get enough sleep.</w:t>
            </w:r>
          </w:p>
        </w:tc>
      </w:tr>
    </w:tbl>
    <w:p w14:paraId="66DB9412"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 лексичний запас учнів достатньо високий, то ефективним є використання такої форми як «</w:t>
      </w:r>
      <w:r>
        <w:rPr>
          <w:rFonts w:ascii="Times New Roman" w:eastAsia="Times New Roman" w:hAnsi="Times New Roman" w:cs="Times New Roman"/>
          <w:b/>
          <w:color w:val="000000"/>
          <w:sz w:val="28"/>
          <w:szCs w:val="28"/>
        </w:rPr>
        <w:t>Clustering</w:t>
      </w:r>
      <w:r>
        <w:rPr>
          <w:rFonts w:ascii="Times New Roman" w:eastAsia="Times New Roman" w:hAnsi="Times New Roman" w:cs="Times New Roman"/>
          <w:color w:val="000000"/>
          <w:sz w:val="28"/>
          <w:szCs w:val="28"/>
        </w:rPr>
        <w:t xml:space="preserve">», де коло асоціацій значно ширше. </w:t>
      </w:r>
    </w:p>
    <w:p w14:paraId="10CC5613"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 </w:t>
      </w:r>
      <w:r>
        <w:rPr>
          <w:rFonts w:ascii="Times New Roman" w:eastAsia="Times New Roman" w:hAnsi="Times New Roman" w:cs="Times New Roman"/>
          <w:b/>
          <w:i/>
          <w:color w:val="000000"/>
          <w:sz w:val="28"/>
          <w:szCs w:val="28"/>
        </w:rPr>
        <w:t>«Мікрофон»</w:t>
      </w:r>
      <w:r>
        <w:rPr>
          <w:rFonts w:ascii="Times New Roman" w:eastAsia="Times New Roman" w:hAnsi="Times New Roman" w:cs="Times New Roman"/>
          <w:color w:val="000000"/>
          <w:sz w:val="28"/>
          <w:szCs w:val="28"/>
        </w:rPr>
        <w:t xml:space="preserve"> можна використати при підбитті підсумк</w:t>
      </w:r>
      <w:r>
        <w:rPr>
          <w:rFonts w:ascii="Times New Roman" w:eastAsia="Times New Roman" w:hAnsi="Times New Roman" w:cs="Times New Roman"/>
          <w:sz w:val="28"/>
          <w:szCs w:val="28"/>
        </w:rPr>
        <w:t>ів</w:t>
      </w:r>
      <w:r>
        <w:rPr>
          <w:rFonts w:ascii="Times New Roman" w:eastAsia="Times New Roman" w:hAnsi="Times New Roman" w:cs="Times New Roman"/>
          <w:color w:val="000000"/>
          <w:sz w:val="28"/>
          <w:szCs w:val="28"/>
        </w:rPr>
        <w:t xml:space="preserve"> уроку чи під час монологічного висловлювання з певної теми. </w:t>
      </w:r>
    </w:p>
    <w:p w14:paraId="0A0EE116"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 </w:t>
      </w:r>
      <w:r>
        <w:rPr>
          <w:rFonts w:ascii="Times New Roman" w:eastAsia="Times New Roman" w:hAnsi="Times New Roman" w:cs="Times New Roman"/>
          <w:b/>
          <w:i/>
          <w:color w:val="000000"/>
          <w:sz w:val="28"/>
          <w:szCs w:val="28"/>
        </w:rPr>
        <w:t xml:space="preserve">«Асоціації на дошці», </w:t>
      </w:r>
      <w:r>
        <w:rPr>
          <w:rFonts w:ascii="Times New Roman" w:eastAsia="Times New Roman" w:hAnsi="Times New Roman" w:cs="Times New Roman"/>
          <w:color w:val="000000"/>
          <w:sz w:val="28"/>
          <w:szCs w:val="28"/>
        </w:rPr>
        <w:t>де залучається власний досвід учнів, що ма</w:t>
      </w:r>
      <w:r>
        <w:rPr>
          <w:rFonts w:ascii="Times New Roman" w:eastAsia="Times New Roman" w:hAnsi="Times New Roman" w:cs="Times New Roman"/>
          <w:sz w:val="28"/>
          <w:szCs w:val="28"/>
        </w:rPr>
        <w:t>ють</w:t>
      </w:r>
      <w:r>
        <w:rPr>
          <w:rFonts w:ascii="Times New Roman" w:eastAsia="Times New Roman" w:hAnsi="Times New Roman" w:cs="Times New Roman"/>
          <w:color w:val="000000"/>
          <w:sz w:val="28"/>
          <w:szCs w:val="28"/>
        </w:rPr>
        <w:t xml:space="preserve"> високий ступінь зацікавленості, дана робота проводиться фронтально. Для посилення емоційності та емпатії (тобто співпереживання) використовуються фотографії, пісні, афоризми, вірші тощо. Залежно від змісту, цей метод має 3 різновиди проведення: «поняття», «квітка», «прямокутник».</w:t>
      </w:r>
    </w:p>
    <w:p w14:paraId="77DDB5B9"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«Поняття»</w:t>
      </w:r>
      <w:r>
        <w:rPr>
          <w:rFonts w:ascii="Times New Roman" w:eastAsia="Times New Roman" w:hAnsi="Times New Roman" w:cs="Times New Roman"/>
          <w:color w:val="000000"/>
          <w:sz w:val="28"/>
          <w:szCs w:val="28"/>
        </w:rPr>
        <w:t xml:space="preserve"> - учитель вертикально записує на дошці основне поняття, яке мають опрацювати учні. Після цього учні називають ознаки цього поняття або асоціації, які воно в них викликає. Обов’язковою умова: подані слова мають бути спільні з основним поняттям літери, бажано також, щоб починалися з них. Наприклад,  </w:t>
      </w:r>
      <w:r>
        <w:rPr>
          <w:rFonts w:ascii="Times New Roman" w:eastAsia="Times New Roman" w:hAnsi="Times New Roman" w:cs="Times New Roman"/>
          <w:b/>
          <w:color w:val="000000"/>
          <w:sz w:val="28"/>
          <w:szCs w:val="28"/>
        </w:rPr>
        <w:t>“Meal”</w:t>
      </w:r>
      <w:r>
        <w:rPr>
          <w:rFonts w:ascii="Times New Roman" w:eastAsia="Times New Roman" w:hAnsi="Times New Roman" w:cs="Times New Roman"/>
          <w:color w:val="000000"/>
          <w:sz w:val="28"/>
          <w:szCs w:val="28"/>
        </w:rPr>
        <w:t>:</w:t>
      </w:r>
    </w:p>
    <w:p w14:paraId="0F9164E8"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M </w:t>
      </w:r>
      <w:r>
        <w:rPr>
          <w:rFonts w:ascii="Times New Roman" w:eastAsia="Times New Roman" w:hAnsi="Times New Roman" w:cs="Times New Roman"/>
          <w:color w:val="000000"/>
          <w:sz w:val="28"/>
          <w:szCs w:val="28"/>
        </w:rPr>
        <w:t xml:space="preserve"> - morning, market</w:t>
      </w:r>
    </w:p>
    <w:p w14:paraId="57D8E4EF"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E  - </w:t>
      </w:r>
      <w:r>
        <w:rPr>
          <w:rFonts w:ascii="Times New Roman" w:eastAsia="Times New Roman" w:hAnsi="Times New Roman" w:cs="Times New Roman"/>
          <w:color w:val="000000"/>
          <w:sz w:val="28"/>
          <w:szCs w:val="28"/>
        </w:rPr>
        <w:t>expensive, enjoy</w:t>
      </w:r>
    </w:p>
    <w:p w14:paraId="36D377B2"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 </w:t>
      </w:r>
      <w:r>
        <w:rPr>
          <w:rFonts w:ascii="Times New Roman" w:eastAsia="Times New Roman" w:hAnsi="Times New Roman" w:cs="Times New Roman"/>
          <w:color w:val="000000"/>
          <w:sz w:val="28"/>
          <w:szCs w:val="28"/>
        </w:rPr>
        <w:t>attractive, appetite</w:t>
      </w:r>
    </w:p>
    <w:p w14:paraId="69A3BD74"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L   </w:t>
      </w:r>
      <w:r>
        <w:rPr>
          <w:rFonts w:ascii="Times New Roman" w:eastAsia="Times New Roman" w:hAnsi="Times New Roman" w:cs="Times New Roman"/>
          <w:color w:val="000000"/>
          <w:sz w:val="28"/>
          <w:szCs w:val="28"/>
        </w:rPr>
        <w:t>- lamb, ladle</w:t>
      </w:r>
    </w:p>
    <w:p w14:paraId="49A80A85"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«Прямокутник».</w:t>
      </w:r>
      <w:r>
        <w:rPr>
          <w:rFonts w:ascii="Times New Roman" w:eastAsia="Times New Roman" w:hAnsi="Times New Roman" w:cs="Times New Roman"/>
          <w:color w:val="000000"/>
          <w:sz w:val="28"/>
          <w:szCs w:val="28"/>
        </w:rPr>
        <w:t xml:space="preserve"> Учитель малює на дошці прямокутник і записує на ньому основне поняття. Учні називають його синоніми, антоніми, прикметники і дієслова, що на їх думку, пов’язані з даним поняттям. Всі вони записуються на відповідних сторонах прямокутника. Коли асоціації закінчуються, вчитель пропонує учням з кожної групи відібрати по три </w:t>
      </w:r>
      <w:r>
        <w:rPr>
          <w:rFonts w:ascii="Times New Roman" w:eastAsia="Times New Roman" w:hAnsi="Times New Roman" w:cs="Times New Roman"/>
          <w:color w:val="000000"/>
          <w:sz w:val="28"/>
          <w:szCs w:val="28"/>
        </w:rPr>
        <w:lastRenderedPageBreak/>
        <w:t xml:space="preserve">найхарактерніших. Із відібраними асоціаціями відбувається подальша робота. Наприклад: </w:t>
      </w:r>
      <w:r>
        <w:rPr>
          <w:rFonts w:ascii="Times New Roman" w:eastAsia="Times New Roman" w:hAnsi="Times New Roman" w:cs="Times New Roman"/>
          <w:b/>
          <w:color w:val="000000"/>
          <w:sz w:val="28"/>
          <w:szCs w:val="28"/>
        </w:rPr>
        <w:t xml:space="preserve">“Food” </w:t>
      </w:r>
      <w:r>
        <w:rPr>
          <w:rFonts w:ascii="Times New Roman" w:eastAsia="Times New Roman" w:hAnsi="Times New Roman" w:cs="Times New Roman"/>
          <w:color w:val="000000"/>
          <w:sz w:val="28"/>
          <w:szCs w:val="28"/>
        </w:rPr>
        <w:t>(мал.1)</w:t>
      </w:r>
    </w:p>
    <w:tbl>
      <w:tblPr>
        <w:tblStyle w:val="af5"/>
        <w:tblW w:w="963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874"/>
        <w:gridCol w:w="874"/>
        <w:gridCol w:w="874"/>
        <w:gridCol w:w="874"/>
        <w:gridCol w:w="875"/>
        <w:gridCol w:w="703"/>
        <w:gridCol w:w="2269"/>
      </w:tblGrid>
      <w:tr w:rsidR="00664101" w14:paraId="5AF7838F" w14:textId="77777777">
        <w:trPr>
          <w:cantSplit/>
          <w:trHeight w:val="1944"/>
        </w:trPr>
        <w:tc>
          <w:tcPr>
            <w:tcW w:w="2296" w:type="dxa"/>
            <w:vAlign w:val="center"/>
          </w:tcPr>
          <w:p w14:paraId="4EA86210" w14:textId="77777777" w:rsidR="00664101" w:rsidRDefault="00664101"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p>
        </w:tc>
        <w:tc>
          <w:tcPr>
            <w:tcW w:w="874" w:type="dxa"/>
            <w:vAlign w:val="center"/>
          </w:tcPr>
          <w:p w14:paraId="2CC6E02C" w14:textId="77777777" w:rsidR="00664101" w:rsidRDefault="001E550B" w:rsidP="00E23A1A">
            <w:pPr>
              <w:pBdr>
                <w:top w:val="nil"/>
                <w:left w:val="nil"/>
                <w:bottom w:val="nil"/>
                <w:right w:val="nil"/>
                <w:between w:val="nil"/>
              </w:pBdr>
              <w:tabs>
                <w:tab w:val="left" w:pos="0"/>
              </w:tabs>
              <w:spacing w:after="0"/>
              <w:ind w:left="113"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BITTER</w:t>
            </w:r>
          </w:p>
        </w:tc>
        <w:tc>
          <w:tcPr>
            <w:tcW w:w="874" w:type="dxa"/>
            <w:vAlign w:val="center"/>
          </w:tcPr>
          <w:p w14:paraId="6492C216" w14:textId="77777777" w:rsidR="00664101" w:rsidRDefault="001E550B" w:rsidP="00E23A1A">
            <w:pPr>
              <w:pBdr>
                <w:top w:val="nil"/>
                <w:left w:val="nil"/>
                <w:bottom w:val="nil"/>
                <w:right w:val="nil"/>
                <w:between w:val="nil"/>
              </w:pBdr>
              <w:tabs>
                <w:tab w:val="left" w:pos="0"/>
              </w:tabs>
              <w:spacing w:after="0"/>
              <w:ind w:left="142"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GREASY</w:t>
            </w:r>
          </w:p>
        </w:tc>
        <w:tc>
          <w:tcPr>
            <w:tcW w:w="874" w:type="dxa"/>
            <w:vAlign w:val="center"/>
          </w:tcPr>
          <w:p w14:paraId="6D2CB87B" w14:textId="77777777" w:rsidR="00664101" w:rsidRDefault="001E550B" w:rsidP="00E23A1A">
            <w:pPr>
              <w:pBdr>
                <w:top w:val="nil"/>
                <w:left w:val="nil"/>
                <w:bottom w:val="nil"/>
                <w:right w:val="nil"/>
                <w:between w:val="nil"/>
              </w:pBdr>
              <w:tabs>
                <w:tab w:val="left" w:pos="0"/>
              </w:tabs>
              <w:spacing w:after="0"/>
              <w:ind w:left="142"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CREAMY</w:t>
            </w:r>
          </w:p>
        </w:tc>
        <w:tc>
          <w:tcPr>
            <w:tcW w:w="874" w:type="dxa"/>
            <w:vAlign w:val="center"/>
          </w:tcPr>
          <w:p w14:paraId="67AE3580" w14:textId="77777777" w:rsidR="00664101" w:rsidRDefault="001E550B" w:rsidP="00E23A1A">
            <w:pPr>
              <w:pBdr>
                <w:top w:val="nil"/>
                <w:left w:val="nil"/>
                <w:bottom w:val="nil"/>
                <w:right w:val="nil"/>
                <w:between w:val="nil"/>
              </w:pBdr>
              <w:tabs>
                <w:tab w:val="left" w:pos="0"/>
              </w:tabs>
              <w:spacing w:after="0"/>
              <w:ind w:left="113"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SPICY</w:t>
            </w:r>
          </w:p>
        </w:tc>
        <w:tc>
          <w:tcPr>
            <w:tcW w:w="875" w:type="dxa"/>
            <w:vAlign w:val="center"/>
          </w:tcPr>
          <w:p w14:paraId="21476238" w14:textId="77777777" w:rsidR="00664101" w:rsidRDefault="001E550B" w:rsidP="00E23A1A">
            <w:pPr>
              <w:pBdr>
                <w:top w:val="nil"/>
                <w:left w:val="nil"/>
                <w:bottom w:val="nil"/>
                <w:right w:val="nil"/>
                <w:between w:val="nil"/>
              </w:pBdr>
              <w:tabs>
                <w:tab w:val="left" w:pos="0"/>
              </w:tabs>
              <w:spacing w:after="0"/>
              <w:ind w:left="113"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SWE</w:t>
            </w:r>
          </w:p>
          <w:p w14:paraId="4A8FB557" w14:textId="77777777" w:rsidR="00664101" w:rsidRDefault="001E550B" w:rsidP="00E23A1A">
            <w:pPr>
              <w:pBdr>
                <w:top w:val="nil"/>
                <w:left w:val="nil"/>
                <w:bottom w:val="nil"/>
                <w:right w:val="nil"/>
                <w:between w:val="nil"/>
              </w:pBdr>
              <w:tabs>
                <w:tab w:val="left" w:pos="0"/>
              </w:tabs>
              <w:spacing w:after="0"/>
              <w:ind w:left="113"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w:t>
            </w:r>
          </w:p>
          <w:p w14:paraId="062CB0E3" w14:textId="77777777" w:rsidR="00664101" w:rsidRDefault="001E550B" w:rsidP="00E23A1A">
            <w:pPr>
              <w:pBdr>
                <w:top w:val="nil"/>
                <w:left w:val="nil"/>
                <w:bottom w:val="nil"/>
                <w:right w:val="nil"/>
                <w:between w:val="nil"/>
              </w:pBdr>
              <w:tabs>
                <w:tab w:val="left" w:pos="0"/>
              </w:tabs>
              <w:spacing w:after="0"/>
              <w:ind w:left="113"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w:t>
            </w:r>
          </w:p>
        </w:tc>
        <w:tc>
          <w:tcPr>
            <w:tcW w:w="703" w:type="dxa"/>
            <w:vAlign w:val="center"/>
          </w:tcPr>
          <w:p w14:paraId="7B8AA59D" w14:textId="77777777" w:rsidR="00664101" w:rsidRDefault="001E550B" w:rsidP="00E23A1A">
            <w:pPr>
              <w:pBdr>
                <w:top w:val="nil"/>
                <w:left w:val="nil"/>
                <w:bottom w:val="nil"/>
                <w:right w:val="nil"/>
                <w:between w:val="nil"/>
              </w:pBdr>
              <w:tabs>
                <w:tab w:val="left" w:pos="0"/>
              </w:tabs>
              <w:spacing w:after="0"/>
              <w:ind w:left="113"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SALTY</w:t>
            </w:r>
          </w:p>
        </w:tc>
        <w:tc>
          <w:tcPr>
            <w:tcW w:w="2269" w:type="dxa"/>
            <w:vAlign w:val="center"/>
          </w:tcPr>
          <w:p w14:paraId="11007E3C" w14:textId="77777777" w:rsidR="00664101" w:rsidRDefault="00664101"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p>
        </w:tc>
      </w:tr>
      <w:tr w:rsidR="00664101" w14:paraId="7D290E4A" w14:textId="77777777">
        <w:trPr>
          <w:trHeight w:val="868"/>
        </w:trPr>
        <w:tc>
          <w:tcPr>
            <w:tcW w:w="2296" w:type="dxa"/>
            <w:vAlign w:val="center"/>
          </w:tcPr>
          <w:p w14:paraId="647EF4E4" w14:textId="77777777" w:rsidR="00664101" w:rsidRDefault="001E550B" w:rsidP="00E23A1A">
            <w:pPr>
              <w:pBdr>
                <w:top w:val="nil"/>
                <w:left w:val="nil"/>
                <w:bottom w:val="nil"/>
                <w:right w:val="nil"/>
                <w:between w:val="nil"/>
              </w:pBdr>
              <w:tabs>
                <w:tab w:val="left" w:pos="0"/>
              </w:tabs>
              <w:spacing w:after="0"/>
              <w:ind w:right="14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BAKING</w:t>
            </w:r>
          </w:p>
        </w:tc>
        <w:tc>
          <w:tcPr>
            <w:tcW w:w="5074" w:type="dxa"/>
            <w:gridSpan w:val="6"/>
            <w:vMerge w:val="restart"/>
          </w:tcPr>
          <w:p w14:paraId="7585B6E7" w14:textId="77777777" w:rsidR="00664101" w:rsidRDefault="00664101" w:rsidP="00E23A1A">
            <w:pPr>
              <w:pBdr>
                <w:top w:val="nil"/>
                <w:left w:val="nil"/>
                <w:bottom w:val="nil"/>
                <w:right w:val="nil"/>
                <w:between w:val="nil"/>
              </w:pBdr>
              <w:tabs>
                <w:tab w:val="left" w:pos="0"/>
              </w:tabs>
              <w:spacing w:after="0"/>
              <w:ind w:left="142" w:right="142" w:firstLine="567"/>
              <w:jc w:val="center"/>
              <w:rPr>
                <w:rFonts w:ascii="Times New Roman" w:eastAsia="Times New Roman" w:hAnsi="Times New Roman" w:cs="Times New Roman"/>
                <w:b/>
                <w:color w:val="000000"/>
                <w:sz w:val="28"/>
                <w:szCs w:val="28"/>
              </w:rPr>
            </w:pPr>
          </w:p>
          <w:p w14:paraId="25C6A139" w14:textId="77777777" w:rsidR="00664101" w:rsidRDefault="00664101" w:rsidP="00E23A1A">
            <w:pPr>
              <w:pBdr>
                <w:top w:val="nil"/>
                <w:left w:val="nil"/>
                <w:bottom w:val="nil"/>
                <w:right w:val="nil"/>
                <w:between w:val="nil"/>
              </w:pBdr>
              <w:tabs>
                <w:tab w:val="left" w:pos="0"/>
              </w:tabs>
              <w:spacing w:after="0"/>
              <w:ind w:left="142" w:right="142" w:firstLine="567"/>
              <w:jc w:val="center"/>
              <w:rPr>
                <w:rFonts w:ascii="Times New Roman" w:eastAsia="Times New Roman" w:hAnsi="Times New Roman" w:cs="Times New Roman"/>
                <w:b/>
                <w:color w:val="000000"/>
                <w:sz w:val="28"/>
                <w:szCs w:val="28"/>
              </w:rPr>
            </w:pPr>
          </w:p>
          <w:p w14:paraId="5023D15C" w14:textId="77777777" w:rsidR="00664101" w:rsidRDefault="00664101" w:rsidP="00E23A1A">
            <w:pPr>
              <w:pBdr>
                <w:top w:val="nil"/>
                <w:left w:val="nil"/>
                <w:bottom w:val="nil"/>
                <w:right w:val="nil"/>
                <w:between w:val="nil"/>
              </w:pBdr>
              <w:tabs>
                <w:tab w:val="left" w:pos="0"/>
              </w:tabs>
              <w:spacing w:after="0"/>
              <w:ind w:left="142" w:right="142" w:firstLine="567"/>
              <w:jc w:val="center"/>
              <w:rPr>
                <w:rFonts w:ascii="Times New Roman" w:eastAsia="Times New Roman" w:hAnsi="Times New Roman" w:cs="Times New Roman"/>
                <w:b/>
                <w:color w:val="000000"/>
                <w:sz w:val="28"/>
                <w:szCs w:val="28"/>
              </w:rPr>
            </w:pPr>
          </w:p>
          <w:p w14:paraId="0923A578" w14:textId="77777777" w:rsidR="00664101" w:rsidRDefault="00664101" w:rsidP="00E23A1A">
            <w:pPr>
              <w:pBdr>
                <w:top w:val="nil"/>
                <w:left w:val="nil"/>
                <w:bottom w:val="nil"/>
                <w:right w:val="nil"/>
                <w:between w:val="nil"/>
              </w:pBdr>
              <w:tabs>
                <w:tab w:val="left" w:pos="0"/>
              </w:tabs>
              <w:spacing w:after="0"/>
              <w:ind w:left="142" w:right="142" w:firstLine="567"/>
              <w:jc w:val="center"/>
              <w:rPr>
                <w:rFonts w:ascii="Times New Roman" w:eastAsia="Times New Roman" w:hAnsi="Times New Roman" w:cs="Times New Roman"/>
                <w:b/>
                <w:color w:val="000000"/>
                <w:sz w:val="28"/>
                <w:szCs w:val="28"/>
              </w:rPr>
            </w:pPr>
          </w:p>
          <w:p w14:paraId="378FA76A" w14:textId="77777777" w:rsidR="00664101" w:rsidRDefault="001E550B" w:rsidP="00E23A1A">
            <w:pPr>
              <w:pBdr>
                <w:top w:val="nil"/>
                <w:left w:val="nil"/>
                <w:bottom w:val="nil"/>
                <w:right w:val="nil"/>
                <w:between w:val="nil"/>
              </w:pBdr>
              <w:tabs>
                <w:tab w:val="left" w:pos="0"/>
              </w:tabs>
              <w:spacing w:after="0"/>
              <w:ind w:left="142" w:right="142" w:firstLine="567"/>
              <w:rPr>
                <w:rFonts w:ascii="Times New Roman" w:eastAsia="Times New Roman" w:hAnsi="Times New Roman" w:cs="Times New Roman"/>
                <w:b/>
                <w:color w:val="000000"/>
                <w:sz w:val="72"/>
                <w:szCs w:val="72"/>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72"/>
                <w:szCs w:val="72"/>
              </w:rPr>
              <w:t>FOOD</w:t>
            </w:r>
          </w:p>
        </w:tc>
        <w:tc>
          <w:tcPr>
            <w:tcW w:w="2269" w:type="dxa"/>
            <w:vAlign w:val="center"/>
          </w:tcPr>
          <w:p w14:paraId="1D16578A" w14:textId="77777777" w:rsidR="00664101" w:rsidRDefault="001E550B" w:rsidP="00E23A1A">
            <w:pPr>
              <w:pBdr>
                <w:top w:val="nil"/>
                <w:left w:val="nil"/>
                <w:bottom w:val="nil"/>
                <w:right w:val="nil"/>
                <w:between w:val="nil"/>
              </w:pBdr>
              <w:tabs>
                <w:tab w:val="left" w:pos="0"/>
              </w:tabs>
              <w:spacing w:after="0"/>
              <w:ind w:right="14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FROZEN</w:t>
            </w:r>
          </w:p>
        </w:tc>
      </w:tr>
      <w:tr w:rsidR="00664101" w14:paraId="46C0ACEC" w14:textId="77777777">
        <w:trPr>
          <w:trHeight w:val="904"/>
        </w:trPr>
        <w:tc>
          <w:tcPr>
            <w:tcW w:w="2296" w:type="dxa"/>
            <w:vAlign w:val="center"/>
          </w:tcPr>
          <w:p w14:paraId="2B161FD3" w14:textId="77777777" w:rsidR="00664101" w:rsidRDefault="001E550B" w:rsidP="00E23A1A">
            <w:pPr>
              <w:pBdr>
                <w:top w:val="nil"/>
                <w:left w:val="nil"/>
                <w:bottom w:val="nil"/>
                <w:right w:val="nil"/>
                <w:between w:val="nil"/>
              </w:pBdr>
              <w:tabs>
                <w:tab w:val="left" w:pos="0"/>
              </w:tabs>
              <w:spacing w:after="0"/>
              <w:ind w:left="142" w:right="14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GRILLING</w:t>
            </w:r>
          </w:p>
        </w:tc>
        <w:tc>
          <w:tcPr>
            <w:tcW w:w="5074" w:type="dxa"/>
            <w:gridSpan w:val="6"/>
            <w:vMerge/>
          </w:tcPr>
          <w:p w14:paraId="0ACFADB5" w14:textId="77777777" w:rsidR="00664101" w:rsidRDefault="00664101" w:rsidP="00E23A1A">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2269" w:type="dxa"/>
            <w:vAlign w:val="center"/>
          </w:tcPr>
          <w:p w14:paraId="5C47BA3D" w14:textId="77777777" w:rsidR="00664101" w:rsidRDefault="001E550B" w:rsidP="00E23A1A">
            <w:pPr>
              <w:pBdr>
                <w:top w:val="nil"/>
                <w:left w:val="nil"/>
                <w:bottom w:val="nil"/>
                <w:right w:val="nil"/>
                <w:between w:val="nil"/>
              </w:pBdr>
              <w:tabs>
                <w:tab w:val="left" w:pos="0"/>
              </w:tabs>
              <w:spacing w:after="0"/>
              <w:ind w:right="14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FAST</w:t>
            </w:r>
          </w:p>
        </w:tc>
      </w:tr>
      <w:tr w:rsidR="00664101" w14:paraId="5BFE9B21" w14:textId="77777777">
        <w:trPr>
          <w:trHeight w:val="904"/>
        </w:trPr>
        <w:tc>
          <w:tcPr>
            <w:tcW w:w="2296" w:type="dxa"/>
            <w:vAlign w:val="center"/>
          </w:tcPr>
          <w:p w14:paraId="68B6AFC0" w14:textId="77777777" w:rsidR="00664101" w:rsidRDefault="001E550B" w:rsidP="00E23A1A">
            <w:pPr>
              <w:pBdr>
                <w:top w:val="nil"/>
                <w:left w:val="nil"/>
                <w:bottom w:val="nil"/>
                <w:right w:val="nil"/>
                <w:between w:val="nil"/>
              </w:pBdr>
              <w:tabs>
                <w:tab w:val="left" w:pos="0"/>
              </w:tabs>
              <w:spacing w:after="0"/>
              <w:ind w:right="14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FRYING</w:t>
            </w:r>
          </w:p>
        </w:tc>
        <w:tc>
          <w:tcPr>
            <w:tcW w:w="5074" w:type="dxa"/>
            <w:gridSpan w:val="6"/>
            <w:vMerge/>
          </w:tcPr>
          <w:p w14:paraId="438146AB" w14:textId="77777777" w:rsidR="00664101" w:rsidRDefault="00664101" w:rsidP="00E23A1A">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2269" w:type="dxa"/>
            <w:vAlign w:val="center"/>
          </w:tcPr>
          <w:p w14:paraId="5180F9DE" w14:textId="77777777" w:rsidR="00664101" w:rsidRDefault="001E550B" w:rsidP="00E23A1A">
            <w:pPr>
              <w:pBdr>
                <w:top w:val="nil"/>
                <w:left w:val="nil"/>
                <w:bottom w:val="nil"/>
                <w:right w:val="nil"/>
                <w:between w:val="nil"/>
              </w:pBdr>
              <w:tabs>
                <w:tab w:val="left" w:pos="0"/>
              </w:tabs>
              <w:spacing w:after="0"/>
              <w:ind w:right="14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JUNK</w:t>
            </w:r>
          </w:p>
        </w:tc>
      </w:tr>
      <w:tr w:rsidR="00664101" w14:paraId="32B7D28A" w14:textId="77777777">
        <w:trPr>
          <w:trHeight w:val="868"/>
        </w:trPr>
        <w:tc>
          <w:tcPr>
            <w:tcW w:w="2296" w:type="dxa"/>
            <w:vAlign w:val="center"/>
          </w:tcPr>
          <w:p w14:paraId="519226E4" w14:textId="77777777" w:rsidR="00664101" w:rsidRDefault="001E550B" w:rsidP="00E23A1A">
            <w:pPr>
              <w:pBdr>
                <w:top w:val="nil"/>
                <w:left w:val="nil"/>
                <w:bottom w:val="nil"/>
                <w:right w:val="nil"/>
                <w:between w:val="nil"/>
              </w:pBdr>
              <w:tabs>
                <w:tab w:val="left" w:pos="0"/>
              </w:tabs>
              <w:spacing w:after="0"/>
              <w:ind w:left="142" w:right="14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ROASTING</w:t>
            </w:r>
          </w:p>
        </w:tc>
        <w:tc>
          <w:tcPr>
            <w:tcW w:w="5074" w:type="dxa"/>
            <w:gridSpan w:val="6"/>
            <w:vMerge/>
          </w:tcPr>
          <w:p w14:paraId="6EEAD3DD" w14:textId="77777777" w:rsidR="00664101" w:rsidRDefault="00664101" w:rsidP="00E23A1A">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2269" w:type="dxa"/>
            <w:vAlign w:val="center"/>
          </w:tcPr>
          <w:p w14:paraId="41CEB9B9" w14:textId="77777777" w:rsidR="00664101" w:rsidRDefault="001E550B" w:rsidP="00E23A1A">
            <w:pPr>
              <w:pBdr>
                <w:top w:val="nil"/>
                <w:left w:val="nil"/>
                <w:bottom w:val="nil"/>
                <w:right w:val="nil"/>
                <w:between w:val="nil"/>
              </w:pBdr>
              <w:tabs>
                <w:tab w:val="left" w:pos="0"/>
              </w:tabs>
              <w:spacing w:after="0"/>
              <w:ind w:right="14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PROCESSED</w:t>
            </w:r>
          </w:p>
        </w:tc>
      </w:tr>
      <w:tr w:rsidR="00664101" w14:paraId="41513C28" w14:textId="77777777">
        <w:trPr>
          <w:trHeight w:val="904"/>
        </w:trPr>
        <w:tc>
          <w:tcPr>
            <w:tcW w:w="2296" w:type="dxa"/>
            <w:vAlign w:val="center"/>
          </w:tcPr>
          <w:p w14:paraId="5114B3ED" w14:textId="77777777" w:rsidR="00664101" w:rsidRDefault="001E550B" w:rsidP="00E23A1A">
            <w:pPr>
              <w:pBdr>
                <w:top w:val="nil"/>
                <w:left w:val="nil"/>
                <w:bottom w:val="nil"/>
                <w:right w:val="nil"/>
                <w:between w:val="nil"/>
              </w:pBdr>
              <w:tabs>
                <w:tab w:val="left" w:pos="0"/>
              </w:tabs>
              <w:spacing w:after="0"/>
              <w:ind w:right="14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BOILING</w:t>
            </w:r>
          </w:p>
        </w:tc>
        <w:tc>
          <w:tcPr>
            <w:tcW w:w="5074" w:type="dxa"/>
            <w:gridSpan w:val="6"/>
            <w:vMerge/>
          </w:tcPr>
          <w:p w14:paraId="224762FE" w14:textId="77777777" w:rsidR="00664101" w:rsidRDefault="00664101" w:rsidP="00E23A1A">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2269" w:type="dxa"/>
            <w:vAlign w:val="center"/>
          </w:tcPr>
          <w:p w14:paraId="27AD6039" w14:textId="77777777" w:rsidR="00664101" w:rsidRDefault="001E550B" w:rsidP="00E23A1A">
            <w:pPr>
              <w:pBdr>
                <w:top w:val="nil"/>
                <w:left w:val="nil"/>
                <w:bottom w:val="nil"/>
                <w:right w:val="nil"/>
                <w:between w:val="nil"/>
              </w:pBdr>
              <w:tabs>
                <w:tab w:val="left" w:pos="0"/>
              </w:tabs>
              <w:spacing w:after="0"/>
              <w:ind w:right="14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PICKLED</w:t>
            </w:r>
          </w:p>
        </w:tc>
      </w:tr>
      <w:tr w:rsidR="00664101" w14:paraId="6D1B28BE" w14:textId="77777777">
        <w:trPr>
          <w:cantSplit/>
          <w:trHeight w:val="2258"/>
        </w:trPr>
        <w:tc>
          <w:tcPr>
            <w:tcW w:w="2296" w:type="dxa"/>
            <w:vAlign w:val="center"/>
          </w:tcPr>
          <w:p w14:paraId="647D8F04" w14:textId="77777777" w:rsidR="00664101" w:rsidRDefault="00664101"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p>
        </w:tc>
        <w:tc>
          <w:tcPr>
            <w:tcW w:w="874" w:type="dxa"/>
          </w:tcPr>
          <w:p w14:paraId="3FE4670B" w14:textId="77777777" w:rsidR="00664101" w:rsidRDefault="001E550B" w:rsidP="00E23A1A">
            <w:pPr>
              <w:pBdr>
                <w:top w:val="nil"/>
                <w:left w:val="nil"/>
                <w:bottom w:val="nil"/>
                <w:right w:val="nil"/>
                <w:between w:val="nil"/>
              </w:pBdr>
              <w:tabs>
                <w:tab w:val="left" w:pos="0"/>
              </w:tabs>
              <w:spacing w:after="0"/>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w:t>
            </w:r>
          </w:p>
          <w:p w14:paraId="3851DBA0" w14:textId="77777777" w:rsidR="00664101" w:rsidRDefault="001E550B" w:rsidP="00E23A1A">
            <w:pPr>
              <w:pBdr>
                <w:top w:val="nil"/>
                <w:left w:val="nil"/>
                <w:bottom w:val="nil"/>
                <w:right w:val="nil"/>
                <w:between w:val="nil"/>
              </w:pBdr>
              <w:tabs>
                <w:tab w:val="left" w:pos="0"/>
              </w:tabs>
              <w:spacing w:after="0"/>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w:t>
            </w:r>
          </w:p>
          <w:p w14:paraId="37635FAB" w14:textId="77777777" w:rsidR="00664101" w:rsidRDefault="001E550B" w:rsidP="00E23A1A">
            <w:pPr>
              <w:pBdr>
                <w:top w:val="nil"/>
                <w:left w:val="nil"/>
                <w:bottom w:val="nil"/>
                <w:right w:val="nil"/>
                <w:between w:val="nil"/>
              </w:pBdr>
              <w:tabs>
                <w:tab w:val="left" w:pos="0"/>
              </w:tabs>
              <w:spacing w:after="0"/>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w:t>
            </w:r>
          </w:p>
          <w:p w14:paraId="7A59F517" w14:textId="77777777" w:rsidR="00664101" w:rsidRDefault="001E550B" w:rsidP="00E23A1A">
            <w:pPr>
              <w:pBdr>
                <w:top w:val="nil"/>
                <w:left w:val="nil"/>
                <w:bottom w:val="nil"/>
                <w:right w:val="nil"/>
                <w:between w:val="nil"/>
              </w:pBdr>
              <w:tabs>
                <w:tab w:val="left" w:pos="0"/>
              </w:tabs>
              <w:spacing w:after="0"/>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w:t>
            </w:r>
          </w:p>
          <w:p w14:paraId="681C689E" w14:textId="77777777" w:rsidR="00664101" w:rsidRDefault="001E550B" w:rsidP="00E23A1A">
            <w:pPr>
              <w:pBdr>
                <w:top w:val="nil"/>
                <w:left w:val="nil"/>
                <w:bottom w:val="nil"/>
                <w:right w:val="nil"/>
                <w:between w:val="nil"/>
              </w:pBdr>
              <w:tabs>
                <w:tab w:val="left" w:pos="0"/>
              </w:tabs>
              <w:spacing w:after="0"/>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w:t>
            </w:r>
          </w:p>
        </w:tc>
        <w:tc>
          <w:tcPr>
            <w:tcW w:w="874" w:type="dxa"/>
          </w:tcPr>
          <w:p w14:paraId="24E65994" w14:textId="77777777" w:rsidR="00664101" w:rsidRDefault="001E550B" w:rsidP="00E23A1A">
            <w:pPr>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VEGETABLES</w:t>
            </w:r>
          </w:p>
        </w:tc>
        <w:tc>
          <w:tcPr>
            <w:tcW w:w="874" w:type="dxa"/>
          </w:tcPr>
          <w:p w14:paraId="340756FC" w14:textId="77777777" w:rsidR="00664101" w:rsidRDefault="001E550B" w:rsidP="00E23A1A">
            <w:pPr>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w:t>
            </w:r>
          </w:p>
          <w:p w14:paraId="18A0E1AF" w14:textId="77777777" w:rsidR="00664101" w:rsidRDefault="001E550B" w:rsidP="00E23A1A">
            <w:pPr>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p w14:paraId="6EFEABC5" w14:textId="77777777" w:rsidR="00664101" w:rsidRDefault="001E550B" w:rsidP="00E23A1A">
            <w:pPr>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w:t>
            </w:r>
          </w:p>
        </w:tc>
        <w:tc>
          <w:tcPr>
            <w:tcW w:w="874" w:type="dxa"/>
          </w:tcPr>
          <w:p w14:paraId="3B10A36C" w14:textId="77777777" w:rsidR="00664101" w:rsidRDefault="001E550B" w:rsidP="00E23A1A">
            <w:pPr>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w:t>
            </w:r>
          </w:p>
          <w:p w14:paraId="085A2DA5" w14:textId="77777777" w:rsidR="00664101" w:rsidRDefault="001E550B" w:rsidP="00E23A1A">
            <w:pPr>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w:t>
            </w:r>
          </w:p>
          <w:p w14:paraId="0695CA64" w14:textId="77777777" w:rsidR="00664101" w:rsidRDefault="001E550B" w:rsidP="00E23A1A">
            <w:pPr>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w:t>
            </w:r>
          </w:p>
          <w:p w14:paraId="3B8221B0" w14:textId="77777777" w:rsidR="00664101" w:rsidRDefault="001E550B" w:rsidP="00E23A1A">
            <w:pPr>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w:t>
            </w:r>
          </w:p>
        </w:tc>
        <w:tc>
          <w:tcPr>
            <w:tcW w:w="875" w:type="dxa"/>
          </w:tcPr>
          <w:p w14:paraId="0A534218" w14:textId="77777777" w:rsidR="00664101" w:rsidRDefault="001E550B" w:rsidP="00E23A1A">
            <w:pPr>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p w14:paraId="371B4E70" w14:textId="77777777" w:rsidR="00664101" w:rsidRDefault="001E550B" w:rsidP="00E23A1A">
            <w:pPr>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w:t>
            </w:r>
          </w:p>
          <w:p w14:paraId="2D9CEF9D" w14:textId="77777777" w:rsidR="00664101" w:rsidRDefault="001E550B" w:rsidP="00E23A1A">
            <w:pPr>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E</w:t>
            </w:r>
          </w:p>
          <w:p w14:paraId="78A1141A" w14:textId="77777777" w:rsidR="00664101" w:rsidRDefault="001E550B" w:rsidP="00E23A1A">
            <w:pPr>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AD</w:t>
            </w:r>
          </w:p>
        </w:tc>
        <w:tc>
          <w:tcPr>
            <w:tcW w:w="703" w:type="dxa"/>
          </w:tcPr>
          <w:p w14:paraId="568D20E1" w14:textId="77777777" w:rsidR="00664101" w:rsidRDefault="001E550B" w:rsidP="00E23A1A">
            <w:pPr>
              <w:ind w:left="113" w:right="11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PLANT</w:t>
            </w:r>
          </w:p>
        </w:tc>
        <w:tc>
          <w:tcPr>
            <w:tcW w:w="2269" w:type="dxa"/>
            <w:vAlign w:val="center"/>
          </w:tcPr>
          <w:p w14:paraId="7F334641" w14:textId="77777777" w:rsidR="00664101" w:rsidRDefault="00664101"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p>
        </w:tc>
      </w:tr>
    </w:tbl>
    <w:p w14:paraId="45F6E80D"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w:t>
      </w:r>
      <w:r w:rsidR="00704736">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ал.1</w:t>
      </w:r>
    </w:p>
    <w:p w14:paraId="2C310B46"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«Квітка».</w:t>
      </w:r>
      <w:r>
        <w:rPr>
          <w:rFonts w:ascii="Times New Roman" w:eastAsia="Times New Roman" w:hAnsi="Times New Roman" w:cs="Times New Roman"/>
          <w:color w:val="000000"/>
          <w:sz w:val="28"/>
          <w:szCs w:val="28"/>
        </w:rPr>
        <w:t xml:space="preserve"> Учитель малює квітку з пелюстками, у серединці – основне поняття, після цього учні називають прояви характеристики даного поняття.</w:t>
      </w:r>
    </w:p>
    <w:p w14:paraId="708A3A05"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Наприклад: </w:t>
      </w:r>
      <w:r>
        <w:rPr>
          <w:rFonts w:ascii="Times New Roman" w:eastAsia="Times New Roman" w:hAnsi="Times New Roman" w:cs="Times New Roman"/>
          <w:b/>
          <w:color w:val="000000"/>
          <w:sz w:val="28"/>
          <w:szCs w:val="28"/>
        </w:rPr>
        <w:t xml:space="preserve">”Food” </w:t>
      </w:r>
      <w:r>
        <w:rPr>
          <w:rFonts w:ascii="Times New Roman" w:eastAsia="Times New Roman" w:hAnsi="Times New Roman" w:cs="Times New Roman"/>
          <w:color w:val="000000"/>
          <w:sz w:val="28"/>
          <w:szCs w:val="28"/>
        </w:rPr>
        <w:t xml:space="preserve">(мал.2) </w:t>
      </w:r>
    </w:p>
    <w:p w14:paraId="01E0B780" w14:textId="77777777" w:rsidR="00664101" w:rsidRDefault="001E550B" w:rsidP="00E23A1A">
      <w:pPr>
        <w:pBdr>
          <w:top w:val="nil"/>
          <w:left w:val="nil"/>
          <w:bottom w:val="nil"/>
          <w:right w:val="nil"/>
          <w:between w:val="nil"/>
        </w:pBdr>
        <w:tabs>
          <w:tab w:val="left" w:pos="0"/>
        </w:tabs>
        <w:spacing w:after="0"/>
        <w:ind w:left="142" w:right="142" w:firstLine="567"/>
        <w:jc w:val="both"/>
        <w:rPr>
          <w:color w:val="000000"/>
          <w:sz w:val="28"/>
          <w:szCs w:val="28"/>
        </w:rPr>
      </w:pPr>
      <w:r>
        <w:rPr>
          <w:noProof/>
        </w:rPr>
        <w:drawing>
          <wp:anchor distT="0" distB="0" distL="114300" distR="114300" simplePos="0" relativeHeight="251674112" behindDoc="0" locked="0" layoutInCell="1" hidden="0" allowOverlap="1" wp14:anchorId="1E3F8E9A" wp14:editId="074E5927">
            <wp:simplePos x="0" y="0"/>
            <wp:positionH relativeFrom="column">
              <wp:posOffset>375920</wp:posOffset>
            </wp:positionH>
            <wp:positionV relativeFrom="paragraph">
              <wp:posOffset>11429</wp:posOffset>
            </wp:positionV>
            <wp:extent cx="4841652" cy="2925164"/>
            <wp:effectExtent l="0" t="0" r="0" b="0"/>
            <wp:wrapNone/>
            <wp:docPr id="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4841652" cy="2925164"/>
                    </a:xfrm>
                    <a:prstGeom prst="rect">
                      <a:avLst/>
                    </a:prstGeom>
                    <a:ln/>
                  </pic:spPr>
                </pic:pic>
              </a:graphicData>
            </a:graphic>
          </wp:anchor>
        </w:drawing>
      </w:r>
    </w:p>
    <w:p w14:paraId="24EC4959" w14:textId="77777777" w:rsidR="00664101" w:rsidRDefault="00664101" w:rsidP="00E23A1A">
      <w:pPr>
        <w:pBdr>
          <w:top w:val="nil"/>
          <w:left w:val="nil"/>
          <w:bottom w:val="nil"/>
          <w:right w:val="nil"/>
          <w:between w:val="nil"/>
        </w:pBdr>
        <w:tabs>
          <w:tab w:val="left" w:pos="0"/>
        </w:tabs>
        <w:spacing w:after="0"/>
        <w:ind w:left="142" w:right="142" w:firstLine="567"/>
        <w:jc w:val="both"/>
        <w:rPr>
          <w:color w:val="000000"/>
          <w:sz w:val="28"/>
          <w:szCs w:val="28"/>
        </w:rPr>
      </w:pPr>
    </w:p>
    <w:p w14:paraId="17C69661" w14:textId="77777777" w:rsidR="00664101" w:rsidRDefault="00664101" w:rsidP="00E23A1A">
      <w:pPr>
        <w:tabs>
          <w:tab w:val="left" w:pos="0"/>
        </w:tabs>
        <w:ind w:left="142" w:right="142" w:firstLine="567"/>
        <w:rPr>
          <w:sz w:val="28"/>
          <w:szCs w:val="28"/>
        </w:rPr>
      </w:pPr>
    </w:p>
    <w:p w14:paraId="3883D6D0" w14:textId="77777777" w:rsidR="00664101" w:rsidRDefault="00664101" w:rsidP="00E23A1A">
      <w:pPr>
        <w:tabs>
          <w:tab w:val="left" w:pos="0"/>
        </w:tabs>
        <w:ind w:left="142" w:right="142" w:firstLine="567"/>
        <w:rPr>
          <w:sz w:val="28"/>
          <w:szCs w:val="28"/>
        </w:rPr>
      </w:pPr>
    </w:p>
    <w:p w14:paraId="34D4BFA8" w14:textId="77777777" w:rsidR="00664101" w:rsidRDefault="00664101" w:rsidP="00E23A1A">
      <w:pPr>
        <w:tabs>
          <w:tab w:val="left" w:pos="0"/>
        </w:tabs>
        <w:ind w:left="142" w:right="142" w:firstLine="567"/>
        <w:jc w:val="both"/>
        <w:rPr>
          <w:sz w:val="28"/>
          <w:szCs w:val="28"/>
        </w:rPr>
      </w:pPr>
    </w:p>
    <w:p w14:paraId="60C95E8E" w14:textId="77777777" w:rsidR="00664101" w:rsidRDefault="00664101" w:rsidP="00E23A1A">
      <w:pPr>
        <w:tabs>
          <w:tab w:val="left" w:pos="0"/>
        </w:tabs>
        <w:ind w:left="142" w:right="142" w:firstLine="567"/>
        <w:jc w:val="both"/>
        <w:rPr>
          <w:sz w:val="28"/>
          <w:szCs w:val="28"/>
        </w:rPr>
      </w:pPr>
    </w:p>
    <w:p w14:paraId="283D5537" w14:textId="77777777" w:rsidR="00664101" w:rsidRDefault="00664101" w:rsidP="00E23A1A">
      <w:pPr>
        <w:tabs>
          <w:tab w:val="left" w:pos="0"/>
        </w:tabs>
        <w:ind w:left="142" w:right="142" w:firstLine="567"/>
        <w:jc w:val="both"/>
        <w:rPr>
          <w:sz w:val="28"/>
          <w:szCs w:val="28"/>
        </w:rPr>
      </w:pPr>
    </w:p>
    <w:p w14:paraId="53FADA79" w14:textId="77777777" w:rsidR="00664101" w:rsidRDefault="00664101" w:rsidP="00E23A1A">
      <w:pPr>
        <w:tabs>
          <w:tab w:val="left" w:pos="0"/>
        </w:tabs>
        <w:ind w:left="142" w:right="142" w:firstLine="567"/>
        <w:jc w:val="center"/>
        <w:rPr>
          <w:sz w:val="28"/>
          <w:szCs w:val="28"/>
        </w:rPr>
      </w:pPr>
    </w:p>
    <w:p w14:paraId="599C3656" w14:textId="77777777" w:rsidR="00664101" w:rsidRDefault="00704736" w:rsidP="00E23A1A">
      <w:pPr>
        <w:tabs>
          <w:tab w:val="left" w:pos="0"/>
        </w:tabs>
        <w:ind w:left="142" w:right="142" w:firstLine="567"/>
        <w:jc w:val="center"/>
        <w:rPr>
          <w:sz w:val="28"/>
          <w:szCs w:val="28"/>
        </w:rPr>
      </w:pPr>
      <w:r>
        <w:rPr>
          <w:sz w:val="28"/>
          <w:szCs w:val="28"/>
        </w:rPr>
        <w:t>М</w:t>
      </w:r>
      <w:r w:rsidR="001E550B">
        <w:rPr>
          <w:sz w:val="28"/>
          <w:szCs w:val="28"/>
        </w:rPr>
        <w:t>ал.2</w:t>
      </w:r>
    </w:p>
    <w:p w14:paraId="58DD6E09" w14:textId="77777777" w:rsidR="00664101" w:rsidRDefault="001E550B" w:rsidP="00E23A1A">
      <w:pPr>
        <w:tabs>
          <w:tab w:val="left" w:pos="0"/>
        </w:tabs>
        <w:ind w:left="142" w:right="142" w:firstLine="567"/>
        <w:jc w:val="both"/>
        <w:rPr>
          <w:rFonts w:ascii="Times New Roman" w:eastAsia="Times New Roman" w:hAnsi="Times New Roman" w:cs="Times New Roman"/>
          <w:sz w:val="28"/>
          <w:szCs w:val="28"/>
        </w:rPr>
      </w:pPr>
      <w:r>
        <w:rPr>
          <w:sz w:val="28"/>
          <w:szCs w:val="28"/>
        </w:rPr>
        <w:t xml:space="preserve">        </w:t>
      </w:r>
      <w:r>
        <w:rPr>
          <w:rFonts w:ascii="Times New Roman" w:eastAsia="Times New Roman" w:hAnsi="Times New Roman" w:cs="Times New Roman"/>
          <w:sz w:val="28"/>
          <w:szCs w:val="28"/>
        </w:rPr>
        <w:t xml:space="preserve">Часто разом з цими методами та прийомами, для вираження своєї власної думки, як в усній так і в письмовій формі, використовується метод </w:t>
      </w:r>
      <w:r>
        <w:rPr>
          <w:rFonts w:ascii="Times New Roman" w:eastAsia="Times New Roman" w:hAnsi="Times New Roman" w:cs="Times New Roman"/>
          <w:b/>
          <w:sz w:val="28"/>
          <w:szCs w:val="28"/>
        </w:rPr>
        <w:t>«PRESS»</w:t>
      </w:r>
      <w:r>
        <w:rPr>
          <w:rFonts w:ascii="Times New Roman" w:eastAsia="Times New Roman" w:hAnsi="Times New Roman" w:cs="Times New Roman"/>
          <w:sz w:val="28"/>
          <w:szCs w:val="28"/>
        </w:rPr>
        <w:t xml:space="preserve"> (Position-Reason-Explanation (or Example-Summary) - це інтерактивний прийом, спрямований на рефлексію учнів, створений професором права Дейвідом Маккойд-Мейсоном з ПАР:</w:t>
      </w:r>
    </w:p>
    <w:p w14:paraId="41D34595"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Короткий виступ відповідно до методу </w:t>
      </w:r>
      <w:r>
        <w:rPr>
          <w:rFonts w:ascii="Times New Roman" w:eastAsia="Times New Roman" w:hAnsi="Times New Roman" w:cs="Times New Roman"/>
          <w:b/>
          <w:color w:val="000000"/>
          <w:sz w:val="28"/>
          <w:szCs w:val="28"/>
        </w:rPr>
        <w:t>«PRESS»</w:t>
      </w:r>
      <w:r>
        <w:rPr>
          <w:rFonts w:ascii="Times New Roman" w:eastAsia="Times New Roman" w:hAnsi="Times New Roman" w:cs="Times New Roman"/>
          <w:color w:val="000000"/>
          <w:sz w:val="28"/>
          <w:szCs w:val="28"/>
        </w:rPr>
        <w:t xml:space="preserve"> складається з чотирьох елементів, які передбачають певні вступні фрази:</w:t>
      </w:r>
    </w:p>
    <w:p w14:paraId="612137B3"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7030A0"/>
          <w:sz w:val="28"/>
          <w:szCs w:val="28"/>
        </w:rPr>
        <w:t>P</w:t>
      </w:r>
      <w:r>
        <w:rPr>
          <w:rFonts w:ascii="Times New Roman" w:eastAsia="Times New Roman" w:hAnsi="Times New Roman" w:cs="Times New Roman"/>
          <w:color w:val="000000"/>
          <w:sz w:val="28"/>
          <w:szCs w:val="28"/>
        </w:rPr>
        <w:t xml:space="preserve"> – position - позиція (у чому полягає ваша точка зору) - Я вважаю, що ... – My point of view is...; I consider (think/believe) that...</w:t>
      </w:r>
    </w:p>
    <w:p w14:paraId="5262AE4F"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7030A0"/>
          <w:sz w:val="28"/>
          <w:szCs w:val="28"/>
        </w:rPr>
        <w:t>R</w:t>
      </w:r>
      <w:r>
        <w:rPr>
          <w:rFonts w:ascii="Times New Roman" w:eastAsia="Times New Roman" w:hAnsi="Times New Roman" w:cs="Times New Roman"/>
          <w:color w:val="000000"/>
          <w:sz w:val="28"/>
          <w:szCs w:val="28"/>
        </w:rPr>
        <w:t xml:space="preserve"> - reason  - обґрунтування (від чого ви відштовхуєтеся, довід на підтримку вашої позиції) - Тому що… – On account of; since; as; because</w:t>
      </w:r>
    </w:p>
    <w:p w14:paraId="2EC5F633"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7030A0"/>
          <w:sz w:val="28"/>
          <w:szCs w:val="28"/>
        </w:rPr>
        <w:t>E</w:t>
      </w:r>
      <w:r>
        <w:rPr>
          <w:rFonts w:ascii="Times New Roman" w:eastAsia="Times New Roman" w:hAnsi="Times New Roman" w:cs="Times New Roman"/>
          <w:color w:val="000000"/>
          <w:sz w:val="28"/>
          <w:szCs w:val="28"/>
        </w:rPr>
        <w:t xml:space="preserve"> – example - приклад (факти, що ілюструють ваш довід) - Наприклад ... – For example; I can prove it...; I can demonstrate; I can show</w:t>
      </w:r>
    </w:p>
    <w:p w14:paraId="7B82D2C6"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7030A0"/>
          <w:sz w:val="28"/>
          <w:szCs w:val="28"/>
        </w:rPr>
        <w:t>S</w:t>
      </w:r>
      <w:r>
        <w:rPr>
          <w:rFonts w:ascii="Times New Roman" w:eastAsia="Times New Roman" w:hAnsi="Times New Roman" w:cs="Times New Roman"/>
          <w:color w:val="000000"/>
          <w:sz w:val="28"/>
          <w:szCs w:val="28"/>
        </w:rPr>
        <w:t>- summary/ solution - висновок (що треба зробити, заклик до - ... Тому ...; таким чином - So; thus, to sum up all; basing on; upon; on the basis, reasoning from; reasoning from; on the basis of.</w:t>
      </w:r>
    </w:p>
    <w:p w14:paraId="64DCE45F"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Також дуже захопливо складання </w:t>
      </w:r>
      <w:r>
        <w:rPr>
          <w:rFonts w:ascii="Times New Roman" w:eastAsia="Times New Roman" w:hAnsi="Times New Roman" w:cs="Times New Roman"/>
          <w:b/>
          <w:color w:val="000000"/>
          <w:sz w:val="28"/>
          <w:szCs w:val="28"/>
        </w:rPr>
        <w:t>сінквейнів</w:t>
      </w:r>
      <w:r>
        <w:rPr>
          <w:rFonts w:ascii="Times New Roman" w:eastAsia="Times New Roman" w:hAnsi="Times New Roman" w:cs="Times New Roman"/>
          <w:color w:val="000000"/>
          <w:sz w:val="28"/>
          <w:szCs w:val="28"/>
        </w:rPr>
        <w:t xml:space="preserve"> (від фр. Cinquains, англ. Cinquain) – п’ятирядкової віршованої форми, що виникла під впливом японської поезії на початку XX століття в США. У подальшому стала використовуватися в дидактичних цілях, як ефективний метод розвитку образної мови, який дозволяє швидко отримати результат. Причому, текст став ґрунтуватися не на складової залежності, а на змістовній і синтаксичній заданості кожного рядка. Таким чином «сінквейн» став коротким резюме на основі великих обсягів інформації.</w:t>
      </w:r>
    </w:p>
    <w:p w14:paraId="093206D4"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Розглянемо зміст рядків сінквейна на прикладі слова "Teacher" при вивченні теми "Choosing a Career". </w:t>
      </w:r>
    </w:p>
    <w:p w14:paraId="5F3C9F39"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Перший рядок</w:t>
      </w:r>
      <w:r>
        <w:rPr>
          <w:rFonts w:ascii="Times New Roman" w:eastAsia="Times New Roman" w:hAnsi="Times New Roman" w:cs="Times New Roman"/>
          <w:color w:val="000000"/>
          <w:sz w:val="28"/>
          <w:szCs w:val="28"/>
        </w:rPr>
        <w:t xml:space="preserve"> - тема сінквейна, містить в собі одне слово - зазвичай іменник або займенник, який позначає об'єкт або предмет, про який піде мова (Teacher). </w:t>
      </w:r>
    </w:p>
    <w:p w14:paraId="33B52DFE"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Другий рядок</w:t>
      </w:r>
      <w:r>
        <w:rPr>
          <w:rFonts w:ascii="Times New Roman" w:eastAsia="Times New Roman" w:hAnsi="Times New Roman" w:cs="Times New Roman"/>
          <w:color w:val="000000"/>
          <w:sz w:val="28"/>
          <w:szCs w:val="28"/>
        </w:rPr>
        <w:t xml:space="preserve"> - два слова - найчастіше прикметники, що дають опис ознак і властивостей обраного в сінквейні предмета або об'єкта (Kind, devoted). </w:t>
      </w:r>
    </w:p>
    <w:p w14:paraId="48B22C69"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Третій рядок</w:t>
      </w:r>
      <w:r>
        <w:rPr>
          <w:rFonts w:ascii="Times New Roman" w:eastAsia="Times New Roman" w:hAnsi="Times New Roman" w:cs="Times New Roman"/>
          <w:color w:val="000000"/>
          <w:sz w:val="28"/>
          <w:szCs w:val="28"/>
        </w:rPr>
        <w:t xml:space="preserve"> - утворена трьома дієсловами або дієприслівниками, описують характерні дії об'єкта (Teaches, educates, helps). </w:t>
      </w:r>
    </w:p>
    <w:p w14:paraId="765E8864"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Четвертий рядок</w:t>
      </w:r>
      <w:r>
        <w:rPr>
          <w:rFonts w:ascii="Times New Roman" w:eastAsia="Times New Roman" w:hAnsi="Times New Roman" w:cs="Times New Roman"/>
          <w:color w:val="000000"/>
          <w:sz w:val="28"/>
          <w:szCs w:val="28"/>
        </w:rPr>
        <w:t xml:space="preserve"> - фраза з чотирьох слів, що виражає особисте ставлення автора сінквейна до описуваного предмету чи об'єкту (A great teacher is a great artist). </w:t>
      </w:r>
    </w:p>
    <w:p w14:paraId="23A352C6"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П'ятий рядок</w:t>
      </w:r>
      <w:r>
        <w:rPr>
          <w:rFonts w:ascii="Times New Roman" w:eastAsia="Times New Roman" w:hAnsi="Times New Roman" w:cs="Times New Roman"/>
          <w:color w:val="000000"/>
          <w:sz w:val="28"/>
          <w:szCs w:val="28"/>
        </w:rPr>
        <w:t xml:space="preserve"> - одне слово-резюме, характеризує суть предмета чи об'єкта (Master).</w:t>
      </w:r>
    </w:p>
    <w:p w14:paraId="4BAB45E1"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умовах великої кількості марної, безсистемної інформації сінквейн є швидким і технологічним прийомом для її рефлексії, синтезу та узагальнення. Він вимагає від учня вміння знаходити найбільш суттєві елементи, робити висновки і коротко їх формулювати. До того ж, сінквейн є формою вільної творчості. Таким чином, гармонійно поєднуються всі три основні компетенції: інформаційна, діяльнісна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особистісно-орієнтована.</w:t>
      </w:r>
    </w:p>
    <w:p w14:paraId="04A49B50" w14:textId="77777777" w:rsidR="00664101" w:rsidRDefault="001E550B" w:rsidP="00E23A1A">
      <w:pPr>
        <w:pBdr>
          <w:top w:val="nil"/>
          <w:left w:val="nil"/>
          <w:bottom w:val="nil"/>
          <w:right w:val="nil"/>
          <w:between w:val="nil"/>
        </w:pBdr>
        <w:tabs>
          <w:tab w:val="left" w:pos="0"/>
        </w:tabs>
        <w:spacing w:after="0"/>
        <w:ind w:left="142" w:righ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Існують різні варіації для складання </w:t>
      </w:r>
      <w:r>
        <w:rPr>
          <w:rFonts w:ascii="Times New Roman" w:eastAsia="Times New Roman" w:hAnsi="Times New Roman" w:cs="Times New Roman"/>
          <w:b/>
          <w:color w:val="000000"/>
          <w:sz w:val="28"/>
          <w:szCs w:val="28"/>
        </w:rPr>
        <w:t>сінквейну</w:t>
      </w:r>
      <w:r>
        <w:rPr>
          <w:rFonts w:ascii="Times New Roman" w:eastAsia="Times New Roman" w:hAnsi="Times New Roman" w:cs="Times New Roman"/>
          <w:color w:val="000000"/>
          <w:sz w:val="28"/>
          <w:szCs w:val="28"/>
        </w:rPr>
        <w:t xml:space="preserve">, сприяючі різноплановому складанню завдань. Крім самостійного, парного і групового, при складанні нового сінквейну, можливі різні варіанти: </w:t>
      </w:r>
    </w:p>
    <w:p w14:paraId="39E705FC"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1.  Складанням короткої розповіді по готовому сінквейну</w:t>
      </w:r>
      <w:r>
        <w:rPr>
          <w:rFonts w:ascii="Times New Roman" w:eastAsia="Times New Roman" w:hAnsi="Times New Roman" w:cs="Times New Roman"/>
          <w:color w:val="000000"/>
          <w:sz w:val="28"/>
          <w:szCs w:val="28"/>
        </w:rPr>
        <w:t xml:space="preserve"> (з використанням слів і фраз, що входять до складу сінквейну).</w:t>
      </w:r>
    </w:p>
    <w:p w14:paraId="6EDD57AE"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Eg. Make up a monologue on the topic “Love” using the following cinquain:</w:t>
      </w:r>
    </w:p>
    <w:p w14:paraId="3C79A4D3"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Friendship</w:t>
      </w:r>
    </w:p>
    <w:p w14:paraId="21B4FACF"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Faithful, devoted</w:t>
      </w:r>
    </w:p>
    <w:p w14:paraId="3706ADF8"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To rely, to encourage, to help</w:t>
      </w:r>
    </w:p>
    <w:p w14:paraId="164CC39C"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One of the oldest human needs is having someone to wonder where you are when you don’t come home at night.</w:t>
      </w:r>
    </w:p>
    <w:p w14:paraId="19F8FA36"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Loyalty</w:t>
      </w:r>
    </w:p>
    <w:p w14:paraId="7FA3A87A"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r>
        <w:rPr>
          <w:rFonts w:ascii="Times New Roman" w:eastAsia="Times New Roman" w:hAnsi="Times New Roman" w:cs="Times New Roman"/>
          <w:b/>
          <w:i/>
          <w:color w:val="000000"/>
          <w:sz w:val="28"/>
          <w:szCs w:val="28"/>
        </w:rPr>
        <w:t>. Корекція і вдосконалення готового сінквейну</w:t>
      </w:r>
      <w:r>
        <w:rPr>
          <w:rFonts w:ascii="Times New Roman" w:eastAsia="Times New Roman" w:hAnsi="Times New Roman" w:cs="Times New Roman"/>
          <w:b/>
          <w:color w:val="000000"/>
          <w:sz w:val="28"/>
          <w:szCs w:val="28"/>
        </w:rPr>
        <w:t>.</w:t>
      </w:r>
    </w:p>
    <w:p w14:paraId="44835FBC"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Eg. Correct, improve and develop the following cinquain devoted to the topic “Home”:</w:t>
      </w:r>
    </w:p>
    <w:p w14:paraId="7EFC7C3F"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Home</w:t>
      </w:r>
    </w:p>
    <w:p w14:paraId="37376BA2"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Warm, cosy</w:t>
      </w:r>
    </w:p>
    <w:p w14:paraId="6428EB4F"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To comfort, to protect, to save</w:t>
      </w:r>
    </w:p>
    <w:p w14:paraId="10D81E27"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Home is not where you live, but where they understand you.</w:t>
      </w:r>
    </w:p>
    <w:p w14:paraId="4E097996"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House</w:t>
      </w:r>
    </w:p>
    <w:p w14:paraId="5C8A4AE7"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3</w:t>
      </w:r>
      <w:r>
        <w:rPr>
          <w:rFonts w:ascii="Times New Roman" w:eastAsia="Times New Roman" w:hAnsi="Times New Roman" w:cs="Times New Roman"/>
          <w:b/>
          <w:i/>
          <w:color w:val="000000"/>
          <w:sz w:val="28"/>
          <w:szCs w:val="28"/>
        </w:rPr>
        <w:t>. Аналіз декількох сінквейнів, присвячених одній проблематиці</w:t>
      </w:r>
      <w:r>
        <w:rPr>
          <w:rFonts w:ascii="Times New Roman" w:eastAsia="Times New Roman" w:hAnsi="Times New Roman" w:cs="Times New Roman"/>
          <w:i/>
          <w:color w:val="000000"/>
          <w:sz w:val="28"/>
          <w:szCs w:val="28"/>
        </w:rPr>
        <w:t>, але які виражають різні або навіть протилежні думки, судження, почуття.</w:t>
      </w:r>
    </w:p>
    <w:p w14:paraId="406870D6"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Eg. Analyze the two following cinquains and explain the difference of perceptions and judgments presented in them.</w:t>
      </w:r>
    </w:p>
    <w:p w14:paraId="01BD9152" w14:textId="77777777" w:rsidR="00664101" w:rsidRDefault="001E550B" w:rsidP="00E23A1A">
      <w:pPr>
        <w:pBdr>
          <w:top w:val="nil"/>
          <w:left w:val="nil"/>
          <w:bottom w:val="nil"/>
          <w:right w:val="nil"/>
          <w:between w:val="nil"/>
        </w:pBdr>
        <w:tabs>
          <w:tab w:val="left" w:pos="0"/>
        </w:tabs>
        <w:spacing w:after="0"/>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Love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1) Love</w:t>
      </w:r>
    </w:p>
    <w:p w14:paraId="607CA684" w14:textId="77777777" w:rsidR="00664101" w:rsidRDefault="001E550B" w:rsidP="00E23A1A">
      <w:pPr>
        <w:pBdr>
          <w:top w:val="nil"/>
          <w:left w:val="nil"/>
          <w:bottom w:val="nil"/>
          <w:right w:val="nil"/>
          <w:between w:val="nil"/>
        </w:pBdr>
        <w:tabs>
          <w:tab w:val="left" w:pos="0"/>
        </w:tabs>
        <w:spacing w:after="0"/>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Impetuous, ardent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2) Tender, calm</w:t>
      </w:r>
    </w:p>
    <w:p w14:paraId="290D0AD8" w14:textId="77777777" w:rsidR="00664101" w:rsidRDefault="001E550B" w:rsidP="00E23A1A">
      <w:pPr>
        <w:pBdr>
          <w:top w:val="nil"/>
          <w:left w:val="nil"/>
          <w:bottom w:val="nil"/>
          <w:right w:val="nil"/>
          <w:between w:val="nil"/>
        </w:pBdr>
        <w:tabs>
          <w:tab w:val="left" w:pos="0"/>
        </w:tabs>
        <w:spacing w:after="0"/>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To challenge, to thrill, to come to an end.           3) To feel, to protect, to    cure.</w:t>
      </w:r>
    </w:p>
    <w:p w14:paraId="7465D8BB" w14:textId="77777777" w:rsidR="00664101" w:rsidRDefault="001E550B" w:rsidP="00E23A1A">
      <w:pPr>
        <w:pBdr>
          <w:top w:val="nil"/>
          <w:left w:val="nil"/>
          <w:bottom w:val="nil"/>
          <w:right w:val="nil"/>
          <w:between w:val="nil"/>
        </w:pBdr>
        <w:tabs>
          <w:tab w:val="left" w:pos="0"/>
        </w:tabs>
        <w:spacing w:after="0"/>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The meeting of two personalities is like the</w:t>
      </w:r>
      <w:r>
        <w:rPr>
          <w:rFonts w:ascii="Times New Roman" w:eastAsia="Times New Roman" w:hAnsi="Times New Roman" w:cs="Times New Roman"/>
          <w:color w:val="000000"/>
          <w:sz w:val="28"/>
          <w:szCs w:val="28"/>
        </w:rPr>
        <w:tab/>
        <w:t xml:space="preserve">    4) To love deeply in one </w:t>
      </w:r>
    </w:p>
    <w:p w14:paraId="02387D17" w14:textId="77777777" w:rsidR="00664101" w:rsidRDefault="001E550B" w:rsidP="00E23A1A">
      <w:pPr>
        <w:pBdr>
          <w:top w:val="nil"/>
          <w:left w:val="nil"/>
          <w:bottom w:val="nil"/>
          <w:right w:val="nil"/>
          <w:between w:val="nil"/>
        </w:pBdr>
        <w:tabs>
          <w:tab w:val="left" w:pos="0"/>
        </w:tabs>
        <w:spacing w:after="0"/>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contact of two chemical substances: if there is            direction makes us</w:t>
      </w:r>
    </w:p>
    <w:p w14:paraId="4C239846" w14:textId="77777777" w:rsidR="00664101" w:rsidRDefault="001E550B" w:rsidP="00E23A1A">
      <w:pPr>
        <w:pBdr>
          <w:top w:val="nil"/>
          <w:left w:val="nil"/>
          <w:bottom w:val="nil"/>
          <w:right w:val="nil"/>
          <w:between w:val="nil"/>
        </w:pBdr>
        <w:tabs>
          <w:tab w:val="left" w:pos="0"/>
        </w:tabs>
        <w:spacing w:after="0"/>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any reaction, both are transformed.</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more loving in all others.</w:t>
      </w:r>
    </w:p>
    <w:p w14:paraId="0C9582C3" w14:textId="77777777" w:rsidR="00664101" w:rsidRDefault="001E550B" w:rsidP="00E23A1A">
      <w:pPr>
        <w:pBdr>
          <w:top w:val="nil"/>
          <w:left w:val="nil"/>
          <w:bottom w:val="nil"/>
          <w:right w:val="nil"/>
          <w:between w:val="nil"/>
        </w:pBdr>
        <w:tabs>
          <w:tab w:val="left" w:pos="0"/>
        </w:tabs>
        <w:spacing w:after="0"/>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Passion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5) Gift</w:t>
      </w:r>
    </w:p>
    <w:p w14:paraId="5EC62856"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lastRenderedPageBreak/>
        <w:t>4. Аналіз неповного сінквейну для визначення відсутньої частини</w:t>
      </w:r>
      <w:r>
        <w:rPr>
          <w:rFonts w:ascii="Times New Roman" w:eastAsia="Times New Roman" w:hAnsi="Times New Roman" w:cs="Times New Roman"/>
          <w:color w:val="000000"/>
          <w:sz w:val="28"/>
          <w:szCs w:val="28"/>
        </w:rPr>
        <w:t xml:space="preserve"> (наприклад, є  сінквейн без вказівки теми - без першого рядка, необхідно на основі існуючих її визначити).</w:t>
      </w:r>
    </w:p>
    <w:p w14:paraId="73065F9A"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Eg. Guess the topic of the following cinquain and  make up a short story basing on it.</w:t>
      </w:r>
    </w:p>
    <w:p w14:paraId="568E9A85"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Reflect all notions and connections. Визначив тему сінквейну, складіть коротку розповідь за змістом сінквейну, відобразивши в ньому всі згадані в ньому поняття і внутрішні зв'язки.</w:t>
      </w:r>
    </w:p>
    <w:p w14:paraId="37CAB8A8"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w:t>
      </w:r>
    </w:p>
    <w:p w14:paraId="771AE4C9"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Rewarding, stimulating, well-paid</w:t>
      </w:r>
    </w:p>
    <w:p w14:paraId="5DC7F877"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To engage, to strain, to challenge</w:t>
      </w:r>
    </w:p>
    <w:p w14:paraId="5B93DA66"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Everybody loves some fun, back-breaking manual labor!</w:t>
      </w:r>
    </w:p>
    <w:p w14:paraId="522E6DD8"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Vocation</w:t>
      </w:r>
    </w:p>
    <w:p w14:paraId="5A38DBCC"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Дуже цікава інтерактивна технологія </w:t>
      </w:r>
      <w:r>
        <w:rPr>
          <w:rFonts w:ascii="Times New Roman" w:eastAsia="Times New Roman" w:hAnsi="Times New Roman" w:cs="Times New Roman"/>
          <w:b/>
          <w:i/>
          <w:sz w:val="28"/>
          <w:szCs w:val="28"/>
        </w:rPr>
        <w:t>«Карусель»</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Цей варіант кооперативного навчання найбільш ефективний для одночасного включення всіх учасників в активну роботу з різними партнерами зі спілкування або обговорення дискусійних питань.</w:t>
      </w:r>
    </w:p>
    <w:p w14:paraId="52550344"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Наприклад, у четвертому класі для інтенсивної перевірки обсягу вивченого матеріалу за темою «Ступені порівняння прикметників» можна  використати саме цю технологію. У внутрішньому колі учні отримують надписи з вищим ступенем прикметників: tallest, happiest, funniest, shortest, biggest, youngest, oldest. У зовнішньому колі надписи – Аre you ..? При цьому учні зовнішнього кола ставлять запитання: - Are you tall? Учні середнього кола відповідають: - I am taller (shorter, bigger...).</w:t>
      </w:r>
    </w:p>
    <w:p w14:paraId="226B1F99"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отримання відповіді учні зовнішнього кола за сигналом пересуваються, опиняючись перед новим партнером. Мета гри – пройти все коло, виконуючи поставлене завдання.</w:t>
      </w:r>
    </w:p>
    <w:p w14:paraId="02A7E689"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Така інтерактивна технологія допомагає добре вивчити й закріпити граматичний матеріал, адже дітям цікаво отримувати знання невимушено. І це дає свою результативність. Вона актуальна не тільки для вивчення й закріплення граматичного матеріалу, а також для опрацювання нових ЛО та модельних фраз.</w:t>
      </w:r>
    </w:p>
    <w:p w14:paraId="7E43C0DA"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Діти шкільного віку хочуть, щоб їх любили, цінували однолітки, прагнуть почуватися часткою групи. Тому на уроках слід використовувати </w:t>
      </w:r>
      <w:r>
        <w:rPr>
          <w:rFonts w:ascii="Times New Roman" w:eastAsia="Times New Roman" w:hAnsi="Times New Roman" w:cs="Times New Roman"/>
          <w:b/>
          <w:sz w:val="28"/>
          <w:szCs w:val="28"/>
        </w:rPr>
        <w:t>метод ранкової зустрічі.</w:t>
      </w:r>
      <w:r>
        <w:rPr>
          <w:rFonts w:ascii="Times New Roman" w:eastAsia="Times New Roman" w:hAnsi="Times New Roman" w:cs="Times New Roman"/>
          <w:sz w:val="28"/>
          <w:szCs w:val="28"/>
        </w:rPr>
        <w:t xml:space="preserve"> Оскільки вітання є простим і природнім, воно є першим компонентом ранкової зустрічі. Вітання адресується кожній дитині по черзі, </w:t>
      </w:r>
      <w:r>
        <w:rPr>
          <w:rFonts w:ascii="Times New Roman" w:eastAsia="Times New Roman" w:hAnsi="Times New Roman" w:cs="Times New Roman"/>
          <w:sz w:val="28"/>
          <w:szCs w:val="28"/>
        </w:rPr>
        <w:lastRenderedPageBreak/>
        <w:t>вербально або невербально всі запрошуються до спілкування. Під час вітання кожна дитина з повагою звертається до інших на ім’я; в колі створюється доброзичливий настрій. Діти усвідомлюють свою важливість і допомагають іншим відчувати себе членами групи, яких цінують.</w:t>
      </w:r>
    </w:p>
    <w:p w14:paraId="084A560D"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Різноманітні стилі та форми вітання.</w:t>
      </w:r>
    </w:p>
    <w:p w14:paraId="26D3D5AA"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Передавання предмета</w:t>
      </w:r>
      <w:r>
        <w:rPr>
          <w:rFonts w:ascii="Times New Roman" w:eastAsia="Times New Roman" w:hAnsi="Times New Roman" w:cs="Times New Roman"/>
          <w:sz w:val="28"/>
          <w:szCs w:val="28"/>
        </w:rPr>
        <w:t xml:space="preserve"> – в той час, як окремі діти вітають один одного, по колу передається м’яч, пряжа або нитка, іграшка або якийсь інший предмет, що може мати особливе значення.</w:t>
      </w:r>
    </w:p>
    <w:p w14:paraId="27B8A34A"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Створення спільної сітки</w:t>
      </w:r>
      <w:r>
        <w:rPr>
          <w:rFonts w:ascii="Times New Roman" w:eastAsia="Times New Roman" w:hAnsi="Times New Roman" w:cs="Times New Roman"/>
          <w:sz w:val="28"/>
          <w:szCs w:val="28"/>
        </w:rPr>
        <w:t xml:space="preserve"> – м’яч чи пряжу кидають хаотично один до одного, одночасно вітаючись. Коли нитка передається від одного учасника до іншого, кожен з них деякий час тримає її, перш ніж кинути в новому напрямі.</w:t>
      </w:r>
    </w:p>
    <w:p w14:paraId="715D2120"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Абеткове вітання</w:t>
      </w:r>
      <w:r>
        <w:rPr>
          <w:rFonts w:ascii="Times New Roman" w:eastAsia="Times New Roman" w:hAnsi="Times New Roman" w:cs="Times New Roman"/>
          <w:sz w:val="28"/>
          <w:szCs w:val="28"/>
        </w:rPr>
        <w:t xml:space="preserve"> – учні вигукують свої імена в абетковій послідовності. Якщо хтось вигукнув ім’я поза чергою, вітання має початися з початку. З дорослішими учнями такі дії можна організувати у зворотній послідовності.</w:t>
      </w:r>
    </w:p>
    <w:p w14:paraId="1CCCC143"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Математичні вітання</w:t>
      </w:r>
      <w:r>
        <w:rPr>
          <w:rFonts w:ascii="Times New Roman" w:eastAsia="Times New Roman" w:hAnsi="Times New Roman" w:cs="Times New Roman"/>
          <w:sz w:val="28"/>
          <w:szCs w:val="28"/>
        </w:rPr>
        <w:t xml:space="preserve"> – вітання починається з називання імені особи, яка сидить праворуч, після чого дається задача, наприклад: «Джим, 3 + 5 = …». Джим відповідає, називаючи ім’я особи, яка склала. Наприклад: «Сью, 8». Дитина, яка розв’язала математичний приклад, повертається до особи, що сидить праворуч від неї, називає її ім’я і пропонує нову задачу.</w:t>
      </w:r>
    </w:p>
    <w:p w14:paraId="761EEBE5"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Обмін інформацією</w:t>
      </w:r>
      <w:r>
        <w:rPr>
          <w:rFonts w:ascii="Times New Roman" w:eastAsia="Times New Roman" w:hAnsi="Times New Roman" w:cs="Times New Roman"/>
          <w:sz w:val="28"/>
          <w:szCs w:val="28"/>
        </w:rPr>
        <w:t xml:space="preserve"> – другий компонент. Діти висловлюють свої думки, обмінюються ідеями та пропонують важливі для них теми для обговорення. Учні мають змогу дізнатися щось один про одного. Обмін інформацією допомагає розвивати навички, які дають учасникам змогу навчатися впевнено говорити і слухати. Кожна дитина може ставити запитання чи коментувати.</w:t>
      </w:r>
    </w:p>
    <w:p w14:paraId="1B4CB81D"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корисний підхід для обговорення делікатних або спірних питань, що стосуються класу, школи або більш широкої спільноти. Наприклад, пропонуються теми для цілеспрямованого обговорення:</w:t>
      </w:r>
    </w:p>
    <w:p w14:paraId="693FF731" w14:textId="77777777" w:rsidR="00664101" w:rsidRDefault="001E550B" w:rsidP="00E23A1A">
      <w:pPr>
        <w:numPr>
          <w:ilvl w:val="0"/>
          <w:numId w:val="3"/>
        </w:numPr>
        <w:tabs>
          <w:tab w:val="left" w:pos="0"/>
        </w:tabs>
        <w:spacing w:before="280" w:after="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класна робота та обов’язки;</w:t>
      </w:r>
    </w:p>
    <w:p w14:paraId="55FAF7A7" w14:textId="77777777" w:rsidR="00664101" w:rsidRDefault="001E550B" w:rsidP="00E23A1A">
      <w:pPr>
        <w:numPr>
          <w:ilvl w:val="0"/>
          <w:numId w:val="3"/>
        </w:numPr>
        <w:tabs>
          <w:tab w:val="left" w:pos="0"/>
        </w:tabs>
        <w:spacing w:after="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класних правил;</w:t>
      </w:r>
    </w:p>
    <w:p w14:paraId="17FBAE3E" w14:textId="77777777" w:rsidR="00664101" w:rsidRDefault="001E550B" w:rsidP="00E23A1A">
      <w:pPr>
        <w:numPr>
          <w:ilvl w:val="0"/>
          <w:numId w:val="3"/>
        </w:numPr>
        <w:tabs>
          <w:tab w:val="left" w:pos="0"/>
        </w:tabs>
        <w:spacing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вирішення конфліктів і складних ситуацій.</w:t>
      </w:r>
    </w:p>
    <w:p w14:paraId="2D583B92"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Групове заняття – третій компонент. Розпочинається після спокійного періоду обміркування інформації. У групі створюється відчуття єдності, радості через виконання пісень, участі в іграх, коротких і швидких заняттях.</w:t>
      </w:r>
    </w:p>
    <w:p w14:paraId="2CF2089D"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Варіації групових занять</w:t>
      </w:r>
      <w:r>
        <w:rPr>
          <w:rFonts w:ascii="Times New Roman" w:eastAsia="Times New Roman" w:hAnsi="Times New Roman" w:cs="Times New Roman"/>
          <w:sz w:val="28"/>
          <w:szCs w:val="28"/>
        </w:rPr>
        <w:t>:</w:t>
      </w:r>
    </w:p>
    <w:p w14:paraId="5C4127D4"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«Доторкнись до синього»</w:t>
      </w:r>
      <w:r>
        <w:rPr>
          <w:rFonts w:ascii="Times New Roman" w:eastAsia="Times New Roman" w:hAnsi="Times New Roman" w:cs="Times New Roman"/>
          <w:sz w:val="28"/>
          <w:szCs w:val="28"/>
        </w:rPr>
        <w:t xml:space="preserve"> Об`єднання учнів у групи по 10 осіб. Вони можуть розпочати гру в колі, але потім їм потрібно мати можливість вільно пересуватися. Ведучий розпочинає гру словами «Доторкнись до синього!» (можна використовувати набір кольорових карток). Діти мають торкнутися синього кольору на своєму одязі або на одязі інших. Учні можуть торкатися пальцем, коліном, ліктем, головою тощо.</w:t>
      </w:r>
    </w:p>
    <w:p w14:paraId="4AA1E414"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Потім ведучий називає інший колір, наприклад: «Доторкнись до червоного!». Учні, продовжуючи триматися за предмет синього кольору, мають водночас зуміти торкнутися червоного кольору. Гра спонукає дітей допомагати один одному торкатися відповідних кольорів. У цій грі немає тих, які програли або вибули з гри! Ця гра – зусилля усієї групи.</w:t>
      </w:r>
    </w:p>
    <w:p w14:paraId="3FB7BAF7"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«Створення класного оповідання» </w:t>
      </w:r>
      <w:r>
        <w:rPr>
          <w:rFonts w:ascii="Times New Roman" w:eastAsia="Times New Roman" w:hAnsi="Times New Roman" w:cs="Times New Roman"/>
          <w:sz w:val="28"/>
          <w:szCs w:val="28"/>
        </w:rPr>
        <w:t>Покладіть у сумку набір різних предметів, які використовуються щодня у класі – наприклад, гребінці, гумки, папір тощо. Передавайте сумку по колу, запропонувавши учням по черзі витягувати з неї один предмет. Учні мають вигадувати історії про предмет, який витягли. Таким чином, створюється групова історія про класні предмети – кожен учень додає одне-два речення про предмет (варіант сторітеллінгу).</w:t>
      </w:r>
    </w:p>
    <w:p w14:paraId="068C7E8F"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«Уявіть це!» </w:t>
      </w:r>
      <w:r>
        <w:rPr>
          <w:rFonts w:ascii="Times New Roman" w:eastAsia="Times New Roman" w:hAnsi="Times New Roman" w:cs="Times New Roman"/>
          <w:sz w:val="28"/>
          <w:szCs w:val="28"/>
        </w:rPr>
        <w:t>Один із учнів вибирає малюнок. Не показуючи іншим дітям, він має детально описати його. Інші діти намагаються відтворити малюнок. Учні забезпечуються кольоровими олівцями, маркерами, фарбами, папером тощо. Потім група демонструє свої результати.</w:t>
      </w:r>
    </w:p>
    <w:p w14:paraId="56DFEBD8"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«Цікаві статті!»</w:t>
      </w:r>
      <w:r>
        <w:rPr>
          <w:rFonts w:ascii="Times New Roman" w:eastAsia="Times New Roman" w:hAnsi="Times New Roman" w:cs="Times New Roman"/>
          <w:sz w:val="28"/>
          <w:szCs w:val="28"/>
        </w:rPr>
        <w:t xml:space="preserve"> Учням пропонується «зробити передплату» на цікаві статті. Під час групової діяльності учні по черзі переглядають статті з газет, журналів, уривки з книжок, які вони прочитали, повідомляючи іншим їх зміст. Решта учнів діляться своїми думками та почуттями щодо представленої інформації.</w:t>
      </w:r>
    </w:p>
    <w:p w14:paraId="6767AAA3"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Щоденні новини</w:t>
      </w:r>
      <w:r>
        <w:rPr>
          <w:rFonts w:ascii="Times New Roman" w:eastAsia="Times New Roman" w:hAnsi="Times New Roman" w:cs="Times New Roman"/>
          <w:sz w:val="28"/>
          <w:szCs w:val="28"/>
        </w:rPr>
        <w:t xml:space="preserve"> – завершальний елемент ранкової зустрічі. Це оголошення письмової об’яви, яка щодня вивішується на відповідному стенді чи дошці. Письмове чи кероване вчителем оголошення налаштовує на те, що має вивчатися цього дня, а також дає можливість обміркувати події та навчання попередніх днів. Щоденні новини можуть містити різноманітні завдання: заповнення календаря, перегляд розкладу виконання робіт, створення графіка роботи.</w:t>
      </w:r>
    </w:p>
    <w:p w14:paraId="0F0A2202" w14:textId="77777777" w:rsidR="00664101" w:rsidRDefault="001E550B" w:rsidP="00E23A1A">
      <w:pPr>
        <w:pBdr>
          <w:top w:val="nil"/>
          <w:left w:val="nil"/>
          <w:bottom w:val="nil"/>
          <w:right w:val="nil"/>
          <w:between w:val="nil"/>
        </w:pBdr>
        <w:tabs>
          <w:tab w:val="left" w:pos="0"/>
        </w:tabs>
        <w:spacing w:after="0"/>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Інтерактивна вправа </w:t>
      </w:r>
      <w:r>
        <w:rPr>
          <w:rFonts w:ascii="Times New Roman" w:eastAsia="Times New Roman" w:hAnsi="Times New Roman" w:cs="Times New Roman"/>
          <w:b/>
          <w:color w:val="000000"/>
          <w:sz w:val="28"/>
          <w:szCs w:val="28"/>
        </w:rPr>
        <w:t xml:space="preserve">«Термометр» </w:t>
      </w:r>
      <w:r>
        <w:rPr>
          <w:rFonts w:ascii="Times New Roman" w:eastAsia="Times New Roman" w:hAnsi="Times New Roman" w:cs="Times New Roman"/>
          <w:color w:val="000000"/>
          <w:sz w:val="28"/>
          <w:szCs w:val="28"/>
        </w:rPr>
        <w:t>(учні піднімають кольорові картки, таким же чином вони можуть себе оцінювати) (мал.3)</w:t>
      </w:r>
    </w:p>
    <w:p w14:paraId="12C764B2"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3BEF147" wp14:editId="2F3B0EE7">
            <wp:extent cx="5413858" cy="3146430"/>
            <wp:effectExtent l="0" t="0" r="0" b="0"/>
            <wp:docPr id="67" name="image17.jpg" descr="D:\ДОКУМЕНТЫ\новий 2017-2018 рік\9 клас заруб\відкритий урок романтизм 9 клас\романтизм відкр урок .jpg"/>
            <wp:cNvGraphicFramePr/>
            <a:graphic xmlns:a="http://schemas.openxmlformats.org/drawingml/2006/main">
              <a:graphicData uri="http://schemas.openxmlformats.org/drawingml/2006/picture">
                <pic:pic xmlns:pic="http://schemas.openxmlformats.org/drawingml/2006/picture">
                  <pic:nvPicPr>
                    <pic:cNvPr id="0" name="image17.jpg" descr="D:\ДОКУМЕНТЫ\новий 2017-2018 рік\9 клас заруб\відкритий урок романтизм 9 клас\романтизм відкр урок .jpg"/>
                    <pic:cNvPicPr preferRelativeResize="0"/>
                  </pic:nvPicPr>
                  <pic:blipFill>
                    <a:blip r:embed="rId45"/>
                    <a:srcRect/>
                    <a:stretch>
                      <a:fillRect/>
                    </a:stretch>
                  </pic:blipFill>
                  <pic:spPr>
                    <a:xfrm>
                      <a:off x="0" y="0"/>
                      <a:ext cx="5413858" cy="3146430"/>
                    </a:xfrm>
                    <a:prstGeom prst="rect">
                      <a:avLst/>
                    </a:prstGeom>
                    <a:ln/>
                  </pic:spPr>
                </pic:pic>
              </a:graphicData>
            </a:graphic>
          </wp:inline>
        </w:drawing>
      </w:r>
    </w:p>
    <w:p w14:paraId="066EBC76" w14:textId="77777777" w:rsidR="00664101" w:rsidRDefault="00704736" w:rsidP="00E23A1A">
      <w:pPr>
        <w:tabs>
          <w:tab w:val="left" w:pos="0"/>
        </w:tabs>
        <w:spacing w:before="280" w:after="280"/>
        <w:ind w:left="142"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1E550B">
        <w:rPr>
          <w:rFonts w:ascii="Times New Roman" w:eastAsia="Times New Roman" w:hAnsi="Times New Roman" w:cs="Times New Roman"/>
          <w:sz w:val="28"/>
          <w:szCs w:val="28"/>
        </w:rPr>
        <w:t>ал.3</w:t>
      </w:r>
    </w:p>
    <w:p w14:paraId="6140AC65"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Ще одним з актуальних методів у сучасній методиці викладання є метод </w:t>
      </w:r>
      <w:r>
        <w:rPr>
          <w:rFonts w:ascii="Times New Roman" w:eastAsia="Times New Roman" w:hAnsi="Times New Roman" w:cs="Times New Roman"/>
          <w:b/>
          <w:sz w:val="28"/>
          <w:szCs w:val="28"/>
        </w:rPr>
        <w:t>портфоліо</w:t>
      </w:r>
      <w:r>
        <w:rPr>
          <w:rFonts w:ascii="Times New Roman" w:eastAsia="Times New Roman" w:hAnsi="Times New Roman" w:cs="Times New Roman"/>
          <w:sz w:val="28"/>
          <w:szCs w:val="28"/>
        </w:rPr>
        <w:t xml:space="preserve"> як засіб розвитку інноваційної особистості. Для опису цього методу підійдуть наступні слова: «Ідеальне керівництво, коли керівництва немає, а його функції виконуються… Кожен знає, що йому робити. І  кожен робить, бо хоче цього сам». Сьогодні однією із задач освіти є виховання інноваційної особистості, тобто дитину потрібно навчити самоаналізу, самокритиці, самодисципліні, саморозвитку, самореалізації, самовираженню. </w:t>
      </w:r>
    </w:p>
    <w:p w14:paraId="09227B02"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 портфоліо - це  сучасно, результативно, новітньо, інтерактивно, цікаво, креативно,  диференційовано.</w:t>
      </w:r>
    </w:p>
    <w:p w14:paraId="0AD5A6D0"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 створення мотивації навчальної діяльності, розвиток пізнавальних навичок, розвиток об’єктивної  самооцінки, творчих здібностей, уміння самостійно конструювати свої завдання, уміння самостійно орієнтуватися в інформаційному просторі, планувати свою діяльність,  формування організаційних навичок.</w:t>
      </w:r>
    </w:p>
    <w:p w14:paraId="416D3E0C"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Гарним засобом для творчості, яке можна зробити частиною систематичної роботи з предмета, є </w:t>
      </w:r>
      <w:r>
        <w:rPr>
          <w:rFonts w:ascii="Times New Roman" w:eastAsia="Times New Roman" w:hAnsi="Times New Roman" w:cs="Times New Roman"/>
          <w:b/>
          <w:sz w:val="28"/>
          <w:szCs w:val="28"/>
        </w:rPr>
        <w:t>кроссенс.</w:t>
      </w:r>
      <w:r>
        <w:rPr>
          <w:rFonts w:ascii="Times New Roman" w:eastAsia="Times New Roman" w:hAnsi="Times New Roman" w:cs="Times New Roman"/>
          <w:sz w:val="28"/>
          <w:szCs w:val="28"/>
        </w:rPr>
        <w:t xml:space="preserve"> </w:t>
      </w:r>
    </w:p>
    <w:p w14:paraId="16F22CF3"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Кроссенс  – асоціативна головоломка нового покоління. Слово «кроссенс» означає  «перетин значень» і придумане за аналогією зі словом «кросворд», яке в перекладі з англійської мови  означає  «перетин слів».</w:t>
      </w:r>
    </w:p>
    <w:p w14:paraId="63B330E7"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Зображення розташовують так, що кожен  малюнок має зв'язок із попереднім і наступним,  а центральний поєднує за змістом одразу декілька малюнків . Завдання того, хто розгадує кроссенс – знайти асоціативний  зв'язок  між сусідніми (тобто тими, що мають спільний бік) зображеннями. Зв’язки в головоломці можуть бути і поверхневими, і глибокими.</w:t>
      </w:r>
    </w:p>
    <w:p w14:paraId="6C680AD2"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Кроссенс є сукупністю дванадцяти (за числом сусідніх пар) асоціативних головоломок.  Відповідь не завжди є однозначною, але в більшості випадків ті, хто відгадують, знаходять однаковий ланцюжок асоціацій.</w:t>
      </w:r>
    </w:p>
    <w:p w14:paraId="6E74129F"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створенні кроссенса можна скористатися таким  алгоритмом:</w:t>
      </w:r>
    </w:p>
    <w:p w14:paraId="75FB532C"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Визначити тематику(загальну ідею).</w:t>
      </w:r>
    </w:p>
    <w:p w14:paraId="45B2B11A"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Вибрати  8-9 елементів (образів), що мають відношення до теми.</w:t>
      </w:r>
    </w:p>
    <w:p w14:paraId="7340FE7F"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Знайти зв'язок  між елементами.</w:t>
      </w:r>
    </w:p>
    <w:p w14:paraId="1F7035FD"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Визначити послідовність елементів за типом зв’язку «хрест» і «основа».</w:t>
      </w:r>
    </w:p>
    <w:p w14:paraId="2ED3FB76"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Сконцентрувати значення в одному елементі (центр – 5-й квадрат).</w:t>
      </w:r>
    </w:p>
    <w:p w14:paraId="15629B76"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Виділити  відмінні риси, особливості кожного елемента. </w:t>
      </w:r>
    </w:p>
    <w:p w14:paraId="02F2BD30"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Підібрати малюнки, що ілюструють вибрані елементи (образи).</w:t>
      </w:r>
    </w:p>
    <w:p w14:paraId="35507A35"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Замінити вибрані прямі  елементи (образи) і асоціації непрямими,  символічними зображеннями.</w:t>
      </w:r>
    </w:p>
    <w:p w14:paraId="6B6D1DB1"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Побудувати асоціативного зв’язку між образами елементів.</w:t>
      </w:r>
    </w:p>
    <w:p w14:paraId="5419095C" w14:textId="77777777" w:rsidR="00664101" w:rsidRDefault="001E550B" w:rsidP="00E23A1A">
      <w:pPr>
        <w:tabs>
          <w:tab w:val="left" w:pos="0"/>
        </w:tabs>
        <w:spacing w:before="280" w:after="280"/>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Для полегшення створення  кроссенса зручно спочатку кожен квадрат заповнити словом (словосполученням) із обраної теми, а потім замінити його асоціативним малюнком. </w:t>
      </w:r>
    </w:p>
    <w:p w14:paraId="5F88E437" w14:textId="77777777" w:rsidR="00664101" w:rsidRDefault="00664101" w:rsidP="00E23A1A">
      <w:pPr>
        <w:tabs>
          <w:tab w:val="left" w:pos="0"/>
        </w:tabs>
        <w:spacing w:before="280" w:after="280"/>
        <w:ind w:left="142" w:firstLine="567"/>
        <w:jc w:val="both"/>
        <w:rPr>
          <w:rFonts w:ascii="Times New Roman" w:eastAsia="Times New Roman" w:hAnsi="Times New Roman" w:cs="Times New Roman"/>
          <w:sz w:val="28"/>
          <w:szCs w:val="28"/>
        </w:rPr>
      </w:pPr>
    </w:p>
    <w:p w14:paraId="21A7EAFF" w14:textId="77777777" w:rsidR="00664101" w:rsidRDefault="00664101" w:rsidP="00E23A1A">
      <w:pPr>
        <w:tabs>
          <w:tab w:val="left" w:pos="0"/>
        </w:tabs>
        <w:spacing w:before="280" w:after="280"/>
        <w:ind w:left="142" w:firstLine="567"/>
        <w:jc w:val="both"/>
        <w:rPr>
          <w:rFonts w:ascii="Times New Roman" w:eastAsia="Times New Roman" w:hAnsi="Times New Roman" w:cs="Times New Roman"/>
          <w:sz w:val="28"/>
          <w:szCs w:val="28"/>
        </w:rPr>
      </w:pPr>
    </w:p>
    <w:p w14:paraId="398CA693" w14:textId="047AD2A9" w:rsidR="00664101" w:rsidRDefault="001E550B" w:rsidP="00E23A1A">
      <w:pPr>
        <w:pBdr>
          <w:top w:val="nil"/>
          <w:left w:val="nil"/>
          <w:bottom w:val="nil"/>
          <w:right w:val="nil"/>
          <w:between w:val="nil"/>
        </w:pBdr>
        <w:tabs>
          <w:tab w:val="left" w:pos="0"/>
        </w:tabs>
        <w:spacing w:after="0"/>
        <w:ind w:firstLine="709"/>
        <w:jc w:val="both"/>
        <w:rPr>
          <w:rFonts w:ascii="Times New Roman" w:eastAsia="Times New Roman" w:hAnsi="Times New Roman" w:cs="Times New Roman"/>
          <w:sz w:val="28"/>
          <w:szCs w:val="28"/>
        </w:rPr>
      </w:pPr>
      <w:r>
        <w:br w:type="page"/>
      </w:r>
    </w:p>
    <w:p w14:paraId="2FC3091C" w14:textId="77777777" w:rsidR="002C4E1C" w:rsidRPr="002C4E1C" w:rsidRDefault="002C4E1C" w:rsidP="002C4E1C">
      <w:pPr>
        <w:rPr>
          <w:rFonts w:ascii="Times New Roman" w:eastAsia="Times New Roman" w:hAnsi="Times New Roman" w:cs="Times New Roman"/>
          <w:b/>
          <w:color w:val="002060"/>
          <w:sz w:val="28"/>
          <w:szCs w:val="28"/>
          <w:u w:val="single"/>
        </w:rPr>
      </w:pPr>
      <w:bookmarkStart w:id="1" w:name="_heading=h.gjdgxs" w:colFirst="0" w:colLast="0"/>
      <w:bookmarkEnd w:id="1"/>
      <w:r w:rsidRPr="002C4E1C">
        <w:rPr>
          <w:rFonts w:ascii="Times New Roman" w:eastAsia="Times New Roman" w:hAnsi="Times New Roman" w:cs="Times New Roman"/>
          <w:b/>
          <w:color w:val="002060"/>
          <w:sz w:val="28"/>
          <w:szCs w:val="28"/>
          <w:u w:val="single"/>
        </w:rPr>
        <w:lastRenderedPageBreak/>
        <w:t>Приклади рольових ігор на уроках англійської мови</w:t>
      </w:r>
    </w:p>
    <w:p w14:paraId="68413955" w14:textId="77777777" w:rsidR="002C4E1C" w:rsidRPr="00A141C2" w:rsidRDefault="002C4E1C" w:rsidP="002C4E1C">
      <w:pPr>
        <w:rPr>
          <w:rFonts w:ascii="Times New Roman" w:eastAsia="Times New Roman" w:hAnsi="Times New Roman" w:cs="Times New Roman"/>
          <w:b/>
          <w:color w:val="7030A0"/>
          <w:sz w:val="28"/>
          <w:szCs w:val="28"/>
        </w:rPr>
      </w:pPr>
      <w:r w:rsidRPr="00A141C2">
        <w:rPr>
          <w:rFonts w:ascii="Times New Roman" w:eastAsia="Times New Roman" w:hAnsi="Times New Roman" w:cs="Times New Roman"/>
          <w:b/>
          <w:color w:val="7030A0"/>
          <w:sz w:val="28"/>
          <w:szCs w:val="28"/>
        </w:rPr>
        <w:t xml:space="preserve">Рольові ігри з лялькою </w:t>
      </w:r>
    </w:p>
    <w:p w14:paraId="29415AA1" w14:textId="77777777" w:rsidR="002C4E1C" w:rsidRPr="00A141C2" w:rsidRDefault="002C4E1C" w:rsidP="002C4E1C">
      <w:pPr>
        <w:rPr>
          <w:rFonts w:ascii="Times New Roman" w:eastAsia="Times New Roman" w:hAnsi="Times New Roman" w:cs="Times New Roman"/>
          <w:sz w:val="28"/>
          <w:szCs w:val="28"/>
        </w:rPr>
      </w:pPr>
      <w:r w:rsidRPr="00A141C2">
        <w:rPr>
          <w:rFonts w:ascii="Times New Roman" w:eastAsia="Times New Roman" w:hAnsi="Times New Roman" w:cs="Times New Roman"/>
          <w:sz w:val="28"/>
          <w:szCs w:val="28"/>
        </w:rPr>
        <w:t xml:space="preserve">Лялька-персонаж, що утілює певні людські риси, дозволяє більш спрямовано і гнучко мотивувати мовлення учнів на уроці.  </w:t>
      </w:r>
    </w:p>
    <w:p w14:paraId="4B3EA9C8" w14:textId="77777777" w:rsidR="002C4E1C" w:rsidRPr="00A141C2" w:rsidRDefault="002C4E1C" w:rsidP="002C4E1C">
      <w:pPr>
        <w:rPr>
          <w:rFonts w:ascii="Times New Roman" w:eastAsia="Times New Roman" w:hAnsi="Times New Roman" w:cs="Times New Roman"/>
          <w:sz w:val="28"/>
          <w:szCs w:val="28"/>
        </w:rPr>
      </w:pPr>
      <w:r w:rsidRPr="00A141C2">
        <w:rPr>
          <w:rFonts w:ascii="Times New Roman" w:eastAsia="Times New Roman" w:hAnsi="Times New Roman" w:cs="Times New Roman"/>
          <w:sz w:val="28"/>
          <w:szCs w:val="28"/>
        </w:rPr>
        <w:t xml:space="preserve">  Можливі наступні функції ляльки на уроці:</w:t>
      </w:r>
    </w:p>
    <w:p w14:paraId="3E042896" w14:textId="77777777" w:rsidR="002C4E1C" w:rsidRPr="00A141C2" w:rsidRDefault="002C4E1C" w:rsidP="002C4E1C">
      <w:pPr>
        <w:rPr>
          <w:rFonts w:ascii="Times New Roman" w:eastAsia="Times New Roman" w:hAnsi="Times New Roman" w:cs="Times New Roman"/>
          <w:b/>
          <w:i/>
          <w:color w:val="00B0F0"/>
          <w:sz w:val="28"/>
          <w:szCs w:val="28"/>
        </w:rPr>
      </w:pPr>
      <w:r w:rsidRPr="00A141C2">
        <w:rPr>
          <w:rFonts w:ascii="Times New Roman" w:eastAsia="Times New Roman" w:hAnsi="Times New Roman" w:cs="Times New Roman"/>
          <w:b/>
          <w:i/>
          <w:color w:val="00B0F0"/>
          <w:sz w:val="28"/>
          <w:szCs w:val="28"/>
        </w:rPr>
        <w:t>Лялька – знак ситуації</w:t>
      </w:r>
    </w:p>
    <w:p w14:paraId="4095CE8B" w14:textId="77777777" w:rsidR="002C4E1C" w:rsidRPr="00A141C2" w:rsidRDefault="002C4E1C" w:rsidP="002C4E1C">
      <w:pPr>
        <w:rPr>
          <w:rFonts w:ascii="Times New Roman" w:eastAsia="Times New Roman" w:hAnsi="Times New Roman" w:cs="Times New Roman"/>
          <w:sz w:val="28"/>
          <w:szCs w:val="28"/>
        </w:rPr>
      </w:pPr>
      <w:r w:rsidRPr="00A141C2">
        <w:rPr>
          <w:rFonts w:ascii="Times New Roman" w:eastAsia="Times New Roman" w:hAnsi="Times New Roman" w:cs="Times New Roman"/>
          <w:sz w:val="28"/>
          <w:szCs w:val="28"/>
        </w:rPr>
        <w:t>Перед класом з'являється незнайома лялька. Це створює стимул до діалогу – розпиту: “What is your name? How old are you? Do you go to school? What marks do you get at school?” і т.д. За діалогом випливає узагальнення усього, що учні довідалися про ляльку.</w:t>
      </w:r>
    </w:p>
    <w:p w14:paraId="4E219259" w14:textId="77777777" w:rsidR="002C4E1C" w:rsidRPr="00A141C2" w:rsidRDefault="002C4E1C" w:rsidP="002C4E1C">
      <w:pPr>
        <w:rPr>
          <w:rFonts w:ascii="Times New Roman" w:eastAsia="Times New Roman" w:hAnsi="Times New Roman" w:cs="Times New Roman"/>
          <w:b/>
          <w:i/>
          <w:color w:val="00B0F0"/>
          <w:sz w:val="28"/>
          <w:szCs w:val="28"/>
        </w:rPr>
      </w:pPr>
      <w:r w:rsidRPr="00A141C2">
        <w:rPr>
          <w:rFonts w:ascii="Times New Roman" w:eastAsia="Times New Roman" w:hAnsi="Times New Roman" w:cs="Times New Roman"/>
          <w:b/>
          <w:i/>
          <w:color w:val="00B0F0"/>
          <w:sz w:val="28"/>
          <w:szCs w:val="28"/>
        </w:rPr>
        <w:t>Лялька – партнер, адресат мови</w:t>
      </w:r>
    </w:p>
    <w:p w14:paraId="78F830BA" w14:textId="77777777" w:rsidR="002C4E1C" w:rsidRPr="00A141C2" w:rsidRDefault="002C4E1C" w:rsidP="002C4E1C">
      <w:pPr>
        <w:rPr>
          <w:rFonts w:ascii="Times New Roman" w:eastAsia="Times New Roman" w:hAnsi="Times New Roman" w:cs="Times New Roman"/>
          <w:sz w:val="28"/>
          <w:szCs w:val="28"/>
        </w:rPr>
      </w:pPr>
      <w:r w:rsidRPr="00A141C2">
        <w:rPr>
          <w:rFonts w:ascii="Times New Roman" w:eastAsia="Times New Roman" w:hAnsi="Times New Roman" w:cs="Times New Roman"/>
          <w:sz w:val="28"/>
          <w:szCs w:val="28"/>
        </w:rPr>
        <w:t>Ось приклади ігрових завдань з лялькою в цій функції:</w:t>
      </w:r>
    </w:p>
    <w:p w14:paraId="64724BF3" w14:textId="77777777" w:rsidR="002C4E1C" w:rsidRPr="00A141C2" w:rsidRDefault="002C4E1C" w:rsidP="002C4E1C">
      <w:pPr>
        <w:rPr>
          <w:rFonts w:ascii="Times New Roman" w:eastAsia="Times New Roman" w:hAnsi="Times New Roman" w:cs="Times New Roman"/>
          <w:i/>
          <w:sz w:val="28"/>
          <w:szCs w:val="28"/>
        </w:rPr>
      </w:pPr>
      <w:r w:rsidRPr="00A141C2">
        <w:rPr>
          <w:rFonts w:ascii="Times New Roman" w:eastAsia="Times New Roman" w:hAnsi="Times New Roman" w:cs="Times New Roman"/>
          <w:i/>
          <w:sz w:val="28"/>
          <w:szCs w:val="28"/>
        </w:rPr>
        <w:t>Teacher: We are all grown-ups, and the dolls are our children. Tell your children how they must cross the street. Tell your children to put on warm clothes because it is cold and windy today.  Tell your children to read (to walk the dog, to feed the cat, etc.) when they come home from school.</w:t>
      </w:r>
    </w:p>
    <w:p w14:paraId="0FD89733" w14:textId="77777777" w:rsidR="002C4E1C" w:rsidRPr="00A141C2" w:rsidRDefault="002C4E1C" w:rsidP="002C4E1C">
      <w:pPr>
        <w:rPr>
          <w:rFonts w:ascii="Times New Roman" w:eastAsia="Times New Roman" w:hAnsi="Times New Roman" w:cs="Times New Roman"/>
          <w:sz w:val="28"/>
          <w:szCs w:val="28"/>
        </w:rPr>
      </w:pPr>
      <w:r w:rsidRPr="00A141C2">
        <w:rPr>
          <w:rFonts w:ascii="Times New Roman" w:eastAsia="Times New Roman" w:hAnsi="Times New Roman" w:cs="Times New Roman"/>
          <w:sz w:val="28"/>
          <w:szCs w:val="28"/>
        </w:rPr>
        <w:t xml:space="preserve"> Якщо при звичайній парній роботі такого роду половині групи приділяється роль слухаючих (часто пасивна), то за допомогою ляльки – партнера збільшується індивідуальний час говоріння учнів удвічі.</w:t>
      </w:r>
    </w:p>
    <w:p w14:paraId="032D44EA" w14:textId="77777777" w:rsidR="002C4E1C" w:rsidRPr="00A141C2" w:rsidRDefault="002C4E1C" w:rsidP="002C4E1C">
      <w:pPr>
        <w:rPr>
          <w:rFonts w:ascii="Times New Roman" w:eastAsia="Times New Roman" w:hAnsi="Times New Roman" w:cs="Times New Roman"/>
          <w:b/>
          <w:i/>
          <w:color w:val="00B0F0"/>
          <w:sz w:val="28"/>
          <w:szCs w:val="28"/>
        </w:rPr>
      </w:pPr>
      <w:r w:rsidRPr="00A141C2">
        <w:rPr>
          <w:rFonts w:ascii="Times New Roman" w:eastAsia="Times New Roman" w:hAnsi="Times New Roman" w:cs="Times New Roman"/>
          <w:b/>
          <w:i/>
          <w:color w:val="00B0F0"/>
          <w:sz w:val="28"/>
          <w:szCs w:val="28"/>
        </w:rPr>
        <w:t>Лялька – третій персонаж, об</w:t>
      </w:r>
      <w:r w:rsidRPr="00A141C2">
        <w:rPr>
          <w:rFonts w:ascii="Times New Roman" w:eastAsia="Times New Roman" w:hAnsi="Times New Roman" w:cs="Times New Roman"/>
          <w:b/>
          <w:i/>
          <w:color w:val="00B0F0"/>
          <w:sz w:val="28"/>
          <w:szCs w:val="28"/>
          <w:lang w:val="ru-RU"/>
        </w:rPr>
        <w:t>’</w:t>
      </w:r>
      <w:r w:rsidRPr="00A141C2">
        <w:rPr>
          <w:rFonts w:ascii="Times New Roman" w:eastAsia="Times New Roman" w:hAnsi="Times New Roman" w:cs="Times New Roman"/>
          <w:b/>
          <w:i/>
          <w:color w:val="00B0F0"/>
          <w:sz w:val="28"/>
          <w:szCs w:val="28"/>
        </w:rPr>
        <w:t>єкт  розмови</w:t>
      </w:r>
    </w:p>
    <w:p w14:paraId="7AB9801F" w14:textId="77777777" w:rsidR="002C4E1C" w:rsidRPr="00A141C2" w:rsidRDefault="002C4E1C" w:rsidP="002C4E1C">
      <w:pPr>
        <w:rPr>
          <w:rFonts w:ascii="Times New Roman" w:eastAsia="Times New Roman" w:hAnsi="Times New Roman" w:cs="Times New Roman"/>
          <w:sz w:val="28"/>
          <w:szCs w:val="28"/>
        </w:rPr>
      </w:pPr>
      <w:r w:rsidRPr="00A141C2">
        <w:rPr>
          <w:rFonts w:ascii="Times New Roman" w:eastAsia="Times New Roman" w:hAnsi="Times New Roman" w:cs="Times New Roman"/>
          <w:sz w:val="28"/>
          <w:szCs w:val="28"/>
        </w:rPr>
        <w:t xml:space="preserve">Учитель може дати дітям таке завдання. </w:t>
      </w:r>
      <w:r w:rsidRPr="00A141C2">
        <w:rPr>
          <w:rFonts w:ascii="Times New Roman" w:eastAsia="Times New Roman" w:hAnsi="Times New Roman" w:cs="Times New Roman"/>
          <w:i/>
          <w:sz w:val="28"/>
          <w:szCs w:val="28"/>
        </w:rPr>
        <w:t>Teacher:</w:t>
      </w:r>
      <w:r w:rsidRPr="00A141C2">
        <w:rPr>
          <w:rFonts w:ascii="Times New Roman" w:eastAsia="Times New Roman" w:hAnsi="Times New Roman" w:cs="Times New Roman"/>
          <w:sz w:val="28"/>
          <w:szCs w:val="28"/>
        </w:rPr>
        <w:t xml:space="preserve"> “Your doll is now big. It can run, it can jump, it can sing, it can dance. It can do many things. Tell your friend what your doll can do and ask him what his doll can do. Whose doll can do more things?”  </w:t>
      </w:r>
    </w:p>
    <w:p w14:paraId="39753188" w14:textId="77777777" w:rsidR="002C4E1C" w:rsidRPr="00A141C2" w:rsidRDefault="002C4E1C" w:rsidP="002C4E1C">
      <w:pPr>
        <w:rPr>
          <w:rFonts w:ascii="Times New Roman" w:eastAsia="Times New Roman" w:hAnsi="Times New Roman" w:cs="Times New Roman"/>
          <w:sz w:val="28"/>
          <w:szCs w:val="28"/>
        </w:rPr>
      </w:pPr>
      <w:r w:rsidRPr="00A141C2">
        <w:rPr>
          <w:rFonts w:ascii="Times New Roman" w:eastAsia="Times New Roman" w:hAnsi="Times New Roman" w:cs="Times New Roman"/>
          <w:sz w:val="28"/>
          <w:szCs w:val="28"/>
        </w:rPr>
        <w:t>З лялькою можна піти в магазин, щоб купити їй одяг, її можна повести до лікаря і т.д. Як і звичайна рольова гра, гра з лялькою дозволяє будувати сюжетні ланцюжки завдань.</w:t>
      </w:r>
    </w:p>
    <w:p w14:paraId="5FF9FA28" w14:textId="77777777" w:rsidR="002C4E1C" w:rsidRPr="00A141C2" w:rsidRDefault="002C4E1C" w:rsidP="002C4E1C">
      <w:pPr>
        <w:rPr>
          <w:rFonts w:ascii="Times New Roman" w:eastAsia="Times New Roman" w:hAnsi="Times New Roman" w:cs="Times New Roman"/>
          <w:sz w:val="28"/>
          <w:szCs w:val="28"/>
        </w:rPr>
      </w:pPr>
      <w:r w:rsidRPr="00A141C2">
        <w:rPr>
          <w:rFonts w:ascii="Times New Roman" w:eastAsia="Times New Roman" w:hAnsi="Times New Roman" w:cs="Times New Roman"/>
          <w:sz w:val="28"/>
          <w:szCs w:val="28"/>
        </w:rPr>
        <w:t xml:space="preserve">Отже, лялька – це особливий, “діючий”, активний вид наочності на уроці. Рольова гра з лялькою різноманітить заняття, організує увагу, внутрішньо мотивує мову учнів і сприяє, таким чином, комунікативної спрямованості уроку. </w:t>
      </w:r>
    </w:p>
    <w:p w14:paraId="13FEC2E0" w14:textId="77777777" w:rsidR="002C4E1C" w:rsidRPr="00A141C2" w:rsidRDefault="002C4E1C" w:rsidP="002C4E1C">
      <w:pPr>
        <w:rPr>
          <w:rFonts w:ascii="Times New Roman" w:eastAsia="Times New Roman" w:hAnsi="Times New Roman" w:cs="Times New Roman"/>
          <w:b/>
          <w:i/>
          <w:sz w:val="28"/>
          <w:szCs w:val="28"/>
        </w:rPr>
      </w:pPr>
      <w:r w:rsidRPr="00A141C2">
        <w:rPr>
          <w:rFonts w:ascii="Times New Roman" w:eastAsia="Times New Roman" w:hAnsi="Times New Roman" w:cs="Times New Roman"/>
          <w:sz w:val="28"/>
          <w:szCs w:val="28"/>
        </w:rPr>
        <w:t xml:space="preserve">Коли діти учаться описувати зовнішність людей, можна використовувати рольову гру </w:t>
      </w:r>
      <w:r w:rsidRPr="00A141C2">
        <w:rPr>
          <w:rFonts w:ascii="Times New Roman" w:eastAsia="Times New Roman" w:hAnsi="Times New Roman" w:cs="Times New Roman"/>
          <w:b/>
          <w:i/>
          <w:color w:val="7030A0"/>
          <w:sz w:val="28"/>
          <w:szCs w:val="28"/>
        </w:rPr>
        <w:t>«Друг заблукав»</w:t>
      </w:r>
      <w:r w:rsidRPr="00A141C2">
        <w:rPr>
          <w:rFonts w:ascii="Times New Roman" w:eastAsia="Times New Roman" w:hAnsi="Times New Roman" w:cs="Times New Roman"/>
          <w:b/>
          <w:i/>
          <w:sz w:val="28"/>
          <w:szCs w:val="28"/>
        </w:rPr>
        <w:t>:</w:t>
      </w:r>
    </w:p>
    <w:p w14:paraId="2F86C5E5" w14:textId="77777777" w:rsidR="002C4E1C" w:rsidRPr="00A141C2" w:rsidRDefault="002C4E1C" w:rsidP="002C4E1C">
      <w:pPr>
        <w:rPr>
          <w:rFonts w:ascii="Times New Roman" w:eastAsia="Times New Roman" w:hAnsi="Times New Roman" w:cs="Times New Roman"/>
          <w:i/>
          <w:sz w:val="28"/>
          <w:szCs w:val="28"/>
        </w:rPr>
      </w:pPr>
      <w:r w:rsidRPr="00A141C2">
        <w:rPr>
          <w:rFonts w:ascii="Times New Roman" w:eastAsia="Times New Roman" w:hAnsi="Times New Roman" w:cs="Times New Roman"/>
          <w:i/>
          <w:sz w:val="28"/>
          <w:szCs w:val="28"/>
        </w:rPr>
        <w:lastRenderedPageBreak/>
        <w:t>Teacher: You are in London with your friend. Suddenly you see that your friend is no longer with you. He has lost his way. You come to a policeman and tell him about it. The policeman asks you to describe your friend. Do it for him.  (Типові питання «поліцейського» можна оформити у виді плаката, а для відповідей на його питання, якщо це необхідно, використовувати підстановчі таблиці).</w:t>
      </w:r>
    </w:p>
    <w:p w14:paraId="6062B6B5"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Policeman</w:t>
      </w:r>
      <w:r w:rsidRPr="00A141C2">
        <w:rPr>
          <w:rFonts w:ascii="Times New Roman" w:hAnsi="Times New Roman" w:cs="Times New Roman"/>
          <w:sz w:val="28"/>
          <w:szCs w:val="28"/>
        </w:rPr>
        <w:t>: Good morning.</w:t>
      </w:r>
    </w:p>
    <w:p w14:paraId="460839C3"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Pupil</w:t>
      </w:r>
      <w:r w:rsidRPr="00A141C2">
        <w:rPr>
          <w:rFonts w:ascii="Times New Roman" w:hAnsi="Times New Roman" w:cs="Times New Roman"/>
          <w:sz w:val="28"/>
          <w:szCs w:val="28"/>
        </w:rPr>
        <w:t>: Good morning.</w:t>
      </w:r>
    </w:p>
    <w:p w14:paraId="449CB8EB"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Policeman:</w:t>
      </w:r>
      <w:r w:rsidRPr="00A141C2">
        <w:rPr>
          <w:rFonts w:ascii="Times New Roman" w:hAnsi="Times New Roman" w:cs="Times New Roman"/>
          <w:sz w:val="28"/>
          <w:szCs w:val="28"/>
        </w:rPr>
        <w:t xml:space="preserve"> You look sad. What is the matter?</w:t>
      </w:r>
    </w:p>
    <w:p w14:paraId="4B6EE95C"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Pupil:</w:t>
      </w:r>
      <w:r w:rsidRPr="00A141C2">
        <w:rPr>
          <w:rFonts w:ascii="Times New Roman" w:hAnsi="Times New Roman" w:cs="Times New Roman"/>
          <w:sz w:val="28"/>
          <w:szCs w:val="28"/>
        </w:rPr>
        <w:t xml:space="preserve"> I lost my friend somewhere here.</w:t>
      </w:r>
    </w:p>
    <w:p w14:paraId="78FB4E07"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Policeman:</w:t>
      </w:r>
      <w:r w:rsidRPr="00A141C2">
        <w:rPr>
          <w:rFonts w:ascii="Times New Roman" w:hAnsi="Times New Roman" w:cs="Times New Roman"/>
          <w:sz w:val="28"/>
          <w:szCs w:val="28"/>
        </w:rPr>
        <w:t xml:space="preserve"> What is your friend’s name?</w:t>
      </w:r>
    </w:p>
    <w:p w14:paraId="5BED5A0D"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Pupil:</w:t>
      </w:r>
      <w:r w:rsidRPr="00A141C2">
        <w:rPr>
          <w:rFonts w:ascii="Times New Roman" w:hAnsi="Times New Roman" w:cs="Times New Roman"/>
          <w:sz w:val="28"/>
          <w:szCs w:val="28"/>
        </w:rPr>
        <w:t xml:space="preserve"> His name is Eugene.</w:t>
      </w:r>
    </w:p>
    <w:p w14:paraId="3BA49A23"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Policeman</w:t>
      </w:r>
      <w:r w:rsidRPr="00A141C2">
        <w:rPr>
          <w:rFonts w:ascii="Times New Roman" w:hAnsi="Times New Roman" w:cs="Times New Roman"/>
          <w:sz w:val="28"/>
          <w:szCs w:val="28"/>
        </w:rPr>
        <w:t>: How old is he?</w:t>
      </w:r>
    </w:p>
    <w:p w14:paraId="34B9FC65"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Pupil:</w:t>
      </w:r>
      <w:r w:rsidRPr="00A141C2">
        <w:rPr>
          <w:rFonts w:ascii="Times New Roman" w:hAnsi="Times New Roman" w:cs="Times New Roman"/>
          <w:sz w:val="28"/>
          <w:szCs w:val="28"/>
        </w:rPr>
        <w:t xml:space="preserve"> He is 12 years old.</w:t>
      </w:r>
    </w:p>
    <w:p w14:paraId="5E1473B3"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Policeman</w:t>
      </w:r>
      <w:r w:rsidRPr="00A141C2">
        <w:rPr>
          <w:rFonts w:ascii="Times New Roman" w:hAnsi="Times New Roman" w:cs="Times New Roman"/>
          <w:sz w:val="28"/>
          <w:szCs w:val="28"/>
        </w:rPr>
        <w:t xml:space="preserve">: Describe him, please. </w:t>
      </w:r>
    </w:p>
    <w:p w14:paraId="51A77F08"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Pupil</w:t>
      </w:r>
      <w:r w:rsidRPr="00A141C2">
        <w:rPr>
          <w:rFonts w:ascii="Times New Roman" w:hAnsi="Times New Roman" w:cs="Times New Roman"/>
          <w:sz w:val="28"/>
          <w:szCs w:val="28"/>
        </w:rPr>
        <w:t xml:space="preserve">: My friend is not tall. His hair is dark. His eyes are grey.  </w:t>
      </w:r>
    </w:p>
    <w:p w14:paraId="21C12A0E"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Policeman:</w:t>
      </w:r>
      <w:r w:rsidRPr="00A141C2">
        <w:rPr>
          <w:rFonts w:ascii="Times New Roman" w:hAnsi="Times New Roman" w:cs="Times New Roman"/>
          <w:sz w:val="28"/>
          <w:szCs w:val="28"/>
        </w:rPr>
        <w:t xml:space="preserve"> What is he wearing?</w:t>
      </w:r>
    </w:p>
    <w:p w14:paraId="0A770DE4"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Pupil</w:t>
      </w:r>
      <w:r w:rsidRPr="00A141C2">
        <w:rPr>
          <w:rFonts w:ascii="Times New Roman" w:hAnsi="Times New Roman" w:cs="Times New Roman"/>
          <w:sz w:val="28"/>
          <w:szCs w:val="28"/>
        </w:rPr>
        <w:t>: My friend is wearing a red sweater and blue jeans. He has grey sneakers and  a cap on.</w:t>
      </w:r>
    </w:p>
    <w:p w14:paraId="145C9D27"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Policeman:</w:t>
      </w:r>
      <w:r w:rsidRPr="00A141C2">
        <w:rPr>
          <w:rFonts w:ascii="Times New Roman" w:hAnsi="Times New Roman" w:cs="Times New Roman"/>
          <w:sz w:val="28"/>
          <w:szCs w:val="28"/>
        </w:rPr>
        <w:t xml:space="preserve"> Wait here, please. Відходить, “шукає” друга, знайшовши по опису, говорить:  Is this your friend?</w:t>
      </w:r>
    </w:p>
    <w:p w14:paraId="400592EC"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Pupil:</w:t>
      </w:r>
      <w:r w:rsidRPr="00A141C2">
        <w:rPr>
          <w:rFonts w:ascii="Times New Roman" w:hAnsi="Times New Roman" w:cs="Times New Roman"/>
          <w:sz w:val="28"/>
          <w:szCs w:val="28"/>
        </w:rPr>
        <w:t xml:space="preserve"> Yes, thank you very much.</w:t>
      </w:r>
    </w:p>
    <w:p w14:paraId="30E23297"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Policeman</w:t>
      </w:r>
      <w:r w:rsidRPr="00A141C2">
        <w:rPr>
          <w:rFonts w:ascii="Times New Roman" w:hAnsi="Times New Roman" w:cs="Times New Roman"/>
          <w:sz w:val="28"/>
          <w:szCs w:val="28"/>
        </w:rPr>
        <w:t>: You are welcome.</w:t>
      </w:r>
    </w:p>
    <w:p w14:paraId="70BB8FF0" w14:textId="77777777" w:rsidR="002C4E1C" w:rsidRPr="00A141C2" w:rsidRDefault="002C4E1C" w:rsidP="002C4E1C">
      <w:pPr>
        <w:rPr>
          <w:rFonts w:ascii="Times New Roman" w:eastAsia="Times New Roman" w:hAnsi="Times New Roman" w:cs="Times New Roman"/>
          <w:sz w:val="28"/>
          <w:szCs w:val="28"/>
        </w:rPr>
      </w:pPr>
      <w:r w:rsidRPr="00A141C2">
        <w:rPr>
          <w:rFonts w:ascii="Times New Roman" w:eastAsia="Times New Roman" w:hAnsi="Times New Roman" w:cs="Times New Roman"/>
          <w:sz w:val="28"/>
          <w:szCs w:val="28"/>
        </w:rPr>
        <w:t xml:space="preserve">Наступна гра має назву </w:t>
      </w:r>
      <w:r w:rsidRPr="00A141C2">
        <w:rPr>
          <w:rFonts w:ascii="Times New Roman" w:eastAsia="Times New Roman" w:hAnsi="Times New Roman" w:cs="Times New Roman"/>
          <w:b/>
          <w:i/>
          <w:color w:val="7030A0"/>
          <w:sz w:val="28"/>
          <w:szCs w:val="28"/>
        </w:rPr>
        <w:t>“На вулиці”</w:t>
      </w:r>
      <w:r w:rsidRPr="00A141C2">
        <w:rPr>
          <w:rFonts w:ascii="Times New Roman" w:eastAsia="Times New Roman" w:hAnsi="Times New Roman" w:cs="Times New Roman"/>
          <w:sz w:val="28"/>
          <w:szCs w:val="28"/>
        </w:rPr>
        <w:t>. В ній беруть участь поліцейський і учень.</w:t>
      </w:r>
    </w:p>
    <w:p w14:paraId="668DD628" w14:textId="77777777" w:rsidR="002C4E1C" w:rsidRPr="00A141C2" w:rsidRDefault="002C4E1C" w:rsidP="002C4E1C">
      <w:pPr>
        <w:pStyle w:val="a6"/>
        <w:rPr>
          <w:rFonts w:ascii="Times New Roman" w:hAnsi="Times New Roman" w:cs="Times New Roman"/>
          <w:sz w:val="28"/>
          <w:szCs w:val="28"/>
        </w:rPr>
      </w:pPr>
    </w:p>
    <w:p w14:paraId="6A5DB2FE"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 xml:space="preserve">Policeman </w:t>
      </w:r>
      <w:r w:rsidRPr="00A141C2">
        <w:rPr>
          <w:rFonts w:ascii="Times New Roman" w:hAnsi="Times New Roman" w:cs="Times New Roman"/>
          <w:sz w:val="28"/>
          <w:szCs w:val="28"/>
        </w:rPr>
        <w:t>(свистить): Wait a little, young man!</w:t>
      </w:r>
    </w:p>
    <w:p w14:paraId="27A89AC8"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Pupil:</w:t>
      </w:r>
      <w:r w:rsidRPr="00A141C2">
        <w:rPr>
          <w:rFonts w:ascii="Times New Roman" w:hAnsi="Times New Roman" w:cs="Times New Roman"/>
          <w:sz w:val="28"/>
          <w:szCs w:val="28"/>
        </w:rPr>
        <w:t xml:space="preserve"> What is it, officer?</w:t>
      </w:r>
    </w:p>
    <w:p w14:paraId="0A46C2B3"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Poliсeman</w:t>
      </w:r>
      <w:r w:rsidRPr="00A141C2">
        <w:rPr>
          <w:rFonts w:ascii="Times New Roman" w:hAnsi="Times New Roman" w:cs="Times New Roman"/>
          <w:sz w:val="28"/>
          <w:szCs w:val="28"/>
        </w:rPr>
        <w:t>: You can’t cross the street here.</w:t>
      </w:r>
    </w:p>
    <w:p w14:paraId="57A810E9"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Pupil</w:t>
      </w:r>
      <w:r w:rsidRPr="00A141C2">
        <w:rPr>
          <w:rFonts w:ascii="Times New Roman" w:hAnsi="Times New Roman" w:cs="Times New Roman"/>
          <w:sz w:val="28"/>
          <w:szCs w:val="28"/>
        </w:rPr>
        <w:t>: Why not?</w:t>
      </w:r>
    </w:p>
    <w:p w14:paraId="659DAA36"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Policeman</w:t>
      </w:r>
      <w:r w:rsidRPr="00A141C2">
        <w:rPr>
          <w:rFonts w:ascii="Times New Roman" w:hAnsi="Times New Roman" w:cs="Times New Roman"/>
          <w:sz w:val="28"/>
          <w:szCs w:val="28"/>
        </w:rPr>
        <w:t>: There is no pedestrian crossing here.</w:t>
      </w:r>
    </w:p>
    <w:p w14:paraId="6C97C536"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Pupil</w:t>
      </w:r>
      <w:r w:rsidRPr="00A141C2">
        <w:rPr>
          <w:rFonts w:ascii="Times New Roman" w:hAnsi="Times New Roman" w:cs="Times New Roman"/>
          <w:sz w:val="28"/>
          <w:szCs w:val="28"/>
        </w:rPr>
        <w:t>: I am sorry. I have forgotten about it.</w:t>
      </w:r>
    </w:p>
    <w:p w14:paraId="1575A287"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Policeman:</w:t>
      </w:r>
      <w:r w:rsidRPr="00A141C2">
        <w:rPr>
          <w:rFonts w:ascii="Times New Roman" w:hAnsi="Times New Roman" w:cs="Times New Roman"/>
          <w:sz w:val="28"/>
          <w:szCs w:val="28"/>
        </w:rPr>
        <w:t xml:space="preserve"> You must always remember the traffic rules, or you will be in trouble!</w:t>
      </w:r>
    </w:p>
    <w:p w14:paraId="5CE8DCE6"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Pupil</w:t>
      </w:r>
      <w:r w:rsidRPr="00A141C2">
        <w:rPr>
          <w:rFonts w:ascii="Times New Roman" w:hAnsi="Times New Roman" w:cs="Times New Roman"/>
          <w:sz w:val="28"/>
          <w:szCs w:val="28"/>
        </w:rPr>
        <w:t xml:space="preserve">: Good. I see. May I go now?  </w:t>
      </w:r>
    </w:p>
    <w:p w14:paraId="6C6F44CF"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Pupil</w:t>
      </w:r>
      <w:r w:rsidRPr="00A141C2">
        <w:rPr>
          <w:rFonts w:ascii="Times New Roman" w:hAnsi="Times New Roman" w:cs="Times New Roman"/>
          <w:sz w:val="28"/>
          <w:szCs w:val="28"/>
        </w:rPr>
        <w:t>: Yes, but be careful! Good-bye.</w:t>
      </w:r>
    </w:p>
    <w:p w14:paraId="03AFB090"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Pupil</w:t>
      </w:r>
      <w:r w:rsidRPr="00A141C2">
        <w:rPr>
          <w:rFonts w:ascii="Times New Roman" w:hAnsi="Times New Roman" w:cs="Times New Roman"/>
          <w:sz w:val="28"/>
          <w:szCs w:val="28"/>
        </w:rPr>
        <w:t>:  Good-bye.</w:t>
      </w:r>
    </w:p>
    <w:p w14:paraId="0615456E" w14:textId="77777777" w:rsidR="002C4E1C" w:rsidRPr="00A141C2" w:rsidRDefault="002C4E1C" w:rsidP="002C4E1C">
      <w:pPr>
        <w:pStyle w:val="a6"/>
        <w:rPr>
          <w:rFonts w:ascii="Times New Roman" w:hAnsi="Times New Roman" w:cs="Times New Roman"/>
          <w:sz w:val="28"/>
          <w:szCs w:val="28"/>
        </w:rPr>
      </w:pPr>
    </w:p>
    <w:p w14:paraId="79153A84" w14:textId="77777777" w:rsidR="002C4E1C" w:rsidRPr="00A141C2" w:rsidRDefault="002C4E1C" w:rsidP="002C4E1C">
      <w:pPr>
        <w:rPr>
          <w:rFonts w:ascii="Times New Roman" w:eastAsia="Times New Roman" w:hAnsi="Times New Roman" w:cs="Times New Roman"/>
          <w:b/>
          <w:color w:val="7030A0"/>
          <w:sz w:val="28"/>
          <w:szCs w:val="28"/>
        </w:rPr>
      </w:pPr>
      <w:r w:rsidRPr="00A141C2">
        <w:rPr>
          <w:rFonts w:ascii="Times New Roman" w:eastAsia="Times New Roman" w:hAnsi="Times New Roman" w:cs="Times New Roman"/>
          <w:b/>
          <w:color w:val="7030A0"/>
          <w:sz w:val="28"/>
          <w:szCs w:val="28"/>
        </w:rPr>
        <w:t>Рольові ігри з предметами</w:t>
      </w:r>
    </w:p>
    <w:p w14:paraId="3E72C494" w14:textId="77777777" w:rsidR="002C4E1C" w:rsidRPr="00A141C2" w:rsidRDefault="002C4E1C" w:rsidP="002C4E1C">
      <w:pPr>
        <w:rPr>
          <w:rFonts w:ascii="Times New Roman" w:eastAsia="Times New Roman" w:hAnsi="Times New Roman" w:cs="Times New Roman"/>
          <w:sz w:val="28"/>
          <w:szCs w:val="28"/>
        </w:rPr>
      </w:pPr>
      <w:r w:rsidRPr="00A141C2">
        <w:rPr>
          <w:rFonts w:ascii="Times New Roman" w:eastAsia="Times New Roman" w:hAnsi="Times New Roman" w:cs="Times New Roman"/>
          <w:b/>
          <w:i/>
          <w:color w:val="00B0F0"/>
          <w:sz w:val="28"/>
          <w:szCs w:val="28"/>
        </w:rPr>
        <w:t>Гра 1.</w:t>
      </w:r>
      <w:r w:rsidRPr="00A141C2">
        <w:rPr>
          <w:rFonts w:ascii="Times New Roman" w:eastAsia="Times New Roman" w:hAnsi="Times New Roman" w:cs="Times New Roman"/>
          <w:color w:val="00B0F0"/>
          <w:sz w:val="28"/>
          <w:szCs w:val="28"/>
        </w:rPr>
        <w:t xml:space="preserve"> </w:t>
      </w:r>
      <w:r w:rsidRPr="00A141C2">
        <w:rPr>
          <w:rFonts w:ascii="Times New Roman" w:eastAsia="Times New Roman" w:hAnsi="Times New Roman" w:cs="Times New Roman"/>
          <w:sz w:val="28"/>
          <w:szCs w:val="28"/>
        </w:rPr>
        <w:t xml:space="preserve">Учням пропонується наступний сюжет. </w:t>
      </w:r>
    </w:p>
    <w:p w14:paraId="53EC2786" w14:textId="77777777" w:rsidR="002C4E1C" w:rsidRPr="00A141C2" w:rsidRDefault="002C4E1C" w:rsidP="002C4E1C">
      <w:pPr>
        <w:rPr>
          <w:rFonts w:ascii="Times New Roman" w:eastAsia="Times New Roman" w:hAnsi="Times New Roman" w:cs="Times New Roman"/>
          <w:i/>
          <w:sz w:val="28"/>
          <w:szCs w:val="28"/>
        </w:rPr>
      </w:pPr>
      <w:r w:rsidRPr="00A141C2">
        <w:rPr>
          <w:rFonts w:ascii="Times New Roman" w:eastAsia="Times New Roman" w:hAnsi="Times New Roman" w:cs="Times New Roman"/>
          <w:i/>
          <w:sz w:val="28"/>
          <w:szCs w:val="28"/>
        </w:rPr>
        <w:t>Teacher: “You have a brother (a sister, a younger friend). Your brother is 5 years old. He does not go to school because he is too small. But he wants to go to school very much. He likes your schoolbag. There are so many interesting things in it. Please show him your schoolbag and tell him what things you have in it.”</w:t>
      </w:r>
    </w:p>
    <w:p w14:paraId="25B51DA4" w14:textId="77777777" w:rsidR="002C4E1C" w:rsidRPr="00A141C2" w:rsidRDefault="002C4E1C" w:rsidP="002C4E1C">
      <w:pPr>
        <w:rPr>
          <w:rFonts w:ascii="Times New Roman" w:eastAsia="Times New Roman" w:hAnsi="Times New Roman" w:cs="Times New Roman"/>
          <w:sz w:val="28"/>
          <w:szCs w:val="28"/>
        </w:rPr>
      </w:pPr>
      <w:r w:rsidRPr="00A141C2">
        <w:rPr>
          <w:rFonts w:ascii="Times New Roman" w:eastAsia="Times New Roman" w:hAnsi="Times New Roman" w:cs="Times New Roman"/>
          <w:sz w:val="28"/>
          <w:szCs w:val="28"/>
        </w:rPr>
        <w:lastRenderedPageBreak/>
        <w:t>У цій грі один учень відіграє роль  школяра (Pupil 2), а його сусід по парті – маленького брата, що ще не ходить у школу (Pupil 1). У ході гри учні відкривають портфель і називають речі, що там є, обговорюючи їхнє призначення.</w:t>
      </w:r>
    </w:p>
    <w:p w14:paraId="303EEDE0" w14:textId="77777777" w:rsidR="002C4E1C" w:rsidRPr="00A141C2" w:rsidRDefault="002C4E1C" w:rsidP="002C4E1C">
      <w:pPr>
        <w:rPr>
          <w:rFonts w:ascii="Times New Roman" w:eastAsia="Times New Roman" w:hAnsi="Times New Roman" w:cs="Times New Roman"/>
          <w:sz w:val="28"/>
          <w:szCs w:val="28"/>
        </w:rPr>
      </w:pPr>
      <w:r w:rsidRPr="00A141C2">
        <w:rPr>
          <w:rFonts w:ascii="Times New Roman" w:eastAsia="Times New Roman" w:hAnsi="Times New Roman" w:cs="Times New Roman"/>
          <w:sz w:val="28"/>
          <w:szCs w:val="28"/>
        </w:rPr>
        <w:t>Можливі такі діалоги:</w:t>
      </w:r>
    </w:p>
    <w:p w14:paraId="79388748"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Pupil 1</w:t>
      </w:r>
      <w:r w:rsidRPr="00A141C2">
        <w:rPr>
          <w:rFonts w:ascii="Times New Roman" w:hAnsi="Times New Roman" w:cs="Times New Roman"/>
          <w:sz w:val="28"/>
          <w:szCs w:val="28"/>
        </w:rPr>
        <w:t>: Sasha, please show me your schoolbag. What have you got in it?</w:t>
      </w:r>
    </w:p>
    <w:p w14:paraId="08AADE5B"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Pupil 2</w:t>
      </w:r>
      <w:r w:rsidRPr="00A141C2">
        <w:rPr>
          <w:rFonts w:ascii="Times New Roman" w:hAnsi="Times New Roman" w:cs="Times New Roman"/>
          <w:sz w:val="28"/>
          <w:szCs w:val="28"/>
        </w:rPr>
        <w:t>: I have many things. I have two copybooks in my bag.</w:t>
      </w:r>
    </w:p>
    <w:p w14:paraId="1E20ECA7"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Pupil 1</w:t>
      </w:r>
      <w:r w:rsidRPr="00A141C2">
        <w:rPr>
          <w:rFonts w:ascii="Times New Roman" w:hAnsi="Times New Roman" w:cs="Times New Roman"/>
          <w:sz w:val="28"/>
          <w:szCs w:val="28"/>
        </w:rPr>
        <w:t xml:space="preserve">: What is this? </w:t>
      </w:r>
    </w:p>
    <w:p w14:paraId="702380DB"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Pupil 2</w:t>
      </w:r>
      <w:r w:rsidRPr="00A141C2">
        <w:rPr>
          <w:rFonts w:ascii="Times New Roman" w:hAnsi="Times New Roman" w:cs="Times New Roman"/>
          <w:sz w:val="28"/>
          <w:szCs w:val="28"/>
        </w:rPr>
        <w:t>: This is my textbook. It is an English textbook. I study English at school.</w:t>
      </w:r>
    </w:p>
    <w:p w14:paraId="1D13489F"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Pupil 1</w:t>
      </w:r>
      <w:r w:rsidRPr="00A141C2">
        <w:rPr>
          <w:rFonts w:ascii="Times New Roman" w:hAnsi="Times New Roman" w:cs="Times New Roman"/>
          <w:sz w:val="28"/>
          <w:szCs w:val="28"/>
        </w:rPr>
        <w:t>: What is that?</w:t>
      </w:r>
    </w:p>
    <w:p w14:paraId="07D5C75E"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Pupil 2</w:t>
      </w:r>
      <w:r w:rsidRPr="00A141C2">
        <w:rPr>
          <w:rFonts w:ascii="Times New Roman" w:hAnsi="Times New Roman" w:cs="Times New Roman"/>
          <w:sz w:val="28"/>
          <w:szCs w:val="28"/>
        </w:rPr>
        <w:t>.: It is a pencil.</w:t>
      </w:r>
    </w:p>
    <w:p w14:paraId="2F4E1F31"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i/>
          <w:sz w:val="28"/>
          <w:szCs w:val="28"/>
        </w:rPr>
        <w:t>Pupil 1</w:t>
      </w:r>
      <w:r w:rsidRPr="00A141C2">
        <w:rPr>
          <w:rFonts w:ascii="Times New Roman" w:hAnsi="Times New Roman" w:cs="Times New Roman"/>
          <w:sz w:val="28"/>
          <w:szCs w:val="28"/>
        </w:rPr>
        <w:t>: What can you do with your pencil?</w:t>
      </w:r>
    </w:p>
    <w:p w14:paraId="630F5D8F" w14:textId="77777777" w:rsidR="002C4E1C" w:rsidRPr="00A141C2" w:rsidRDefault="002C4E1C" w:rsidP="002C4E1C">
      <w:pPr>
        <w:pStyle w:val="a6"/>
        <w:rPr>
          <w:rFonts w:ascii="Times New Roman" w:hAnsi="Times New Roman" w:cs="Times New Roman"/>
          <w:sz w:val="28"/>
          <w:szCs w:val="28"/>
          <w:lang w:val="ru-RU"/>
        </w:rPr>
      </w:pPr>
      <w:r w:rsidRPr="00A141C2">
        <w:rPr>
          <w:rFonts w:ascii="Times New Roman" w:hAnsi="Times New Roman" w:cs="Times New Roman"/>
          <w:sz w:val="28"/>
          <w:szCs w:val="28"/>
        </w:rPr>
        <w:t>Pupil</w:t>
      </w:r>
      <w:r w:rsidRPr="00A141C2">
        <w:rPr>
          <w:rFonts w:ascii="Times New Roman" w:hAnsi="Times New Roman" w:cs="Times New Roman"/>
          <w:sz w:val="28"/>
          <w:szCs w:val="28"/>
          <w:lang w:val="ru-RU"/>
        </w:rPr>
        <w:t xml:space="preserve"> 2: </w:t>
      </w:r>
      <w:r w:rsidRPr="00A141C2">
        <w:rPr>
          <w:rFonts w:ascii="Times New Roman" w:hAnsi="Times New Roman" w:cs="Times New Roman"/>
          <w:sz w:val="28"/>
          <w:szCs w:val="28"/>
        </w:rPr>
        <w:t>I</w:t>
      </w:r>
      <w:r w:rsidRPr="00A141C2">
        <w:rPr>
          <w:rFonts w:ascii="Times New Roman" w:hAnsi="Times New Roman" w:cs="Times New Roman"/>
          <w:sz w:val="28"/>
          <w:szCs w:val="28"/>
          <w:lang w:val="ru-RU"/>
        </w:rPr>
        <w:t xml:space="preserve"> </w:t>
      </w:r>
      <w:r w:rsidRPr="00A141C2">
        <w:rPr>
          <w:rFonts w:ascii="Times New Roman" w:hAnsi="Times New Roman" w:cs="Times New Roman"/>
          <w:sz w:val="28"/>
          <w:szCs w:val="28"/>
        </w:rPr>
        <w:t>can</w:t>
      </w:r>
      <w:r w:rsidRPr="00A141C2">
        <w:rPr>
          <w:rFonts w:ascii="Times New Roman" w:hAnsi="Times New Roman" w:cs="Times New Roman"/>
          <w:sz w:val="28"/>
          <w:szCs w:val="28"/>
          <w:lang w:val="ru-RU"/>
        </w:rPr>
        <w:t xml:space="preserve"> </w:t>
      </w:r>
      <w:r w:rsidRPr="00A141C2">
        <w:rPr>
          <w:rFonts w:ascii="Times New Roman" w:hAnsi="Times New Roman" w:cs="Times New Roman"/>
          <w:sz w:val="28"/>
          <w:szCs w:val="28"/>
        </w:rPr>
        <w:t>draw</w:t>
      </w:r>
      <w:r w:rsidRPr="00A141C2">
        <w:rPr>
          <w:rFonts w:ascii="Times New Roman" w:hAnsi="Times New Roman" w:cs="Times New Roman"/>
          <w:sz w:val="28"/>
          <w:szCs w:val="28"/>
          <w:lang w:val="ru-RU"/>
        </w:rPr>
        <w:t>.</w:t>
      </w:r>
    </w:p>
    <w:p w14:paraId="5F853115" w14:textId="77777777" w:rsidR="002C4E1C" w:rsidRPr="00A141C2" w:rsidRDefault="002C4E1C" w:rsidP="002C4E1C">
      <w:pPr>
        <w:pStyle w:val="a6"/>
        <w:rPr>
          <w:rFonts w:ascii="Times New Roman" w:hAnsi="Times New Roman" w:cs="Times New Roman"/>
          <w:sz w:val="28"/>
          <w:szCs w:val="28"/>
          <w:lang w:val="ru-RU"/>
        </w:rPr>
      </w:pPr>
    </w:p>
    <w:p w14:paraId="13B8CF51" w14:textId="77777777" w:rsidR="002C4E1C" w:rsidRPr="00A141C2" w:rsidRDefault="002C4E1C" w:rsidP="002C4E1C">
      <w:pPr>
        <w:rPr>
          <w:rFonts w:ascii="Times New Roman" w:eastAsia="Times New Roman" w:hAnsi="Times New Roman" w:cs="Times New Roman"/>
          <w:sz w:val="28"/>
          <w:szCs w:val="28"/>
        </w:rPr>
      </w:pPr>
      <w:r w:rsidRPr="00A141C2">
        <w:rPr>
          <w:rFonts w:ascii="Times New Roman" w:eastAsia="Times New Roman" w:hAnsi="Times New Roman" w:cs="Times New Roman"/>
          <w:sz w:val="28"/>
          <w:szCs w:val="28"/>
        </w:rPr>
        <w:t>Так можна повторити лексичні одиниці по темі «Школа», опрацювати граматичну конструкцію «</w:t>
      </w:r>
      <w:r w:rsidRPr="00A141C2">
        <w:rPr>
          <w:rFonts w:ascii="Times New Roman" w:eastAsia="Times New Roman" w:hAnsi="Times New Roman" w:cs="Times New Roman"/>
          <w:i/>
          <w:sz w:val="28"/>
          <w:szCs w:val="28"/>
        </w:rPr>
        <w:t>there is/there are</w:t>
      </w:r>
      <w:r w:rsidRPr="00A141C2">
        <w:rPr>
          <w:rFonts w:ascii="Times New Roman" w:eastAsia="Times New Roman" w:hAnsi="Times New Roman" w:cs="Times New Roman"/>
          <w:sz w:val="28"/>
          <w:szCs w:val="28"/>
        </w:rPr>
        <w:t>”, навчити учнів правильно задавати спеціальні питання і т.д.</w:t>
      </w:r>
    </w:p>
    <w:p w14:paraId="33F6245A" w14:textId="77777777" w:rsidR="002C4E1C" w:rsidRPr="00A141C2" w:rsidRDefault="002C4E1C" w:rsidP="002C4E1C">
      <w:pPr>
        <w:rPr>
          <w:rFonts w:ascii="Times New Roman" w:eastAsia="Times New Roman" w:hAnsi="Times New Roman" w:cs="Times New Roman"/>
          <w:b/>
          <w:i/>
          <w:color w:val="7030A0"/>
          <w:sz w:val="28"/>
          <w:szCs w:val="28"/>
        </w:rPr>
      </w:pPr>
      <w:r w:rsidRPr="00A141C2">
        <w:rPr>
          <w:rFonts w:ascii="Times New Roman" w:eastAsia="Times New Roman" w:hAnsi="Times New Roman" w:cs="Times New Roman"/>
          <w:b/>
          <w:i/>
          <w:color w:val="7030A0"/>
          <w:sz w:val="28"/>
          <w:szCs w:val="28"/>
        </w:rPr>
        <w:t xml:space="preserve">  </w:t>
      </w:r>
      <w:r w:rsidRPr="00A141C2">
        <w:rPr>
          <w:rFonts w:ascii="Times New Roman" w:eastAsia="Times New Roman" w:hAnsi="Times New Roman" w:cs="Times New Roman"/>
          <w:b/>
          <w:i/>
          <w:color w:val="0D0D0D" w:themeColor="text1" w:themeTint="F2"/>
          <w:sz w:val="28"/>
          <w:szCs w:val="28"/>
        </w:rPr>
        <w:t>Рольова гра</w:t>
      </w:r>
      <w:r w:rsidRPr="00A141C2">
        <w:rPr>
          <w:rFonts w:ascii="Times New Roman" w:eastAsia="Times New Roman" w:hAnsi="Times New Roman" w:cs="Times New Roman"/>
          <w:b/>
          <w:i/>
          <w:color w:val="7030A0"/>
          <w:sz w:val="28"/>
          <w:szCs w:val="28"/>
        </w:rPr>
        <w:t xml:space="preserve"> «Дискусія між українськими й англійськими однолітками» </w:t>
      </w:r>
    </w:p>
    <w:p w14:paraId="04DD66F1" w14:textId="77777777" w:rsidR="002C4E1C" w:rsidRPr="00A141C2" w:rsidRDefault="002C4E1C" w:rsidP="002C4E1C">
      <w:pPr>
        <w:rPr>
          <w:rFonts w:ascii="Times New Roman" w:eastAsia="Times New Roman" w:hAnsi="Times New Roman" w:cs="Times New Roman"/>
          <w:sz w:val="28"/>
          <w:szCs w:val="28"/>
        </w:rPr>
      </w:pPr>
      <w:r w:rsidRPr="00A141C2">
        <w:rPr>
          <w:rFonts w:ascii="Times New Roman" w:eastAsia="Times New Roman" w:hAnsi="Times New Roman" w:cs="Times New Roman"/>
          <w:sz w:val="28"/>
          <w:szCs w:val="28"/>
        </w:rPr>
        <w:t xml:space="preserve"> Половина класу бере на себе роль українських школярів, інші  учні – «гості з Англії». Учні розповідають “закордонним гостям” про свою країну, її географічне положення, столицю, традиції, права і обов'язки громадян України і задають «англійцям» аналогічні питання. Кожен «українець» і кожен «гість» повинні задати хоча б одне питання і дати відповідь хоча б на одне питання. </w:t>
      </w:r>
    </w:p>
    <w:p w14:paraId="3CC2E1A6" w14:textId="77777777" w:rsidR="002C4E1C" w:rsidRPr="00A141C2" w:rsidRDefault="002C4E1C" w:rsidP="002C4E1C">
      <w:pPr>
        <w:rPr>
          <w:rFonts w:ascii="Times New Roman" w:eastAsia="Times New Roman" w:hAnsi="Times New Roman" w:cs="Times New Roman"/>
          <w:sz w:val="28"/>
          <w:szCs w:val="28"/>
        </w:rPr>
      </w:pPr>
      <w:r w:rsidRPr="00A141C2">
        <w:rPr>
          <w:rFonts w:ascii="Times New Roman" w:eastAsia="Times New Roman" w:hAnsi="Times New Roman" w:cs="Times New Roman"/>
          <w:sz w:val="28"/>
          <w:szCs w:val="28"/>
        </w:rPr>
        <w:t>Типові питання були такими:</w:t>
      </w:r>
    </w:p>
    <w:p w14:paraId="1B577CB1" w14:textId="77777777" w:rsidR="002C4E1C" w:rsidRPr="00A141C2" w:rsidRDefault="002C4E1C" w:rsidP="002C4E1C">
      <w:pPr>
        <w:pStyle w:val="a6"/>
        <w:rPr>
          <w:rFonts w:ascii="Times New Roman" w:hAnsi="Times New Roman" w:cs="Times New Roman"/>
          <w:i/>
          <w:sz w:val="28"/>
          <w:szCs w:val="28"/>
        </w:rPr>
      </w:pPr>
      <w:r w:rsidRPr="00A141C2">
        <w:rPr>
          <w:rFonts w:ascii="Times New Roman" w:hAnsi="Times New Roman" w:cs="Times New Roman"/>
          <w:i/>
          <w:sz w:val="28"/>
          <w:szCs w:val="28"/>
        </w:rPr>
        <w:t>What countries does Ukraine (the UK) border on?</w:t>
      </w:r>
    </w:p>
    <w:p w14:paraId="06574E8C" w14:textId="77777777" w:rsidR="002C4E1C" w:rsidRPr="00A141C2" w:rsidRDefault="002C4E1C" w:rsidP="002C4E1C">
      <w:pPr>
        <w:pStyle w:val="a6"/>
        <w:rPr>
          <w:rFonts w:ascii="Times New Roman" w:hAnsi="Times New Roman" w:cs="Times New Roman"/>
          <w:i/>
          <w:sz w:val="28"/>
          <w:szCs w:val="28"/>
        </w:rPr>
      </w:pPr>
      <w:r w:rsidRPr="00A141C2">
        <w:rPr>
          <w:rFonts w:ascii="Times New Roman" w:hAnsi="Times New Roman" w:cs="Times New Roman"/>
          <w:i/>
          <w:sz w:val="28"/>
          <w:szCs w:val="28"/>
        </w:rPr>
        <w:t>What is the area of your country?</w:t>
      </w:r>
    </w:p>
    <w:p w14:paraId="5E6D05D5" w14:textId="77777777" w:rsidR="002C4E1C" w:rsidRPr="00A141C2" w:rsidRDefault="002C4E1C" w:rsidP="002C4E1C">
      <w:pPr>
        <w:pStyle w:val="a6"/>
        <w:rPr>
          <w:rFonts w:ascii="Times New Roman" w:hAnsi="Times New Roman" w:cs="Times New Roman"/>
          <w:i/>
          <w:sz w:val="28"/>
          <w:szCs w:val="28"/>
        </w:rPr>
      </w:pPr>
      <w:r w:rsidRPr="00A141C2">
        <w:rPr>
          <w:rFonts w:ascii="Times New Roman" w:hAnsi="Times New Roman" w:cs="Times New Roman"/>
          <w:i/>
          <w:sz w:val="28"/>
          <w:szCs w:val="28"/>
        </w:rPr>
        <w:t xml:space="preserve"> What is its climate like?</w:t>
      </w:r>
    </w:p>
    <w:p w14:paraId="1785A655" w14:textId="77777777" w:rsidR="002C4E1C" w:rsidRPr="00A141C2" w:rsidRDefault="002C4E1C" w:rsidP="002C4E1C">
      <w:pPr>
        <w:pStyle w:val="a6"/>
        <w:rPr>
          <w:rFonts w:ascii="Times New Roman" w:hAnsi="Times New Roman" w:cs="Times New Roman"/>
          <w:i/>
          <w:sz w:val="28"/>
          <w:szCs w:val="28"/>
        </w:rPr>
      </w:pPr>
      <w:r w:rsidRPr="00A141C2">
        <w:rPr>
          <w:rFonts w:ascii="Times New Roman" w:hAnsi="Times New Roman" w:cs="Times New Roman"/>
          <w:i/>
          <w:sz w:val="28"/>
          <w:szCs w:val="28"/>
        </w:rPr>
        <w:t>What are its main mineral resources?</w:t>
      </w:r>
    </w:p>
    <w:p w14:paraId="7D4AB835" w14:textId="77777777" w:rsidR="002C4E1C" w:rsidRPr="00A141C2" w:rsidRDefault="002C4E1C" w:rsidP="002C4E1C">
      <w:pPr>
        <w:pStyle w:val="a6"/>
        <w:rPr>
          <w:rFonts w:ascii="Times New Roman" w:hAnsi="Times New Roman" w:cs="Times New Roman"/>
          <w:i/>
          <w:sz w:val="28"/>
          <w:szCs w:val="28"/>
        </w:rPr>
      </w:pPr>
      <w:r w:rsidRPr="00A141C2">
        <w:rPr>
          <w:rFonts w:ascii="Times New Roman" w:hAnsi="Times New Roman" w:cs="Times New Roman"/>
          <w:i/>
          <w:sz w:val="28"/>
          <w:szCs w:val="28"/>
        </w:rPr>
        <w:t>What is its relief like?</w:t>
      </w:r>
    </w:p>
    <w:p w14:paraId="3689C556" w14:textId="77777777" w:rsidR="002C4E1C" w:rsidRPr="00A141C2" w:rsidRDefault="002C4E1C" w:rsidP="002C4E1C">
      <w:pPr>
        <w:pStyle w:val="a6"/>
        <w:rPr>
          <w:rFonts w:ascii="Times New Roman" w:hAnsi="Times New Roman" w:cs="Times New Roman"/>
          <w:i/>
          <w:sz w:val="28"/>
          <w:szCs w:val="28"/>
        </w:rPr>
      </w:pPr>
      <w:r w:rsidRPr="00A141C2">
        <w:rPr>
          <w:rFonts w:ascii="Times New Roman" w:hAnsi="Times New Roman" w:cs="Times New Roman"/>
          <w:i/>
          <w:sz w:val="28"/>
          <w:szCs w:val="28"/>
        </w:rPr>
        <w:t>What are the main rivers of your country? How long are they?</w:t>
      </w:r>
    </w:p>
    <w:p w14:paraId="5E64464A" w14:textId="77777777" w:rsidR="002C4E1C" w:rsidRPr="00A141C2" w:rsidRDefault="002C4E1C" w:rsidP="002C4E1C">
      <w:pPr>
        <w:pStyle w:val="a6"/>
        <w:rPr>
          <w:rFonts w:ascii="Times New Roman" w:hAnsi="Times New Roman" w:cs="Times New Roman"/>
          <w:i/>
          <w:sz w:val="28"/>
          <w:szCs w:val="28"/>
        </w:rPr>
      </w:pPr>
      <w:r w:rsidRPr="00A141C2">
        <w:rPr>
          <w:rFonts w:ascii="Times New Roman" w:hAnsi="Times New Roman" w:cs="Times New Roman"/>
          <w:i/>
          <w:sz w:val="28"/>
          <w:szCs w:val="28"/>
        </w:rPr>
        <w:t>What is the capital of your country? Its main economic and cultural centers?</w:t>
      </w:r>
    </w:p>
    <w:p w14:paraId="47E95AC0" w14:textId="77777777" w:rsidR="002C4E1C" w:rsidRPr="00A141C2" w:rsidRDefault="002C4E1C" w:rsidP="002C4E1C">
      <w:pPr>
        <w:pStyle w:val="a6"/>
        <w:rPr>
          <w:rFonts w:ascii="Times New Roman" w:hAnsi="Times New Roman" w:cs="Times New Roman"/>
          <w:i/>
          <w:sz w:val="28"/>
          <w:szCs w:val="28"/>
        </w:rPr>
      </w:pPr>
      <w:r w:rsidRPr="00A141C2">
        <w:rPr>
          <w:rFonts w:ascii="Times New Roman" w:hAnsi="Times New Roman" w:cs="Times New Roman"/>
          <w:i/>
          <w:sz w:val="28"/>
          <w:szCs w:val="28"/>
        </w:rPr>
        <w:t>What is the population of your country?</w:t>
      </w:r>
    </w:p>
    <w:p w14:paraId="5E4B57BB" w14:textId="77777777" w:rsidR="002C4E1C" w:rsidRPr="00A141C2" w:rsidRDefault="002C4E1C" w:rsidP="002C4E1C">
      <w:pPr>
        <w:pStyle w:val="a6"/>
        <w:rPr>
          <w:rFonts w:ascii="Times New Roman" w:hAnsi="Times New Roman" w:cs="Times New Roman"/>
          <w:i/>
          <w:sz w:val="28"/>
          <w:szCs w:val="28"/>
        </w:rPr>
      </w:pPr>
      <w:r w:rsidRPr="00A141C2">
        <w:rPr>
          <w:rFonts w:ascii="Times New Roman" w:hAnsi="Times New Roman" w:cs="Times New Roman"/>
          <w:i/>
          <w:sz w:val="28"/>
          <w:szCs w:val="28"/>
        </w:rPr>
        <w:t>Speak about the emblem of your country.</w:t>
      </w:r>
    </w:p>
    <w:p w14:paraId="0B7194ED" w14:textId="77777777" w:rsidR="002C4E1C" w:rsidRPr="00A141C2" w:rsidRDefault="002C4E1C" w:rsidP="002C4E1C">
      <w:pPr>
        <w:pStyle w:val="a6"/>
        <w:rPr>
          <w:rFonts w:ascii="Times New Roman" w:hAnsi="Times New Roman" w:cs="Times New Roman"/>
          <w:i/>
          <w:sz w:val="28"/>
          <w:szCs w:val="28"/>
        </w:rPr>
      </w:pPr>
      <w:r w:rsidRPr="00A141C2">
        <w:rPr>
          <w:rFonts w:ascii="Times New Roman" w:hAnsi="Times New Roman" w:cs="Times New Roman"/>
          <w:i/>
          <w:sz w:val="28"/>
          <w:szCs w:val="28"/>
        </w:rPr>
        <w:t>What do you know about its flag?</w:t>
      </w:r>
    </w:p>
    <w:p w14:paraId="1F6B0278" w14:textId="77777777" w:rsidR="002C4E1C" w:rsidRPr="00A141C2" w:rsidRDefault="002C4E1C" w:rsidP="002C4E1C">
      <w:pPr>
        <w:pStyle w:val="a6"/>
        <w:rPr>
          <w:rFonts w:ascii="Times New Roman" w:hAnsi="Times New Roman" w:cs="Times New Roman"/>
          <w:i/>
          <w:sz w:val="28"/>
          <w:szCs w:val="28"/>
        </w:rPr>
      </w:pPr>
      <w:r w:rsidRPr="00A141C2">
        <w:rPr>
          <w:rFonts w:ascii="Times New Roman" w:hAnsi="Times New Roman" w:cs="Times New Roman"/>
          <w:i/>
          <w:sz w:val="28"/>
          <w:szCs w:val="28"/>
        </w:rPr>
        <w:t>What do you know about the political system of your country?</w:t>
      </w:r>
    </w:p>
    <w:p w14:paraId="674A7C2D" w14:textId="77777777" w:rsidR="002C4E1C" w:rsidRPr="00A141C2" w:rsidRDefault="002C4E1C" w:rsidP="002C4E1C">
      <w:pPr>
        <w:pStyle w:val="a6"/>
        <w:rPr>
          <w:rFonts w:ascii="Times New Roman" w:hAnsi="Times New Roman" w:cs="Times New Roman"/>
          <w:i/>
          <w:sz w:val="28"/>
          <w:szCs w:val="28"/>
        </w:rPr>
      </w:pPr>
      <w:r w:rsidRPr="00A141C2">
        <w:rPr>
          <w:rFonts w:ascii="Times New Roman" w:hAnsi="Times New Roman" w:cs="Times New Roman"/>
          <w:i/>
          <w:sz w:val="28"/>
          <w:szCs w:val="28"/>
        </w:rPr>
        <w:t>What are the main historic periods of your country?</w:t>
      </w:r>
    </w:p>
    <w:p w14:paraId="2F8AA83C" w14:textId="77777777" w:rsidR="002C4E1C" w:rsidRPr="00A141C2" w:rsidRDefault="002C4E1C" w:rsidP="002C4E1C">
      <w:pPr>
        <w:pStyle w:val="a6"/>
        <w:rPr>
          <w:rFonts w:ascii="Times New Roman" w:hAnsi="Times New Roman" w:cs="Times New Roman"/>
          <w:i/>
          <w:sz w:val="28"/>
          <w:szCs w:val="28"/>
        </w:rPr>
      </w:pPr>
      <w:r w:rsidRPr="00A141C2">
        <w:rPr>
          <w:rFonts w:ascii="Times New Roman" w:hAnsi="Times New Roman" w:cs="Times New Roman"/>
          <w:i/>
          <w:sz w:val="28"/>
          <w:szCs w:val="28"/>
        </w:rPr>
        <w:t>What monuments of Kyiv (London) would you recommend us to see?</w:t>
      </w:r>
    </w:p>
    <w:p w14:paraId="7564D01F" w14:textId="77777777" w:rsidR="002C4E1C" w:rsidRPr="00A141C2" w:rsidRDefault="002C4E1C" w:rsidP="002C4E1C">
      <w:pPr>
        <w:pStyle w:val="a6"/>
        <w:rPr>
          <w:rFonts w:ascii="Times New Roman" w:hAnsi="Times New Roman" w:cs="Times New Roman"/>
          <w:i/>
          <w:sz w:val="28"/>
          <w:szCs w:val="28"/>
        </w:rPr>
      </w:pPr>
      <w:r w:rsidRPr="00A141C2">
        <w:rPr>
          <w:rFonts w:ascii="Times New Roman" w:hAnsi="Times New Roman" w:cs="Times New Roman"/>
          <w:i/>
          <w:sz w:val="28"/>
          <w:szCs w:val="28"/>
        </w:rPr>
        <w:t>Speak about your favourite monument of your home city.</w:t>
      </w:r>
    </w:p>
    <w:p w14:paraId="37913CA8" w14:textId="77777777" w:rsidR="002C4E1C" w:rsidRPr="00A141C2" w:rsidRDefault="002C4E1C" w:rsidP="002C4E1C">
      <w:pPr>
        <w:pStyle w:val="a6"/>
        <w:rPr>
          <w:rFonts w:ascii="Times New Roman" w:hAnsi="Times New Roman" w:cs="Times New Roman"/>
          <w:i/>
          <w:sz w:val="28"/>
          <w:szCs w:val="28"/>
        </w:rPr>
      </w:pPr>
      <w:r w:rsidRPr="00A141C2">
        <w:rPr>
          <w:rFonts w:ascii="Times New Roman" w:hAnsi="Times New Roman" w:cs="Times New Roman"/>
          <w:i/>
          <w:sz w:val="28"/>
          <w:szCs w:val="28"/>
        </w:rPr>
        <w:t>What industries are most developed in your country?</w:t>
      </w:r>
    </w:p>
    <w:p w14:paraId="59D0DB90" w14:textId="77777777" w:rsidR="002C4E1C" w:rsidRPr="00A141C2" w:rsidRDefault="002C4E1C" w:rsidP="002C4E1C">
      <w:pPr>
        <w:pStyle w:val="a6"/>
        <w:rPr>
          <w:rFonts w:ascii="Times New Roman" w:hAnsi="Times New Roman" w:cs="Times New Roman"/>
          <w:i/>
          <w:sz w:val="28"/>
          <w:szCs w:val="28"/>
        </w:rPr>
      </w:pPr>
      <w:r w:rsidRPr="00A141C2">
        <w:rPr>
          <w:rFonts w:ascii="Times New Roman" w:hAnsi="Times New Roman" w:cs="Times New Roman"/>
          <w:i/>
          <w:sz w:val="28"/>
          <w:szCs w:val="28"/>
        </w:rPr>
        <w:t>What environmental problems does your country have?</w:t>
      </w:r>
    </w:p>
    <w:p w14:paraId="3C83F7AF" w14:textId="77777777" w:rsidR="002C4E1C" w:rsidRPr="00A141C2" w:rsidRDefault="002C4E1C" w:rsidP="002C4E1C">
      <w:pPr>
        <w:pStyle w:val="a6"/>
        <w:rPr>
          <w:rFonts w:ascii="Times New Roman" w:hAnsi="Times New Roman" w:cs="Times New Roman"/>
          <w:sz w:val="28"/>
          <w:szCs w:val="28"/>
        </w:rPr>
      </w:pPr>
    </w:p>
    <w:p w14:paraId="2DC1BC48" w14:textId="77777777" w:rsidR="002C4E1C" w:rsidRPr="00A141C2" w:rsidRDefault="002C4E1C" w:rsidP="002C4E1C">
      <w:pPr>
        <w:rPr>
          <w:rFonts w:ascii="Times New Roman" w:eastAsia="Times New Roman" w:hAnsi="Times New Roman" w:cs="Times New Roman"/>
          <w:sz w:val="28"/>
          <w:szCs w:val="28"/>
        </w:rPr>
      </w:pPr>
      <w:r w:rsidRPr="00A141C2">
        <w:rPr>
          <w:rFonts w:ascii="Times New Roman" w:eastAsia="Times New Roman" w:hAnsi="Times New Roman" w:cs="Times New Roman"/>
          <w:sz w:val="28"/>
          <w:szCs w:val="28"/>
        </w:rPr>
        <w:t xml:space="preserve">У ході дискусії учні можуть користуватися таблицями, у яких містяться  дані про площу і політичні системи України й Англії, а також довідковими даними про клімат, рельєф, корисні копалини, водяні ресурси цих країн. </w:t>
      </w:r>
    </w:p>
    <w:p w14:paraId="7C60E979" w14:textId="77777777" w:rsidR="002C4E1C" w:rsidRPr="00A141C2" w:rsidRDefault="002C4E1C" w:rsidP="002C4E1C">
      <w:pPr>
        <w:rPr>
          <w:rFonts w:ascii="Times New Roman" w:eastAsia="Times New Roman" w:hAnsi="Times New Roman" w:cs="Times New Roman"/>
          <w:sz w:val="28"/>
          <w:szCs w:val="28"/>
        </w:rPr>
      </w:pPr>
      <w:r w:rsidRPr="00A141C2">
        <w:rPr>
          <w:rFonts w:ascii="Times New Roman" w:eastAsia="Times New Roman" w:hAnsi="Times New Roman" w:cs="Times New Roman"/>
          <w:sz w:val="28"/>
          <w:szCs w:val="28"/>
        </w:rPr>
        <w:t>Важливо навчити дітей починати діалог, подавати ініціативну репліку. Це можна робити, використовуючи, наприклад, таку  рольову гру:</w:t>
      </w:r>
    </w:p>
    <w:p w14:paraId="2CE9C690" w14:textId="77777777" w:rsidR="002C4E1C" w:rsidRPr="00A141C2" w:rsidRDefault="002C4E1C" w:rsidP="002C4E1C">
      <w:pPr>
        <w:rPr>
          <w:rFonts w:ascii="Times New Roman" w:eastAsia="Times New Roman" w:hAnsi="Times New Roman" w:cs="Times New Roman"/>
          <w:i/>
          <w:sz w:val="28"/>
          <w:szCs w:val="28"/>
        </w:rPr>
      </w:pPr>
      <w:r w:rsidRPr="00A141C2">
        <w:rPr>
          <w:rFonts w:ascii="Times New Roman" w:eastAsia="Times New Roman" w:hAnsi="Times New Roman" w:cs="Times New Roman"/>
          <w:i/>
          <w:sz w:val="28"/>
          <w:szCs w:val="28"/>
        </w:rPr>
        <w:t>Teacher: I am a volleyball player from Birmingham. You are fond of volleyball and want to talk to me. How would you start the conversation?</w:t>
      </w:r>
    </w:p>
    <w:p w14:paraId="1F7342AE" w14:textId="77777777" w:rsidR="002C4E1C" w:rsidRPr="00A141C2" w:rsidRDefault="002C4E1C" w:rsidP="002C4E1C">
      <w:pPr>
        <w:rPr>
          <w:rFonts w:ascii="Times New Roman" w:eastAsia="Times New Roman" w:hAnsi="Times New Roman" w:cs="Times New Roman"/>
          <w:sz w:val="28"/>
          <w:szCs w:val="28"/>
        </w:rPr>
      </w:pPr>
      <w:r w:rsidRPr="00A141C2">
        <w:rPr>
          <w:rFonts w:ascii="Times New Roman" w:eastAsia="Times New Roman" w:hAnsi="Times New Roman" w:cs="Times New Roman"/>
          <w:sz w:val="28"/>
          <w:szCs w:val="28"/>
        </w:rPr>
        <w:t>Можна дати зразок початку розмови:</w:t>
      </w:r>
    </w:p>
    <w:p w14:paraId="23D1C1D0" w14:textId="77777777" w:rsidR="002C4E1C" w:rsidRPr="00A141C2" w:rsidRDefault="002C4E1C" w:rsidP="002C4E1C">
      <w:pPr>
        <w:rPr>
          <w:rFonts w:ascii="Times New Roman" w:eastAsia="Times New Roman" w:hAnsi="Times New Roman" w:cs="Times New Roman"/>
          <w:i/>
          <w:sz w:val="28"/>
          <w:szCs w:val="28"/>
        </w:rPr>
      </w:pPr>
      <w:r w:rsidRPr="00A141C2">
        <w:rPr>
          <w:rFonts w:ascii="Times New Roman" w:eastAsia="Times New Roman" w:hAnsi="Times New Roman" w:cs="Times New Roman"/>
          <w:i/>
          <w:sz w:val="28"/>
          <w:szCs w:val="28"/>
        </w:rPr>
        <w:t xml:space="preserve"> Excuse me, please. My name is Oleg. I study English and I am fond of volleyball. I would like to ask you a question or two if you do not mind it. Could you spare me a couple of minutes?</w:t>
      </w:r>
    </w:p>
    <w:p w14:paraId="41050FAB" w14:textId="77777777" w:rsidR="002C4E1C" w:rsidRPr="00A141C2" w:rsidRDefault="002C4E1C" w:rsidP="002C4E1C">
      <w:pPr>
        <w:rPr>
          <w:rFonts w:ascii="Times New Roman" w:eastAsia="Times New Roman" w:hAnsi="Times New Roman" w:cs="Times New Roman"/>
          <w:b/>
          <w:bCs/>
          <w:i/>
          <w:sz w:val="28"/>
          <w:szCs w:val="28"/>
        </w:rPr>
      </w:pPr>
      <w:r w:rsidRPr="00A141C2">
        <w:rPr>
          <w:rFonts w:ascii="Times New Roman" w:eastAsia="Times New Roman" w:hAnsi="Times New Roman" w:cs="Times New Roman"/>
          <w:b/>
          <w:bCs/>
          <w:i/>
          <w:sz w:val="28"/>
          <w:szCs w:val="28"/>
        </w:rPr>
        <w:t xml:space="preserve">Рольова  гра  </w:t>
      </w:r>
      <w:r w:rsidRPr="00A141C2">
        <w:rPr>
          <w:rFonts w:ascii="Times New Roman" w:eastAsia="Times New Roman" w:hAnsi="Times New Roman" w:cs="Times New Roman"/>
          <w:b/>
          <w:bCs/>
          <w:i/>
          <w:color w:val="7030A0"/>
          <w:sz w:val="28"/>
          <w:szCs w:val="28"/>
        </w:rPr>
        <w:t>"</w:t>
      </w:r>
      <w:r w:rsidRPr="00A141C2">
        <w:rPr>
          <w:rFonts w:ascii="Times New Roman" w:eastAsia="Times New Roman" w:hAnsi="Times New Roman" w:cs="Times New Roman"/>
          <w:b/>
          <w:bCs/>
          <w:i/>
          <w:iCs/>
          <w:color w:val="7030A0"/>
          <w:sz w:val="28"/>
          <w:szCs w:val="28"/>
        </w:rPr>
        <w:t xml:space="preserve"> Концерт  улюбленої</w:t>
      </w:r>
      <w:r w:rsidRPr="00A141C2">
        <w:rPr>
          <w:rFonts w:ascii="Times New Roman" w:eastAsia="Times New Roman" w:hAnsi="Times New Roman" w:cs="Times New Roman"/>
          <w:b/>
          <w:bCs/>
          <w:i/>
          <w:color w:val="7030A0"/>
          <w:sz w:val="28"/>
          <w:szCs w:val="28"/>
        </w:rPr>
        <w:t xml:space="preserve">  </w:t>
      </w:r>
      <w:r w:rsidRPr="00A141C2">
        <w:rPr>
          <w:rFonts w:ascii="Times New Roman" w:eastAsia="Times New Roman" w:hAnsi="Times New Roman" w:cs="Times New Roman"/>
          <w:b/>
          <w:bCs/>
          <w:i/>
          <w:iCs/>
          <w:color w:val="7030A0"/>
          <w:sz w:val="28"/>
          <w:szCs w:val="28"/>
        </w:rPr>
        <w:t>музичної  групи</w:t>
      </w:r>
      <w:r w:rsidRPr="00A141C2">
        <w:rPr>
          <w:rFonts w:ascii="Times New Roman" w:eastAsia="Times New Roman" w:hAnsi="Times New Roman" w:cs="Times New Roman"/>
          <w:b/>
          <w:bCs/>
          <w:i/>
          <w:color w:val="7030A0"/>
          <w:sz w:val="28"/>
          <w:szCs w:val="28"/>
        </w:rPr>
        <w:t xml:space="preserve"> "</w:t>
      </w:r>
      <w:r w:rsidRPr="00A141C2">
        <w:rPr>
          <w:rFonts w:ascii="Times New Roman" w:eastAsia="Times New Roman" w:hAnsi="Times New Roman" w:cs="Times New Roman"/>
          <w:b/>
          <w:bCs/>
          <w:i/>
          <w:sz w:val="28"/>
          <w:szCs w:val="28"/>
        </w:rPr>
        <w:t xml:space="preserve">.     </w:t>
      </w:r>
    </w:p>
    <w:p w14:paraId="7A36FB6B" w14:textId="77777777" w:rsidR="002C4E1C" w:rsidRPr="00A141C2" w:rsidRDefault="002C4E1C" w:rsidP="002C4E1C">
      <w:pPr>
        <w:rPr>
          <w:rFonts w:ascii="Times New Roman" w:eastAsia="Times New Roman" w:hAnsi="Times New Roman" w:cs="Times New Roman"/>
          <w:sz w:val="28"/>
          <w:szCs w:val="28"/>
        </w:rPr>
      </w:pPr>
      <w:r w:rsidRPr="00A141C2">
        <w:rPr>
          <w:rFonts w:ascii="Times New Roman" w:eastAsia="Times New Roman" w:hAnsi="Times New Roman" w:cs="Times New Roman"/>
          <w:sz w:val="28"/>
          <w:szCs w:val="28"/>
        </w:rPr>
        <w:t>Гра  розрахована  на  два  рівні  володіння  мовленнєвими  уміннями  та навичками  та  парну  роботу. Учням  роздаються   карточки  і, ознайомившись  з  завданням,  вони  розігрують  свої  ролі.</w:t>
      </w:r>
    </w:p>
    <w:p w14:paraId="2A583215" w14:textId="77777777" w:rsidR="002C4E1C" w:rsidRPr="00A141C2" w:rsidRDefault="002C4E1C" w:rsidP="002C4E1C">
      <w:pPr>
        <w:rPr>
          <w:rFonts w:ascii="Times New Roman" w:eastAsia="Times New Roman" w:hAnsi="Times New Roman" w:cs="Times New Roman"/>
          <w:sz w:val="28"/>
          <w:szCs w:val="28"/>
        </w:rPr>
      </w:pPr>
      <w:r w:rsidRPr="00A141C2">
        <w:rPr>
          <w:rFonts w:ascii="Times New Roman" w:eastAsia="Times New Roman" w:hAnsi="Times New Roman" w:cs="Times New Roman"/>
          <w:sz w:val="28"/>
          <w:szCs w:val="28"/>
        </w:rPr>
        <w:t>Завдання  для  учнів  з  високим  рівнем  мовленнєвих  умінь  та  навичок :</w:t>
      </w:r>
    </w:p>
    <w:p w14:paraId="14860D00" w14:textId="77777777" w:rsidR="002C4E1C" w:rsidRPr="00A141C2" w:rsidRDefault="002C4E1C" w:rsidP="002C4E1C">
      <w:pPr>
        <w:pStyle w:val="a6"/>
        <w:rPr>
          <w:rFonts w:ascii="Times New Roman" w:hAnsi="Times New Roman" w:cs="Times New Roman"/>
          <w:i/>
          <w:sz w:val="28"/>
          <w:szCs w:val="28"/>
        </w:rPr>
      </w:pPr>
      <w:r w:rsidRPr="00A141C2">
        <w:rPr>
          <w:rFonts w:ascii="Times New Roman" w:hAnsi="Times New Roman" w:cs="Times New Roman"/>
          <w:i/>
          <w:sz w:val="28"/>
          <w:szCs w:val="28"/>
        </w:rPr>
        <w:t>Pupil A:</w:t>
      </w:r>
    </w:p>
    <w:p w14:paraId="75AD6368"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sz w:val="28"/>
          <w:szCs w:val="28"/>
        </w:rPr>
        <w:t xml:space="preserve">You're  going  to  the concert  of  your  favourite  group. Buy tickets  and  something  else.  But  remember  that you  have  got only  £ 7.52.  </w:t>
      </w:r>
    </w:p>
    <w:p w14:paraId="17CB85A5" w14:textId="77777777" w:rsidR="002C4E1C" w:rsidRPr="00A141C2" w:rsidRDefault="002C4E1C" w:rsidP="002C4E1C">
      <w:pPr>
        <w:pStyle w:val="a6"/>
        <w:rPr>
          <w:rFonts w:ascii="Times New Roman" w:hAnsi="Times New Roman" w:cs="Times New Roman"/>
          <w:i/>
          <w:sz w:val="28"/>
          <w:szCs w:val="28"/>
        </w:rPr>
      </w:pPr>
      <w:r w:rsidRPr="00A141C2">
        <w:rPr>
          <w:rFonts w:ascii="Times New Roman" w:hAnsi="Times New Roman" w:cs="Times New Roman"/>
          <w:i/>
          <w:sz w:val="28"/>
          <w:szCs w:val="28"/>
        </w:rPr>
        <w:t>Pupil   B:</w:t>
      </w:r>
    </w:p>
    <w:p w14:paraId="75D2BDF7"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sz w:val="28"/>
          <w:szCs w:val="28"/>
        </w:rPr>
        <w:t>You're  a shop-assistant. You sell tickets (£ 2.25, £3.45, £4.75), posters (£4.50), badges (93p) with  emblem of  popular  group. Help  a customer  to choose  everything  that  he / she  wants.</w:t>
      </w:r>
    </w:p>
    <w:p w14:paraId="30CEA152" w14:textId="77777777" w:rsidR="002C4E1C" w:rsidRPr="00A141C2" w:rsidRDefault="002C4E1C" w:rsidP="002C4E1C">
      <w:pPr>
        <w:pStyle w:val="a6"/>
        <w:rPr>
          <w:rFonts w:ascii="Times New Roman" w:hAnsi="Times New Roman" w:cs="Times New Roman"/>
          <w:sz w:val="28"/>
          <w:szCs w:val="28"/>
        </w:rPr>
      </w:pPr>
    </w:p>
    <w:p w14:paraId="020F928C"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sz w:val="28"/>
          <w:szCs w:val="28"/>
        </w:rPr>
        <w:t xml:space="preserve">Завдання  для  учнів  з </w:t>
      </w:r>
      <w:r w:rsidRPr="00A141C2">
        <w:rPr>
          <w:rFonts w:ascii="Times New Roman" w:hAnsi="Times New Roman" w:cs="Times New Roman"/>
          <w:sz w:val="28"/>
          <w:szCs w:val="28"/>
          <w:lang w:val="ru-RU"/>
        </w:rPr>
        <w:t xml:space="preserve"> </w:t>
      </w:r>
      <w:r w:rsidRPr="00A141C2">
        <w:rPr>
          <w:rFonts w:ascii="Times New Roman" w:hAnsi="Times New Roman" w:cs="Times New Roman"/>
          <w:sz w:val="28"/>
          <w:szCs w:val="28"/>
        </w:rPr>
        <w:t>низьким  рівнем  мовленнєвих  умінь  та  навичок :</w:t>
      </w:r>
    </w:p>
    <w:p w14:paraId="2A75AA7A" w14:textId="77777777" w:rsidR="002C4E1C" w:rsidRPr="00A141C2" w:rsidRDefault="002C4E1C" w:rsidP="002C4E1C">
      <w:pPr>
        <w:pStyle w:val="a6"/>
        <w:rPr>
          <w:rFonts w:ascii="Times New Roman" w:hAnsi="Times New Roman" w:cs="Times New Roman"/>
          <w:sz w:val="28"/>
          <w:szCs w:val="28"/>
        </w:rPr>
      </w:pPr>
    </w:p>
    <w:p w14:paraId="7F19C4D7" w14:textId="77777777" w:rsidR="002C4E1C" w:rsidRPr="00A141C2" w:rsidRDefault="002C4E1C" w:rsidP="002C4E1C">
      <w:pPr>
        <w:pStyle w:val="a6"/>
        <w:rPr>
          <w:rFonts w:ascii="Times New Roman" w:hAnsi="Times New Roman" w:cs="Times New Roman"/>
          <w:i/>
          <w:sz w:val="28"/>
          <w:szCs w:val="28"/>
        </w:rPr>
      </w:pPr>
      <w:r w:rsidRPr="00A141C2">
        <w:rPr>
          <w:rFonts w:ascii="Times New Roman" w:hAnsi="Times New Roman" w:cs="Times New Roman"/>
          <w:i/>
          <w:sz w:val="28"/>
          <w:szCs w:val="28"/>
        </w:rPr>
        <w:t xml:space="preserve">Pupil   A : </w:t>
      </w:r>
    </w:p>
    <w:p w14:paraId="1AA157A1"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sz w:val="28"/>
          <w:szCs w:val="28"/>
        </w:rPr>
        <w:t xml:space="preserve">You're  going  to  the concert  of  your  favourite  group. You  want to buy  tickets, 2 badges  for  your  friend  and  poster  for  your classmates.  But  remember  that you  have  got only  £ 7.52.  </w:t>
      </w:r>
    </w:p>
    <w:p w14:paraId="3AAB8824" w14:textId="77777777" w:rsidR="002C4E1C" w:rsidRPr="00A141C2" w:rsidRDefault="002C4E1C" w:rsidP="002C4E1C">
      <w:pPr>
        <w:pStyle w:val="a6"/>
        <w:rPr>
          <w:rFonts w:ascii="Times New Roman" w:hAnsi="Times New Roman" w:cs="Times New Roman"/>
          <w:i/>
          <w:sz w:val="28"/>
          <w:szCs w:val="28"/>
        </w:rPr>
      </w:pPr>
      <w:r w:rsidRPr="00A141C2">
        <w:rPr>
          <w:rFonts w:ascii="Times New Roman" w:hAnsi="Times New Roman" w:cs="Times New Roman"/>
          <w:i/>
          <w:sz w:val="28"/>
          <w:szCs w:val="28"/>
        </w:rPr>
        <w:t>Pupil   B:</w:t>
      </w:r>
    </w:p>
    <w:p w14:paraId="61929FF2"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sz w:val="28"/>
          <w:szCs w:val="28"/>
        </w:rPr>
        <w:t>You're  a shop-assistant. You sell tickets (£ 3.67, £5.57, £8.46), posters (£4.50), badges (90p) with  emblem of  popular  group. Help a  buyer  to  choose  everything  that  he / she  wants.</w:t>
      </w:r>
    </w:p>
    <w:p w14:paraId="510F0312" w14:textId="21B8929D" w:rsidR="002C4E1C" w:rsidRDefault="002C4E1C" w:rsidP="002C4E1C">
      <w:pPr>
        <w:pStyle w:val="a6"/>
        <w:rPr>
          <w:rFonts w:ascii="Times New Roman" w:hAnsi="Times New Roman" w:cs="Times New Roman"/>
          <w:bCs/>
          <w:sz w:val="28"/>
          <w:szCs w:val="28"/>
        </w:rPr>
      </w:pPr>
    </w:p>
    <w:p w14:paraId="40DD5D50" w14:textId="77777777" w:rsidR="00E23A1A" w:rsidRPr="00E23A1A" w:rsidRDefault="00E23A1A" w:rsidP="00E23A1A">
      <w:pPr>
        <w:jc w:val="right"/>
      </w:pPr>
    </w:p>
    <w:p w14:paraId="47F5A28E" w14:textId="77777777" w:rsidR="002C4E1C" w:rsidRPr="00A141C2" w:rsidRDefault="002C4E1C" w:rsidP="002C4E1C">
      <w:pPr>
        <w:rPr>
          <w:rFonts w:ascii="Times New Roman" w:eastAsia="Times New Roman" w:hAnsi="Times New Roman" w:cs="Times New Roman"/>
          <w:b/>
          <w:bCs/>
          <w:i/>
          <w:color w:val="7030A0"/>
          <w:sz w:val="28"/>
          <w:szCs w:val="28"/>
        </w:rPr>
      </w:pPr>
      <w:r w:rsidRPr="00A141C2">
        <w:rPr>
          <w:rFonts w:ascii="Times New Roman" w:eastAsia="Times New Roman" w:hAnsi="Times New Roman" w:cs="Times New Roman"/>
          <w:b/>
          <w:bCs/>
          <w:i/>
          <w:sz w:val="28"/>
          <w:szCs w:val="28"/>
        </w:rPr>
        <w:t xml:space="preserve">   Рольова  гра </w:t>
      </w:r>
      <w:r w:rsidRPr="00A141C2">
        <w:rPr>
          <w:rFonts w:ascii="Times New Roman" w:eastAsia="Times New Roman" w:hAnsi="Times New Roman" w:cs="Times New Roman"/>
          <w:b/>
          <w:bCs/>
          <w:i/>
          <w:color w:val="7030A0"/>
          <w:sz w:val="28"/>
          <w:szCs w:val="28"/>
        </w:rPr>
        <w:t xml:space="preserve">" </w:t>
      </w:r>
      <w:r w:rsidRPr="00A141C2">
        <w:rPr>
          <w:rFonts w:ascii="Times New Roman" w:eastAsia="Times New Roman" w:hAnsi="Times New Roman" w:cs="Times New Roman"/>
          <w:b/>
          <w:bCs/>
          <w:i/>
          <w:iCs/>
          <w:color w:val="7030A0"/>
          <w:sz w:val="28"/>
          <w:szCs w:val="28"/>
        </w:rPr>
        <w:t>У  магазині</w:t>
      </w:r>
      <w:r w:rsidRPr="00A141C2">
        <w:rPr>
          <w:rFonts w:ascii="Times New Roman" w:eastAsia="Times New Roman" w:hAnsi="Times New Roman" w:cs="Times New Roman"/>
          <w:b/>
          <w:bCs/>
          <w:i/>
          <w:color w:val="7030A0"/>
          <w:sz w:val="28"/>
          <w:szCs w:val="28"/>
        </w:rPr>
        <w:t xml:space="preserve"> "</w:t>
      </w:r>
    </w:p>
    <w:p w14:paraId="3569F355" w14:textId="77777777" w:rsidR="002C4E1C" w:rsidRPr="00A141C2" w:rsidRDefault="002C4E1C" w:rsidP="002C4E1C">
      <w:pPr>
        <w:rPr>
          <w:rFonts w:ascii="Times New Roman" w:eastAsia="Times New Roman" w:hAnsi="Times New Roman" w:cs="Times New Roman"/>
          <w:sz w:val="28"/>
          <w:szCs w:val="28"/>
        </w:rPr>
      </w:pPr>
      <w:r w:rsidRPr="00A141C2">
        <w:rPr>
          <w:rFonts w:ascii="Times New Roman" w:eastAsia="Times New Roman" w:hAnsi="Times New Roman" w:cs="Times New Roman"/>
          <w:sz w:val="28"/>
          <w:szCs w:val="28"/>
        </w:rPr>
        <w:lastRenderedPageBreak/>
        <w:t>Учні  отримують  картки  з  зображенням   різноманітних  продуктів  та  їх  цінами, а  також  завдання  та  ролі.  Гра розрахована  на  парну  роботу.</w:t>
      </w:r>
    </w:p>
    <w:p w14:paraId="3CA8E43D" w14:textId="77777777" w:rsidR="002C4E1C" w:rsidRPr="00A141C2" w:rsidRDefault="002C4E1C" w:rsidP="002C4E1C">
      <w:pPr>
        <w:rPr>
          <w:rFonts w:ascii="Times New Roman" w:eastAsia="Times New Roman" w:hAnsi="Times New Roman" w:cs="Times New Roman"/>
          <w:sz w:val="28"/>
          <w:szCs w:val="28"/>
        </w:rPr>
      </w:pPr>
      <w:r w:rsidRPr="00A141C2">
        <w:rPr>
          <w:rFonts w:ascii="Times New Roman" w:eastAsia="Times New Roman" w:hAnsi="Times New Roman" w:cs="Times New Roman"/>
          <w:sz w:val="28"/>
          <w:szCs w:val="28"/>
        </w:rPr>
        <w:t>Завдання   для  учнів  з  високим рівнем володіння  мовленнєвими  уміннями</w:t>
      </w:r>
      <w:r w:rsidRPr="00A141C2">
        <w:rPr>
          <w:rFonts w:ascii="Times New Roman" w:eastAsia="Times New Roman" w:hAnsi="Times New Roman" w:cs="Times New Roman"/>
          <w:sz w:val="28"/>
          <w:szCs w:val="28"/>
          <w:lang w:val="ru-RU"/>
        </w:rPr>
        <w:t xml:space="preserve">  </w:t>
      </w:r>
      <w:r w:rsidRPr="00A141C2">
        <w:rPr>
          <w:rFonts w:ascii="Times New Roman" w:eastAsia="Times New Roman" w:hAnsi="Times New Roman" w:cs="Times New Roman"/>
          <w:sz w:val="28"/>
          <w:szCs w:val="28"/>
        </w:rPr>
        <w:t>та  навичками:</w:t>
      </w:r>
    </w:p>
    <w:p w14:paraId="3648C244" w14:textId="77777777" w:rsidR="002C4E1C" w:rsidRPr="00A141C2" w:rsidRDefault="002C4E1C" w:rsidP="002C4E1C">
      <w:pPr>
        <w:pStyle w:val="a6"/>
        <w:rPr>
          <w:rFonts w:ascii="Times New Roman" w:hAnsi="Times New Roman" w:cs="Times New Roman"/>
          <w:i/>
          <w:sz w:val="28"/>
          <w:szCs w:val="28"/>
        </w:rPr>
      </w:pPr>
      <w:r w:rsidRPr="00A141C2">
        <w:rPr>
          <w:rFonts w:ascii="Times New Roman" w:hAnsi="Times New Roman" w:cs="Times New Roman"/>
          <w:i/>
          <w:sz w:val="28"/>
          <w:szCs w:val="28"/>
        </w:rPr>
        <w:t>Pupil  A:</w:t>
      </w:r>
    </w:p>
    <w:p w14:paraId="205176D5"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sz w:val="28"/>
          <w:szCs w:val="28"/>
        </w:rPr>
        <w:t>You  are a shop  assistant. Help a customer  to  buy everything he  wants  and  don't  sell  your  goods  for  low  price.</w:t>
      </w:r>
    </w:p>
    <w:p w14:paraId="704891D5" w14:textId="77777777" w:rsidR="002C4E1C" w:rsidRPr="00A141C2" w:rsidRDefault="002C4E1C" w:rsidP="002C4E1C">
      <w:pPr>
        <w:pStyle w:val="a6"/>
        <w:rPr>
          <w:rFonts w:ascii="Times New Roman" w:hAnsi="Times New Roman" w:cs="Times New Roman"/>
          <w:i/>
          <w:sz w:val="28"/>
          <w:szCs w:val="28"/>
        </w:rPr>
      </w:pPr>
      <w:r w:rsidRPr="00A141C2">
        <w:rPr>
          <w:rFonts w:ascii="Times New Roman" w:hAnsi="Times New Roman" w:cs="Times New Roman"/>
          <w:sz w:val="28"/>
          <w:szCs w:val="28"/>
        </w:rPr>
        <w:t xml:space="preserve"> </w:t>
      </w:r>
      <w:r w:rsidRPr="00A141C2">
        <w:rPr>
          <w:rFonts w:ascii="Times New Roman" w:hAnsi="Times New Roman" w:cs="Times New Roman"/>
          <w:i/>
          <w:sz w:val="28"/>
          <w:szCs w:val="28"/>
        </w:rPr>
        <w:t>Pupil  B:</w:t>
      </w:r>
    </w:p>
    <w:p w14:paraId="2B0F8B05"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sz w:val="28"/>
          <w:szCs w:val="28"/>
        </w:rPr>
        <w:t>You  have  a party  tonight. Buy  everything  you  need  to  cook the  best  dinner. You  have £ 35.70</w:t>
      </w:r>
    </w:p>
    <w:p w14:paraId="0E55155D" w14:textId="77777777" w:rsidR="002C4E1C" w:rsidRPr="00A141C2" w:rsidRDefault="002C4E1C" w:rsidP="002C4E1C">
      <w:pPr>
        <w:pStyle w:val="a6"/>
        <w:rPr>
          <w:rFonts w:ascii="Times New Roman" w:hAnsi="Times New Roman" w:cs="Times New Roman"/>
          <w:sz w:val="28"/>
          <w:szCs w:val="28"/>
        </w:rPr>
      </w:pPr>
    </w:p>
    <w:p w14:paraId="71213C64"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sz w:val="28"/>
          <w:szCs w:val="28"/>
        </w:rPr>
        <w:t>Завдання  для  учнів  з  низьким  рівнем  мовленнєвих  умінь  та  навичок :</w:t>
      </w:r>
    </w:p>
    <w:p w14:paraId="2316BD98" w14:textId="77777777" w:rsidR="002C4E1C" w:rsidRPr="00A141C2" w:rsidRDefault="002C4E1C" w:rsidP="002C4E1C">
      <w:pPr>
        <w:pStyle w:val="a6"/>
        <w:rPr>
          <w:rFonts w:ascii="Times New Roman" w:hAnsi="Times New Roman" w:cs="Times New Roman"/>
          <w:sz w:val="28"/>
          <w:szCs w:val="28"/>
        </w:rPr>
      </w:pPr>
    </w:p>
    <w:p w14:paraId="3A742E09" w14:textId="77777777" w:rsidR="002C4E1C" w:rsidRPr="00A141C2" w:rsidRDefault="002C4E1C" w:rsidP="002C4E1C">
      <w:pPr>
        <w:pStyle w:val="a6"/>
        <w:rPr>
          <w:rFonts w:ascii="Times New Roman" w:hAnsi="Times New Roman" w:cs="Times New Roman"/>
          <w:i/>
          <w:sz w:val="28"/>
          <w:szCs w:val="28"/>
        </w:rPr>
      </w:pPr>
      <w:r w:rsidRPr="00A141C2">
        <w:rPr>
          <w:rFonts w:ascii="Times New Roman" w:hAnsi="Times New Roman" w:cs="Times New Roman"/>
          <w:i/>
          <w:sz w:val="28"/>
          <w:szCs w:val="28"/>
        </w:rPr>
        <w:t>Pupil  A:</w:t>
      </w:r>
    </w:p>
    <w:p w14:paraId="1616E37E" w14:textId="77777777" w:rsidR="002C4E1C" w:rsidRPr="00A141C2" w:rsidRDefault="002C4E1C" w:rsidP="002C4E1C">
      <w:pPr>
        <w:pStyle w:val="a6"/>
        <w:rPr>
          <w:rFonts w:ascii="Times New Roman" w:hAnsi="Times New Roman" w:cs="Times New Roman"/>
          <w:sz w:val="28"/>
          <w:szCs w:val="28"/>
        </w:rPr>
      </w:pPr>
      <w:r w:rsidRPr="00A141C2">
        <w:rPr>
          <w:rFonts w:ascii="Times New Roman" w:hAnsi="Times New Roman" w:cs="Times New Roman"/>
          <w:sz w:val="28"/>
          <w:szCs w:val="28"/>
        </w:rPr>
        <w:t>You  are a shop  assistant. Help a customer  to  buy everything he  wants  and  don't  sell  your  goods  for  low  price.</w:t>
      </w:r>
    </w:p>
    <w:p w14:paraId="6A4EFDBD" w14:textId="77777777" w:rsidR="002C4E1C" w:rsidRDefault="002C4E1C">
      <w:pPr>
        <w:tabs>
          <w:tab w:val="left" w:pos="0"/>
        </w:tabs>
        <w:spacing w:before="280" w:after="280" w:line="360" w:lineRule="auto"/>
        <w:ind w:firstLine="567"/>
        <w:jc w:val="both"/>
        <w:rPr>
          <w:rFonts w:ascii="Times New Roman" w:eastAsia="Times New Roman" w:hAnsi="Times New Roman" w:cs="Times New Roman"/>
          <w:b/>
          <w:color w:val="002060"/>
          <w:sz w:val="28"/>
          <w:szCs w:val="28"/>
        </w:rPr>
      </w:pPr>
    </w:p>
    <w:p w14:paraId="2381491F" w14:textId="77777777" w:rsidR="002C4E1C" w:rsidRDefault="002C4E1C">
      <w:pPr>
        <w:tabs>
          <w:tab w:val="left" w:pos="0"/>
        </w:tabs>
        <w:spacing w:before="280" w:after="280" w:line="360" w:lineRule="auto"/>
        <w:ind w:firstLine="567"/>
        <w:jc w:val="both"/>
        <w:rPr>
          <w:rFonts w:ascii="Times New Roman" w:eastAsia="Times New Roman" w:hAnsi="Times New Roman" w:cs="Times New Roman"/>
          <w:b/>
          <w:color w:val="002060"/>
          <w:sz w:val="28"/>
          <w:szCs w:val="28"/>
        </w:rPr>
      </w:pPr>
    </w:p>
    <w:p w14:paraId="4DF8ECD0" w14:textId="77777777" w:rsidR="002C4E1C" w:rsidRDefault="002C4E1C">
      <w:pPr>
        <w:tabs>
          <w:tab w:val="left" w:pos="0"/>
        </w:tabs>
        <w:spacing w:before="280" w:after="280" w:line="360" w:lineRule="auto"/>
        <w:ind w:firstLine="567"/>
        <w:jc w:val="both"/>
        <w:rPr>
          <w:rFonts w:ascii="Times New Roman" w:eastAsia="Times New Roman" w:hAnsi="Times New Roman" w:cs="Times New Roman"/>
          <w:b/>
          <w:color w:val="002060"/>
          <w:sz w:val="28"/>
          <w:szCs w:val="28"/>
        </w:rPr>
      </w:pPr>
    </w:p>
    <w:p w14:paraId="18BB791B" w14:textId="77777777" w:rsidR="002C4E1C" w:rsidRDefault="002C4E1C">
      <w:pPr>
        <w:tabs>
          <w:tab w:val="left" w:pos="0"/>
        </w:tabs>
        <w:spacing w:before="280" w:after="280" w:line="360" w:lineRule="auto"/>
        <w:ind w:firstLine="567"/>
        <w:jc w:val="both"/>
        <w:rPr>
          <w:rFonts w:ascii="Times New Roman" w:eastAsia="Times New Roman" w:hAnsi="Times New Roman" w:cs="Times New Roman"/>
          <w:b/>
          <w:color w:val="002060"/>
          <w:sz w:val="28"/>
          <w:szCs w:val="28"/>
        </w:rPr>
      </w:pPr>
    </w:p>
    <w:p w14:paraId="0895149B" w14:textId="77777777" w:rsidR="002C4E1C" w:rsidRDefault="002C4E1C">
      <w:pPr>
        <w:tabs>
          <w:tab w:val="left" w:pos="0"/>
        </w:tabs>
        <w:spacing w:before="280" w:after="280" w:line="360" w:lineRule="auto"/>
        <w:ind w:firstLine="567"/>
        <w:jc w:val="both"/>
        <w:rPr>
          <w:rFonts w:ascii="Times New Roman" w:eastAsia="Times New Roman" w:hAnsi="Times New Roman" w:cs="Times New Roman"/>
          <w:b/>
          <w:color w:val="002060"/>
          <w:sz w:val="28"/>
          <w:szCs w:val="28"/>
        </w:rPr>
      </w:pPr>
    </w:p>
    <w:p w14:paraId="076A2459" w14:textId="77777777" w:rsidR="002C4E1C" w:rsidRDefault="002C4E1C">
      <w:pPr>
        <w:tabs>
          <w:tab w:val="left" w:pos="0"/>
        </w:tabs>
        <w:spacing w:before="280" w:after="280" w:line="360" w:lineRule="auto"/>
        <w:ind w:firstLine="567"/>
        <w:jc w:val="both"/>
        <w:rPr>
          <w:rFonts w:ascii="Times New Roman" w:eastAsia="Times New Roman" w:hAnsi="Times New Roman" w:cs="Times New Roman"/>
          <w:b/>
          <w:color w:val="002060"/>
          <w:sz w:val="28"/>
          <w:szCs w:val="28"/>
        </w:rPr>
      </w:pPr>
    </w:p>
    <w:p w14:paraId="5B7FA444" w14:textId="77777777" w:rsidR="002C4E1C" w:rsidRDefault="002C4E1C">
      <w:pPr>
        <w:tabs>
          <w:tab w:val="left" w:pos="0"/>
        </w:tabs>
        <w:spacing w:before="280" w:after="280" w:line="360" w:lineRule="auto"/>
        <w:ind w:firstLine="567"/>
        <w:jc w:val="both"/>
        <w:rPr>
          <w:rFonts w:ascii="Times New Roman" w:eastAsia="Times New Roman" w:hAnsi="Times New Roman" w:cs="Times New Roman"/>
          <w:b/>
          <w:color w:val="002060"/>
          <w:sz w:val="28"/>
          <w:szCs w:val="28"/>
        </w:rPr>
      </w:pPr>
    </w:p>
    <w:p w14:paraId="50F6E1C0" w14:textId="77777777" w:rsidR="002C4E1C" w:rsidRDefault="002C4E1C">
      <w:pPr>
        <w:tabs>
          <w:tab w:val="left" w:pos="0"/>
        </w:tabs>
        <w:spacing w:before="280" w:after="280" w:line="360" w:lineRule="auto"/>
        <w:ind w:firstLine="567"/>
        <w:jc w:val="both"/>
        <w:rPr>
          <w:rFonts w:ascii="Times New Roman" w:eastAsia="Times New Roman" w:hAnsi="Times New Roman" w:cs="Times New Roman"/>
          <w:b/>
          <w:color w:val="002060"/>
          <w:sz w:val="28"/>
          <w:szCs w:val="28"/>
        </w:rPr>
      </w:pPr>
    </w:p>
    <w:p w14:paraId="5A65AED2" w14:textId="77777777" w:rsidR="002C4E1C" w:rsidRDefault="002C4E1C">
      <w:pPr>
        <w:tabs>
          <w:tab w:val="left" w:pos="0"/>
        </w:tabs>
        <w:spacing w:before="280" w:after="280" w:line="360" w:lineRule="auto"/>
        <w:ind w:firstLine="567"/>
        <w:jc w:val="both"/>
        <w:rPr>
          <w:rFonts w:ascii="Times New Roman" w:eastAsia="Times New Roman" w:hAnsi="Times New Roman" w:cs="Times New Roman"/>
          <w:b/>
          <w:color w:val="002060"/>
          <w:sz w:val="28"/>
          <w:szCs w:val="28"/>
        </w:rPr>
      </w:pPr>
    </w:p>
    <w:p w14:paraId="6EA58900" w14:textId="77777777" w:rsidR="002C4E1C" w:rsidRDefault="002C4E1C">
      <w:pPr>
        <w:tabs>
          <w:tab w:val="left" w:pos="0"/>
        </w:tabs>
        <w:spacing w:before="280" w:after="280" w:line="360" w:lineRule="auto"/>
        <w:ind w:firstLine="567"/>
        <w:jc w:val="both"/>
        <w:rPr>
          <w:rFonts w:ascii="Times New Roman" w:eastAsia="Times New Roman" w:hAnsi="Times New Roman" w:cs="Times New Roman"/>
          <w:b/>
          <w:color w:val="002060"/>
          <w:sz w:val="28"/>
          <w:szCs w:val="28"/>
        </w:rPr>
      </w:pPr>
    </w:p>
    <w:p w14:paraId="2550A2AA" w14:textId="08BB0809" w:rsidR="002C4E1C" w:rsidRDefault="002C4E1C">
      <w:pPr>
        <w:tabs>
          <w:tab w:val="left" w:pos="0"/>
        </w:tabs>
        <w:spacing w:before="280" w:after="280" w:line="360" w:lineRule="auto"/>
        <w:ind w:firstLine="567"/>
        <w:jc w:val="both"/>
        <w:rPr>
          <w:rFonts w:ascii="Times New Roman" w:eastAsia="Times New Roman" w:hAnsi="Times New Roman" w:cs="Times New Roman"/>
          <w:b/>
          <w:color w:val="002060"/>
          <w:sz w:val="28"/>
          <w:szCs w:val="28"/>
        </w:rPr>
      </w:pPr>
    </w:p>
    <w:p w14:paraId="43C37759" w14:textId="4F51FCC5" w:rsidR="008C5CD8" w:rsidRDefault="008C5CD8" w:rsidP="00295D14">
      <w:pPr>
        <w:tabs>
          <w:tab w:val="left" w:pos="0"/>
        </w:tabs>
        <w:spacing w:after="0" w:line="240" w:lineRule="auto"/>
        <w:rPr>
          <w:rFonts w:ascii="Times New Roman" w:eastAsia="Times New Roman" w:hAnsi="Times New Roman" w:cs="Times New Roman"/>
          <w:b/>
          <w:color w:val="0070C0"/>
          <w:sz w:val="28"/>
          <w:szCs w:val="28"/>
        </w:rPr>
      </w:pPr>
    </w:p>
    <w:p w14:paraId="14A16D7F" w14:textId="77777777" w:rsidR="008C5CD8" w:rsidRPr="00222224" w:rsidRDefault="008C5CD8" w:rsidP="008C5CD8">
      <w:pPr>
        <w:jc w:val="center"/>
        <w:rPr>
          <w:rFonts w:ascii="Times New Roman" w:hAnsi="Times New Roman" w:cs="Times New Roman"/>
          <w:b/>
          <w:bCs/>
          <w:sz w:val="36"/>
          <w:szCs w:val="36"/>
        </w:rPr>
      </w:pPr>
      <w:r w:rsidRPr="00222224">
        <w:rPr>
          <w:rFonts w:ascii="Times New Roman" w:hAnsi="Times New Roman" w:cs="Times New Roman"/>
          <w:b/>
          <w:bCs/>
          <w:sz w:val="36"/>
          <w:szCs w:val="36"/>
        </w:rPr>
        <w:lastRenderedPageBreak/>
        <w:t>Зразки тем проєктів</w:t>
      </w:r>
      <w:r w:rsidRPr="00C75B85">
        <w:rPr>
          <w:rFonts w:ascii="Times New Roman" w:hAnsi="Times New Roman" w:cs="Times New Roman"/>
          <w:b/>
          <w:bCs/>
          <w:sz w:val="36"/>
          <w:szCs w:val="36"/>
          <w:lang w:val="ru-RU"/>
        </w:rPr>
        <w:t xml:space="preserve"> </w:t>
      </w:r>
      <w:r w:rsidRPr="00222224">
        <w:rPr>
          <w:rFonts w:ascii="Times New Roman" w:hAnsi="Times New Roman" w:cs="Times New Roman"/>
          <w:b/>
          <w:bCs/>
          <w:sz w:val="36"/>
          <w:szCs w:val="36"/>
        </w:rPr>
        <w:t>(міні-проєктів)</w:t>
      </w:r>
    </w:p>
    <w:p w14:paraId="0FF25763" w14:textId="77777777" w:rsidR="008C5CD8" w:rsidRPr="00222224" w:rsidRDefault="008C5CD8" w:rsidP="008C5CD8">
      <w:pPr>
        <w:rPr>
          <w:rFonts w:ascii="Times New Roman" w:hAnsi="Times New Roman" w:cs="Times New Roman"/>
          <w:b/>
          <w:bCs/>
          <w:sz w:val="28"/>
          <w:szCs w:val="28"/>
        </w:rPr>
      </w:pPr>
      <w:r w:rsidRPr="00222224">
        <w:rPr>
          <w:rFonts w:ascii="Times New Roman" w:hAnsi="Times New Roman" w:cs="Times New Roman"/>
          <w:b/>
          <w:bCs/>
          <w:sz w:val="28"/>
          <w:szCs w:val="28"/>
        </w:rPr>
        <w:t>5 клас(НУШ)</w:t>
      </w:r>
    </w:p>
    <w:p w14:paraId="5F0F37EC" w14:textId="77777777" w:rsidR="008C5CD8" w:rsidRPr="00222224" w:rsidRDefault="008C5CD8" w:rsidP="008C5CD8">
      <w:pPr>
        <w:pStyle w:val="a8"/>
        <w:numPr>
          <w:ilvl w:val="0"/>
          <w:numId w:val="13"/>
        </w:numPr>
        <w:spacing w:after="160" w:line="259" w:lineRule="auto"/>
        <w:rPr>
          <w:rFonts w:ascii="Times New Roman" w:hAnsi="Times New Roman" w:cs="Times New Roman"/>
          <w:sz w:val="28"/>
          <w:szCs w:val="28"/>
        </w:rPr>
      </w:pPr>
      <w:r w:rsidRPr="00222224">
        <w:rPr>
          <w:rFonts w:ascii="Times New Roman" w:hAnsi="Times New Roman" w:cs="Times New Roman"/>
          <w:sz w:val="28"/>
          <w:szCs w:val="28"/>
          <w:lang w:val="en-US"/>
        </w:rPr>
        <w:t>My native town</w:t>
      </w:r>
    </w:p>
    <w:p w14:paraId="65E13319" w14:textId="77777777" w:rsidR="008C5CD8" w:rsidRPr="00222224" w:rsidRDefault="008C5CD8" w:rsidP="008C5CD8">
      <w:pPr>
        <w:pStyle w:val="a8"/>
        <w:numPr>
          <w:ilvl w:val="0"/>
          <w:numId w:val="13"/>
        </w:numPr>
        <w:spacing w:after="160" w:line="259" w:lineRule="auto"/>
        <w:rPr>
          <w:rFonts w:ascii="Times New Roman" w:hAnsi="Times New Roman" w:cs="Times New Roman"/>
          <w:sz w:val="28"/>
          <w:szCs w:val="28"/>
        </w:rPr>
      </w:pPr>
      <w:r w:rsidRPr="00222224">
        <w:rPr>
          <w:rFonts w:ascii="Times New Roman" w:hAnsi="Times New Roman" w:cs="Times New Roman"/>
          <w:sz w:val="28"/>
          <w:szCs w:val="28"/>
          <w:lang w:val="en-US"/>
        </w:rPr>
        <w:t xml:space="preserve">My </w:t>
      </w:r>
      <w:r>
        <w:rPr>
          <w:rFonts w:ascii="Times New Roman" w:hAnsi="Times New Roman" w:cs="Times New Roman"/>
          <w:sz w:val="28"/>
          <w:szCs w:val="28"/>
          <w:lang w:val="en-US"/>
        </w:rPr>
        <w:t>favourite</w:t>
      </w:r>
      <w:r w:rsidRPr="00222224">
        <w:rPr>
          <w:rFonts w:ascii="Times New Roman" w:hAnsi="Times New Roman" w:cs="Times New Roman"/>
          <w:sz w:val="28"/>
          <w:szCs w:val="28"/>
          <w:lang w:val="en-US"/>
        </w:rPr>
        <w:t xml:space="preserve"> room</w:t>
      </w:r>
      <w:r>
        <w:rPr>
          <w:rFonts w:ascii="Times New Roman" w:hAnsi="Times New Roman" w:cs="Times New Roman"/>
          <w:sz w:val="28"/>
          <w:szCs w:val="28"/>
          <w:lang w:val="en-US"/>
        </w:rPr>
        <w:t xml:space="preserve"> (T</w:t>
      </w:r>
      <w:r w:rsidRPr="00222224">
        <w:rPr>
          <w:rFonts w:ascii="Times New Roman" w:hAnsi="Times New Roman" w:cs="Times New Roman"/>
          <w:sz w:val="28"/>
          <w:szCs w:val="28"/>
          <w:lang w:val="en-US"/>
        </w:rPr>
        <w:t>he room of my dream)</w:t>
      </w:r>
    </w:p>
    <w:p w14:paraId="0B72222C" w14:textId="77777777" w:rsidR="008C5CD8" w:rsidRPr="00222224" w:rsidRDefault="008C5CD8" w:rsidP="008C5CD8">
      <w:pPr>
        <w:pStyle w:val="a8"/>
        <w:numPr>
          <w:ilvl w:val="0"/>
          <w:numId w:val="13"/>
        </w:numPr>
        <w:spacing w:after="160" w:line="259" w:lineRule="auto"/>
        <w:rPr>
          <w:rFonts w:ascii="Times New Roman" w:hAnsi="Times New Roman" w:cs="Times New Roman"/>
          <w:sz w:val="28"/>
          <w:szCs w:val="28"/>
        </w:rPr>
      </w:pPr>
      <w:r w:rsidRPr="00222224">
        <w:rPr>
          <w:rFonts w:ascii="Times New Roman" w:hAnsi="Times New Roman" w:cs="Times New Roman"/>
          <w:sz w:val="28"/>
          <w:szCs w:val="28"/>
          <w:lang w:val="en-US"/>
        </w:rPr>
        <w:t>My family</w:t>
      </w:r>
    </w:p>
    <w:p w14:paraId="3495AE87" w14:textId="77777777" w:rsidR="008C5CD8" w:rsidRPr="00222224" w:rsidRDefault="008C5CD8" w:rsidP="008C5CD8">
      <w:pPr>
        <w:pStyle w:val="a8"/>
        <w:numPr>
          <w:ilvl w:val="0"/>
          <w:numId w:val="13"/>
        </w:numPr>
        <w:spacing w:after="160" w:line="259" w:lineRule="auto"/>
        <w:rPr>
          <w:rFonts w:ascii="Times New Roman" w:hAnsi="Times New Roman" w:cs="Times New Roman"/>
          <w:sz w:val="28"/>
          <w:szCs w:val="28"/>
        </w:rPr>
      </w:pPr>
      <w:r w:rsidRPr="00222224">
        <w:rPr>
          <w:rFonts w:ascii="Times New Roman" w:hAnsi="Times New Roman" w:cs="Times New Roman"/>
          <w:sz w:val="28"/>
          <w:szCs w:val="28"/>
          <w:lang w:val="en-US"/>
        </w:rPr>
        <w:t>English</w:t>
      </w:r>
      <w:r>
        <w:rPr>
          <w:rFonts w:ascii="Times New Roman" w:hAnsi="Times New Roman" w:cs="Times New Roman"/>
          <w:sz w:val="28"/>
          <w:szCs w:val="28"/>
          <w:lang w:val="en-US"/>
        </w:rPr>
        <w:t>-</w:t>
      </w:r>
      <w:r w:rsidRPr="00222224">
        <w:rPr>
          <w:rFonts w:ascii="Times New Roman" w:hAnsi="Times New Roman" w:cs="Times New Roman"/>
          <w:sz w:val="28"/>
          <w:szCs w:val="28"/>
          <w:lang w:val="en-US"/>
        </w:rPr>
        <w:t>speaking country</w:t>
      </w:r>
    </w:p>
    <w:p w14:paraId="6D5541E3" w14:textId="77777777" w:rsidR="008C5CD8" w:rsidRPr="00222224" w:rsidRDefault="008C5CD8" w:rsidP="008C5CD8">
      <w:pPr>
        <w:pStyle w:val="a8"/>
        <w:numPr>
          <w:ilvl w:val="0"/>
          <w:numId w:val="13"/>
        </w:numPr>
        <w:spacing w:after="160" w:line="259" w:lineRule="auto"/>
        <w:rPr>
          <w:rFonts w:ascii="Times New Roman" w:hAnsi="Times New Roman" w:cs="Times New Roman"/>
          <w:sz w:val="28"/>
          <w:szCs w:val="28"/>
        </w:rPr>
      </w:pPr>
      <w:r w:rsidRPr="00222224">
        <w:rPr>
          <w:rFonts w:ascii="Times New Roman" w:hAnsi="Times New Roman" w:cs="Times New Roman"/>
          <w:sz w:val="28"/>
          <w:szCs w:val="28"/>
          <w:lang w:val="en-US"/>
        </w:rPr>
        <w:t xml:space="preserve">My </w:t>
      </w:r>
      <w:r>
        <w:rPr>
          <w:rFonts w:ascii="Times New Roman" w:hAnsi="Times New Roman" w:cs="Times New Roman"/>
          <w:sz w:val="28"/>
          <w:szCs w:val="28"/>
          <w:lang w:val="en-US"/>
        </w:rPr>
        <w:t>favourite</w:t>
      </w:r>
      <w:r w:rsidRPr="00222224">
        <w:rPr>
          <w:rFonts w:ascii="Times New Roman" w:hAnsi="Times New Roman" w:cs="Times New Roman"/>
          <w:sz w:val="28"/>
          <w:szCs w:val="28"/>
          <w:lang w:val="en-US"/>
        </w:rPr>
        <w:t xml:space="preserve"> holiday in Ukraine</w:t>
      </w:r>
      <w:r>
        <w:rPr>
          <w:rFonts w:ascii="Times New Roman" w:hAnsi="Times New Roman" w:cs="Times New Roman"/>
          <w:sz w:val="28"/>
          <w:szCs w:val="28"/>
          <w:lang w:val="en-US"/>
        </w:rPr>
        <w:t>/the UK/the USA</w:t>
      </w:r>
    </w:p>
    <w:p w14:paraId="7ACDA14A" w14:textId="77777777" w:rsidR="008C5CD8" w:rsidRPr="00222224" w:rsidRDefault="008C5CD8" w:rsidP="008C5CD8">
      <w:pPr>
        <w:pStyle w:val="a8"/>
        <w:numPr>
          <w:ilvl w:val="0"/>
          <w:numId w:val="13"/>
        </w:numPr>
        <w:spacing w:after="160" w:line="259" w:lineRule="auto"/>
        <w:rPr>
          <w:rFonts w:ascii="Times New Roman" w:hAnsi="Times New Roman" w:cs="Times New Roman"/>
          <w:sz w:val="28"/>
          <w:szCs w:val="28"/>
        </w:rPr>
      </w:pPr>
      <w:r w:rsidRPr="00222224">
        <w:rPr>
          <w:rFonts w:ascii="Times New Roman" w:hAnsi="Times New Roman" w:cs="Times New Roman"/>
          <w:sz w:val="28"/>
          <w:szCs w:val="28"/>
          <w:lang w:val="en-US"/>
        </w:rPr>
        <w:t xml:space="preserve">My </w:t>
      </w:r>
      <w:r>
        <w:rPr>
          <w:rFonts w:ascii="Times New Roman" w:hAnsi="Times New Roman" w:cs="Times New Roman"/>
          <w:sz w:val="28"/>
          <w:szCs w:val="28"/>
          <w:lang w:val="en-US"/>
        </w:rPr>
        <w:t>favourite</w:t>
      </w:r>
      <w:r w:rsidRPr="00222224">
        <w:rPr>
          <w:rFonts w:ascii="Times New Roman" w:hAnsi="Times New Roman" w:cs="Times New Roman"/>
          <w:sz w:val="28"/>
          <w:szCs w:val="28"/>
          <w:lang w:val="en-US"/>
        </w:rPr>
        <w:t xml:space="preserve"> youth club</w:t>
      </w:r>
    </w:p>
    <w:p w14:paraId="3DB18F97" w14:textId="77777777" w:rsidR="008C5CD8" w:rsidRPr="00222224" w:rsidRDefault="008C5CD8" w:rsidP="008C5CD8">
      <w:pPr>
        <w:pStyle w:val="a8"/>
        <w:numPr>
          <w:ilvl w:val="0"/>
          <w:numId w:val="13"/>
        </w:numPr>
        <w:spacing w:after="160" w:line="259" w:lineRule="auto"/>
        <w:rPr>
          <w:rFonts w:ascii="Times New Roman" w:hAnsi="Times New Roman" w:cs="Times New Roman"/>
          <w:sz w:val="28"/>
          <w:szCs w:val="28"/>
        </w:rPr>
      </w:pPr>
      <w:r w:rsidRPr="00222224">
        <w:rPr>
          <w:rFonts w:ascii="Times New Roman" w:hAnsi="Times New Roman" w:cs="Times New Roman"/>
          <w:sz w:val="28"/>
          <w:szCs w:val="28"/>
          <w:lang w:val="en-US"/>
        </w:rPr>
        <w:t>Be safe on the Internet</w:t>
      </w:r>
    </w:p>
    <w:p w14:paraId="5FDE697F" w14:textId="77777777" w:rsidR="008C5CD8" w:rsidRPr="00222224" w:rsidRDefault="008C5CD8" w:rsidP="008C5CD8">
      <w:pPr>
        <w:pStyle w:val="a8"/>
        <w:numPr>
          <w:ilvl w:val="0"/>
          <w:numId w:val="13"/>
        </w:numPr>
        <w:spacing w:after="160" w:line="259" w:lineRule="auto"/>
        <w:rPr>
          <w:rFonts w:ascii="Times New Roman" w:hAnsi="Times New Roman" w:cs="Times New Roman"/>
          <w:sz w:val="28"/>
          <w:szCs w:val="28"/>
        </w:rPr>
      </w:pPr>
      <w:r w:rsidRPr="00222224">
        <w:rPr>
          <w:rFonts w:ascii="Times New Roman" w:hAnsi="Times New Roman" w:cs="Times New Roman"/>
          <w:sz w:val="28"/>
          <w:szCs w:val="28"/>
          <w:lang w:val="en-US"/>
        </w:rPr>
        <w:t>Museum</w:t>
      </w:r>
      <w:r>
        <w:rPr>
          <w:rFonts w:ascii="Times New Roman" w:hAnsi="Times New Roman" w:cs="Times New Roman"/>
          <w:sz w:val="28"/>
          <w:szCs w:val="28"/>
          <w:lang w:val="en-US"/>
        </w:rPr>
        <w:t>s</w:t>
      </w:r>
      <w:r w:rsidRPr="00222224">
        <w:rPr>
          <w:rFonts w:ascii="Times New Roman" w:hAnsi="Times New Roman" w:cs="Times New Roman"/>
          <w:sz w:val="28"/>
          <w:szCs w:val="28"/>
          <w:lang w:val="en-US"/>
        </w:rPr>
        <w:t xml:space="preserve"> in my town</w:t>
      </w:r>
    </w:p>
    <w:p w14:paraId="72821E93" w14:textId="77777777" w:rsidR="008C5CD8" w:rsidRPr="00222224" w:rsidRDefault="008C5CD8" w:rsidP="008C5CD8">
      <w:pPr>
        <w:rPr>
          <w:rFonts w:ascii="Times New Roman" w:hAnsi="Times New Roman" w:cs="Times New Roman"/>
          <w:b/>
          <w:bCs/>
          <w:sz w:val="28"/>
          <w:szCs w:val="28"/>
          <w:lang w:val="ru-RU"/>
        </w:rPr>
      </w:pPr>
      <w:r w:rsidRPr="00222224">
        <w:rPr>
          <w:rFonts w:ascii="Times New Roman" w:hAnsi="Times New Roman" w:cs="Times New Roman"/>
          <w:b/>
          <w:bCs/>
          <w:sz w:val="28"/>
          <w:szCs w:val="28"/>
          <w:lang w:val="en-US"/>
        </w:rPr>
        <w:t xml:space="preserve">6 </w:t>
      </w:r>
      <w:proofErr w:type="gramStart"/>
      <w:r w:rsidRPr="00222224">
        <w:rPr>
          <w:rFonts w:ascii="Times New Roman" w:hAnsi="Times New Roman" w:cs="Times New Roman"/>
          <w:b/>
          <w:bCs/>
          <w:sz w:val="28"/>
          <w:szCs w:val="28"/>
          <w:lang w:val="ru-RU"/>
        </w:rPr>
        <w:t>клас(</w:t>
      </w:r>
      <w:proofErr w:type="gramEnd"/>
      <w:r w:rsidRPr="00222224">
        <w:rPr>
          <w:rFonts w:ascii="Times New Roman" w:hAnsi="Times New Roman" w:cs="Times New Roman"/>
          <w:b/>
          <w:bCs/>
          <w:sz w:val="28"/>
          <w:szCs w:val="28"/>
          <w:lang w:val="ru-RU"/>
        </w:rPr>
        <w:t>НУШ)</w:t>
      </w:r>
    </w:p>
    <w:p w14:paraId="04DBEDC2" w14:textId="77777777" w:rsidR="008C5CD8" w:rsidRPr="00222224" w:rsidRDefault="008C5CD8" w:rsidP="008C5CD8">
      <w:pPr>
        <w:pStyle w:val="a8"/>
        <w:numPr>
          <w:ilvl w:val="0"/>
          <w:numId w:val="14"/>
        </w:numPr>
        <w:spacing w:after="160" w:line="259" w:lineRule="auto"/>
        <w:rPr>
          <w:rFonts w:ascii="Times New Roman" w:hAnsi="Times New Roman" w:cs="Times New Roman"/>
          <w:sz w:val="28"/>
          <w:szCs w:val="28"/>
        </w:rPr>
      </w:pPr>
      <w:r w:rsidRPr="00222224">
        <w:rPr>
          <w:rFonts w:ascii="Times New Roman" w:hAnsi="Times New Roman" w:cs="Times New Roman"/>
          <w:sz w:val="28"/>
          <w:szCs w:val="28"/>
          <w:lang w:val="en-US"/>
        </w:rPr>
        <w:t>My blog</w:t>
      </w:r>
    </w:p>
    <w:p w14:paraId="043CE4CD" w14:textId="77777777" w:rsidR="008C5CD8" w:rsidRPr="00222224" w:rsidRDefault="008C5CD8" w:rsidP="008C5CD8">
      <w:pPr>
        <w:pStyle w:val="a8"/>
        <w:numPr>
          <w:ilvl w:val="0"/>
          <w:numId w:val="14"/>
        </w:numPr>
        <w:spacing w:after="160" w:line="259" w:lineRule="auto"/>
        <w:rPr>
          <w:rFonts w:ascii="Times New Roman" w:hAnsi="Times New Roman" w:cs="Times New Roman"/>
          <w:sz w:val="28"/>
          <w:szCs w:val="28"/>
        </w:rPr>
      </w:pPr>
      <w:r w:rsidRPr="00222224">
        <w:rPr>
          <w:rFonts w:ascii="Times New Roman" w:hAnsi="Times New Roman" w:cs="Times New Roman"/>
          <w:sz w:val="28"/>
          <w:szCs w:val="28"/>
          <w:lang w:val="en-US"/>
        </w:rPr>
        <w:t>Famous places in Ukraine</w:t>
      </w:r>
    </w:p>
    <w:p w14:paraId="2F223E3A" w14:textId="77777777" w:rsidR="008C5CD8" w:rsidRPr="00222224" w:rsidRDefault="008C5CD8" w:rsidP="008C5CD8">
      <w:pPr>
        <w:pStyle w:val="a8"/>
        <w:numPr>
          <w:ilvl w:val="0"/>
          <w:numId w:val="14"/>
        </w:numPr>
        <w:spacing w:after="160" w:line="259" w:lineRule="auto"/>
        <w:rPr>
          <w:rFonts w:ascii="Times New Roman" w:hAnsi="Times New Roman" w:cs="Times New Roman"/>
          <w:sz w:val="28"/>
          <w:szCs w:val="28"/>
        </w:rPr>
      </w:pPr>
      <w:r w:rsidRPr="00222224">
        <w:rPr>
          <w:rFonts w:ascii="Times New Roman" w:hAnsi="Times New Roman" w:cs="Times New Roman"/>
          <w:sz w:val="28"/>
          <w:szCs w:val="28"/>
          <w:lang w:val="en-US"/>
        </w:rPr>
        <w:t>Protecting animals</w:t>
      </w:r>
    </w:p>
    <w:p w14:paraId="4FBA01EC" w14:textId="77777777" w:rsidR="008C5CD8" w:rsidRPr="00222224" w:rsidRDefault="008C5CD8" w:rsidP="008C5CD8">
      <w:pPr>
        <w:pStyle w:val="a8"/>
        <w:numPr>
          <w:ilvl w:val="0"/>
          <w:numId w:val="14"/>
        </w:numPr>
        <w:spacing w:after="160" w:line="259" w:lineRule="auto"/>
        <w:rPr>
          <w:rFonts w:ascii="Times New Roman" w:hAnsi="Times New Roman" w:cs="Times New Roman"/>
          <w:sz w:val="28"/>
          <w:szCs w:val="28"/>
        </w:rPr>
      </w:pPr>
      <w:r w:rsidRPr="00222224">
        <w:rPr>
          <w:rFonts w:ascii="Times New Roman" w:hAnsi="Times New Roman" w:cs="Times New Roman"/>
          <w:sz w:val="28"/>
          <w:szCs w:val="28"/>
          <w:lang w:val="en-US"/>
        </w:rPr>
        <w:t>My best friend</w:t>
      </w:r>
    </w:p>
    <w:p w14:paraId="2DE8A62F" w14:textId="77777777" w:rsidR="008C5CD8" w:rsidRPr="00222224" w:rsidRDefault="008C5CD8" w:rsidP="008C5CD8">
      <w:pPr>
        <w:pStyle w:val="a8"/>
        <w:numPr>
          <w:ilvl w:val="0"/>
          <w:numId w:val="14"/>
        </w:numPr>
        <w:spacing w:after="160" w:line="259" w:lineRule="auto"/>
        <w:rPr>
          <w:rFonts w:ascii="Times New Roman" w:hAnsi="Times New Roman" w:cs="Times New Roman"/>
          <w:sz w:val="28"/>
          <w:szCs w:val="28"/>
        </w:rPr>
      </w:pPr>
      <w:r w:rsidRPr="00222224">
        <w:rPr>
          <w:rFonts w:ascii="Times New Roman" w:hAnsi="Times New Roman" w:cs="Times New Roman"/>
          <w:sz w:val="28"/>
          <w:szCs w:val="28"/>
          <w:lang w:val="en-US"/>
        </w:rPr>
        <w:t xml:space="preserve">My </w:t>
      </w:r>
      <w:r>
        <w:rPr>
          <w:rFonts w:ascii="Times New Roman" w:hAnsi="Times New Roman" w:cs="Times New Roman"/>
          <w:sz w:val="28"/>
          <w:szCs w:val="28"/>
          <w:lang w:val="en-US"/>
        </w:rPr>
        <w:t>favourite</w:t>
      </w:r>
      <w:r w:rsidRPr="00222224">
        <w:rPr>
          <w:rFonts w:ascii="Times New Roman" w:hAnsi="Times New Roman" w:cs="Times New Roman"/>
          <w:sz w:val="28"/>
          <w:szCs w:val="28"/>
          <w:lang w:val="en-US"/>
        </w:rPr>
        <w:t xml:space="preserve"> sport</w:t>
      </w:r>
    </w:p>
    <w:p w14:paraId="513C1EAF" w14:textId="77777777" w:rsidR="008C5CD8" w:rsidRPr="00222224" w:rsidRDefault="008C5CD8" w:rsidP="008C5CD8">
      <w:pPr>
        <w:pStyle w:val="a8"/>
        <w:numPr>
          <w:ilvl w:val="0"/>
          <w:numId w:val="14"/>
        </w:numPr>
        <w:spacing w:after="160" w:line="259" w:lineRule="auto"/>
        <w:rPr>
          <w:rFonts w:ascii="Times New Roman" w:hAnsi="Times New Roman" w:cs="Times New Roman"/>
          <w:sz w:val="28"/>
          <w:szCs w:val="28"/>
        </w:rPr>
      </w:pPr>
      <w:r w:rsidRPr="00222224">
        <w:rPr>
          <w:rFonts w:ascii="Times New Roman" w:hAnsi="Times New Roman" w:cs="Times New Roman"/>
          <w:sz w:val="28"/>
          <w:szCs w:val="28"/>
          <w:lang w:val="en-US"/>
        </w:rPr>
        <w:t>My party</w:t>
      </w:r>
    </w:p>
    <w:p w14:paraId="0A71EF9A" w14:textId="77777777" w:rsidR="008C5CD8" w:rsidRPr="00222224" w:rsidRDefault="008C5CD8" w:rsidP="008C5CD8">
      <w:pPr>
        <w:rPr>
          <w:rFonts w:ascii="Times New Roman" w:hAnsi="Times New Roman" w:cs="Times New Roman"/>
          <w:b/>
          <w:bCs/>
          <w:sz w:val="28"/>
          <w:szCs w:val="28"/>
        </w:rPr>
      </w:pPr>
      <w:r w:rsidRPr="00222224">
        <w:rPr>
          <w:rFonts w:ascii="Times New Roman" w:hAnsi="Times New Roman" w:cs="Times New Roman"/>
          <w:b/>
          <w:bCs/>
          <w:sz w:val="28"/>
          <w:szCs w:val="28"/>
          <w:lang w:val="ru-RU"/>
        </w:rPr>
        <w:t>8</w:t>
      </w:r>
      <w:r w:rsidRPr="00222224">
        <w:rPr>
          <w:rFonts w:ascii="Times New Roman" w:hAnsi="Times New Roman" w:cs="Times New Roman"/>
          <w:b/>
          <w:bCs/>
          <w:sz w:val="28"/>
          <w:szCs w:val="28"/>
        </w:rPr>
        <w:t xml:space="preserve"> клас</w:t>
      </w:r>
    </w:p>
    <w:p w14:paraId="50019A1F" w14:textId="77777777" w:rsidR="008C5CD8" w:rsidRPr="00222224" w:rsidRDefault="008C5CD8" w:rsidP="008C5CD8">
      <w:pPr>
        <w:pStyle w:val="a8"/>
        <w:numPr>
          <w:ilvl w:val="0"/>
          <w:numId w:val="14"/>
        </w:numPr>
        <w:spacing w:after="160" w:line="259" w:lineRule="auto"/>
        <w:rPr>
          <w:rFonts w:ascii="Times New Roman" w:hAnsi="Times New Roman" w:cs="Times New Roman"/>
          <w:sz w:val="28"/>
          <w:szCs w:val="28"/>
        </w:rPr>
      </w:pPr>
      <w:r w:rsidRPr="00222224">
        <w:rPr>
          <w:rFonts w:ascii="Times New Roman" w:hAnsi="Times New Roman" w:cs="Times New Roman"/>
          <w:sz w:val="28"/>
          <w:szCs w:val="28"/>
          <w:lang w:val="en-US"/>
        </w:rPr>
        <w:t xml:space="preserve">My </w:t>
      </w:r>
      <w:r>
        <w:rPr>
          <w:rFonts w:ascii="Times New Roman" w:hAnsi="Times New Roman" w:cs="Times New Roman"/>
          <w:sz w:val="28"/>
          <w:szCs w:val="28"/>
          <w:lang w:val="en-US"/>
        </w:rPr>
        <w:t>favourite</w:t>
      </w:r>
      <w:r w:rsidRPr="00222224">
        <w:rPr>
          <w:rFonts w:ascii="Times New Roman" w:hAnsi="Times New Roman" w:cs="Times New Roman"/>
          <w:sz w:val="28"/>
          <w:szCs w:val="28"/>
          <w:lang w:val="en-US"/>
        </w:rPr>
        <w:t xml:space="preserve"> film</w:t>
      </w:r>
    </w:p>
    <w:p w14:paraId="6882736C" w14:textId="77777777" w:rsidR="008C5CD8" w:rsidRPr="00222224" w:rsidRDefault="008C5CD8" w:rsidP="008C5CD8">
      <w:pPr>
        <w:pStyle w:val="a8"/>
        <w:numPr>
          <w:ilvl w:val="0"/>
          <w:numId w:val="14"/>
        </w:numPr>
        <w:spacing w:after="160" w:line="259" w:lineRule="auto"/>
        <w:rPr>
          <w:rFonts w:ascii="Times New Roman" w:hAnsi="Times New Roman" w:cs="Times New Roman"/>
          <w:sz w:val="28"/>
          <w:szCs w:val="28"/>
        </w:rPr>
      </w:pPr>
      <w:r w:rsidRPr="00222224">
        <w:rPr>
          <w:rFonts w:ascii="Times New Roman" w:hAnsi="Times New Roman" w:cs="Times New Roman"/>
          <w:sz w:val="28"/>
          <w:szCs w:val="28"/>
          <w:lang w:val="en-US"/>
        </w:rPr>
        <w:t xml:space="preserve">My </w:t>
      </w:r>
      <w:r>
        <w:rPr>
          <w:rFonts w:ascii="Times New Roman" w:hAnsi="Times New Roman" w:cs="Times New Roman"/>
          <w:sz w:val="28"/>
          <w:szCs w:val="28"/>
          <w:lang w:val="en-US"/>
        </w:rPr>
        <w:t>favourite</w:t>
      </w:r>
      <w:r w:rsidRPr="00222224">
        <w:rPr>
          <w:rFonts w:ascii="Times New Roman" w:hAnsi="Times New Roman" w:cs="Times New Roman"/>
          <w:sz w:val="28"/>
          <w:szCs w:val="28"/>
          <w:lang w:val="en-US"/>
        </w:rPr>
        <w:t xml:space="preserve"> TV program</w:t>
      </w:r>
      <w:r>
        <w:rPr>
          <w:rFonts w:ascii="Times New Roman" w:hAnsi="Times New Roman" w:cs="Times New Roman"/>
          <w:sz w:val="28"/>
          <w:szCs w:val="28"/>
          <w:lang w:val="en-US"/>
        </w:rPr>
        <w:t>me</w:t>
      </w:r>
    </w:p>
    <w:p w14:paraId="6F92E01B" w14:textId="77777777" w:rsidR="008C5CD8" w:rsidRPr="00222224" w:rsidRDefault="008C5CD8" w:rsidP="008C5CD8">
      <w:pPr>
        <w:ind w:left="360"/>
        <w:rPr>
          <w:rFonts w:ascii="Times New Roman" w:hAnsi="Times New Roman" w:cs="Times New Roman"/>
          <w:sz w:val="28"/>
          <w:szCs w:val="28"/>
        </w:rPr>
      </w:pPr>
    </w:p>
    <w:p w14:paraId="175AE21F" w14:textId="62FC9825" w:rsidR="008C5CD8" w:rsidRDefault="008C5CD8" w:rsidP="00295D14">
      <w:pPr>
        <w:tabs>
          <w:tab w:val="left" w:pos="0"/>
        </w:tabs>
        <w:spacing w:after="0" w:line="240" w:lineRule="auto"/>
        <w:rPr>
          <w:rFonts w:ascii="Times New Roman" w:eastAsia="Times New Roman" w:hAnsi="Times New Roman" w:cs="Times New Roman"/>
          <w:b/>
          <w:color w:val="0070C0"/>
          <w:sz w:val="28"/>
          <w:szCs w:val="28"/>
        </w:rPr>
      </w:pPr>
    </w:p>
    <w:p w14:paraId="0F65BAA8" w14:textId="4CB67222" w:rsidR="008C5CD8" w:rsidRDefault="008C5CD8" w:rsidP="00295D14">
      <w:pPr>
        <w:tabs>
          <w:tab w:val="left" w:pos="0"/>
        </w:tabs>
        <w:spacing w:after="0" w:line="240" w:lineRule="auto"/>
        <w:rPr>
          <w:rFonts w:ascii="Times New Roman" w:eastAsia="Times New Roman" w:hAnsi="Times New Roman" w:cs="Times New Roman"/>
          <w:b/>
          <w:color w:val="0070C0"/>
          <w:sz w:val="28"/>
          <w:szCs w:val="28"/>
        </w:rPr>
      </w:pPr>
    </w:p>
    <w:p w14:paraId="0E45578C" w14:textId="153C5D7E" w:rsidR="008C5CD8" w:rsidRDefault="008C5CD8" w:rsidP="00295D14">
      <w:pPr>
        <w:tabs>
          <w:tab w:val="left" w:pos="0"/>
        </w:tabs>
        <w:spacing w:after="0" w:line="240" w:lineRule="auto"/>
        <w:rPr>
          <w:rFonts w:ascii="Times New Roman" w:eastAsia="Times New Roman" w:hAnsi="Times New Roman" w:cs="Times New Roman"/>
          <w:b/>
          <w:color w:val="0070C0"/>
          <w:sz w:val="28"/>
          <w:szCs w:val="28"/>
        </w:rPr>
      </w:pPr>
    </w:p>
    <w:p w14:paraId="47DB7720" w14:textId="4975E3FC" w:rsidR="008C5CD8" w:rsidRDefault="008C5CD8" w:rsidP="00295D14">
      <w:pPr>
        <w:tabs>
          <w:tab w:val="left" w:pos="0"/>
        </w:tabs>
        <w:spacing w:after="0" w:line="240" w:lineRule="auto"/>
        <w:rPr>
          <w:rFonts w:ascii="Times New Roman" w:eastAsia="Times New Roman" w:hAnsi="Times New Roman" w:cs="Times New Roman"/>
          <w:b/>
          <w:color w:val="0070C0"/>
          <w:sz w:val="28"/>
          <w:szCs w:val="28"/>
        </w:rPr>
      </w:pPr>
    </w:p>
    <w:p w14:paraId="4AB820D3" w14:textId="14D0162C" w:rsidR="008C5CD8" w:rsidRDefault="008C5CD8" w:rsidP="00295D14">
      <w:pPr>
        <w:tabs>
          <w:tab w:val="left" w:pos="0"/>
        </w:tabs>
        <w:spacing w:after="0" w:line="240" w:lineRule="auto"/>
        <w:rPr>
          <w:rFonts w:ascii="Times New Roman" w:eastAsia="Times New Roman" w:hAnsi="Times New Roman" w:cs="Times New Roman"/>
          <w:b/>
          <w:color w:val="0070C0"/>
          <w:sz w:val="28"/>
          <w:szCs w:val="28"/>
        </w:rPr>
      </w:pPr>
    </w:p>
    <w:p w14:paraId="0DEF4F75" w14:textId="30C7FB32" w:rsidR="008C5CD8" w:rsidRDefault="008C5CD8" w:rsidP="00295D14">
      <w:pPr>
        <w:tabs>
          <w:tab w:val="left" w:pos="0"/>
        </w:tabs>
        <w:spacing w:after="0" w:line="240" w:lineRule="auto"/>
        <w:rPr>
          <w:rFonts w:ascii="Times New Roman" w:eastAsia="Times New Roman" w:hAnsi="Times New Roman" w:cs="Times New Roman"/>
          <w:b/>
          <w:color w:val="0070C0"/>
          <w:sz w:val="28"/>
          <w:szCs w:val="28"/>
        </w:rPr>
      </w:pPr>
    </w:p>
    <w:p w14:paraId="02FC6FC8" w14:textId="2958EB21" w:rsidR="008C5CD8" w:rsidRDefault="008C5CD8" w:rsidP="00295D14">
      <w:pPr>
        <w:tabs>
          <w:tab w:val="left" w:pos="0"/>
        </w:tabs>
        <w:spacing w:after="0" w:line="240" w:lineRule="auto"/>
        <w:rPr>
          <w:rFonts w:ascii="Times New Roman" w:eastAsia="Times New Roman" w:hAnsi="Times New Roman" w:cs="Times New Roman"/>
          <w:b/>
          <w:color w:val="0070C0"/>
          <w:sz w:val="28"/>
          <w:szCs w:val="28"/>
        </w:rPr>
      </w:pPr>
    </w:p>
    <w:p w14:paraId="53410F8E" w14:textId="01FE9EC5" w:rsidR="008C5CD8" w:rsidRDefault="008C5CD8" w:rsidP="00295D14">
      <w:pPr>
        <w:tabs>
          <w:tab w:val="left" w:pos="0"/>
        </w:tabs>
        <w:spacing w:after="0" w:line="240" w:lineRule="auto"/>
        <w:rPr>
          <w:rFonts w:ascii="Times New Roman" w:eastAsia="Times New Roman" w:hAnsi="Times New Roman" w:cs="Times New Roman"/>
          <w:b/>
          <w:color w:val="0070C0"/>
          <w:sz w:val="28"/>
          <w:szCs w:val="28"/>
        </w:rPr>
      </w:pPr>
    </w:p>
    <w:p w14:paraId="201D996D" w14:textId="2A93A45F" w:rsidR="008C5CD8" w:rsidRDefault="008C5CD8" w:rsidP="00295D14">
      <w:pPr>
        <w:tabs>
          <w:tab w:val="left" w:pos="0"/>
        </w:tabs>
        <w:spacing w:after="0" w:line="240" w:lineRule="auto"/>
        <w:rPr>
          <w:rFonts w:ascii="Times New Roman" w:eastAsia="Times New Roman" w:hAnsi="Times New Roman" w:cs="Times New Roman"/>
          <w:b/>
          <w:color w:val="0070C0"/>
          <w:sz w:val="28"/>
          <w:szCs w:val="28"/>
        </w:rPr>
      </w:pPr>
    </w:p>
    <w:p w14:paraId="7D159CB6" w14:textId="4129E7E8" w:rsidR="008C5CD8" w:rsidRDefault="008C5CD8" w:rsidP="00295D14">
      <w:pPr>
        <w:tabs>
          <w:tab w:val="left" w:pos="0"/>
        </w:tabs>
        <w:spacing w:after="0" w:line="240" w:lineRule="auto"/>
        <w:rPr>
          <w:rFonts w:ascii="Times New Roman" w:eastAsia="Times New Roman" w:hAnsi="Times New Roman" w:cs="Times New Roman"/>
          <w:b/>
          <w:color w:val="0070C0"/>
          <w:sz w:val="28"/>
          <w:szCs w:val="28"/>
        </w:rPr>
      </w:pPr>
    </w:p>
    <w:p w14:paraId="7FB2776F" w14:textId="7C9CDA73" w:rsidR="008C5CD8" w:rsidRDefault="008C5CD8" w:rsidP="00295D14">
      <w:pPr>
        <w:tabs>
          <w:tab w:val="left" w:pos="0"/>
        </w:tabs>
        <w:spacing w:after="0" w:line="240" w:lineRule="auto"/>
        <w:rPr>
          <w:rFonts w:ascii="Times New Roman" w:eastAsia="Times New Roman" w:hAnsi="Times New Roman" w:cs="Times New Roman"/>
          <w:b/>
          <w:color w:val="0070C0"/>
          <w:sz w:val="28"/>
          <w:szCs w:val="28"/>
        </w:rPr>
      </w:pPr>
    </w:p>
    <w:p w14:paraId="28757B2B" w14:textId="3E02F12B" w:rsidR="008C5CD8" w:rsidRDefault="008C5CD8" w:rsidP="00295D14">
      <w:pPr>
        <w:tabs>
          <w:tab w:val="left" w:pos="0"/>
        </w:tabs>
        <w:spacing w:after="0" w:line="240" w:lineRule="auto"/>
        <w:rPr>
          <w:rFonts w:ascii="Times New Roman" w:eastAsia="Times New Roman" w:hAnsi="Times New Roman" w:cs="Times New Roman"/>
          <w:b/>
          <w:color w:val="0070C0"/>
          <w:sz w:val="28"/>
          <w:szCs w:val="28"/>
        </w:rPr>
      </w:pPr>
    </w:p>
    <w:p w14:paraId="11EAE294" w14:textId="7B030714" w:rsidR="008C5CD8" w:rsidRDefault="008C5CD8" w:rsidP="00295D14">
      <w:pPr>
        <w:tabs>
          <w:tab w:val="left" w:pos="0"/>
        </w:tabs>
        <w:spacing w:after="0" w:line="240" w:lineRule="auto"/>
        <w:rPr>
          <w:rFonts w:ascii="Times New Roman" w:eastAsia="Times New Roman" w:hAnsi="Times New Roman" w:cs="Times New Roman"/>
          <w:b/>
          <w:color w:val="0070C0"/>
          <w:sz w:val="28"/>
          <w:szCs w:val="28"/>
        </w:rPr>
      </w:pPr>
    </w:p>
    <w:p w14:paraId="3E3376C3" w14:textId="575FF147" w:rsidR="008C5CD8" w:rsidRDefault="008C5CD8" w:rsidP="00295D14">
      <w:pPr>
        <w:tabs>
          <w:tab w:val="left" w:pos="0"/>
        </w:tabs>
        <w:spacing w:after="0" w:line="240" w:lineRule="auto"/>
        <w:rPr>
          <w:rFonts w:ascii="Times New Roman" w:eastAsia="Times New Roman" w:hAnsi="Times New Roman" w:cs="Times New Roman"/>
          <w:b/>
          <w:color w:val="0070C0"/>
          <w:sz w:val="28"/>
          <w:szCs w:val="28"/>
        </w:rPr>
      </w:pPr>
    </w:p>
    <w:p w14:paraId="16B813DA" w14:textId="2EDE4A9E" w:rsidR="008C5CD8" w:rsidRDefault="008C5CD8" w:rsidP="00295D14">
      <w:pPr>
        <w:tabs>
          <w:tab w:val="left" w:pos="0"/>
        </w:tabs>
        <w:spacing w:after="0" w:line="240" w:lineRule="auto"/>
        <w:rPr>
          <w:rFonts w:ascii="Times New Roman" w:eastAsia="Times New Roman" w:hAnsi="Times New Roman" w:cs="Times New Roman"/>
          <w:b/>
          <w:color w:val="0070C0"/>
          <w:sz w:val="28"/>
          <w:szCs w:val="28"/>
        </w:rPr>
      </w:pPr>
    </w:p>
    <w:p w14:paraId="20E1609F" w14:textId="014489B5" w:rsidR="008C5CD8" w:rsidRDefault="008C5CD8" w:rsidP="00295D14">
      <w:pPr>
        <w:tabs>
          <w:tab w:val="left" w:pos="0"/>
        </w:tabs>
        <w:spacing w:after="0" w:line="240" w:lineRule="auto"/>
        <w:rPr>
          <w:rFonts w:ascii="Times New Roman" w:eastAsia="Times New Roman" w:hAnsi="Times New Roman" w:cs="Times New Roman"/>
          <w:b/>
          <w:color w:val="0070C0"/>
          <w:sz w:val="28"/>
          <w:szCs w:val="28"/>
        </w:rPr>
      </w:pPr>
    </w:p>
    <w:p w14:paraId="3D63A558" w14:textId="32CAEA7A" w:rsidR="008C5CD8" w:rsidRDefault="008C5CD8" w:rsidP="00295D14">
      <w:pPr>
        <w:tabs>
          <w:tab w:val="left" w:pos="0"/>
        </w:tabs>
        <w:spacing w:after="0" w:line="240" w:lineRule="auto"/>
        <w:rPr>
          <w:rFonts w:ascii="Times New Roman" w:eastAsia="Times New Roman" w:hAnsi="Times New Roman" w:cs="Times New Roman"/>
          <w:b/>
          <w:color w:val="0070C0"/>
          <w:sz w:val="28"/>
          <w:szCs w:val="28"/>
        </w:rPr>
      </w:pPr>
    </w:p>
    <w:p w14:paraId="2D921088" w14:textId="5790EC73" w:rsidR="008C5CD8" w:rsidRDefault="008C5CD8" w:rsidP="00295D14">
      <w:pPr>
        <w:tabs>
          <w:tab w:val="left" w:pos="0"/>
        </w:tabs>
        <w:spacing w:after="0" w:line="240" w:lineRule="auto"/>
        <w:rPr>
          <w:rFonts w:ascii="Times New Roman" w:eastAsia="Times New Roman" w:hAnsi="Times New Roman" w:cs="Times New Roman"/>
          <w:b/>
          <w:color w:val="0070C0"/>
          <w:sz w:val="28"/>
          <w:szCs w:val="28"/>
        </w:rPr>
      </w:pPr>
    </w:p>
    <w:p w14:paraId="4B0CEA6B" w14:textId="77777777" w:rsidR="005112A6" w:rsidRPr="000E60E1" w:rsidRDefault="005112A6" w:rsidP="005112A6">
      <w:pPr>
        <w:jc w:val="center"/>
        <w:rPr>
          <w:color w:val="FF0000"/>
          <w:sz w:val="40"/>
          <w:szCs w:val="40"/>
        </w:rPr>
      </w:pPr>
      <w:r w:rsidRPr="000E60E1">
        <w:rPr>
          <w:noProof/>
          <w:color w:val="FF0000"/>
          <w:sz w:val="40"/>
          <w:szCs w:val="40"/>
        </w:rPr>
        <w:lastRenderedPageBreak/>
        <w:drawing>
          <wp:anchor distT="0" distB="0" distL="114300" distR="114300" simplePos="0" relativeHeight="251678208" behindDoc="0" locked="0" layoutInCell="1" allowOverlap="1" wp14:anchorId="63127563" wp14:editId="562E42B6">
            <wp:simplePos x="0" y="0"/>
            <wp:positionH relativeFrom="margin">
              <wp:posOffset>-635</wp:posOffset>
            </wp:positionH>
            <wp:positionV relativeFrom="paragraph">
              <wp:posOffset>5830570</wp:posOffset>
            </wp:positionV>
            <wp:extent cx="4822825" cy="3619500"/>
            <wp:effectExtent l="0" t="0" r="0" b="0"/>
            <wp:wrapThrough wrapText="bothSides">
              <wp:wrapPolygon edited="0">
                <wp:start x="0" y="0"/>
                <wp:lineTo x="0" y="21486"/>
                <wp:lineTo x="21500" y="21486"/>
                <wp:lineTo x="21500"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22825" cy="361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0E1">
        <w:rPr>
          <w:noProof/>
          <w:color w:val="FF0000"/>
          <w:sz w:val="40"/>
          <w:szCs w:val="40"/>
        </w:rPr>
        <w:drawing>
          <wp:anchor distT="0" distB="0" distL="114300" distR="114300" simplePos="0" relativeHeight="251677184" behindDoc="0" locked="0" layoutInCell="1" allowOverlap="1" wp14:anchorId="47C22199" wp14:editId="7D8FD07B">
            <wp:simplePos x="0" y="0"/>
            <wp:positionH relativeFrom="column">
              <wp:posOffset>-305435</wp:posOffset>
            </wp:positionH>
            <wp:positionV relativeFrom="paragraph">
              <wp:posOffset>551815</wp:posOffset>
            </wp:positionV>
            <wp:extent cx="3509645" cy="4676140"/>
            <wp:effectExtent l="0" t="0" r="0" b="0"/>
            <wp:wrapThrough wrapText="bothSides">
              <wp:wrapPolygon edited="0">
                <wp:start x="0" y="0"/>
                <wp:lineTo x="0" y="21471"/>
                <wp:lineTo x="21455" y="21471"/>
                <wp:lineTo x="21455"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09645" cy="467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0E1">
        <w:rPr>
          <w:rFonts w:ascii="Times New Roman" w:hAnsi="Times New Roman" w:cs="Times New Roman"/>
          <w:b/>
          <w:bCs/>
          <w:color w:val="FF0000"/>
          <w:sz w:val="40"/>
          <w:szCs w:val="40"/>
        </w:rPr>
        <w:t>Фото учнівських міні-проєктів</w:t>
      </w:r>
      <w:r w:rsidRPr="000E60E1">
        <w:rPr>
          <w:noProof/>
          <w:color w:val="FF0000"/>
          <w:sz w:val="40"/>
          <w:szCs w:val="40"/>
        </w:rPr>
        <w:t xml:space="preserve">  </w:t>
      </w:r>
    </w:p>
    <w:p w14:paraId="4989D6EC" w14:textId="77777777" w:rsidR="005112A6" w:rsidRDefault="005112A6" w:rsidP="005112A6">
      <w:r w:rsidRPr="000E60E1">
        <w:rPr>
          <w:noProof/>
          <w:color w:val="FF0000"/>
          <w:sz w:val="40"/>
          <w:szCs w:val="40"/>
        </w:rPr>
        <w:drawing>
          <wp:anchor distT="0" distB="0" distL="114300" distR="114300" simplePos="0" relativeHeight="251676160" behindDoc="0" locked="0" layoutInCell="1" allowOverlap="1" wp14:anchorId="113E0017" wp14:editId="12961A25">
            <wp:simplePos x="0" y="0"/>
            <wp:positionH relativeFrom="margin">
              <wp:posOffset>3166110</wp:posOffset>
            </wp:positionH>
            <wp:positionV relativeFrom="paragraph">
              <wp:posOffset>2289810</wp:posOffset>
            </wp:positionV>
            <wp:extent cx="3081020" cy="4105910"/>
            <wp:effectExtent l="0" t="0" r="5080" b="889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1020" cy="410591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48070396" w14:textId="77777777" w:rsidR="005112A6" w:rsidRDefault="005112A6" w:rsidP="005112A6">
      <w:pPr>
        <w:jc w:val="center"/>
      </w:pPr>
      <w:r>
        <w:rPr>
          <w:noProof/>
        </w:rPr>
        <w:lastRenderedPageBreak/>
        <w:drawing>
          <wp:anchor distT="0" distB="0" distL="114300" distR="114300" simplePos="0" relativeHeight="251681280" behindDoc="0" locked="0" layoutInCell="1" allowOverlap="1" wp14:anchorId="2375C23A" wp14:editId="77A8FB2A">
            <wp:simplePos x="0" y="0"/>
            <wp:positionH relativeFrom="column">
              <wp:posOffset>-38100</wp:posOffset>
            </wp:positionH>
            <wp:positionV relativeFrom="paragraph">
              <wp:posOffset>-187960</wp:posOffset>
            </wp:positionV>
            <wp:extent cx="4077970" cy="4453890"/>
            <wp:effectExtent l="2540" t="0" r="1270" b="1270"/>
            <wp:wrapThrough wrapText="bothSides">
              <wp:wrapPolygon edited="0">
                <wp:start x="21587" y="357"/>
                <wp:lineTo x="20578" y="-12"/>
                <wp:lineTo x="94" y="-12"/>
                <wp:lineTo x="94" y="357"/>
                <wp:lineTo x="94" y="21144"/>
                <wp:lineTo x="94" y="21237"/>
                <wp:lineTo x="498" y="21514"/>
                <wp:lineTo x="19972" y="21514"/>
                <wp:lineTo x="21486" y="21144"/>
                <wp:lineTo x="21587" y="21144"/>
                <wp:lineTo x="21587" y="357"/>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4077970" cy="44538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02161E4" w14:textId="77777777" w:rsidR="005112A6" w:rsidRDefault="005112A6" w:rsidP="005112A6">
      <w:r>
        <w:rPr>
          <w:noProof/>
        </w:rPr>
        <w:drawing>
          <wp:anchor distT="0" distB="0" distL="114300" distR="114300" simplePos="0" relativeHeight="251679232" behindDoc="0" locked="0" layoutInCell="1" allowOverlap="1" wp14:anchorId="28B88121" wp14:editId="493EA707">
            <wp:simplePos x="0" y="0"/>
            <wp:positionH relativeFrom="margin">
              <wp:align>left</wp:align>
            </wp:positionH>
            <wp:positionV relativeFrom="paragraph">
              <wp:posOffset>3428365</wp:posOffset>
            </wp:positionV>
            <wp:extent cx="4382135" cy="5644515"/>
            <wp:effectExtent l="0" t="2540" r="0" b="0"/>
            <wp:wrapThrough wrapText="bothSides">
              <wp:wrapPolygon edited="0">
                <wp:start x="21613" y="301"/>
                <wp:lineTo x="21519" y="301"/>
                <wp:lineTo x="20110" y="10"/>
                <wp:lineTo x="110" y="10"/>
                <wp:lineTo x="110" y="301"/>
                <wp:lineTo x="110" y="21223"/>
                <wp:lineTo x="110" y="21296"/>
                <wp:lineTo x="485" y="21515"/>
                <wp:lineTo x="20110" y="21515"/>
                <wp:lineTo x="21519" y="21223"/>
                <wp:lineTo x="21613" y="21223"/>
                <wp:lineTo x="21613" y="301"/>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4382135" cy="5644515"/>
                    </a:xfrm>
                    <a:prstGeom prst="rect">
                      <a:avLst/>
                    </a:prstGeom>
                    <a:ln>
                      <a:noFill/>
                    </a:ln>
                    <a:effectLst>
                      <a:softEdge rad="112500"/>
                    </a:effectLst>
                  </pic:spPr>
                </pic:pic>
              </a:graphicData>
            </a:graphic>
          </wp:anchor>
        </w:drawing>
      </w:r>
      <w:r>
        <w:br w:type="page"/>
      </w:r>
    </w:p>
    <w:p w14:paraId="2BB53DD9" w14:textId="77777777" w:rsidR="005112A6" w:rsidRDefault="005112A6" w:rsidP="005112A6">
      <w:pPr>
        <w:jc w:val="center"/>
      </w:pPr>
      <w:r>
        <w:rPr>
          <w:noProof/>
        </w:rPr>
        <w:lastRenderedPageBreak/>
        <w:drawing>
          <wp:anchor distT="0" distB="0" distL="114300" distR="114300" simplePos="0" relativeHeight="251682304" behindDoc="0" locked="0" layoutInCell="1" allowOverlap="1" wp14:anchorId="039AA1CC" wp14:editId="5E3DB1F3">
            <wp:simplePos x="0" y="0"/>
            <wp:positionH relativeFrom="column">
              <wp:posOffset>970915</wp:posOffset>
            </wp:positionH>
            <wp:positionV relativeFrom="paragraph">
              <wp:posOffset>3488055</wp:posOffset>
            </wp:positionV>
            <wp:extent cx="4185920" cy="5577840"/>
            <wp:effectExtent l="8890" t="0" r="0" b="0"/>
            <wp:wrapThrough wrapText="bothSides">
              <wp:wrapPolygon edited="0">
                <wp:start x="21554" y="261"/>
                <wp:lineTo x="21456" y="261"/>
                <wp:lineTo x="19981" y="-34"/>
                <wp:lineTo x="125" y="-34"/>
                <wp:lineTo x="125" y="261"/>
                <wp:lineTo x="125" y="21211"/>
                <wp:lineTo x="1009" y="21507"/>
                <wp:lineTo x="19981" y="21507"/>
                <wp:lineTo x="21456" y="21211"/>
                <wp:lineTo x="21554" y="21211"/>
                <wp:lineTo x="21554" y="261"/>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6200000">
                      <a:off x="0" y="0"/>
                      <a:ext cx="4185920" cy="5577840"/>
                    </a:xfrm>
                    <a:prstGeom prst="rect">
                      <a:avLst/>
                    </a:prstGeom>
                    <a:ln>
                      <a:noFill/>
                    </a:ln>
                    <a:effectLst>
                      <a:softEdge rad="112500"/>
                    </a:effectLst>
                  </pic:spPr>
                </pic:pic>
              </a:graphicData>
            </a:graphic>
          </wp:anchor>
        </w:drawing>
      </w:r>
      <w:r>
        <w:rPr>
          <w:noProof/>
        </w:rPr>
        <w:drawing>
          <wp:anchor distT="0" distB="0" distL="114300" distR="114300" simplePos="0" relativeHeight="251680256" behindDoc="0" locked="0" layoutInCell="1" allowOverlap="1" wp14:anchorId="7FE0A2DF" wp14:editId="67D53EEB">
            <wp:simplePos x="0" y="0"/>
            <wp:positionH relativeFrom="margin">
              <wp:align>left</wp:align>
            </wp:positionH>
            <wp:positionV relativeFrom="paragraph">
              <wp:posOffset>-839470</wp:posOffset>
            </wp:positionV>
            <wp:extent cx="3363595" cy="5530215"/>
            <wp:effectExtent l="2540" t="0" r="0" b="0"/>
            <wp:wrapThrough wrapText="bothSides">
              <wp:wrapPolygon edited="0">
                <wp:start x="21584" y="288"/>
                <wp:lineTo x="21461" y="288"/>
                <wp:lineTo x="19626" y="-10"/>
                <wp:lineTo x="175" y="-10"/>
                <wp:lineTo x="175" y="288"/>
                <wp:lineTo x="175" y="21196"/>
                <wp:lineTo x="1888" y="21493"/>
                <wp:lineTo x="19626" y="21493"/>
                <wp:lineTo x="21461" y="21196"/>
                <wp:lineTo x="21584" y="21196"/>
                <wp:lineTo x="21584" y="288"/>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6200000">
                      <a:off x="0" y="0"/>
                      <a:ext cx="3363595" cy="5530215"/>
                    </a:xfrm>
                    <a:prstGeom prst="rect">
                      <a:avLst/>
                    </a:prstGeom>
                    <a:ln>
                      <a:noFill/>
                    </a:ln>
                    <a:effectLst>
                      <a:softEdge rad="112500"/>
                    </a:effectLst>
                  </pic:spPr>
                </pic:pic>
              </a:graphicData>
            </a:graphic>
          </wp:anchor>
        </w:drawing>
      </w:r>
    </w:p>
    <w:p w14:paraId="6DCBD6B6" w14:textId="77777777" w:rsidR="008C5CD8" w:rsidRDefault="008C5CD8" w:rsidP="00295D14">
      <w:pPr>
        <w:tabs>
          <w:tab w:val="left" w:pos="0"/>
        </w:tabs>
        <w:spacing w:after="0" w:line="240" w:lineRule="auto"/>
        <w:rPr>
          <w:rFonts w:ascii="Times New Roman" w:eastAsia="Times New Roman" w:hAnsi="Times New Roman" w:cs="Times New Roman"/>
          <w:b/>
          <w:color w:val="0070C0"/>
          <w:sz w:val="28"/>
          <w:szCs w:val="28"/>
        </w:rPr>
      </w:pPr>
    </w:p>
    <w:sectPr w:rsidR="008C5CD8">
      <w:pgSz w:w="11906" w:h="16838"/>
      <w:pgMar w:top="993" w:right="707" w:bottom="851" w:left="1418" w:header="708" w:footer="708" w:gutter="0"/>
      <w:pgNumType w:start="2"/>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039F0A" w14:textId="77777777" w:rsidR="00E4230C" w:rsidRDefault="00E4230C">
      <w:pPr>
        <w:spacing w:after="0" w:line="240" w:lineRule="auto"/>
      </w:pPr>
      <w:r>
        <w:separator/>
      </w:r>
    </w:p>
  </w:endnote>
  <w:endnote w:type="continuationSeparator" w:id="0">
    <w:p w14:paraId="0D8F2B12" w14:textId="77777777" w:rsidR="00E4230C" w:rsidRDefault="00E42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AD2234" w14:textId="77777777" w:rsidR="00E4230C" w:rsidRDefault="00E4230C">
      <w:pPr>
        <w:spacing w:after="0" w:line="240" w:lineRule="auto"/>
      </w:pPr>
      <w:r>
        <w:separator/>
      </w:r>
    </w:p>
  </w:footnote>
  <w:footnote w:type="continuationSeparator" w:id="0">
    <w:p w14:paraId="785DD0DF" w14:textId="77777777" w:rsidR="00E4230C" w:rsidRDefault="00E423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857DA"/>
    <w:multiLevelType w:val="multilevel"/>
    <w:tmpl w:val="34D8A07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nsid w:val="0A0B701C"/>
    <w:multiLevelType w:val="multilevel"/>
    <w:tmpl w:val="884C7072"/>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
    <w:nsid w:val="12BF66ED"/>
    <w:multiLevelType w:val="hybridMultilevel"/>
    <w:tmpl w:val="D3BC94E4"/>
    <w:lvl w:ilvl="0" w:tplc="45927F70">
      <w:start w:val="5"/>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4C45DB5"/>
    <w:multiLevelType w:val="multilevel"/>
    <w:tmpl w:val="64743D8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7A02B7C"/>
    <w:multiLevelType w:val="multilevel"/>
    <w:tmpl w:val="C72A1018"/>
    <w:lvl w:ilvl="0">
      <w:start w:val="1"/>
      <w:numFmt w:val="decimal"/>
      <w:lvlText w:val="%1."/>
      <w:lvlJc w:val="left"/>
      <w:pPr>
        <w:ind w:left="570" w:hanging="360"/>
      </w:pPr>
    </w:lvl>
    <w:lvl w:ilvl="1">
      <w:start w:val="1"/>
      <w:numFmt w:val="lowerLetter"/>
      <w:lvlText w:val="%2."/>
      <w:lvlJc w:val="left"/>
      <w:pPr>
        <w:ind w:left="1290" w:hanging="360"/>
      </w:pPr>
    </w:lvl>
    <w:lvl w:ilvl="2">
      <w:start w:val="1"/>
      <w:numFmt w:val="lowerRoman"/>
      <w:lvlText w:val="%3."/>
      <w:lvlJc w:val="right"/>
      <w:pPr>
        <w:ind w:left="2010" w:hanging="180"/>
      </w:pPr>
    </w:lvl>
    <w:lvl w:ilvl="3">
      <w:start w:val="1"/>
      <w:numFmt w:val="decimal"/>
      <w:lvlText w:val="%4."/>
      <w:lvlJc w:val="left"/>
      <w:pPr>
        <w:ind w:left="2730" w:hanging="360"/>
      </w:pPr>
    </w:lvl>
    <w:lvl w:ilvl="4">
      <w:start w:val="1"/>
      <w:numFmt w:val="lowerLetter"/>
      <w:lvlText w:val="%5."/>
      <w:lvlJc w:val="left"/>
      <w:pPr>
        <w:ind w:left="3450" w:hanging="360"/>
      </w:pPr>
    </w:lvl>
    <w:lvl w:ilvl="5">
      <w:start w:val="1"/>
      <w:numFmt w:val="lowerRoman"/>
      <w:lvlText w:val="%6."/>
      <w:lvlJc w:val="right"/>
      <w:pPr>
        <w:ind w:left="4170" w:hanging="180"/>
      </w:pPr>
    </w:lvl>
    <w:lvl w:ilvl="6">
      <w:start w:val="1"/>
      <w:numFmt w:val="decimal"/>
      <w:lvlText w:val="%7."/>
      <w:lvlJc w:val="left"/>
      <w:pPr>
        <w:ind w:left="4890" w:hanging="360"/>
      </w:pPr>
    </w:lvl>
    <w:lvl w:ilvl="7">
      <w:start w:val="1"/>
      <w:numFmt w:val="lowerLetter"/>
      <w:lvlText w:val="%8."/>
      <w:lvlJc w:val="left"/>
      <w:pPr>
        <w:ind w:left="5610" w:hanging="360"/>
      </w:pPr>
    </w:lvl>
    <w:lvl w:ilvl="8">
      <w:start w:val="1"/>
      <w:numFmt w:val="lowerRoman"/>
      <w:lvlText w:val="%9."/>
      <w:lvlJc w:val="right"/>
      <w:pPr>
        <w:ind w:left="6330" w:hanging="180"/>
      </w:pPr>
    </w:lvl>
  </w:abstractNum>
  <w:abstractNum w:abstractNumId="5">
    <w:nsid w:val="3E8C3914"/>
    <w:multiLevelType w:val="multilevel"/>
    <w:tmpl w:val="EA1859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483C6A54"/>
    <w:multiLevelType w:val="multilevel"/>
    <w:tmpl w:val="DD361C0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nsid w:val="5D717ECE"/>
    <w:multiLevelType w:val="hybridMultilevel"/>
    <w:tmpl w:val="6494F834"/>
    <w:lvl w:ilvl="0" w:tplc="45927F70">
      <w:start w:val="5"/>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62F940C4"/>
    <w:multiLevelType w:val="multilevel"/>
    <w:tmpl w:val="B2C2519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
    <w:nsid w:val="6B03218F"/>
    <w:multiLevelType w:val="multilevel"/>
    <w:tmpl w:val="4EDCD8A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0">
    <w:nsid w:val="72057AC3"/>
    <w:multiLevelType w:val="multilevel"/>
    <w:tmpl w:val="9BC2E4CC"/>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1">
    <w:nsid w:val="77060320"/>
    <w:multiLevelType w:val="multilevel"/>
    <w:tmpl w:val="394212B4"/>
    <w:lvl w:ilvl="0">
      <w:start w:val="1"/>
      <w:numFmt w:val="bullet"/>
      <w:lvlText w:val="⮚"/>
      <w:lvlJc w:val="left"/>
      <w:pPr>
        <w:ind w:left="1004" w:hanging="360"/>
      </w:pPr>
      <w:rPr>
        <w:rFonts w:ascii="Noto Sans Symbols" w:eastAsia="Noto Sans Symbols" w:hAnsi="Noto Sans Symbols" w:cs="Noto Sans Symbols"/>
        <w:color w:val="000000"/>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2">
    <w:nsid w:val="78C1609C"/>
    <w:multiLevelType w:val="multilevel"/>
    <w:tmpl w:val="3438C9A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3">
    <w:nsid w:val="7F0C4D6E"/>
    <w:multiLevelType w:val="multilevel"/>
    <w:tmpl w:val="99562012"/>
    <w:lvl w:ilvl="0">
      <w:start w:val="1"/>
      <w:numFmt w:val="decimal"/>
      <w:lvlText w:val="%1."/>
      <w:lvlJc w:val="left"/>
      <w:pPr>
        <w:ind w:left="1069" w:hanging="360"/>
      </w:pPr>
      <w:rPr>
        <w:rFonts w:ascii="Times New Roman" w:eastAsia="Times New Roman" w:hAnsi="Times New Roman" w:cs="Times New Roman"/>
        <w:b/>
      </w:rPr>
    </w:lvl>
    <w:lvl w:ilvl="1">
      <w:start w:val="1"/>
      <w:numFmt w:val="decimal"/>
      <w:lvlText w:val="%1.%2."/>
      <w:lvlJc w:val="left"/>
      <w:pPr>
        <w:ind w:left="1571" w:hanging="720"/>
      </w:pPr>
    </w:lvl>
    <w:lvl w:ilvl="2">
      <w:start w:val="1"/>
      <w:numFmt w:val="decimal"/>
      <w:lvlText w:val="%1.%2.%3."/>
      <w:lvlJc w:val="left"/>
      <w:pPr>
        <w:ind w:left="1713" w:hanging="719"/>
      </w:pPr>
    </w:lvl>
    <w:lvl w:ilvl="3">
      <w:start w:val="1"/>
      <w:numFmt w:val="decimal"/>
      <w:lvlText w:val="%1.%2.%3.%4."/>
      <w:lvlJc w:val="left"/>
      <w:pPr>
        <w:ind w:left="2215" w:hanging="1080"/>
      </w:pPr>
    </w:lvl>
    <w:lvl w:ilvl="4">
      <w:start w:val="1"/>
      <w:numFmt w:val="decimal"/>
      <w:lvlText w:val="%1.%2.%3.%4.%5."/>
      <w:lvlJc w:val="left"/>
      <w:pPr>
        <w:ind w:left="2357" w:hanging="1080"/>
      </w:pPr>
    </w:lvl>
    <w:lvl w:ilvl="5">
      <w:start w:val="1"/>
      <w:numFmt w:val="decimal"/>
      <w:lvlText w:val="%1.%2.%3.%4.%5.%6."/>
      <w:lvlJc w:val="left"/>
      <w:pPr>
        <w:ind w:left="2859" w:hanging="1440"/>
      </w:pPr>
    </w:lvl>
    <w:lvl w:ilvl="6">
      <w:start w:val="1"/>
      <w:numFmt w:val="decimal"/>
      <w:lvlText w:val="%1.%2.%3.%4.%5.%6.%7."/>
      <w:lvlJc w:val="left"/>
      <w:pPr>
        <w:ind w:left="3361" w:hanging="1799"/>
      </w:pPr>
    </w:lvl>
    <w:lvl w:ilvl="7">
      <w:start w:val="1"/>
      <w:numFmt w:val="decimal"/>
      <w:lvlText w:val="%1.%2.%3.%4.%5.%6.%7.%8."/>
      <w:lvlJc w:val="left"/>
      <w:pPr>
        <w:ind w:left="3503" w:hanging="1800"/>
      </w:pPr>
    </w:lvl>
    <w:lvl w:ilvl="8">
      <w:start w:val="1"/>
      <w:numFmt w:val="decimal"/>
      <w:lvlText w:val="%1.%2.%3.%4.%5.%6.%7.%8.%9."/>
      <w:lvlJc w:val="left"/>
      <w:pPr>
        <w:ind w:left="4005" w:hanging="2160"/>
      </w:pPr>
    </w:lvl>
  </w:abstractNum>
  <w:num w:numId="1">
    <w:abstractNumId w:val="13"/>
  </w:num>
  <w:num w:numId="2">
    <w:abstractNumId w:val="8"/>
  </w:num>
  <w:num w:numId="3">
    <w:abstractNumId w:val="5"/>
  </w:num>
  <w:num w:numId="4">
    <w:abstractNumId w:val="6"/>
  </w:num>
  <w:num w:numId="5">
    <w:abstractNumId w:val="4"/>
  </w:num>
  <w:num w:numId="6">
    <w:abstractNumId w:val="9"/>
  </w:num>
  <w:num w:numId="7">
    <w:abstractNumId w:val="0"/>
  </w:num>
  <w:num w:numId="8">
    <w:abstractNumId w:val="1"/>
  </w:num>
  <w:num w:numId="9">
    <w:abstractNumId w:val="3"/>
  </w:num>
  <w:num w:numId="10">
    <w:abstractNumId w:val="11"/>
  </w:num>
  <w:num w:numId="11">
    <w:abstractNumId w:val="10"/>
  </w:num>
  <w:num w:numId="12">
    <w:abstractNumId w:val="12"/>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101"/>
    <w:rsid w:val="00037C19"/>
    <w:rsid w:val="001112A0"/>
    <w:rsid w:val="00137F2A"/>
    <w:rsid w:val="00175A3F"/>
    <w:rsid w:val="001D36E1"/>
    <w:rsid w:val="001E550B"/>
    <w:rsid w:val="00295D14"/>
    <w:rsid w:val="002A150B"/>
    <w:rsid w:val="002C4E1C"/>
    <w:rsid w:val="005112A6"/>
    <w:rsid w:val="00664101"/>
    <w:rsid w:val="006670A4"/>
    <w:rsid w:val="006D1C86"/>
    <w:rsid w:val="00704736"/>
    <w:rsid w:val="00791F38"/>
    <w:rsid w:val="007930C1"/>
    <w:rsid w:val="008128DD"/>
    <w:rsid w:val="008526B5"/>
    <w:rsid w:val="00896A37"/>
    <w:rsid w:val="008C5CD8"/>
    <w:rsid w:val="008E57B2"/>
    <w:rsid w:val="009249BC"/>
    <w:rsid w:val="009E4ACE"/>
    <w:rsid w:val="00A05A73"/>
    <w:rsid w:val="00A12687"/>
    <w:rsid w:val="00A258D3"/>
    <w:rsid w:val="00AA791B"/>
    <w:rsid w:val="00B53454"/>
    <w:rsid w:val="00B869FA"/>
    <w:rsid w:val="00C40FA1"/>
    <w:rsid w:val="00C728D5"/>
    <w:rsid w:val="00C75B85"/>
    <w:rsid w:val="00CA450E"/>
    <w:rsid w:val="00CA48C6"/>
    <w:rsid w:val="00CA59AF"/>
    <w:rsid w:val="00CC7B53"/>
    <w:rsid w:val="00D10B37"/>
    <w:rsid w:val="00DB079E"/>
    <w:rsid w:val="00DF3FA8"/>
    <w:rsid w:val="00E23A1A"/>
    <w:rsid w:val="00E4230C"/>
    <w:rsid w:val="00EB5EC8"/>
    <w:rsid w:val="00EB6EA5"/>
    <w:rsid w:val="00EC0C96"/>
    <w:rsid w:val="00FE6561"/>
    <w:rsid w:val="00FE6F8A"/>
    <w:rsid w:val="00FE7D1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28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698"/>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Balloon Text"/>
    <w:basedOn w:val="a"/>
    <w:link w:val="a5"/>
    <w:uiPriority w:val="99"/>
    <w:semiHidden/>
    <w:unhideWhenUsed/>
    <w:rsid w:val="00F830DD"/>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F830DD"/>
    <w:rPr>
      <w:rFonts w:ascii="Tahoma" w:hAnsi="Tahoma" w:cs="Tahoma"/>
      <w:sz w:val="16"/>
      <w:szCs w:val="16"/>
    </w:rPr>
  </w:style>
  <w:style w:type="paragraph" w:styleId="a6">
    <w:name w:val="No Spacing"/>
    <w:link w:val="a7"/>
    <w:uiPriority w:val="1"/>
    <w:qFormat/>
    <w:rsid w:val="00F830DD"/>
    <w:pPr>
      <w:spacing w:after="0" w:line="240" w:lineRule="auto"/>
    </w:pPr>
  </w:style>
  <w:style w:type="paragraph" w:styleId="a8">
    <w:name w:val="List Paragraph"/>
    <w:basedOn w:val="a"/>
    <w:uiPriority w:val="34"/>
    <w:qFormat/>
    <w:rsid w:val="00193A04"/>
    <w:pPr>
      <w:ind w:left="720"/>
      <w:contextualSpacing/>
    </w:pPr>
  </w:style>
  <w:style w:type="character" w:customStyle="1" w:styleId="hps">
    <w:name w:val="hps"/>
    <w:basedOn w:val="a0"/>
    <w:rsid w:val="00FD307F"/>
  </w:style>
  <w:style w:type="character" w:customStyle="1" w:styleId="shorttext">
    <w:name w:val="short_text"/>
    <w:basedOn w:val="a0"/>
    <w:rsid w:val="00A003CA"/>
  </w:style>
  <w:style w:type="character" w:customStyle="1" w:styleId="atn">
    <w:name w:val="atn"/>
    <w:basedOn w:val="a0"/>
    <w:rsid w:val="00B944BC"/>
  </w:style>
  <w:style w:type="paragraph" w:styleId="a9">
    <w:name w:val="Normal (Web)"/>
    <w:basedOn w:val="a"/>
    <w:rsid w:val="00EB11FF"/>
    <w:pPr>
      <w:spacing w:before="120" w:after="240" w:line="240" w:lineRule="auto"/>
    </w:pPr>
    <w:rPr>
      <w:rFonts w:ascii="Times New Roman" w:hAnsi="Times New Roman" w:cs="Times New Roman"/>
      <w:sz w:val="24"/>
      <w:szCs w:val="24"/>
    </w:rPr>
  </w:style>
  <w:style w:type="character" w:customStyle="1" w:styleId="a7">
    <w:name w:val="Без інтервалів Знак"/>
    <w:basedOn w:val="a0"/>
    <w:link w:val="a6"/>
    <w:uiPriority w:val="1"/>
    <w:rsid w:val="002B578F"/>
  </w:style>
  <w:style w:type="character" w:styleId="aa">
    <w:name w:val="Hyperlink"/>
    <w:basedOn w:val="a0"/>
    <w:uiPriority w:val="99"/>
    <w:unhideWhenUsed/>
    <w:rsid w:val="00666713"/>
    <w:rPr>
      <w:color w:val="167FA3"/>
      <w:u w:val="single"/>
    </w:rPr>
  </w:style>
  <w:style w:type="paragraph" w:styleId="ab">
    <w:name w:val="header"/>
    <w:basedOn w:val="a"/>
    <w:link w:val="ac"/>
    <w:rsid w:val="00666713"/>
    <w:pPr>
      <w:tabs>
        <w:tab w:val="center" w:pos="4677"/>
        <w:tab w:val="right" w:pos="9355"/>
      </w:tabs>
      <w:spacing w:after="0" w:line="240" w:lineRule="auto"/>
    </w:pPr>
    <w:rPr>
      <w:rFonts w:ascii="Times New Roman" w:eastAsia="Times New Roman" w:hAnsi="Times New Roman" w:cs="Times New Roman"/>
      <w:sz w:val="28"/>
      <w:szCs w:val="28"/>
    </w:rPr>
  </w:style>
  <w:style w:type="character" w:customStyle="1" w:styleId="ac">
    <w:name w:val="Верхній колонтитул Знак"/>
    <w:basedOn w:val="a0"/>
    <w:link w:val="ab"/>
    <w:rsid w:val="00666713"/>
    <w:rPr>
      <w:rFonts w:ascii="Times New Roman" w:eastAsia="Times New Roman" w:hAnsi="Times New Roman" w:cs="Times New Roman"/>
      <w:sz w:val="28"/>
      <w:szCs w:val="28"/>
    </w:rPr>
  </w:style>
  <w:style w:type="table" w:styleId="ad">
    <w:name w:val="Table Grid"/>
    <w:basedOn w:val="a1"/>
    <w:uiPriority w:val="59"/>
    <w:rsid w:val="00EB535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7">
    <w:name w:val="Font Style17"/>
    <w:basedOn w:val="a0"/>
    <w:rsid w:val="00D2336E"/>
    <w:rPr>
      <w:rFonts w:ascii="Times New Roman" w:hAnsi="Times New Roman" w:cs="Times New Roman" w:hint="default"/>
      <w:sz w:val="30"/>
      <w:szCs w:val="30"/>
    </w:rPr>
  </w:style>
  <w:style w:type="character" w:customStyle="1" w:styleId="b-translationtext">
    <w:name w:val="b-translation__text"/>
    <w:basedOn w:val="a0"/>
    <w:rsid w:val="00D2336E"/>
  </w:style>
  <w:style w:type="character" w:customStyle="1" w:styleId="translation-chunk">
    <w:name w:val="translation-chunk"/>
    <w:basedOn w:val="a0"/>
    <w:rsid w:val="00D2336E"/>
  </w:style>
  <w:style w:type="paragraph" w:styleId="ae">
    <w:name w:val="footer"/>
    <w:basedOn w:val="a"/>
    <w:link w:val="af"/>
    <w:uiPriority w:val="99"/>
    <w:unhideWhenUsed/>
    <w:rsid w:val="000B3676"/>
    <w:pPr>
      <w:tabs>
        <w:tab w:val="center" w:pos="4677"/>
        <w:tab w:val="right" w:pos="9355"/>
      </w:tabs>
      <w:spacing w:after="0" w:line="240" w:lineRule="auto"/>
    </w:pPr>
  </w:style>
  <w:style w:type="character" w:customStyle="1" w:styleId="af">
    <w:name w:val="Нижній колонтитул Знак"/>
    <w:basedOn w:val="a0"/>
    <w:link w:val="ae"/>
    <w:uiPriority w:val="99"/>
    <w:rsid w:val="000B3676"/>
  </w:style>
  <w:style w:type="character" w:styleId="af0">
    <w:name w:val="FollowedHyperlink"/>
    <w:basedOn w:val="a0"/>
    <w:uiPriority w:val="99"/>
    <w:semiHidden/>
    <w:unhideWhenUsed/>
    <w:rsid w:val="007E0909"/>
    <w:rPr>
      <w:color w:val="800080" w:themeColor="followedHyperlink"/>
      <w:u w:val="single"/>
    </w:rPr>
  </w:style>
  <w:style w:type="character" w:styleId="HTML">
    <w:name w:val="HTML Cite"/>
    <w:basedOn w:val="a0"/>
    <w:uiPriority w:val="99"/>
    <w:semiHidden/>
    <w:unhideWhenUsed/>
    <w:rsid w:val="007E0909"/>
    <w:rPr>
      <w:i/>
      <w:iCs/>
    </w:rPr>
  </w:style>
  <w:style w:type="paragraph" w:styleId="af1">
    <w:name w:val="Subtitle"/>
    <w:basedOn w:val="a"/>
    <w:next w:val="a"/>
    <w:pPr>
      <w:keepNext/>
      <w:keepLines/>
      <w:spacing w:before="360" w:after="80"/>
    </w:pPr>
    <w:rPr>
      <w:rFonts w:ascii="Georgia" w:eastAsia="Georgia" w:hAnsi="Georgia" w:cs="Georgia"/>
      <w:i/>
      <w:color w:val="666666"/>
      <w:sz w:val="48"/>
      <w:szCs w:val="48"/>
    </w:r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0" w:type="dxa"/>
        <w:bottom w:w="0" w:type="dxa"/>
        <w:right w:w="0" w:type="dxa"/>
      </w:tblCellMar>
    </w:tblPr>
  </w:style>
  <w:style w:type="table" w:customStyle="1" w:styleId="af4">
    <w:basedOn w:val="TableNormal"/>
    <w:tblPr>
      <w:tblStyleRowBandSize w:val="1"/>
      <w:tblStyleColBandSize w:val="1"/>
      <w:tblCellMar>
        <w:top w:w="0" w:type="dxa"/>
        <w:left w:w="0" w:type="dxa"/>
        <w:bottom w:w="0" w:type="dxa"/>
        <w:right w:w="0"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698"/>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Balloon Text"/>
    <w:basedOn w:val="a"/>
    <w:link w:val="a5"/>
    <w:uiPriority w:val="99"/>
    <w:semiHidden/>
    <w:unhideWhenUsed/>
    <w:rsid w:val="00F830DD"/>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F830DD"/>
    <w:rPr>
      <w:rFonts w:ascii="Tahoma" w:hAnsi="Tahoma" w:cs="Tahoma"/>
      <w:sz w:val="16"/>
      <w:szCs w:val="16"/>
    </w:rPr>
  </w:style>
  <w:style w:type="paragraph" w:styleId="a6">
    <w:name w:val="No Spacing"/>
    <w:link w:val="a7"/>
    <w:uiPriority w:val="1"/>
    <w:qFormat/>
    <w:rsid w:val="00F830DD"/>
    <w:pPr>
      <w:spacing w:after="0" w:line="240" w:lineRule="auto"/>
    </w:pPr>
  </w:style>
  <w:style w:type="paragraph" w:styleId="a8">
    <w:name w:val="List Paragraph"/>
    <w:basedOn w:val="a"/>
    <w:uiPriority w:val="34"/>
    <w:qFormat/>
    <w:rsid w:val="00193A04"/>
    <w:pPr>
      <w:ind w:left="720"/>
      <w:contextualSpacing/>
    </w:pPr>
  </w:style>
  <w:style w:type="character" w:customStyle="1" w:styleId="hps">
    <w:name w:val="hps"/>
    <w:basedOn w:val="a0"/>
    <w:rsid w:val="00FD307F"/>
  </w:style>
  <w:style w:type="character" w:customStyle="1" w:styleId="shorttext">
    <w:name w:val="short_text"/>
    <w:basedOn w:val="a0"/>
    <w:rsid w:val="00A003CA"/>
  </w:style>
  <w:style w:type="character" w:customStyle="1" w:styleId="atn">
    <w:name w:val="atn"/>
    <w:basedOn w:val="a0"/>
    <w:rsid w:val="00B944BC"/>
  </w:style>
  <w:style w:type="paragraph" w:styleId="a9">
    <w:name w:val="Normal (Web)"/>
    <w:basedOn w:val="a"/>
    <w:rsid w:val="00EB11FF"/>
    <w:pPr>
      <w:spacing w:before="120" w:after="240" w:line="240" w:lineRule="auto"/>
    </w:pPr>
    <w:rPr>
      <w:rFonts w:ascii="Times New Roman" w:hAnsi="Times New Roman" w:cs="Times New Roman"/>
      <w:sz w:val="24"/>
      <w:szCs w:val="24"/>
    </w:rPr>
  </w:style>
  <w:style w:type="character" w:customStyle="1" w:styleId="a7">
    <w:name w:val="Без інтервалів Знак"/>
    <w:basedOn w:val="a0"/>
    <w:link w:val="a6"/>
    <w:uiPriority w:val="1"/>
    <w:rsid w:val="002B578F"/>
  </w:style>
  <w:style w:type="character" w:styleId="aa">
    <w:name w:val="Hyperlink"/>
    <w:basedOn w:val="a0"/>
    <w:uiPriority w:val="99"/>
    <w:unhideWhenUsed/>
    <w:rsid w:val="00666713"/>
    <w:rPr>
      <w:color w:val="167FA3"/>
      <w:u w:val="single"/>
    </w:rPr>
  </w:style>
  <w:style w:type="paragraph" w:styleId="ab">
    <w:name w:val="header"/>
    <w:basedOn w:val="a"/>
    <w:link w:val="ac"/>
    <w:rsid w:val="00666713"/>
    <w:pPr>
      <w:tabs>
        <w:tab w:val="center" w:pos="4677"/>
        <w:tab w:val="right" w:pos="9355"/>
      </w:tabs>
      <w:spacing w:after="0" w:line="240" w:lineRule="auto"/>
    </w:pPr>
    <w:rPr>
      <w:rFonts w:ascii="Times New Roman" w:eastAsia="Times New Roman" w:hAnsi="Times New Roman" w:cs="Times New Roman"/>
      <w:sz w:val="28"/>
      <w:szCs w:val="28"/>
    </w:rPr>
  </w:style>
  <w:style w:type="character" w:customStyle="1" w:styleId="ac">
    <w:name w:val="Верхній колонтитул Знак"/>
    <w:basedOn w:val="a0"/>
    <w:link w:val="ab"/>
    <w:rsid w:val="00666713"/>
    <w:rPr>
      <w:rFonts w:ascii="Times New Roman" w:eastAsia="Times New Roman" w:hAnsi="Times New Roman" w:cs="Times New Roman"/>
      <w:sz w:val="28"/>
      <w:szCs w:val="28"/>
    </w:rPr>
  </w:style>
  <w:style w:type="table" w:styleId="ad">
    <w:name w:val="Table Grid"/>
    <w:basedOn w:val="a1"/>
    <w:uiPriority w:val="59"/>
    <w:rsid w:val="00EB535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7">
    <w:name w:val="Font Style17"/>
    <w:basedOn w:val="a0"/>
    <w:rsid w:val="00D2336E"/>
    <w:rPr>
      <w:rFonts w:ascii="Times New Roman" w:hAnsi="Times New Roman" w:cs="Times New Roman" w:hint="default"/>
      <w:sz w:val="30"/>
      <w:szCs w:val="30"/>
    </w:rPr>
  </w:style>
  <w:style w:type="character" w:customStyle="1" w:styleId="b-translationtext">
    <w:name w:val="b-translation__text"/>
    <w:basedOn w:val="a0"/>
    <w:rsid w:val="00D2336E"/>
  </w:style>
  <w:style w:type="character" w:customStyle="1" w:styleId="translation-chunk">
    <w:name w:val="translation-chunk"/>
    <w:basedOn w:val="a0"/>
    <w:rsid w:val="00D2336E"/>
  </w:style>
  <w:style w:type="paragraph" w:styleId="ae">
    <w:name w:val="footer"/>
    <w:basedOn w:val="a"/>
    <w:link w:val="af"/>
    <w:uiPriority w:val="99"/>
    <w:unhideWhenUsed/>
    <w:rsid w:val="000B3676"/>
    <w:pPr>
      <w:tabs>
        <w:tab w:val="center" w:pos="4677"/>
        <w:tab w:val="right" w:pos="9355"/>
      </w:tabs>
      <w:spacing w:after="0" w:line="240" w:lineRule="auto"/>
    </w:pPr>
  </w:style>
  <w:style w:type="character" w:customStyle="1" w:styleId="af">
    <w:name w:val="Нижній колонтитул Знак"/>
    <w:basedOn w:val="a0"/>
    <w:link w:val="ae"/>
    <w:uiPriority w:val="99"/>
    <w:rsid w:val="000B3676"/>
  </w:style>
  <w:style w:type="character" w:styleId="af0">
    <w:name w:val="FollowedHyperlink"/>
    <w:basedOn w:val="a0"/>
    <w:uiPriority w:val="99"/>
    <w:semiHidden/>
    <w:unhideWhenUsed/>
    <w:rsid w:val="007E0909"/>
    <w:rPr>
      <w:color w:val="800080" w:themeColor="followedHyperlink"/>
      <w:u w:val="single"/>
    </w:rPr>
  </w:style>
  <w:style w:type="character" w:styleId="HTML">
    <w:name w:val="HTML Cite"/>
    <w:basedOn w:val="a0"/>
    <w:uiPriority w:val="99"/>
    <w:semiHidden/>
    <w:unhideWhenUsed/>
    <w:rsid w:val="007E0909"/>
    <w:rPr>
      <w:i/>
      <w:iCs/>
    </w:rPr>
  </w:style>
  <w:style w:type="paragraph" w:styleId="af1">
    <w:name w:val="Subtitle"/>
    <w:basedOn w:val="a"/>
    <w:next w:val="a"/>
    <w:pPr>
      <w:keepNext/>
      <w:keepLines/>
      <w:spacing w:before="360" w:after="80"/>
    </w:pPr>
    <w:rPr>
      <w:rFonts w:ascii="Georgia" w:eastAsia="Georgia" w:hAnsi="Georgia" w:cs="Georgia"/>
      <w:i/>
      <w:color w:val="666666"/>
      <w:sz w:val="48"/>
      <w:szCs w:val="48"/>
    </w:r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0" w:type="dxa"/>
        <w:bottom w:w="0" w:type="dxa"/>
        <w:right w:w="0" w:type="dxa"/>
      </w:tblCellMar>
    </w:tblPr>
  </w:style>
  <w:style w:type="table" w:customStyle="1" w:styleId="af4">
    <w:basedOn w:val="TableNormal"/>
    <w:tblPr>
      <w:tblStyleRowBandSize w:val="1"/>
      <w:tblStyleColBandSize w:val="1"/>
      <w:tblCellMar>
        <w:top w:w="0" w:type="dxa"/>
        <w:left w:w="0" w:type="dxa"/>
        <w:bottom w:w="0" w:type="dxa"/>
        <w:right w:w="0"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43.png"/><Relationship Id="rId51" Type="http://schemas.openxmlformats.org/officeDocument/2006/relationships/image" Target="media/image8.jpeg"/><Relationship Id="rId3" Type="http://schemas.openxmlformats.org/officeDocument/2006/relationships/styles" Target="styles.xml"/><Relationship Id="rId42" Type="http://schemas.openxmlformats.org/officeDocument/2006/relationships/image" Target="media/image23.png"/><Relationship Id="rId47" Type="http://schemas.openxmlformats.org/officeDocument/2006/relationships/image" Target="media/image4.jpeg"/><Relationship Id="rId50" Type="http://schemas.openxmlformats.org/officeDocument/2006/relationships/image" Target="media/image7.jpeg"/><Relationship Id="rId7" Type="http://schemas.openxmlformats.org/officeDocument/2006/relationships/footnotes" Target="footnotes.xml"/><Relationship Id="rId17" Type="http://schemas.openxmlformats.org/officeDocument/2006/relationships/image" Target="media/image39.png"/><Relationship Id="rId33" Type="http://schemas.openxmlformats.org/officeDocument/2006/relationships/image" Target="media/image44.png"/><Relationship Id="rId38" Type="http://schemas.openxmlformats.org/officeDocument/2006/relationships/image" Target="media/image7.png"/><Relationship Id="rId46" Type="http://schemas.openxmlformats.org/officeDocument/2006/relationships/image" Target="media/image3.jpeg"/><Relationship Id="rId2" Type="http://schemas.openxmlformats.org/officeDocument/2006/relationships/numbering" Target="numbering.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32" Type="http://schemas.openxmlformats.org/officeDocument/2006/relationships/image" Target="media/image8.png"/><Relationship Id="rId37" Type="http://schemas.openxmlformats.org/officeDocument/2006/relationships/image" Target="media/image22.png"/><Relationship Id="rId45" Type="http://schemas.openxmlformats.org/officeDocument/2006/relationships/image" Target="media/image2.jpg"/><Relationship Id="rId53" Type="http://schemas.openxmlformats.org/officeDocument/2006/relationships/fontTable" Target="fontTable.xml"/><Relationship Id="rId5" Type="http://schemas.openxmlformats.org/officeDocument/2006/relationships/settings" Target="settings.xml"/><Relationship Id="rId23" Type="http://schemas.openxmlformats.org/officeDocument/2006/relationships/image" Target="media/image19.png"/><Relationship Id="rId28" Type="http://schemas.openxmlformats.org/officeDocument/2006/relationships/image" Target="media/image45.png"/><Relationship Id="rId49" Type="http://schemas.openxmlformats.org/officeDocument/2006/relationships/image" Target="media/image6.jpeg"/><Relationship Id="rId44" Type="http://schemas.openxmlformats.org/officeDocument/2006/relationships/image" Target="media/image1.png"/><Relationship Id="rId52" Type="http://schemas.openxmlformats.org/officeDocument/2006/relationships/image" Target="media/image9.jpeg"/><Relationship Id="rId4" Type="http://schemas.microsoft.com/office/2007/relationships/stylesWithEffects" Target="stylesWithEffects.xml"/><Relationship Id="rId22" Type="http://schemas.openxmlformats.org/officeDocument/2006/relationships/image" Target="media/image40.png"/><Relationship Id="rId27" Type="http://schemas.openxmlformats.org/officeDocument/2006/relationships/image" Target="media/image4.png"/><Relationship Id="rId43" Type="http://schemas.openxmlformats.org/officeDocument/2006/relationships/image" Target="media/image18.png"/><Relationship Id="rId4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b0Hdfck4+0CFVIFvcyLKL6eslw==">AMUW2mXkc5tMlbySHxaFOg7nUiFpyPVRkruDBSfFRvUpA+wO43tvKlgTCXeoeW9uHGVl1jWFPrNC/oqlAafJKaxp6a7em3VdSbqX05lrYwZK3SX+2eLUPiHbH+PcLYz6N31lCRM51gjk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20</Pages>
  <Words>17200</Words>
  <Characters>9805</Characters>
  <Application>Microsoft Office Word</Application>
  <DocSecurity>0</DocSecurity>
  <Lines>81</Lines>
  <Paragraphs>53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26952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18</cp:revision>
  <dcterms:created xsi:type="dcterms:W3CDTF">2022-11-19T17:57:00Z</dcterms:created>
  <dcterms:modified xsi:type="dcterms:W3CDTF">2023-02-13T14:00:00Z</dcterms:modified>
</cp:coreProperties>
</file>