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BE" w:rsidRDefault="00DF4DBE" w:rsidP="007A33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4DBE" w:rsidRDefault="00DF4DBE" w:rsidP="007A33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4DBE" w:rsidRDefault="00DF4DBE" w:rsidP="007A33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4DBE" w:rsidRDefault="00DF4DBE" w:rsidP="007A33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098B" w:rsidRPr="007A33B8" w:rsidRDefault="0089317C" w:rsidP="007A33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A33B8">
        <w:rPr>
          <w:rFonts w:ascii="Times New Roman" w:hAnsi="Times New Roman" w:cs="Times New Roman"/>
          <w:sz w:val="28"/>
          <w:szCs w:val="28"/>
          <w:lang w:val="uk-UA"/>
        </w:rPr>
        <w:t>Передмова</w:t>
      </w:r>
    </w:p>
    <w:p w:rsidR="007A33B8" w:rsidRPr="007A33B8" w:rsidRDefault="0089317C" w:rsidP="007A33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A33B8">
        <w:rPr>
          <w:rFonts w:ascii="Times New Roman" w:hAnsi="Times New Roman" w:cs="Times New Roman"/>
          <w:sz w:val="28"/>
          <w:szCs w:val="28"/>
          <w:lang w:val="uk-UA"/>
        </w:rPr>
        <w:t xml:space="preserve">Посібник містить розробки уроків  з інтегрованого курсу Громадянська освіта для 10 класу розділу  </w:t>
      </w:r>
      <w:r w:rsidRPr="007A33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A33B8">
        <w:rPr>
          <w:rFonts w:ascii="Times New Roman" w:hAnsi="Times New Roman" w:cs="Times New Roman"/>
          <w:sz w:val="28"/>
          <w:szCs w:val="28"/>
          <w:lang w:val="uk-UA"/>
        </w:rPr>
        <w:t xml:space="preserve">  «Взаємодія громадян і держави в досягненні суспільного добробуту» загальноосвітніх навчальних закладів відповідно до чинної програми. Метою посібника є методична підтримка вчителя під час підготовки до уроків.</w:t>
      </w:r>
    </w:p>
    <w:p w:rsidR="0089317C" w:rsidRPr="007A33B8" w:rsidRDefault="0089317C" w:rsidP="007A33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A33B8">
        <w:rPr>
          <w:rFonts w:ascii="Times New Roman" w:hAnsi="Times New Roman" w:cs="Times New Roman"/>
          <w:sz w:val="28"/>
          <w:szCs w:val="28"/>
          <w:lang w:val="uk-UA"/>
        </w:rPr>
        <w:t>Структура уроків уніфікована і побудована з урахуванням сучасних вимог до організації освітнього процесу. До кожного уроку прописано тему, мету, основні поняття, тип уроку . також подано поетапний план уроку.</w:t>
      </w:r>
    </w:p>
    <w:p w:rsidR="0089317C" w:rsidRDefault="0089317C" w:rsidP="007A33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A33B8">
        <w:rPr>
          <w:rFonts w:ascii="Times New Roman" w:hAnsi="Times New Roman" w:cs="Times New Roman"/>
          <w:sz w:val="28"/>
          <w:szCs w:val="28"/>
          <w:lang w:val="uk-UA"/>
        </w:rPr>
        <w:t xml:space="preserve">На етапах актуалізації знань та мотивації навчальної діяльності використовуються вправи </w:t>
      </w:r>
      <w:r w:rsidR="007A33B8" w:rsidRPr="007A33B8">
        <w:rPr>
          <w:rFonts w:ascii="Times New Roman" w:hAnsi="Times New Roman" w:cs="Times New Roman"/>
          <w:sz w:val="28"/>
          <w:szCs w:val="28"/>
          <w:lang w:val="uk-UA"/>
        </w:rPr>
        <w:t xml:space="preserve"> для активізації пізнавальної діяльності учнів. Під час вивчення нового матеріалу, окрім традиційних методів подання інформації, використовується організація дослідної та пошукової діяльності учнів</w:t>
      </w:r>
      <w:r w:rsidR="007A33B8">
        <w:rPr>
          <w:rFonts w:ascii="Times New Roman" w:hAnsi="Times New Roman" w:cs="Times New Roman"/>
          <w:sz w:val="28"/>
          <w:szCs w:val="28"/>
          <w:lang w:val="uk-UA"/>
        </w:rPr>
        <w:t xml:space="preserve"> , пропонуються проблемні ситуації для обговорення, застосовуються інтерактивні методи  навчання. Також у посібнику приведено розробки  нестандартних уроків  у форматі конференції, дослідження</w:t>
      </w:r>
      <w:r w:rsidR="00DF4D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4DBE" w:rsidRDefault="00DF4DBE" w:rsidP="007A33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Важливе місце в структурі уроків займають повідомлення учнів на уроках, що доповнюють програмний матеріал. До кожного уроку розроблено домашнє завдання проблемно-пошукового змісту, що дозволяє учням і вчителю підготуватися до активної співпраці на наступних уроках.</w:t>
      </w:r>
    </w:p>
    <w:p w:rsidR="00DF4DBE" w:rsidRDefault="00DF4DBE" w:rsidP="007A33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Посібник допоможе вчителеві швидко та якісно підготуватися до уроків, виховати в учнів інтерес до вивчення предмету та зробити процес навчання пізнавальним, творчим та цікавим.</w:t>
      </w:r>
    </w:p>
    <w:p w:rsidR="00DF4DBE" w:rsidRPr="007A33B8" w:rsidRDefault="00DF4DBE" w:rsidP="007A33B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Успіхів Вам у роботі!</w:t>
      </w:r>
    </w:p>
    <w:sectPr w:rsidR="00DF4DBE" w:rsidRPr="007A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C"/>
    <w:rsid w:val="007A33B8"/>
    <w:rsid w:val="0089317C"/>
    <w:rsid w:val="00C4098B"/>
    <w:rsid w:val="00D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1</cp:revision>
  <dcterms:created xsi:type="dcterms:W3CDTF">2019-07-17T07:50:00Z</dcterms:created>
  <dcterms:modified xsi:type="dcterms:W3CDTF">2019-07-17T08:19:00Z</dcterms:modified>
</cp:coreProperties>
</file>