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B4" w:rsidRPr="0055432E" w:rsidRDefault="006007B4" w:rsidP="006007B4">
      <w:pPr>
        <w:spacing w:line="276" w:lineRule="auto"/>
        <w:jc w:val="center"/>
        <w:rPr>
          <w:rFonts w:ascii="Times New Roman" w:hAnsi="Times New Roman" w:cs="Times New Roman"/>
          <w:b/>
          <w:sz w:val="32"/>
          <w:szCs w:val="28"/>
        </w:rPr>
      </w:pPr>
      <w:r w:rsidRPr="0055432E">
        <w:rPr>
          <w:rFonts w:ascii="Times New Roman" w:hAnsi="Times New Roman" w:cs="Times New Roman"/>
          <w:b/>
          <w:sz w:val="32"/>
          <w:szCs w:val="28"/>
        </w:rPr>
        <w:t>Волинський ліцей імені Нестора Літоп</w:t>
      </w:r>
      <w:bookmarkStart w:id="0" w:name="_GoBack"/>
      <w:bookmarkEnd w:id="0"/>
      <w:r w:rsidRPr="0055432E">
        <w:rPr>
          <w:rFonts w:ascii="Times New Roman" w:hAnsi="Times New Roman" w:cs="Times New Roman"/>
          <w:b/>
          <w:sz w:val="32"/>
          <w:szCs w:val="28"/>
        </w:rPr>
        <w:t xml:space="preserve">исця </w:t>
      </w:r>
    </w:p>
    <w:p w:rsidR="0056278D" w:rsidRDefault="0056278D" w:rsidP="006007B4">
      <w:pPr>
        <w:spacing w:line="276" w:lineRule="auto"/>
        <w:jc w:val="center"/>
        <w:rPr>
          <w:rFonts w:ascii="Times New Roman" w:hAnsi="Times New Roman" w:cs="Times New Roman"/>
          <w:b/>
          <w:sz w:val="28"/>
          <w:szCs w:val="28"/>
        </w:rPr>
      </w:pPr>
    </w:p>
    <w:p w:rsidR="0056278D" w:rsidRDefault="0056278D" w:rsidP="006007B4">
      <w:pPr>
        <w:spacing w:line="276" w:lineRule="auto"/>
        <w:jc w:val="center"/>
        <w:rPr>
          <w:rFonts w:ascii="Times New Roman" w:hAnsi="Times New Roman" w:cs="Times New Roman"/>
          <w:b/>
          <w:sz w:val="28"/>
          <w:szCs w:val="28"/>
        </w:rPr>
      </w:pPr>
    </w:p>
    <w:p w:rsidR="0056278D" w:rsidRDefault="0056278D" w:rsidP="006007B4">
      <w:pPr>
        <w:spacing w:line="276" w:lineRule="auto"/>
        <w:jc w:val="center"/>
        <w:rPr>
          <w:rFonts w:ascii="Times New Roman" w:hAnsi="Times New Roman" w:cs="Times New Roman"/>
          <w:b/>
          <w:sz w:val="28"/>
          <w:szCs w:val="28"/>
        </w:rPr>
      </w:pPr>
    </w:p>
    <w:p w:rsidR="0056278D" w:rsidRDefault="0056278D" w:rsidP="006007B4">
      <w:pPr>
        <w:spacing w:line="276" w:lineRule="auto"/>
        <w:jc w:val="center"/>
        <w:rPr>
          <w:rFonts w:ascii="Times New Roman" w:hAnsi="Times New Roman" w:cs="Times New Roman"/>
          <w:b/>
          <w:sz w:val="28"/>
          <w:szCs w:val="28"/>
        </w:rPr>
      </w:pPr>
    </w:p>
    <w:p w:rsidR="0056278D" w:rsidRDefault="0056278D" w:rsidP="006007B4">
      <w:pPr>
        <w:spacing w:line="276" w:lineRule="auto"/>
        <w:jc w:val="center"/>
        <w:rPr>
          <w:rFonts w:ascii="Times New Roman" w:hAnsi="Times New Roman" w:cs="Times New Roman"/>
          <w:b/>
          <w:sz w:val="28"/>
          <w:szCs w:val="28"/>
        </w:rPr>
      </w:pPr>
    </w:p>
    <w:p w:rsidR="0056278D" w:rsidRDefault="006007B4" w:rsidP="006007B4">
      <w:pPr>
        <w:spacing w:line="276" w:lineRule="auto"/>
        <w:jc w:val="center"/>
        <w:rPr>
          <w:rFonts w:ascii="Times New Roman" w:hAnsi="Times New Roman" w:cs="Times New Roman"/>
          <w:b/>
          <w:sz w:val="72"/>
          <w:szCs w:val="28"/>
        </w:rPr>
      </w:pPr>
      <w:r w:rsidRPr="0056278D">
        <w:rPr>
          <w:rFonts w:ascii="Times New Roman" w:hAnsi="Times New Roman" w:cs="Times New Roman"/>
          <w:b/>
          <w:sz w:val="72"/>
          <w:szCs w:val="28"/>
        </w:rPr>
        <w:t xml:space="preserve">Конспект уроку  </w:t>
      </w:r>
    </w:p>
    <w:p w:rsidR="006007B4" w:rsidRPr="0056278D" w:rsidRDefault="006007B4" w:rsidP="006007B4">
      <w:pPr>
        <w:spacing w:line="276" w:lineRule="auto"/>
        <w:jc w:val="center"/>
        <w:rPr>
          <w:rFonts w:ascii="Times New Roman" w:hAnsi="Times New Roman" w:cs="Times New Roman"/>
          <w:b/>
          <w:sz w:val="72"/>
          <w:szCs w:val="28"/>
        </w:rPr>
      </w:pPr>
      <w:r w:rsidRPr="0056278D">
        <w:rPr>
          <w:rFonts w:ascii="Times New Roman" w:hAnsi="Times New Roman" w:cs="Times New Roman"/>
          <w:b/>
          <w:sz w:val="72"/>
          <w:szCs w:val="28"/>
        </w:rPr>
        <w:t xml:space="preserve">в 11 класі на тему </w:t>
      </w:r>
    </w:p>
    <w:p w:rsidR="0056278D" w:rsidRPr="0056278D" w:rsidRDefault="006007B4" w:rsidP="006007B4">
      <w:pPr>
        <w:spacing w:line="276" w:lineRule="auto"/>
        <w:jc w:val="center"/>
        <w:rPr>
          <w:rFonts w:ascii="Times New Roman" w:hAnsi="Times New Roman" w:cs="Times New Roman"/>
          <w:b/>
          <w:i/>
          <w:sz w:val="72"/>
          <w:szCs w:val="28"/>
          <w:lang w:val="de-DE"/>
        </w:rPr>
      </w:pPr>
      <w:r w:rsidRPr="0056278D">
        <w:rPr>
          <w:rFonts w:ascii="Times New Roman" w:hAnsi="Times New Roman" w:cs="Times New Roman"/>
          <w:b/>
          <w:i/>
          <w:sz w:val="72"/>
          <w:szCs w:val="28"/>
        </w:rPr>
        <w:t>«</w:t>
      </w:r>
      <w:r w:rsidRPr="0056278D">
        <w:rPr>
          <w:rFonts w:ascii="Times New Roman" w:hAnsi="Times New Roman" w:cs="Times New Roman"/>
          <w:b/>
          <w:i/>
          <w:sz w:val="72"/>
          <w:szCs w:val="28"/>
          <w:lang w:val="de-DE"/>
        </w:rPr>
        <w:t>Lieber</w:t>
      </w:r>
      <w:r w:rsidRPr="0056278D">
        <w:rPr>
          <w:rFonts w:ascii="Times New Roman" w:hAnsi="Times New Roman" w:cs="Times New Roman"/>
          <w:b/>
          <w:i/>
          <w:sz w:val="72"/>
          <w:szCs w:val="28"/>
          <w:lang w:val="ru-RU"/>
        </w:rPr>
        <w:t xml:space="preserve"> </w:t>
      </w:r>
      <w:r w:rsidRPr="0056278D">
        <w:rPr>
          <w:rFonts w:ascii="Times New Roman" w:hAnsi="Times New Roman" w:cs="Times New Roman"/>
          <w:b/>
          <w:i/>
          <w:sz w:val="72"/>
          <w:szCs w:val="28"/>
          <w:lang w:val="de-DE"/>
        </w:rPr>
        <w:t>Lehrer</w:t>
      </w:r>
      <w:r w:rsidRPr="0056278D">
        <w:rPr>
          <w:rFonts w:ascii="Times New Roman" w:hAnsi="Times New Roman" w:cs="Times New Roman"/>
          <w:b/>
          <w:i/>
          <w:sz w:val="72"/>
          <w:szCs w:val="28"/>
          <w:lang w:val="ru-RU"/>
        </w:rPr>
        <w:t xml:space="preserve">! </w:t>
      </w:r>
      <w:r w:rsidRPr="0056278D">
        <w:rPr>
          <w:rFonts w:ascii="Times New Roman" w:hAnsi="Times New Roman" w:cs="Times New Roman"/>
          <w:b/>
          <w:i/>
          <w:sz w:val="72"/>
          <w:szCs w:val="28"/>
          <w:lang w:val="de-DE"/>
        </w:rPr>
        <w:t>Wir danken Ihnen für unsere Kenntnisse…</w:t>
      </w:r>
    </w:p>
    <w:p w:rsidR="006007B4" w:rsidRPr="0056278D" w:rsidRDefault="006007B4" w:rsidP="006007B4">
      <w:pPr>
        <w:spacing w:line="276" w:lineRule="auto"/>
        <w:jc w:val="center"/>
        <w:rPr>
          <w:rFonts w:ascii="Times New Roman" w:hAnsi="Times New Roman" w:cs="Times New Roman"/>
          <w:b/>
          <w:i/>
          <w:sz w:val="72"/>
          <w:szCs w:val="28"/>
        </w:rPr>
      </w:pPr>
      <w:r w:rsidRPr="0056278D">
        <w:rPr>
          <w:rFonts w:ascii="Times New Roman" w:hAnsi="Times New Roman" w:cs="Times New Roman"/>
          <w:b/>
          <w:i/>
          <w:sz w:val="72"/>
          <w:szCs w:val="28"/>
          <w:lang w:val="de-DE"/>
        </w:rPr>
        <w:t>Der letzte Unterricht</w:t>
      </w:r>
      <w:r w:rsidR="0056278D" w:rsidRPr="0056278D">
        <w:rPr>
          <w:rFonts w:ascii="Times New Roman" w:hAnsi="Times New Roman" w:cs="Times New Roman"/>
          <w:b/>
          <w:i/>
          <w:sz w:val="72"/>
          <w:szCs w:val="28"/>
        </w:rPr>
        <w:t>»</w:t>
      </w:r>
    </w:p>
    <w:p w:rsidR="0056278D" w:rsidRPr="0056278D" w:rsidRDefault="0056278D" w:rsidP="006007B4">
      <w:pPr>
        <w:spacing w:line="276" w:lineRule="auto"/>
        <w:jc w:val="center"/>
        <w:rPr>
          <w:rFonts w:ascii="Times New Roman" w:hAnsi="Times New Roman" w:cs="Times New Roman"/>
          <w:b/>
          <w:i/>
          <w:sz w:val="72"/>
          <w:szCs w:val="28"/>
          <w:lang w:val="de-DE"/>
        </w:rPr>
      </w:pPr>
    </w:p>
    <w:p w:rsidR="0056278D" w:rsidRDefault="0056278D" w:rsidP="006007B4">
      <w:pPr>
        <w:spacing w:line="276" w:lineRule="auto"/>
        <w:jc w:val="center"/>
        <w:rPr>
          <w:rFonts w:ascii="Times New Roman" w:hAnsi="Times New Roman" w:cs="Times New Roman"/>
          <w:b/>
          <w:sz w:val="28"/>
          <w:szCs w:val="28"/>
          <w:lang w:val="de-DE"/>
        </w:rPr>
      </w:pPr>
    </w:p>
    <w:p w:rsidR="0056278D" w:rsidRDefault="0056278D" w:rsidP="006007B4">
      <w:pPr>
        <w:spacing w:line="276" w:lineRule="auto"/>
        <w:jc w:val="center"/>
        <w:rPr>
          <w:rFonts w:ascii="Times New Roman" w:hAnsi="Times New Roman" w:cs="Times New Roman"/>
          <w:b/>
          <w:sz w:val="28"/>
          <w:szCs w:val="28"/>
          <w:lang w:val="de-DE"/>
        </w:rPr>
      </w:pPr>
    </w:p>
    <w:p w:rsidR="0056278D" w:rsidRDefault="0056278D" w:rsidP="0056278D">
      <w:pPr>
        <w:spacing w:line="276" w:lineRule="auto"/>
        <w:jc w:val="right"/>
        <w:rPr>
          <w:rFonts w:ascii="Times New Roman" w:hAnsi="Times New Roman" w:cs="Times New Roman"/>
          <w:b/>
          <w:sz w:val="28"/>
          <w:szCs w:val="28"/>
        </w:rPr>
      </w:pPr>
      <w:r>
        <w:rPr>
          <w:rFonts w:ascii="Times New Roman" w:hAnsi="Times New Roman" w:cs="Times New Roman"/>
          <w:b/>
          <w:sz w:val="28"/>
          <w:szCs w:val="28"/>
        </w:rPr>
        <w:t>Підготувала</w:t>
      </w:r>
    </w:p>
    <w:p w:rsidR="0056278D" w:rsidRDefault="0056278D" w:rsidP="0056278D">
      <w:pPr>
        <w:spacing w:line="276" w:lineRule="auto"/>
        <w:jc w:val="right"/>
        <w:rPr>
          <w:rFonts w:ascii="Times New Roman" w:hAnsi="Times New Roman" w:cs="Times New Roman"/>
          <w:b/>
          <w:sz w:val="28"/>
          <w:szCs w:val="28"/>
        </w:rPr>
      </w:pPr>
      <w:r>
        <w:rPr>
          <w:rFonts w:ascii="Times New Roman" w:hAnsi="Times New Roman" w:cs="Times New Roman"/>
          <w:b/>
          <w:sz w:val="28"/>
          <w:szCs w:val="28"/>
        </w:rPr>
        <w:t xml:space="preserve"> учитель </w:t>
      </w:r>
    </w:p>
    <w:p w:rsidR="0056278D" w:rsidRDefault="0056278D" w:rsidP="0056278D">
      <w:pPr>
        <w:spacing w:line="276" w:lineRule="auto"/>
        <w:jc w:val="right"/>
        <w:rPr>
          <w:rFonts w:ascii="Times New Roman" w:hAnsi="Times New Roman" w:cs="Times New Roman"/>
          <w:b/>
          <w:sz w:val="28"/>
          <w:szCs w:val="28"/>
        </w:rPr>
      </w:pPr>
      <w:r>
        <w:rPr>
          <w:rFonts w:ascii="Times New Roman" w:hAnsi="Times New Roman" w:cs="Times New Roman"/>
          <w:b/>
          <w:sz w:val="28"/>
          <w:szCs w:val="28"/>
        </w:rPr>
        <w:t xml:space="preserve">німецької мови </w:t>
      </w:r>
    </w:p>
    <w:p w:rsidR="0056278D" w:rsidRPr="0056278D" w:rsidRDefault="0056278D" w:rsidP="0056278D">
      <w:pPr>
        <w:spacing w:line="276" w:lineRule="auto"/>
        <w:jc w:val="right"/>
        <w:rPr>
          <w:rFonts w:ascii="Times New Roman" w:hAnsi="Times New Roman" w:cs="Times New Roman"/>
          <w:b/>
          <w:sz w:val="28"/>
          <w:szCs w:val="28"/>
        </w:rPr>
      </w:pPr>
      <w:r>
        <w:rPr>
          <w:rFonts w:ascii="Times New Roman" w:hAnsi="Times New Roman" w:cs="Times New Roman"/>
          <w:b/>
          <w:sz w:val="28"/>
          <w:szCs w:val="28"/>
        </w:rPr>
        <w:t>Плахтина Т.С.</w:t>
      </w:r>
    </w:p>
    <w:p w:rsidR="006007B4" w:rsidRDefault="006007B4" w:rsidP="0056278D">
      <w:pPr>
        <w:spacing w:line="276" w:lineRule="auto"/>
        <w:jc w:val="right"/>
        <w:rPr>
          <w:rFonts w:ascii="Times New Roman" w:hAnsi="Times New Roman" w:cs="Times New Roman"/>
          <w:b/>
          <w:sz w:val="28"/>
          <w:szCs w:val="28"/>
        </w:rPr>
      </w:pPr>
    </w:p>
    <w:p w:rsidR="006007B4" w:rsidRDefault="006007B4" w:rsidP="0056278D">
      <w:pPr>
        <w:spacing w:line="276" w:lineRule="auto"/>
        <w:jc w:val="right"/>
        <w:rPr>
          <w:rFonts w:ascii="Times New Roman" w:hAnsi="Times New Roman" w:cs="Times New Roman"/>
          <w:b/>
          <w:sz w:val="28"/>
          <w:szCs w:val="28"/>
        </w:rPr>
      </w:pPr>
    </w:p>
    <w:p w:rsidR="006007B4" w:rsidRDefault="006007B4" w:rsidP="006007B4">
      <w:pPr>
        <w:spacing w:line="276" w:lineRule="auto"/>
        <w:jc w:val="center"/>
        <w:rPr>
          <w:rFonts w:ascii="Times New Roman" w:hAnsi="Times New Roman" w:cs="Times New Roman"/>
          <w:b/>
          <w:sz w:val="28"/>
          <w:szCs w:val="28"/>
        </w:rPr>
      </w:pPr>
    </w:p>
    <w:p w:rsidR="0056278D" w:rsidRDefault="0056278D" w:rsidP="0056278D">
      <w:pPr>
        <w:spacing w:line="276" w:lineRule="auto"/>
        <w:rPr>
          <w:rFonts w:ascii="Times New Roman" w:hAnsi="Times New Roman" w:cs="Times New Roman"/>
          <w:b/>
          <w:sz w:val="28"/>
          <w:szCs w:val="28"/>
        </w:rPr>
      </w:pPr>
    </w:p>
    <w:p w:rsidR="008C7393" w:rsidRPr="00A43C7D" w:rsidRDefault="00320547" w:rsidP="0056278D">
      <w:pPr>
        <w:spacing w:line="276" w:lineRule="auto"/>
        <w:rPr>
          <w:rFonts w:ascii="Times New Roman" w:hAnsi="Times New Roman" w:cs="Times New Roman"/>
          <w:b/>
          <w:sz w:val="28"/>
          <w:szCs w:val="28"/>
        </w:rPr>
      </w:pPr>
      <w:r w:rsidRPr="00A43C7D">
        <w:rPr>
          <w:rFonts w:ascii="Times New Roman" w:hAnsi="Times New Roman" w:cs="Times New Roman"/>
          <w:b/>
          <w:sz w:val="28"/>
          <w:szCs w:val="28"/>
        </w:rPr>
        <w:lastRenderedPageBreak/>
        <w:t>Німецька мова, 11 клас</w:t>
      </w:r>
    </w:p>
    <w:p w:rsidR="00320547" w:rsidRDefault="00320547" w:rsidP="00320547">
      <w:pPr>
        <w:spacing w:line="276" w:lineRule="auto"/>
        <w:jc w:val="both"/>
        <w:rPr>
          <w:rFonts w:ascii="Times New Roman" w:hAnsi="Times New Roman" w:cs="Times New Roman"/>
          <w:sz w:val="28"/>
          <w:szCs w:val="28"/>
        </w:rPr>
      </w:pPr>
    </w:p>
    <w:p w:rsidR="00320547" w:rsidRDefault="00320547" w:rsidP="00320547">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rPr>
        <w:t>Тема.</w:t>
      </w:r>
      <w:r>
        <w:rPr>
          <w:rFonts w:ascii="Times New Roman" w:hAnsi="Times New Roman" w:cs="Times New Roman"/>
          <w:sz w:val="28"/>
          <w:szCs w:val="28"/>
        </w:rPr>
        <w:t xml:space="preserve"> Учителю, тобі ми вдячні! Знання свої у світ несем! </w:t>
      </w:r>
    </w:p>
    <w:p w:rsidR="00320547" w:rsidRDefault="00320547" w:rsidP="0032054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Останній урок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20547" w:rsidRDefault="00320547" w:rsidP="00EB56D6">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rPr>
        <w:t>Мета:</w:t>
      </w:r>
      <w:r>
        <w:rPr>
          <w:rFonts w:ascii="Times New Roman" w:hAnsi="Times New Roman" w:cs="Times New Roman"/>
          <w:sz w:val="28"/>
          <w:szCs w:val="28"/>
        </w:rPr>
        <w:t xml:space="preserve"> підсумувати отримані знання, вміння та навички за період вивчення німецької мови; розробити пам'ятку для наступних випускників; оформити побажання для вчителя; виховувати потяг до самовдосконалення, повагу до іноземної мови і культури, настрій для реалізації своїх мрій</w:t>
      </w:r>
    </w:p>
    <w:p w:rsidR="00320547" w:rsidRDefault="00320547" w:rsidP="00EB56D6">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rPr>
        <w:t>Тип уроку:</w:t>
      </w:r>
      <w:r>
        <w:rPr>
          <w:rFonts w:ascii="Times New Roman" w:hAnsi="Times New Roman" w:cs="Times New Roman"/>
          <w:sz w:val="28"/>
          <w:szCs w:val="28"/>
        </w:rPr>
        <w:t xml:space="preserve"> узагальнення знань  </w:t>
      </w:r>
    </w:p>
    <w:p w:rsidR="00320547" w:rsidRDefault="00320547" w:rsidP="00EB56D6">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rPr>
        <w:t>Форма проведення:</w:t>
      </w:r>
      <w:r>
        <w:rPr>
          <w:rFonts w:ascii="Times New Roman" w:hAnsi="Times New Roman" w:cs="Times New Roman"/>
          <w:sz w:val="28"/>
          <w:szCs w:val="28"/>
        </w:rPr>
        <w:t xml:space="preserve"> круглий стіл</w:t>
      </w:r>
    </w:p>
    <w:p w:rsidR="00325DC4" w:rsidRDefault="00320547" w:rsidP="00EB56D6">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rPr>
        <w:t>Методи і прийоми:</w:t>
      </w:r>
      <w:r>
        <w:rPr>
          <w:rFonts w:ascii="Times New Roman" w:hAnsi="Times New Roman" w:cs="Times New Roman"/>
          <w:sz w:val="28"/>
          <w:szCs w:val="28"/>
        </w:rPr>
        <w:t xml:space="preserve"> робота в групах</w:t>
      </w:r>
      <w:r w:rsidR="00325DC4">
        <w:rPr>
          <w:rFonts w:ascii="Times New Roman" w:hAnsi="Times New Roman" w:cs="Times New Roman"/>
          <w:sz w:val="28"/>
          <w:szCs w:val="28"/>
        </w:rPr>
        <w:t xml:space="preserve">, метод </w:t>
      </w:r>
      <w:proofErr w:type="spellStart"/>
      <w:r w:rsidR="00325DC4">
        <w:rPr>
          <w:rFonts w:ascii="Times New Roman" w:hAnsi="Times New Roman" w:cs="Times New Roman"/>
          <w:sz w:val="28"/>
          <w:szCs w:val="28"/>
        </w:rPr>
        <w:t>проєкту</w:t>
      </w:r>
      <w:proofErr w:type="spellEnd"/>
    </w:p>
    <w:p w:rsidR="00325DC4" w:rsidRDefault="00325DC4" w:rsidP="00EB56D6">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rPr>
        <w:t>Обладнання:</w:t>
      </w:r>
      <w:r>
        <w:rPr>
          <w:rFonts w:ascii="Times New Roman" w:hAnsi="Times New Roman" w:cs="Times New Roman"/>
          <w:sz w:val="28"/>
          <w:szCs w:val="28"/>
        </w:rPr>
        <w:t xml:space="preserve"> газета «</w:t>
      </w:r>
      <w:r>
        <w:rPr>
          <w:rFonts w:ascii="Times New Roman" w:hAnsi="Times New Roman" w:cs="Times New Roman"/>
          <w:sz w:val="28"/>
          <w:szCs w:val="28"/>
          <w:lang w:val="de-DE"/>
        </w:rPr>
        <w:t>Der</w:t>
      </w:r>
      <w:r w:rsidRPr="00325DC4">
        <w:rPr>
          <w:rFonts w:ascii="Times New Roman" w:hAnsi="Times New Roman" w:cs="Times New Roman"/>
          <w:sz w:val="28"/>
          <w:szCs w:val="28"/>
          <w:lang w:val="ru-RU"/>
        </w:rPr>
        <w:t xml:space="preserve"> </w:t>
      </w:r>
      <w:r>
        <w:rPr>
          <w:rFonts w:ascii="Times New Roman" w:hAnsi="Times New Roman" w:cs="Times New Roman"/>
          <w:sz w:val="28"/>
          <w:szCs w:val="28"/>
          <w:lang w:val="de-DE"/>
        </w:rPr>
        <w:t>Weg</w:t>
      </w:r>
      <w:r>
        <w:rPr>
          <w:rFonts w:ascii="Times New Roman" w:hAnsi="Times New Roman" w:cs="Times New Roman"/>
          <w:sz w:val="28"/>
          <w:szCs w:val="28"/>
        </w:rPr>
        <w:t xml:space="preserve">»; фото- та відеоматеріали; проектор; екран; підручники; листки для </w:t>
      </w:r>
      <w:proofErr w:type="spellStart"/>
      <w:r>
        <w:rPr>
          <w:rFonts w:ascii="Times New Roman" w:hAnsi="Times New Roman" w:cs="Times New Roman"/>
          <w:sz w:val="28"/>
          <w:szCs w:val="28"/>
        </w:rPr>
        <w:t>проєктної</w:t>
      </w:r>
      <w:proofErr w:type="spellEnd"/>
      <w:r>
        <w:rPr>
          <w:rFonts w:ascii="Times New Roman" w:hAnsi="Times New Roman" w:cs="Times New Roman"/>
          <w:sz w:val="28"/>
          <w:szCs w:val="28"/>
        </w:rPr>
        <w:t xml:space="preserve"> роботи</w:t>
      </w:r>
    </w:p>
    <w:p w:rsidR="00EB56D6" w:rsidRPr="00EF4F0B" w:rsidRDefault="00EB56D6" w:rsidP="00A43C7D">
      <w:pPr>
        <w:spacing w:line="276" w:lineRule="auto"/>
        <w:jc w:val="center"/>
        <w:rPr>
          <w:rFonts w:ascii="Times New Roman" w:hAnsi="Times New Roman" w:cs="Times New Roman"/>
          <w:b/>
          <w:sz w:val="28"/>
          <w:szCs w:val="28"/>
        </w:rPr>
      </w:pPr>
      <w:r w:rsidRPr="00A43C7D">
        <w:rPr>
          <w:rFonts w:ascii="Times New Roman" w:hAnsi="Times New Roman" w:cs="Times New Roman"/>
          <w:b/>
          <w:sz w:val="28"/>
          <w:szCs w:val="28"/>
        </w:rPr>
        <w:t>Хід уроку</w:t>
      </w:r>
      <w:r w:rsidR="0061127B" w:rsidRPr="00EF4F0B">
        <w:rPr>
          <w:rFonts w:ascii="Times New Roman" w:hAnsi="Times New Roman" w:cs="Times New Roman"/>
          <w:b/>
          <w:sz w:val="28"/>
          <w:szCs w:val="28"/>
        </w:rPr>
        <w:t>/</w:t>
      </w:r>
      <w:r w:rsidR="0061127B">
        <w:rPr>
          <w:rFonts w:ascii="Times New Roman" w:hAnsi="Times New Roman" w:cs="Times New Roman"/>
          <w:b/>
          <w:sz w:val="28"/>
          <w:szCs w:val="28"/>
          <w:lang w:val="de-DE"/>
        </w:rPr>
        <w:t>Stundenablauf</w:t>
      </w:r>
    </w:p>
    <w:p w:rsidR="00EB56D6" w:rsidRPr="00A43C7D" w:rsidRDefault="00EB56D6" w:rsidP="00320547">
      <w:pPr>
        <w:spacing w:line="276" w:lineRule="auto"/>
        <w:jc w:val="both"/>
        <w:rPr>
          <w:rFonts w:ascii="Times New Roman" w:hAnsi="Times New Roman" w:cs="Times New Roman"/>
          <w:b/>
          <w:sz w:val="28"/>
          <w:szCs w:val="28"/>
        </w:rPr>
      </w:pPr>
      <w:r w:rsidRPr="00A43C7D">
        <w:rPr>
          <w:rFonts w:ascii="Times New Roman" w:hAnsi="Times New Roman" w:cs="Times New Roman"/>
          <w:b/>
          <w:sz w:val="28"/>
          <w:szCs w:val="28"/>
        </w:rPr>
        <w:t>І.  Підготовка до сприйняття іншомовного мовлення</w:t>
      </w:r>
      <w:r w:rsidR="00EE792E">
        <w:rPr>
          <w:rFonts w:ascii="Times New Roman" w:hAnsi="Times New Roman" w:cs="Times New Roman"/>
          <w:b/>
          <w:sz w:val="28"/>
          <w:szCs w:val="28"/>
        </w:rPr>
        <w:t>/</w:t>
      </w:r>
      <w:r w:rsidR="00EE792E" w:rsidRPr="00EF4F0B">
        <w:rPr>
          <w:rFonts w:ascii="Times New Roman" w:hAnsi="Times New Roman" w:cs="Times New Roman"/>
          <w:b/>
          <w:sz w:val="28"/>
          <w:szCs w:val="28"/>
        </w:rPr>
        <w:t xml:space="preserve"> </w:t>
      </w:r>
      <w:proofErr w:type="spellStart"/>
      <w:r w:rsidR="00EE792E">
        <w:rPr>
          <w:rFonts w:ascii="Times New Roman" w:hAnsi="Times New Roman" w:cs="Times New Roman"/>
          <w:b/>
          <w:sz w:val="28"/>
          <w:szCs w:val="28"/>
        </w:rPr>
        <w:t>Beginn</w:t>
      </w:r>
      <w:proofErr w:type="spellEnd"/>
      <w:r w:rsidR="00EE792E">
        <w:rPr>
          <w:rFonts w:ascii="Times New Roman" w:hAnsi="Times New Roman" w:cs="Times New Roman"/>
          <w:b/>
          <w:sz w:val="28"/>
          <w:szCs w:val="28"/>
        </w:rPr>
        <w:t xml:space="preserve"> </w:t>
      </w:r>
      <w:proofErr w:type="spellStart"/>
      <w:r w:rsidR="00EE792E">
        <w:rPr>
          <w:rFonts w:ascii="Times New Roman" w:hAnsi="Times New Roman" w:cs="Times New Roman"/>
          <w:b/>
          <w:sz w:val="28"/>
          <w:szCs w:val="28"/>
        </w:rPr>
        <w:t>der</w:t>
      </w:r>
      <w:proofErr w:type="spellEnd"/>
      <w:r w:rsidR="00EE792E">
        <w:rPr>
          <w:rFonts w:ascii="Times New Roman" w:hAnsi="Times New Roman" w:cs="Times New Roman"/>
          <w:b/>
          <w:sz w:val="28"/>
          <w:szCs w:val="28"/>
        </w:rPr>
        <w:t xml:space="preserve"> </w:t>
      </w:r>
      <w:proofErr w:type="spellStart"/>
      <w:r w:rsidR="00EE792E">
        <w:rPr>
          <w:rFonts w:ascii="Times New Roman" w:hAnsi="Times New Roman" w:cs="Times New Roman"/>
          <w:b/>
          <w:sz w:val="28"/>
          <w:szCs w:val="28"/>
        </w:rPr>
        <w:t>Stunde</w:t>
      </w:r>
      <w:proofErr w:type="spellEnd"/>
    </w:p>
    <w:p w:rsidR="00EB56D6" w:rsidRPr="00EE792E" w:rsidRDefault="00EB56D6" w:rsidP="00320547">
      <w:pPr>
        <w:spacing w:line="276" w:lineRule="auto"/>
        <w:jc w:val="both"/>
        <w:rPr>
          <w:rFonts w:ascii="Times New Roman" w:hAnsi="Times New Roman" w:cs="Times New Roman"/>
          <w:b/>
          <w:sz w:val="28"/>
          <w:szCs w:val="28"/>
          <w:lang w:val="de-DE"/>
        </w:rPr>
      </w:pPr>
      <w:r w:rsidRPr="00A43C7D">
        <w:rPr>
          <w:rFonts w:ascii="Times New Roman" w:hAnsi="Times New Roman" w:cs="Times New Roman"/>
          <w:b/>
          <w:sz w:val="28"/>
          <w:szCs w:val="28"/>
        </w:rPr>
        <w:t>1.Вступне слово вчителя</w:t>
      </w:r>
      <w:r w:rsidR="00EE792E">
        <w:rPr>
          <w:rFonts w:ascii="Times New Roman" w:hAnsi="Times New Roman" w:cs="Times New Roman"/>
          <w:b/>
          <w:sz w:val="28"/>
          <w:szCs w:val="28"/>
          <w:lang w:val="de-DE"/>
        </w:rPr>
        <w:t>/Einleitung</w:t>
      </w:r>
    </w:p>
    <w:p w:rsidR="005065E0" w:rsidRDefault="00EB56D6" w:rsidP="00320547">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Lehrer</w:t>
      </w:r>
      <w:r w:rsidRPr="00A43C7D">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Guten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liebe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Kinder</w:t>
      </w:r>
      <w:proofErr w:type="spellEnd"/>
      <w:r>
        <w:rPr>
          <w:rFonts w:ascii="Times New Roman" w:hAnsi="Times New Roman" w:cs="Times New Roman"/>
          <w:sz w:val="28"/>
          <w:szCs w:val="28"/>
        </w:rPr>
        <w:t>!</w:t>
      </w:r>
      <w:r>
        <w:rPr>
          <w:rFonts w:ascii="Times New Roman" w:hAnsi="Times New Roman" w:cs="Times New Roman"/>
          <w:sz w:val="28"/>
          <w:szCs w:val="28"/>
          <w:lang w:val="de-DE"/>
        </w:rPr>
        <w:t xml:space="preserve"> Heute haben Sie einen letzten Unterricht Ihres Lernens in der Schule. Schon viele Jahren lernen Sie die deutsche Sprache. Jemandem ist diese Sprache interessant. Jemandem – schwer und langweilig. Aber heute machen wir Schluss und ich hoffe, dass Ihre Kenntnisse der deutschen Sprache nötig werden. Sie können schon Deutsch lesen, sprechen, hören, </w:t>
      </w:r>
      <w:r w:rsidR="005065E0">
        <w:rPr>
          <w:rFonts w:ascii="Times New Roman" w:hAnsi="Times New Roman" w:cs="Times New Roman"/>
          <w:sz w:val="28"/>
          <w:szCs w:val="28"/>
          <w:lang w:val="de-DE"/>
        </w:rPr>
        <w:t xml:space="preserve">schreiben. Sie wissen, dass „Die Deutsche Sprache ist die Orgel unter den Sprachen“. Jetzt gehören Sie zu der großen Zahl von Deutschlernenden. </w:t>
      </w:r>
      <w:r w:rsidR="00545656" w:rsidRPr="00545656">
        <w:rPr>
          <w:rFonts w:ascii="Times New Roman" w:hAnsi="Times New Roman" w:cs="Times New Roman"/>
          <w:sz w:val="28"/>
          <w:szCs w:val="28"/>
          <w:lang w:val="de-DE"/>
        </w:rPr>
        <w:t xml:space="preserve">Deutsch wird von etwa 101 Millionen Menschen </w:t>
      </w:r>
      <w:r w:rsidR="00545656">
        <w:rPr>
          <w:rFonts w:ascii="Times New Roman" w:hAnsi="Times New Roman" w:cs="Times New Roman"/>
          <w:sz w:val="28"/>
          <w:szCs w:val="28"/>
          <w:lang w:val="de-DE"/>
        </w:rPr>
        <w:t>als Muttersprache gesprochen</w:t>
      </w:r>
      <w:r w:rsidR="00545656" w:rsidRPr="00545656">
        <w:rPr>
          <w:rFonts w:ascii="Times New Roman" w:hAnsi="Times New Roman" w:cs="Times New Roman"/>
          <w:sz w:val="28"/>
          <w:szCs w:val="28"/>
          <w:lang w:val="de-DE"/>
        </w:rPr>
        <w:t>. Darüber hinaus gibt es viele Menschen in aller Welt, die Deutsch als Fremdsprache gelernt haben oder lernen.</w:t>
      </w:r>
      <w:r w:rsidR="00545656">
        <w:rPr>
          <w:rFonts w:ascii="Times New Roman" w:hAnsi="Times New Roman" w:cs="Times New Roman"/>
          <w:sz w:val="28"/>
          <w:szCs w:val="28"/>
          <w:lang w:val="de-DE"/>
        </w:rPr>
        <w:t xml:space="preserve"> </w:t>
      </w:r>
      <w:r w:rsidR="005065E0">
        <w:rPr>
          <w:rFonts w:ascii="Times New Roman" w:hAnsi="Times New Roman" w:cs="Times New Roman"/>
          <w:sz w:val="28"/>
          <w:szCs w:val="28"/>
          <w:lang w:val="de-DE"/>
        </w:rPr>
        <w:t xml:space="preserve">Deutsch ist eine der </w:t>
      </w:r>
      <w:r w:rsidR="00545656">
        <w:rPr>
          <w:rFonts w:ascii="Times New Roman" w:hAnsi="Times New Roman" w:cs="Times New Roman"/>
          <w:sz w:val="28"/>
          <w:szCs w:val="28"/>
          <w:lang w:val="de-DE"/>
        </w:rPr>
        <w:t xml:space="preserve">am </w:t>
      </w:r>
      <w:r w:rsidR="005065E0">
        <w:rPr>
          <w:rFonts w:ascii="Times New Roman" w:hAnsi="Times New Roman" w:cs="Times New Roman"/>
          <w:sz w:val="28"/>
          <w:szCs w:val="28"/>
          <w:lang w:val="de-DE"/>
        </w:rPr>
        <w:t>meisten gelernten Fremdsprachen. Deutschkenntnisse können Ihnen von großem Nutzen sein. Oder? Ich möchte Ihre Überzeugungen hören, dass Deutschlernen nicht umsonst vergangen ist.</w:t>
      </w:r>
    </w:p>
    <w:p w:rsidR="005065E0" w:rsidRPr="00EE792E" w:rsidRDefault="005065E0" w:rsidP="00320547">
      <w:pPr>
        <w:spacing w:line="276" w:lineRule="auto"/>
        <w:jc w:val="both"/>
        <w:rPr>
          <w:rFonts w:ascii="Times New Roman" w:hAnsi="Times New Roman" w:cs="Times New Roman"/>
          <w:b/>
          <w:sz w:val="28"/>
          <w:szCs w:val="28"/>
          <w:lang w:val="de-DE"/>
        </w:rPr>
      </w:pPr>
      <w:r w:rsidRPr="00A43C7D">
        <w:rPr>
          <w:rFonts w:ascii="Times New Roman" w:hAnsi="Times New Roman" w:cs="Times New Roman"/>
          <w:b/>
          <w:sz w:val="28"/>
          <w:szCs w:val="28"/>
          <w:lang w:val="de-DE"/>
        </w:rPr>
        <w:t>II</w:t>
      </w:r>
      <w:r w:rsidRPr="00B83EC6">
        <w:rPr>
          <w:rFonts w:ascii="Times New Roman" w:hAnsi="Times New Roman" w:cs="Times New Roman"/>
          <w:b/>
          <w:sz w:val="28"/>
          <w:szCs w:val="28"/>
          <w:lang w:val="de-DE"/>
        </w:rPr>
        <w:t>.</w:t>
      </w:r>
      <w:r w:rsidRPr="00A43C7D">
        <w:rPr>
          <w:rFonts w:ascii="Times New Roman" w:hAnsi="Times New Roman" w:cs="Times New Roman"/>
          <w:b/>
          <w:sz w:val="28"/>
          <w:szCs w:val="28"/>
        </w:rPr>
        <w:t>Актуалізація опорних знань</w:t>
      </w:r>
      <w:r w:rsidR="00EE792E">
        <w:rPr>
          <w:rFonts w:ascii="Times New Roman" w:hAnsi="Times New Roman" w:cs="Times New Roman"/>
          <w:b/>
          <w:sz w:val="28"/>
          <w:szCs w:val="28"/>
          <w:lang w:val="de-DE"/>
        </w:rPr>
        <w:t>/</w:t>
      </w:r>
      <w:r w:rsidR="00EF4F0B">
        <w:rPr>
          <w:rFonts w:ascii="Times New Roman" w:hAnsi="Times New Roman" w:cs="Times New Roman"/>
          <w:b/>
          <w:sz w:val="28"/>
          <w:szCs w:val="28"/>
          <w:lang w:val="de-DE"/>
        </w:rPr>
        <w:t>Aktivierung der Grundkenntnisse</w:t>
      </w:r>
    </w:p>
    <w:p w:rsidR="005065E0" w:rsidRDefault="005065E0" w:rsidP="005065E0">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rPr>
        <w:t>1.Повідомлення учнів</w:t>
      </w:r>
      <w:r w:rsidR="0011694E">
        <w:rPr>
          <w:rFonts w:ascii="Times New Roman" w:hAnsi="Times New Roman" w:cs="Times New Roman"/>
          <w:b/>
          <w:sz w:val="28"/>
          <w:szCs w:val="28"/>
          <w:lang w:val="de-DE"/>
        </w:rPr>
        <w:t>/Sprechen</w:t>
      </w:r>
      <w:r>
        <w:rPr>
          <w:rFonts w:ascii="Times New Roman" w:hAnsi="Times New Roman" w:cs="Times New Roman"/>
          <w:sz w:val="28"/>
          <w:szCs w:val="28"/>
        </w:rPr>
        <w:t xml:space="preserve"> (Учні повідомляють про значення німецької мови на світовому рівні)</w:t>
      </w:r>
    </w:p>
    <w:p w:rsidR="00E25FC3" w:rsidRPr="00A43C7D" w:rsidRDefault="00545656" w:rsidP="00545656">
      <w:pPr>
        <w:spacing w:line="276" w:lineRule="auto"/>
        <w:jc w:val="both"/>
        <w:rPr>
          <w:rFonts w:ascii="Times New Roman" w:hAnsi="Times New Roman" w:cs="Times New Roman"/>
          <w:sz w:val="28"/>
          <w:szCs w:val="28"/>
          <w:u w:val="single"/>
          <w:lang w:val="de-DE"/>
        </w:rPr>
      </w:pPr>
      <w:r w:rsidRPr="00A43C7D">
        <w:rPr>
          <w:rFonts w:ascii="Times New Roman" w:hAnsi="Times New Roman" w:cs="Times New Roman"/>
          <w:b/>
          <w:sz w:val="28"/>
          <w:szCs w:val="28"/>
          <w:lang w:val="de-DE"/>
        </w:rPr>
        <w:t>Schüler 1:</w:t>
      </w:r>
      <w:r w:rsidRPr="00545656">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 xml:space="preserve">Deutsch als Sprache der Information. </w:t>
      </w:r>
    </w:p>
    <w:p w:rsidR="005065E0" w:rsidRDefault="00545656" w:rsidP="00545656">
      <w:pPr>
        <w:spacing w:line="276" w:lineRule="auto"/>
        <w:jc w:val="both"/>
        <w:rPr>
          <w:rFonts w:ascii="Times New Roman" w:hAnsi="Times New Roman" w:cs="Times New Roman"/>
          <w:sz w:val="28"/>
          <w:szCs w:val="28"/>
          <w:lang w:val="de-DE"/>
        </w:rPr>
      </w:pPr>
      <w:r w:rsidRPr="00545656">
        <w:rPr>
          <w:rFonts w:ascii="Times New Roman" w:hAnsi="Times New Roman" w:cs="Times New Roman"/>
          <w:sz w:val="28"/>
          <w:szCs w:val="28"/>
          <w:lang w:val="de-DE"/>
        </w:rPr>
        <w:t xml:space="preserve">Nur wenige Sprachen bieten Ihnen ein so großes Informationsangebot wie die deutsche Sprache. Das gilt z. B. für die Buchproduktion. Die Zahl der jährlich in deutscher </w:t>
      </w:r>
      <w:r w:rsidRPr="00545656">
        <w:rPr>
          <w:rFonts w:ascii="Times New Roman" w:hAnsi="Times New Roman" w:cs="Times New Roman"/>
          <w:sz w:val="28"/>
          <w:szCs w:val="28"/>
          <w:lang w:val="de-DE"/>
        </w:rPr>
        <w:lastRenderedPageBreak/>
        <w:t>Sprache erscheinenden Buchtitel ist sehr groß. Nur in englischer und chinesischer Sprache erschein</w:t>
      </w:r>
      <w:r>
        <w:rPr>
          <w:rFonts w:ascii="Times New Roman" w:hAnsi="Times New Roman" w:cs="Times New Roman"/>
          <w:sz w:val="28"/>
          <w:szCs w:val="28"/>
          <w:lang w:val="de-DE"/>
        </w:rPr>
        <w:t xml:space="preserve">en mehr Bücher als auf Deutsch. </w:t>
      </w:r>
      <w:r w:rsidRPr="00545656">
        <w:rPr>
          <w:rFonts w:ascii="Times New Roman" w:hAnsi="Times New Roman" w:cs="Times New Roman"/>
          <w:sz w:val="28"/>
          <w:szCs w:val="28"/>
          <w:lang w:val="de-DE"/>
        </w:rPr>
        <w:t xml:space="preserve">Auch im Internet ist das Informationsangebot in deutscher Sprache umfassend. Gezählt nach Sprachen ist die deutsche Sprache nach Englisch im Internet auf dem zweiten Platz! Nur auf Englisch gibt es mehr </w:t>
      </w:r>
      <w:r>
        <w:rPr>
          <w:rFonts w:ascii="Times New Roman" w:hAnsi="Times New Roman" w:cs="Times New Roman"/>
          <w:sz w:val="28"/>
          <w:szCs w:val="28"/>
          <w:lang w:val="de-DE"/>
        </w:rPr>
        <w:t xml:space="preserve">Internetseiten als auf Deutsch. </w:t>
      </w:r>
      <w:r w:rsidRPr="00545656">
        <w:rPr>
          <w:rFonts w:ascii="Times New Roman" w:hAnsi="Times New Roman" w:cs="Times New Roman"/>
          <w:sz w:val="28"/>
          <w:szCs w:val="28"/>
          <w:lang w:val="de-DE"/>
        </w:rPr>
        <w:t>Nimmt man Zeitungen, Magazine, Rundfunk und Fernsehen hinzu, kann man sagen: der deutschsprachige Raum bietet eine der vielfältigsten Medienlandschaften weltweit.</w:t>
      </w:r>
    </w:p>
    <w:p w:rsidR="00E25FC3" w:rsidRDefault="00545656" w:rsidP="00545656">
      <w:pPr>
        <w:spacing w:line="276" w:lineRule="auto"/>
        <w:jc w:val="both"/>
      </w:pPr>
      <w:r w:rsidRPr="00A43C7D">
        <w:rPr>
          <w:rFonts w:ascii="Times New Roman" w:hAnsi="Times New Roman" w:cs="Times New Roman"/>
          <w:b/>
          <w:sz w:val="28"/>
          <w:szCs w:val="28"/>
          <w:lang w:val="de-DE"/>
        </w:rPr>
        <w:t>Schüler 2:</w:t>
      </w:r>
      <w:r>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Deutsch als Sprache des Tourismus</w:t>
      </w:r>
      <w:r>
        <w:rPr>
          <w:rFonts w:ascii="Times New Roman" w:hAnsi="Times New Roman" w:cs="Times New Roman"/>
          <w:sz w:val="28"/>
          <w:szCs w:val="28"/>
          <w:lang w:val="de-DE"/>
        </w:rPr>
        <w:t>.</w:t>
      </w:r>
      <w:r w:rsidR="00E25FC3" w:rsidRPr="00E25FC3">
        <w:t xml:space="preserve"> </w:t>
      </w:r>
    </w:p>
    <w:p w:rsidR="00545656" w:rsidRDefault="00E25FC3" w:rsidP="00545656">
      <w:pPr>
        <w:spacing w:line="276" w:lineRule="auto"/>
        <w:jc w:val="both"/>
        <w:rPr>
          <w:rFonts w:ascii="Times New Roman" w:hAnsi="Times New Roman" w:cs="Times New Roman"/>
          <w:sz w:val="28"/>
          <w:szCs w:val="28"/>
          <w:lang w:val="de-DE"/>
        </w:rPr>
      </w:pPr>
      <w:r w:rsidRPr="00E25FC3">
        <w:rPr>
          <w:rFonts w:ascii="Times New Roman" w:hAnsi="Times New Roman" w:cs="Times New Roman"/>
          <w:sz w:val="28"/>
          <w:szCs w:val="28"/>
          <w:lang w:val="de-DE"/>
        </w:rPr>
        <w:t xml:space="preserve">Die Deutschen gelten als „Reise-Weltmeister“. Dazu kommen noch deutschsprachige Touristen aus anderen Ländern, vor allem aus Österreich und der Schweiz. In vielen Ländern begegnen Ihnen Besucher und Touristen aus Deutschland. Bei diesen Begegnungen sind deutsche Sprachkenntnisse natürlich von Nutzen. Auf der anderen Seite gibt es im deutschsprachigen Raum viele Urlaubsgebiete und Sehenswürdigkeiten. Große Städte wie Berlin, Hamburg, München oder Wien sind eine Reise wert. Ebenso sind Städte wie Heidelberg, Rothenburg, Trier oder Regensburg, Bern oder Salzburg schöne Reiseziele. Berühmte Bauwerke ziehen viele Besucher an wie der Kölner Dom, das Schloss </w:t>
      </w:r>
      <w:proofErr w:type="spellStart"/>
      <w:r w:rsidRPr="00E25FC3">
        <w:rPr>
          <w:rFonts w:ascii="Times New Roman" w:hAnsi="Times New Roman" w:cs="Times New Roman"/>
          <w:sz w:val="28"/>
          <w:szCs w:val="28"/>
          <w:lang w:val="de-DE"/>
        </w:rPr>
        <w:t>Neuschwanstein</w:t>
      </w:r>
      <w:proofErr w:type="spellEnd"/>
      <w:r w:rsidRPr="00E25FC3">
        <w:rPr>
          <w:rFonts w:ascii="Times New Roman" w:hAnsi="Times New Roman" w:cs="Times New Roman"/>
          <w:sz w:val="28"/>
          <w:szCs w:val="28"/>
          <w:lang w:val="de-DE"/>
        </w:rPr>
        <w:t xml:space="preserve">, die Dresdner Frauenkirche, die Wartburg oder der Wiener Stephansdom. Die Schweizer Alpen mit ihren Viertausendern und dem größten Gletscher der Alpen, dem </w:t>
      </w:r>
      <w:proofErr w:type="spellStart"/>
      <w:r w:rsidRPr="00E25FC3">
        <w:rPr>
          <w:rFonts w:ascii="Times New Roman" w:hAnsi="Times New Roman" w:cs="Times New Roman"/>
          <w:sz w:val="28"/>
          <w:szCs w:val="28"/>
          <w:lang w:val="de-DE"/>
        </w:rPr>
        <w:t>Aletschgletscher</w:t>
      </w:r>
      <w:proofErr w:type="spellEnd"/>
      <w:r w:rsidRPr="00E25FC3">
        <w:rPr>
          <w:rFonts w:ascii="Times New Roman" w:hAnsi="Times New Roman" w:cs="Times New Roman"/>
          <w:sz w:val="28"/>
          <w:szCs w:val="28"/>
          <w:lang w:val="de-DE"/>
        </w:rPr>
        <w:t>, sind ein einzigartiges Urlaubsgebiet.</w:t>
      </w:r>
    </w:p>
    <w:p w:rsidR="00E25FC3" w:rsidRPr="00A43C7D" w:rsidRDefault="00E25FC3" w:rsidP="00545656">
      <w:pPr>
        <w:spacing w:line="276" w:lineRule="auto"/>
        <w:jc w:val="both"/>
        <w:rPr>
          <w:rFonts w:ascii="Times New Roman" w:hAnsi="Times New Roman" w:cs="Times New Roman"/>
          <w:sz w:val="28"/>
          <w:szCs w:val="28"/>
          <w:u w:val="single"/>
          <w:lang w:val="de-DE"/>
        </w:rPr>
      </w:pPr>
      <w:r w:rsidRPr="00A43C7D">
        <w:rPr>
          <w:rFonts w:ascii="Times New Roman" w:hAnsi="Times New Roman" w:cs="Times New Roman"/>
          <w:b/>
          <w:sz w:val="28"/>
          <w:szCs w:val="28"/>
          <w:lang w:val="de-DE"/>
        </w:rPr>
        <w:t>Schüler 3:</w:t>
      </w:r>
      <w:r>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Deutsch als Sprache internationaler Institutionen.</w:t>
      </w:r>
    </w:p>
    <w:p w:rsidR="00E25FC3" w:rsidRDefault="00E25FC3" w:rsidP="00545656">
      <w:pPr>
        <w:spacing w:line="276" w:lineRule="auto"/>
        <w:jc w:val="both"/>
        <w:rPr>
          <w:rFonts w:ascii="Times New Roman" w:hAnsi="Times New Roman" w:cs="Times New Roman"/>
          <w:sz w:val="28"/>
          <w:szCs w:val="28"/>
          <w:lang w:val="de-DE"/>
        </w:rPr>
      </w:pPr>
      <w:r w:rsidRPr="00E25FC3">
        <w:t xml:space="preserve"> </w:t>
      </w:r>
      <w:r w:rsidRPr="00E25FC3">
        <w:rPr>
          <w:rFonts w:ascii="Times New Roman" w:hAnsi="Times New Roman" w:cs="Times New Roman"/>
          <w:sz w:val="28"/>
          <w:szCs w:val="28"/>
          <w:lang w:val="de-DE"/>
        </w:rPr>
        <w:t>Deutsch gehört zwar nicht zu den sechs Arbeitssprachen der Vereinten Nationen. Deutsch hat aber bei den Vereinten Nationen, sozusagen als siebte Sprache, einen teilweise offiziellen Status. Viele Dokumente der Vereinten Nationen werden vom Deutschen Übersetzungsdienst der Vereinten Nationen in deutsche</w:t>
      </w:r>
      <w:r>
        <w:rPr>
          <w:rFonts w:ascii="Times New Roman" w:hAnsi="Times New Roman" w:cs="Times New Roman"/>
          <w:sz w:val="28"/>
          <w:szCs w:val="28"/>
          <w:lang w:val="de-DE"/>
        </w:rPr>
        <w:t>r Sprache veröffentlicht</w:t>
      </w:r>
      <w:r w:rsidRPr="00E25FC3">
        <w:rPr>
          <w:rFonts w:ascii="Times New Roman" w:hAnsi="Times New Roman" w:cs="Times New Roman"/>
          <w:sz w:val="28"/>
          <w:szCs w:val="28"/>
          <w:lang w:val="de-DE"/>
        </w:rPr>
        <w:t xml:space="preserve">. Deutsch ist Arbeitssprache in der Organisation für Sicherheit und Zusammenarbeit in Europa, zwar nicht </w:t>
      </w:r>
      <w:proofErr w:type="spellStart"/>
      <w:r w:rsidRPr="00E25FC3">
        <w:rPr>
          <w:rFonts w:ascii="Times New Roman" w:hAnsi="Times New Roman" w:cs="Times New Roman"/>
          <w:sz w:val="28"/>
          <w:szCs w:val="28"/>
          <w:lang w:val="de-DE"/>
        </w:rPr>
        <w:t>Amtsprache</w:t>
      </w:r>
      <w:proofErr w:type="spellEnd"/>
      <w:r w:rsidRPr="00E25FC3">
        <w:rPr>
          <w:rFonts w:ascii="Times New Roman" w:hAnsi="Times New Roman" w:cs="Times New Roman"/>
          <w:sz w:val="28"/>
          <w:szCs w:val="28"/>
          <w:lang w:val="de-DE"/>
        </w:rPr>
        <w:t>, aber Arbeitssprache im Europarat und eine der drei Arbeitssprachen der Europäischen Kommission. In vielen anderen internationalen Organisationen hat Deutsch einen „Teilstatus“, d. h. bei Konferenzen wird in die deutsche Sprache übersetzt oder Dokumente werden in deutscher Sprache veröffentlicht.</w:t>
      </w:r>
    </w:p>
    <w:p w:rsidR="00E25FC3" w:rsidRDefault="00E25FC3" w:rsidP="00545656">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Schüler 4:</w:t>
      </w:r>
      <w:r>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Deutsch als Sprache der Wissenschaft</w:t>
      </w:r>
      <w:r>
        <w:rPr>
          <w:rFonts w:ascii="Times New Roman" w:hAnsi="Times New Roman" w:cs="Times New Roman"/>
          <w:sz w:val="28"/>
          <w:szCs w:val="28"/>
          <w:lang w:val="de-DE"/>
        </w:rPr>
        <w:t>.</w:t>
      </w:r>
    </w:p>
    <w:p w:rsidR="00E25FC3" w:rsidRDefault="00E25FC3" w:rsidP="00545656">
      <w:pPr>
        <w:spacing w:line="276" w:lineRule="auto"/>
        <w:jc w:val="both"/>
        <w:rPr>
          <w:rFonts w:ascii="Times New Roman" w:hAnsi="Times New Roman" w:cs="Times New Roman"/>
          <w:sz w:val="28"/>
          <w:szCs w:val="28"/>
          <w:lang w:val="de-DE"/>
        </w:rPr>
      </w:pPr>
      <w:r w:rsidRPr="00E25FC3">
        <w:rPr>
          <w:rFonts w:ascii="Times New Roman" w:hAnsi="Times New Roman" w:cs="Times New Roman"/>
          <w:sz w:val="28"/>
          <w:szCs w:val="28"/>
          <w:lang w:val="de-DE"/>
        </w:rPr>
        <w:t>Die wichtigste Sprache der Wissenschaften ist Englisch. Deutsch gehört weiterhin zu den „großen“ Wissenschaftssprachen. Für alle Wissensgebiete gibt es Lehrbücher und weiterführende Bücher in deutscher Sprache. Viele Zeitschriften veröffentlichen wissenschaftliche Artikel in deutscher Sprache. Viele ausländische Studenten studieren an deutschen bzw. deutschsprach</w:t>
      </w:r>
      <w:r>
        <w:rPr>
          <w:rFonts w:ascii="Times New Roman" w:hAnsi="Times New Roman" w:cs="Times New Roman"/>
          <w:sz w:val="28"/>
          <w:szCs w:val="28"/>
          <w:lang w:val="de-DE"/>
        </w:rPr>
        <w:t>igen Universitäten. Im Jahr 2021 studierten 4</w:t>
      </w:r>
      <w:r w:rsidRPr="00E25FC3">
        <w:rPr>
          <w:rFonts w:ascii="Times New Roman" w:hAnsi="Times New Roman" w:cs="Times New Roman"/>
          <w:sz w:val="28"/>
          <w:szCs w:val="28"/>
          <w:lang w:val="de-DE"/>
        </w:rPr>
        <w:t xml:space="preserve">46.000 ausländische Studentinnen und Studenten in Deutschland. Außerhalb des deutschen </w:t>
      </w:r>
      <w:r w:rsidRPr="00E25FC3">
        <w:rPr>
          <w:rFonts w:ascii="Times New Roman" w:hAnsi="Times New Roman" w:cs="Times New Roman"/>
          <w:sz w:val="28"/>
          <w:szCs w:val="28"/>
          <w:lang w:val="de-DE"/>
        </w:rPr>
        <w:lastRenderedPageBreak/>
        <w:t>Sprachraumes gibt es etwa 700 deutschsprachige Studiengänge (https://de.wikipedia.org/wiki/Deutschsprachiger_Studiengang; Liste der vom Deutschen Akademischen Auslandsdienst geförderten Studiengänge: https://www.daad.de/deutschland/de/). Das Fach Betriebswirtschaft z. B. wird außerhalb des deutschen Sprachraums weltweit vierzigmal angeboten. Ein bedeutendes Beispiel für eine deutschsprachige Universität außerhalb des deutschen Sprachraums ist die „</w:t>
      </w:r>
      <w:proofErr w:type="spellStart"/>
      <w:r w:rsidRPr="00E25FC3">
        <w:rPr>
          <w:rFonts w:ascii="Times New Roman" w:hAnsi="Times New Roman" w:cs="Times New Roman"/>
          <w:sz w:val="28"/>
          <w:szCs w:val="28"/>
          <w:lang w:val="de-DE"/>
        </w:rPr>
        <w:t>Andrássy</w:t>
      </w:r>
      <w:proofErr w:type="spellEnd"/>
      <w:r w:rsidRPr="00E25FC3">
        <w:rPr>
          <w:rFonts w:ascii="Times New Roman" w:hAnsi="Times New Roman" w:cs="Times New Roman"/>
          <w:sz w:val="28"/>
          <w:szCs w:val="28"/>
          <w:lang w:val="de-DE"/>
        </w:rPr>
        <w:t xml:space="preserve"> Gyula Deutschsprachige Universität Budapest“ (</w:t>
      </w:r>
      <w:hyperlink r:id="rId6" w:history="1">
        <w:r w:rsidRPr="001572B0">
          <w:rPr>
            <w:rStyle w:val="a4"/>
            <w:rFonts w:ascii="Times New Roman" w:hAnsi="Times New Roman" w:cs="Times New Roman"/>
            <w:sz w:val="28"/>
            <w:szCs w:val="28"/>
            <w:lang w:val="de-DE"/>
          </w:rPr>
          <w:t>http://www.andrassyuni.eu/</w:t>
        </w:r>
      </w:hyperlink>
      <w:r w:rsidRPr="00E25FC3">
        <w:rPr>
          <w:rFonts w:ascii="Times New Roman" w:hAnsi="Times New Roman" w:cs="Times New Roman"/>
          <w:sz w:val="28"/>
          <w:szCs w:val="28"/>
          <w:lang w:val="de-DE"/>
        </w:rPr>
        <w:t>).</w:t>
      </w:r>
    </w:p>
    <w:p w:rsidR="00E25FC3" w:rsidRDefault="00E25FC3" w:rsidP="00545656">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Schüler 5:</w:t>
      </w:r>
      <w:r>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Deutsch als Sprache von Kunst und Kultur</w:t>
      </w:r>
      <w:r>
        <w:rPr>
          <w:rFonts w:ascii="Times New Roman" w:hAnsi="Times New Roman" w:cs="Times New Roman"/>
          <w:sz w:val="28"/>
          <w:szCs w:val="28"/>
          <w:lang w:val="de-DE"/>
        </w:rPr>
        <w:t>.</w:t>
      </w:r>
    </w:p>
    <w:p w:rsidR="00E25FC3" w:rsidRDefault="00E25FC3" w:rsidP="00545656">
      <w:pPr>
        <w:spacing w:line="276" w:lineRule="auto"/>
        <w:jc w:val="both"/>
        <w:rPr>
          <w:rFonts w:ascii="Times New Roman" w:hAnsi="Times New Roman" w:cs="Times New Roman"/>
          <w:sz w:val="28"/>
          <w:szCs w:val="28"/>
          <w:lang w:val="de-DE"/>
        </w:rPr>
      </w:pPr>
      <w:r w:rsidRPr="00E25FC3">
        <w:t xml:space="preserve"> </w:t>
      </w:r>
      <w:r w:rsidRPr="00E25FC3">
        <w:rPr>
          <w:rFonts w:ascii="Times New Roman" w:hAnsi="Times New Roman" w:cs="Times New Roman"/>
          <w:sz w:val="28"/>
          <w:szCs w:val="28"/>
          <w:lang w:val="de-DE"/>
        </w:rPr>
        <w:t>Viele berühmte Kunstwerke sind im deutschsprachigen Raum entstanden. Um die Werke berühmter deutscher Dichter wie Johann Wolfgang von Goethe oder Friedrich von Schiller lesen zu können, braucht man gute Deutschkenntnisse. In anderen Bereichen sind schon Grundkenntnisse des Deutschen von Nutzen. Die Texte zu vielen Kompositionen so berühmter Komponisten wie Johann Sebastian Bach oder Wolfgang Amadeus Mozart sind in deutscher Sprache verfasst. Das gilt übrigens auch für viele musikwissenschaftliche Werke. Ebenso gibt es viele Bücher über Architektur, Malerei, klassische Philologie oder Archäologie auf Deutsch. Im deutschsprachigen Raum gibt es sehr viele Burgen und Schlösser, es gibt viele Theater und Opernhäuser; auch gibt es viele Archive, in denen wichtige Dokumente aus früheren Zeiten aufbewahrt werden. In der Liste der UNESCO über das kulturelle Welterbe steht Deutschland mit 33 Stätten zusammen mit Frankreich auf dem vierten Platz.</w:t>
      </w:r>
    </w:p>
    <w:p w:rsidR="00EF746D" w:rsidRDefault="00EF746D" w:rsidP="00545656">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Schüler 6:</w:t>
      </w:r>
      <w:r>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Deutsch als Sprache von Philosophie und Theologie</w:t>
      </w:r>
      <w:r>
        <w:rPr>
          <w:rFonts w:ascii="Times New Roman" w:hAnsi="Times New Roman" w:cs="Times New Roman"/>
          <w:sz w:val="28"/>
          <w:szCs w:val="28"/>
          <w:lang w:val="de-DE"/>
        </w:rPr>
        <w:t>.</w:t>
      </w:r>
    </w:p>
    <w:p w:rsidR="00EF746D" w:rsidRDefault="00EF746D" w:rsidP="00EF746D">
      <w:pPr>
        <w:spacing w:line="276" w:lineRule="auto"/>
        <w:jc w:val="both"/>
        <w:rPr>
          <w:rFonts w:ascii="Times New Roman" w:hAnsi="Times New Roman" w:cs="Times New Roman"/>
          <w:sz w:val="28"/>
          <w:szCs w:val="28"/>
          <w:lang w:val="de-DE"/>
        </w:rPr>
      </w:pPr>
      <w:r w:rsidRPr="00EF746D">
        <w:rPr>
          <w:rFonts w:ascii="Times New Roman" w:hAnsi="Times New Roman" w:cs="Times New Roman"/>
          <w:sz w:val="28"/>
          <w:szCs w:val="28"/>
          <w:lang w:val="de-DE"/>
        </w:rPr>
        <w:t>Besonders groß ist der Einfluss der deutschen Sprache in Philosophie und Theologie. Wegen der präzisen Begriffsbildung und Abstraktionsfähigkeit eignet sich die deutsche Sprache, wie übrigens in alter Zeit die griechische Sprache, besonders gut für philosophische Darlegungen. Herausragend sind die philos</w:t>
      </w:r>
      <w:r>
        <w:rPr>
          <w:rFonts w:ascii="Times New Roman" w:hAnsi="Times New Roman" w:cs="Times New Roman"/>
          <w:sz w:val="28"/>
          <w:szCs w:val="28"/>
          <w:lang w:val="de-DE"/>
        </w:rPr>
        <w:t xml:space="preserve">ophischen Werke Immanuel Kants. </w:t>
      </w:r>
      <w:r w:rsidRPr="00EF746D">
        <w:rPr>
          <w:rFonts w:ascii="Times New Roman" w:hAnsi="Times New Roman" w:cs="Times New Roman"/>
          <w:sz w:val="28"/>
          <w:szCs w:val="28"/>
          <w:lang w:val="de-DE"/>
        </w:rPr>
        <w:t xml:space="preserve">Im 16. Jahrhundert ist die Reformation, die Bewegung zur Erneuerung der christlichen Kirche, vom deutschsprachigen Raum ausgegangen. Die Reformatoren Martin Luther (Deutschland) und </w:t>
      </w:r>
      <w:proofErr w:type="spellStart"/>
      <w:r w:rsidRPr="00EF746D">
        <w:rPr>
          <w:rFonts w:ascii="Times New Roman" w:hAnsi="Times New Roman" w:cs="Times New Roman"/>
          <w:sz w:val="28"/>
          <w:szCs w:val="28"/>
          <w:lang w:val="de-DE"/>
        </w:rPr>
        <w:t>Huldrych</w:t>
      </w:r>
      <w:proofErr w:type="spellEnd"/>
      <w:r w:rsidRPr="00EF746D">
        <w:rPr>
          <w:rFonts w:ascii="Times New Roman" w:hAnsi="Times New Roman" w:cs="Times New Roman"/>
          <w:sz w:val="28"/>
          <w:szCs w:val="28"/>
          <w:lang w:val="de-DE"/>
        </w:rPr>
        <w:t xml:space="preserve"> Zwingli (Schweiz) haben nicht nur die Grundlagen der protestantischen Theologie gelegt. Besonders Martin Luthers Bibelübersetzung hat auch entscheidend die moderne deutsche Sprache geprägt. Bis heute ist für viele Bereiche der protestantischen Theologie Deutsch die wichtigste Sprache. Die Theologische Realenzyklopädie, mit 36 Bänden das umfangreichste theologische Nachschlagewerk weltweit, ist in deutscher Sprache erschienen.</w:t>
      </w:r>
    </w:p>
    <w:p w:rsidR="00EF746D" w:rsidRDefault="00EF746D" w:rsidP="00EF746D">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Schüler 7:</w:t>
      </w:r>
      <w:r>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Deutsch als Sprache der Wirtschaft</w:t>
      </w:r>
      <w:r>
        <w:rPr>
          <w:rFonts w:ascii="Times New Roman" w:hAnsi="Times New Roman" w:cs="Times New Roman"/>
          <w:sz w:val="28"/>
          <w:szCs w:val="28"/>
          <w:lang w:val="de-DE"/>
        </w:rPr>
        <w:t>.</w:t>
      </w:r>
    </w:p>
    <w:p w:rsidR="00EF746D" w:rsidRDefault="00EF746D" w:rsidP="00EF746D">
      <w:pPr>
        <w:spacing w:line="276" w:lineRule="auto"/>
        <w:jc w:val="both"/>
        <w:rPr>
          <w:rFonts w:ascii="Times New Roman" w:hAnsi="Times New Roman" w:cs="Times New Roman"/>
          <w:sz w:val="28"/>
          <w:szCs w:val="28"/>
          <w:lang w:val="de-DE"/>
        </w:rPr>
      </w:pPr>
      <w:r w:rsidRPr="00EF746D">
        <w:rPr>
          <w:rFonts w:ascii="Times New Roman" w:hAnsi="Times New Roman" w:cs="Times New Roman"/>
          <w:sz w:val="28"/>
          <w:szCs w:val="28"/>
          <w:lang w:val="de-DE"/>
        </w:rPr>
        <w:t xml:space="preserve">Seit vielen Jahren ist Deutschland eine der bedeutendsten Handelsnationen weltweit. Für die Wirtschaft ist die internationale Kommunikation wichtig. Begegnungen, Telefonate, Briefe und E-Mails bieten die Möglichkeiten für Absprachen und </w:t>
      </w:r>
      <w:r w:rsidRPr="00EF746D">
        <w:rPr>
          <w:rFonts w:ascii="Times New Roman" w:hAnsi="Times New Roman" w:cs="Times New Roman"/>
          <w:sz w:val="28"/>
          <w:szCs w:val="28"/>
          <w:lang w:val="de-DE"/>
        </w:rPr>
        <w:lastRenderedPageBreak/>
        <w:t>Bestellungen. Besonders im grenzüberschreitenden Handel mit Nachbarländern Deutschlands, Österreichs und der Schweiz ist die deutsche Sprache ein wichtiges Kommunikationsmittel. Wichtige Exportgüter Deutschlands sind Werkzeugmaschinen, chemische Produkte und Kraftfahrzeuge. Der deutschsprachige Raum ist ein großer Absatzmarkt für Waren aus aller Welt. Das wird auch daran deutlich, dass viele große Messen im deutschsprachigen Raum stattfinden.</w:t>
      </w:r>
    </w:p>
    <w:p w:rsidR="00EF746D" w:rsidRDefault="00EF746D" w:rsidP="00EF746D">
      <w:pPr>
        <w:spacing w:line="276" w:lineRule="auto"/>
        <w:jc w:val="both"/>
      </w:pPr>
      <w:r w:rsidRPr="00A43C7D">
        <w:rPr>
          <w:rFonts w:ascii="Times New Roman" w:hAnsi="Times New Roman" w:cs="Times New Roman"/>
          <w:b/>
          <w:sz w:val="28"/>
          <w:szCs w:val="28"/>
          <w:lang w:val="de-DE"/>
        </w:rPr>
        <w:t>Schüler 8:</w:t>
      </w:r>
      <w:r>
        <w:rPr>
          <w:rFonts w:ascii="Times New Roman" w:hAnsi="Times New Roman" w:cs="Times New Roman"/>
          <w:sz w:val="28"/>
          <w:szCs w:val="28"/>
          <w:lang w:val="de-DE"/>
        </w:rPr>
        <w:t xml:space="preserve"> </w:t>
      </w:r>
      <w:r w:rsidRPr="00A43C7D">
        <w:rPr>
          <w:rFonts w:ascii="Times New Roman" w:hAnsi="Times New Roman" w:cs="Times New Roman"/>
          <w:sz w:val="28"/>
          <w:szCs w:val="28"/>
          <w:u w:val="single"/>
          <w:lang w:val="de-DE"/>
        </w:rPr>
        <w:t>Deutsch als Sprache des Sports.</w:t>
      </w:r>
      <w:r w:rsidRPr="00EF746D">
        <w:t xml:space="preserve"> </w:t>
      </w:r>
    </w:p>
    <w:p w:rsidR="00EF746D" w:rsidRDefault="00EF746D" w:rsidP="00EF746D">
      <w:pPr>
        <w:spacing w:line="276" w:lineRule="auto"/>
        <w:jc w:val="both"/>
        <w:rPr>
          <w:rFonts w:ascii="Times New Roman" w:hAnsi="Times New Roman" w:cs="Times New Roman"/>
          <w:sz w:val="28"/>
          <w:szCs w:val="28"/>
          <w:lang w:val="de-DE"/>
        </w:rPr>
      </w:pPr>
      <w:r w:rsidRPr="00EF746D">
        <w:rPr>
          <w:rFonts w:ascii="Times New Roman" w:hAnsi="Times New Roman" w:cs="Times New Roman"/>
          <w:sz w:val="28"/>
          <w:szCs w:val="28"/>
          <w:lang w:val="de-DE"/>
        </w:rPr>
        <w:t>In vielen Sportarten sind deutsche und deutschsprachige Sportler erfolgreich. Die deutsche Fußball-Nationalmannsc</w:t>
      </w:r>
      <w:r w:rsidR="00BC622D">
        <w:rPr>
          <w:rFonts w:ascii="Times New Roman" w:hAnsi="Times New Roman" w:cs="Times New Roman"/>
          <w:sz w:val="28"/>
          <w:szCs w:val="28"/>
          <w:lang w:val="de-DE"/>
        </w:rPr>
        <w:t>haft der Männer hat im Jahr 2014 den ersten</w:t>
      </w:r>
      <w:r w:rsidRPr="00EF746D">
        <w:rPr>
          <w:rFonts w:ascii="Times New Roman" w:hAnsi="Times New Roman" w:cs="Times New Roman"/>
          <w:sz w:val="28"/>
          <w:szCs w:val="28"/>
          <w:lang w:val="de-DE"/>
        </w:rPr>
        <w:t xml:space="preserve"> Platz bei der Fußballweltmeisterschaft errungen; im Jahr 2008 ist sie Vize-Europameister geworden. Bei den letzten Olympischen Spielen haben deutsche Sportler viele Medaillen errungen. Die Internetseiten der Fußballverbände oder des Wintersports bieten auch Informationen in deutscher Sprache (FIFA, Fußball weltweit: www.fifa.com, bzw. de.fifa.com; UEFA, Fußball in Europa: www.uefa.com, bzw. de.uefa.com; FIS </w:t>
      </w:r>
      <w:r>
        <w:rPr>
          <w:rFonts w:ascii="Times New Roman" w:hAnsi="Times New Roman" w:cs="Times New Roman"/>
          <w:sz w:val="28"/>
          <w:szCs w:val="28"/>
          <w:lang w:val="de-DE"/>
        </w:rPr>
        <w:t xml:space="preserve">(Skiverband): </w:t>
      </w:r>
      <w:hyperlink r:id="rId7" w:history="1">
        <w:r w:rsidRPr="001572B0">
          <w:rPr>
            <w:rStyle w:val="a4"/>
            <w:rFonts w:ascii="Times New Roman" w:hAnsi="Times New Roman" w:cs="Times New Roman"/>
            <w:sz w:val="28"/>
            <w:szCs w:val="28"/>
            <w:lang w:val="de-DE"/>
          </w:rPr>
          <w:t>www.fis-ski.com</w:t>
        </w:r>
      </w:hyperlink>
      <w:r>
        <w:rPr>
          <w:rFonts w:ascii="Times New Roman" w:hAnsi="Times New Roman" w:cs="Times New Roman"/>
          <w:sz w:val="28"/>
          <w:szCs w:val="28"/>
          <w:lang w:val="de-DE"/>
        </w:rPr>
        <w:t xml:space="preserve">). </w:t>
      </w:r>
    </w:p>
    <w:p w:rsidR="00EF746D" w:rsidRDefault="00EF746D" w:rsidP="00EF746D">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Sie haben gut gearbeitet.</w:t>
      </w:r>
      <w:r w:rsidR="00A43C7D">
        <w:rPr>
          <w:rFonts w:ascii="Times New Roman" w:hAnsi="Times New Roman" w:cs="Times New Roman"/>
          <w:sz w:val="28"/>
          <w:szCs w:val="28"/>
          <w:lang w:val="de-DE"/>
        </w:rPr>
        <w:t xml:space="preserve"> </w:t>
      </w:r>
      <w:r w:rsidRPr="00EF746D">
        <w:rPr>
          <w:rFonts w:ascii="Times New Roman" w:hAnsi="Times New Roman" w:cs="Times New Roman"/>
          <w:sz w:val="28"/>
          <w:szCs w:val="28"/>
          <w:lang w:val="de-DE"/>
        </w:rPr>
        <w:t>Mit diesen Informationen wollten wir Sie ermutigen und motivieren, weiter beim Erlernen der deutschen Sprache voranzukommen. Wir wünschen Ihnen viele gute Erfahrungen beim Lesen und Schreiben in deutscher Sprache und viele gute Begegnungen mit Menschen, bei denen Sie Ihre deutschen Sprachkenntnisse im Gespräch anwenden können.</w:t>
      </w:r>
    </w:p>
    <w:p w:rsidR="00BC622D" w:rsidRDefault="00BC622D" w:rsidP="00EF746D">
      <w:pPr>
        <w:spacing w:line="276" w:lineRule="auto"/>
        <w:jc w:val="both"/>
        <w:rPr>
          <w:rFonts w:ascii="Times New Roman" w:hAnsi="Times New Roman" w:cs="Times New Roman"/>
          <w:sz w:val="28"/>
          <w:szCs w:val="28"/>
        </w:rPr>
      </w:pPr>
      <w:r w:rsidRPr="00A43C7D">
        <w:rPr>
          <w:rFonts w:ascii="Times New Roman" w:hAnsi="Times New Roman" w:cs="Times New Roman"/>
          <w:b/>
          <w:sz w:val="28"/>
          <w:szCs w:val="28"/>
          <w:lang w:val="de-DE"/>
        </w:rPr>
        <w:t xml:space="preserve">2. </w:t>
      </w:r>
      <w:r w:rsidRPr="00A43C7D">
        <w:rPr>
          <w:rFonts w:ascii="Times New Roman" w:hAnsi="Times New Roman" w:cs="Times New Roman"/>
          <w:b/>
          <w:sz w:val="28"/>
          <w:szCs w:val="28"/>
        </w:rPr>
        <w:t xml:space="preserve">Робота </w:t>
      </w:r>
      <w:r w:rsidR="0056328B" w:rsidRPr="00A43C7D">
        <w:rPr>
          <w:rFonts w:ascii="Times New Roman" w:hAnsi="Times New Roman" w:cs="Times New Roman"/>
          <w:b/>
          <w:sz w:val="28"/>
          <w:szCs w:val="28"/>
        </w:rPr>
        <w:t>з фотоматеріалом</w:t>
      </w:r>
      <w:r w:rsidR="00AC6580">
        <w:rPr>
          <w:rFonts w:ascii="Times New Roman" w:hAnsi="Times New Roman" w:cs="Times New Roman"/>
          <w:b/>
          <w:sz w:val="28"/>
          <w:szCs w:val="28"/>
          <w:lang w:val="de-DE"/>
        </w:rPr>
        <w:t>/Fotoarbeit</w:t>
      </w:r>
      <w:r w:rsidR="0056328B">
        <w:rPr>
          <w:rFonts w:ascii="Times New Roman" w:hAnsi="Times New Roman" w:cs="Times New Roman"/>
          <w:sz w:val="28"/>
          <w:szCs w:val="28"/>
        </w:rPr>
        <w:t xml:space="preserve"> (Учні на екрані переглядають фотоматеріал, фрагменти уроків їхнього класу, протягом років вивчення німецької мови, називають тему уроку, висловлюють свої враження)</w:t>
      </w:r>
    </w:p>
    <w:p w:rsidR="0056328B" w:rsidRDefault="0056328B" w:rsidP="00EF746D">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Lehrer:</w:t>
      </w:r>
      <w:r w:rsidRPr="0056328B">
        <w:rPr>
          <w:rFonts w:ascii="Times New Roman" w:hAnsi="Times New Roman" w:cs="Times New Roman"/>
          <w:sz w:val="28"/>
          <w:szCs w:val="28"/>
          <w:lang w:val="de-DE"/>
        </w:rPr>
        <w:t xml:space="preserve"> Für Sie habe ich eine Ü</w:t>
      </w:r>
      <w:r>
        <w:rPr>
          <w:rFonts w:ascii="Times New Roman" w:hAnsi="Times New Roman" w:cs="Times New Roman"/>
          <w:sz w:val="28"/>
          <w:szCs w:val="28"/>
          <w:lang w:val="de-DE"/>
        </w:rPr>
        <w:t>berraschung. Seit vielen Jahren haben wir interessante Stunden. Sehen Sie sich, bitte</w:t>
      </w:r>
      <w:r w:rsidR="00A43C7D">
        <w:rPr>
          <w:rFonts w:ascii="Times New Roman" w:hAnsi="Times New Roman" w:cs="Times New Roman"/>
          <w:sz w:val="28"/>
          <w:szCs w:val="28"/>
          <w:lang w:val="de-DE"/>
        </w:rPr>
        <w:t>,</w:t>
      </w:r>
      <w:r>
        <w:rPr>
          <w:rFonts w:ascii="Times New Roman" w:hAnsi="Times New Roman" w:cs="Times New Roman"/>
          <w:sz w:val="28"/>
          <w:szCs w:val="28"/>
          <w:lang w:val="de-DE"/>
        </w:rPr>
        <w:t xml:space="preserve"> Video an. Da sind die Fotos von Ihren Deutschstunden.</w:t>
      </w:r>
      <w:r w:rsidR="00A43C7D">
        <w:rPr>
          <w:rFonts w:ascii="Times New Roman" w:hAnsi="Times New Roman" w:cs="Times New Roman"/>
          <w:sz w:val="28"/>
          <w:szCs w:val="28"/>
          <w:lang w:val="de-DE"/>
        </w:rPr>
        <w:t xml:space="preserve"> Wollen Sie sich daran erinnern!</w:t>
      </w:r>
    </w:p>
    <w:p w:rsidR="0056328B" w:rsidRDefault="0056328B" w:rsidP="00EF746D">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Schüler1:</w:t>
      </w:r>
      <w:r>
        <w:rPr>
          <w:rFonts w:ascii="Times New Roman" w:hAnsi="Times New Roman" w:cs="Times New Roman"/>
          <w:sz w:val="28"/>
          <w:szCs w:val="28"/>
          <w:lang w:val="de-DE"/>
        </w:rPr>
        <w:t xml:space="preserve"> Das Thema dieser Stunde ist </w:t>
      </w:r>
      <w:r w:rsidR="007C3EF6">
        <w:rPr>
          <w:rFonts w:ascii="Times New Roman" w:hAnsi="Times New Roman" w:cs="Times New Roman"/>
          <w:sz w:val="28"/>
          <w:szCs w:val="28"/>
          <w:lang w:val="de-DE"/>
        </w:rPr>
        <w:t>„Meine Schule“. Wir haben unsere Schule beschrieben und das Schulsystem in Deutschland und in der Ukraine verglichen. Es ist mir angenehm</w:t>
      </w:r>
      <w:r w:rsidR="00CF2FB8">
        <w:rPr>
          <w:rFonts w:ascii="Times New Roman" w:hAnsi="Times New Roman" w:cs="Times New Roman"/>
          <w:sz w:val="28"/>
          <w:szCs w:val="28"/>
          <w:lang w:val="de-DE"/>
        </w:rPr>
        <w:t xml:space="preserve">, </w:t>
      </w:r>
      <w:r w:rsidR="007C3EF6">
        <w:rPr>
          <w:rFonts w:ascii="Times New Roman" w:hAnsi="Times New Roman" w:cs="Times New Roman"/>
          <w:sz w:val="28"/>
          <w:szCs w:val="28"/>
          <w:lang w:val="de-DE"/>
        </w:rPr>
        <w:t>sich</w:t>
      </w:r>
      <w:r w:rsidR="00CF2FB8">
        <w:rPr>
          <w:rFonts w:ascii="Times New Roman" w:hAnsi="Times New Roman" w:cs="Times New Roman"/>
          <w:sz w:val="28"/>
          <w:szCs w:val="28"/>
          <w:lang w:val="de-DE"/>
        </w:rPr>
        <w:t xml:space="preserve"> daran</w:t>
      </w:r>
      <w:r w:rsidR="007C3EF6">
        <w:rPr>
          <w:rFonts w:ascii="Times New Roman" w:hAnsi="Times New Roman" w:cs="Times New Roman"/>
          <w:sz w:val="28"/>
          <w:szCs w:val="28"/>
          <w:lang w:val="de-DE"/>
        </w:rPr>
        <w:t xml:space="preserve"> zu erinnern.</w:t>
      </w:r>
    </w:p>
    <w:p w:rsidR="007C3EF6" w:rsidRDefault="007C3EF6" w:rsidP="00EF746D">
      <w:pPr>
        <w:spacing w:line="276" w:lineRule="auto"/>
        <w:jc w:val="both"/>
        <w:rPr>
          <w:rFonts w:ascii="Times New Roman" w:hAnsi="Times New Roman" w:cs="Times New Roman"/>
          <w:sz w:val="28"/>
          <w:szCs w:val="28"/>
          <w:lang w:val="de-DE"/>
        </w:rPr>
      </w:pPr>
      <w:r w:rsidRPr="00A43C7D">
        <w:rPr>
          <w:rFonts w:ascii="Times New Roman" w:hAnsi="Times New Roman" w:cs="Times New Roman"/>
          <w:b/>
          <w:sz w:val="28"/>
          <w:szCs w:val="28"/>
          <w:lang w:val="de-DE"/>
        </w:rPr>
        <w:t>Schüler 2:</w:t>
      </w:r>
      <w:r>
        <w:rPr>
          <w:rFonts w:ascii="Times New Roman" w:hAnsi="Times New Roman" w:cs="Times New Roman"/>
          <w:sz w:val="28"/>
          <w:szCs w:val="28"/>
          <w:lang w:val="de-DE"/>
        </w:rPr>
        <w:t xml:space="preserve"> In dieser Stunde haben wir von Feste in Deutschland gelernt. Und zwar von Ostern. Wir haben noch ein Projekt gemacht. Im Unterricht hatten wir dann die Gäste aus anderen Schulen. Wir mussten uns viel Mühe geben, um den Gästen zu gefallen. Das war eine interessante Stunde.</w:t>
      </w:r>
    </w:p>
    <w:p w:rsidR="007C3EF6" w:rsidRDefault="007C3EF6" w:rsidP="00EF746D">
      <w:pPr>
        <w:spacing w:line="276" w:lineRule="auto"/>
        <w:jc w:val="both"/>
        <w:rPr>
          <w:rFonts w:ascii="Times New Roman" w:hAnsi="Times New Roman" w:cs="Times New Roman"/>
          <w:sz w:val="28"/>
          <w:szCs w:val="28"/>
          <w:lang w:val="de-DE"/>
        </w:rPr>
      </w:pPr>
      <w:r w:rsidRPr="00CF2FB8">
        <w:rPr>
          <w:rFonts w:ascii="Times New Roman" w:hAnsi="Times New Roman" w:cs="Times New Roman"/>
          <w:b/>
          <w:sz w:val="28"/>
          <w:szCs w:val="28"/>
          <w:lang w:val="de-DE"/>
        </w:rPr>
        <w:t>Schüler 3:</w:t>
      </w:r>
      <w:r>
        <w:rPr>
          <w:rFonts w:ascii="Times New Roman" w:hAnsi="Times New Roman" w:cs="Times New Roman"/>
          <w:sz w:val="28"/>
          <w:szCs w:val="28"/>
          <w:lang w:val="de-DE"/>
        </w:rPr>
        <w:t xml:space="preserve"> </w:t>
      </w:r>
      <w:r w:rsidR="00BB77CB">
        <w:rPr>
          <w:rFonts w:ascii="Times New Roman" w:hAnsi="Times New Roman" w:cs="Times New Roman"/>
          <w:sz w:val="28"/>
          <w:szCs w:val="28"/>
          <w:lang w:val="de-DE"/>
        </w:rPr>
        <w:t>Diese Stunde ist für mich unvergesslich. Zu uns kam ein Freiwilliger aus Hamburg Julius Frank. Wir haben mit ihm gern gesprochen.  Es war lustig.</w:t>
      </w:r>
    </w:p>
    <w:p w:rsidR="00BB77CB" w:rsidRPr="00AC6580" w:rsidRDefault="00BB77CB" w:rsidP="00EF746D">
      <w:pPr>
        <w:spacing w:line="276" w:lineRule="auto"/>
        <w:jc w:val="both"/>
        <w:rPr>
          <w:rFonts w:ascii="Times New Roman" w:hAnsi="Times New Roman" w:cs="Times New Roman"/>
          <w:b/>
          <w:sz w:val="28"/>
          <w:szCs w:val="28"/>
          <w:lang w:val="de-DE"/>
        </w:rPr>
      </w:pPr>
      <w:r w:rsidRPr="00CF2FB8">
        <w:rPr>
          <w:rFonts w:ascii="Times New Roman" w:hAnsi="Times New Roman" w:cs="Times New Roman"/>
          <w:b/>
          <w:sz w:val="28"/>
          <w:szCs w:val="28"/>
          <w:lang w:val="de-DE"/>
        </w:rPr>
        <w:t>III</w:t>
      </w:r>
      <w:r w:rsidRPr="00CF2FB8">
        <w:rPr>
          <w:rFonts w:ascii="Times New Roman" w:hAnsi="Times New Roman" w:cs="Times New Roman"/>
          <w:b/>
          <w:sz w:val="28"/>
          <w:szCs w:val="28"/>
        </w:rPr>
        <w:t>. Творча вправа</w:t>
      </w:r>
      <w:r w:rsidR="00AC6580">
        <w:rPr>
          <w:rFonts w:ascii="Times New Roman" w:hAnsi="Times New Roman" w:cs="Times New Roman"/>
          <w:b/>
          <w:sz w:val="28"/>
          <w:szCs w:val="28"/>
          <w:lang w:val="de-DE"/>
        </w:rPr>
        <w:t>/Kreative Aufgabe</w:t>
      </w:r>
    </w:p>
    <w:p w:rsidR="00BB77CB" w:rsidRPr="00AC6580" w:rsidRDefault="00BB77CB" w:rsidP="00EF746D">
      <w:pPr>
        <w:spacing w:line="276" w:lineRule="auto"/>
        <w:jc w:val="both"/>
        <w:rPr>
          <w:rFonts w:ascii="Times New Roman" w:hAnsi="Times New Roman" w:cs="Times New Roman"/>
          <w:b/>
          <w:sz w:val="28"/>
          <w:szCs w:val="28"/>
          <w:lang w:val="de-DE"/>
        </w:rPr>
      </w:pPr>
      <w:r w:rsidRPr="00CF2FB8">
        <w:rPr>
          <w:rFonts w:ascii="Times New Roman" w:hAnsi="Times New Roman" w:cs="Times New Roman"/>
          <w:b/>
          <w:sz w:val="28"/>
          <w:szCs w:val="28"/>
        </w:rPr>
        <w:lastRenderedPageBreak/>
        <w:t>1.Робота в групах</w:t>
      </w:r>
      <w:r w:rsidR="00AC6580">
        <w:rPr>
          <w:rFonts w:ascii="Times New Roman" w:hAnsi="Times New Roman" w:cs="Times New Roman"/>
          <w:b/>
          <w:sz w:val="28"/>
          <w:szCs w:val="28"/>
          <w:lang w:val="de-DE"/>
        </w:rPr>
        <w:t>/Gruppenarbeit</w:t>
      </w:r>
    </w:p>
    <w:p w:rsidR="00BB77CB" w:rsidRDefault="00BB77CB" w:rsidP="00EF746D">
      <w:pPr>
        <w:spacing w:line="276" w:lineRule="auto"/>
        <w:jc w:val="both"/>
        <w:rPr>
          <w:rFonts w:ascii="Times New Roman" w:hAnsi="Times New Roman" w:cs="Times New Roman"/>
          <w:sz w:val="28"/>
          <w:szCs w:val="28"/>
        </w:rPr>
      </w:pPr>
      <w:r w:rsidRPr="00CF2FB8">
        <w:rPr>
          <w:rFonts w:ascii="Times New Roman" w:hAnsi="Times New Roman" w:cs="Times New Roman"/>
          <w:b/>
          <w:sz w:val="28"/>
          <w:szCs w:val="28"/>
        </w:rPr>
        <w:t xml:space="preserve">Метод </w:t>
      </w:r>
      <w:proofErr w:type="spellStart"/>
      <w:r w:rsidRPr="00CF2FB8">
        <w:rPr>
          <w:rFonts w:ascii="Times New Roman" w:hAnsi="Times New Roman" w:cs="Times New Roman"/>
          <w:b/>
          <w:sz w:val="28"/>
          <w:szCs w:val="28"/>
        </w:rPr>
        <w:t>проєкту</w:t>
      </w:r>
      <w:proofErr w:type="spellEnd"/>
      <w:r w:rsidR="00AC6580">
        <w:rPr>
          <w:rFonts w:ascii="Times New Roman" w:hAnsi="Times New Roman" w:cs="Times New Roman"/>
          <w:b/>
          <w:sz w:val="28"/>
          <w:szCs w:val="28"/>
          <w:lang w:val="de-DE"/>
        </w:rPr>
        <w:t>/Projektarbeit</w:t>
      </w:r>
      <w:r>
        <w:rPr>
          <w:rFonts w:ascii="Times New Roman" w:hAnsi="Times New Roman" w:cs="Times New Roman"/>
          <w:sz w:val="28"/>
          <w:szCs w:val="28"/>
        </w:rPr>
        <w:t xml:space="preserve"> (Учні об'єднуються у дві групи. Одна група складає побажання для вчителя, інша - пам'ятку для наступних випускників)</w:t>
      </w:r>
    </w:p>
    <w:p w:rsidR="00BB77CB" w:rsidRDefault="00BB77CB" w:rsidP="00EF746D">
      <w:pPr>
        <w:spacing w:line="276" w:lineRule="auto"/>
        <w:jc w:val="both"/>
        <w:rPr>
          <w:rFonts w:ascii="Times New Roman" w:hAnsi="Times New Roman" w:cs="Times New Roman"/>
          <w:sz w:val="28"/>
          <w:szCs w:val="28"/>
          <w:lang w:val="de-DE"/>
        </w:rPr>
      </w:pPr>
      <w:r w:rsidRPr="00CF2FB8">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Unsere letzte Stunde geht weiter. Bald verlassen Sie unsere Schule. Ich möchte, dass Sie etwas für mich und für nächsten Absolventen wünschen. Arbeitet in zwei Gruppen. Eine Gruppe macht </w:t>
      </w:r>
      <w:r w:rsidR="00BD2A6D">
        <w:rPr>
          <w:rFonts w:ascii="Times New Roman" w:hAnsi="Times New Roman" w:cs="Times New Roman"/>
          <w:sz w:val="28"/>
          <w:szCs w:val="28"/>
          <w:lang w:val="de-DE"/>
        </w:rPr>
        <w:t xml:space="preserve">„Wünsche“ für mich, andere- „Merkblatt“ für die Absolventen. </w:t>
      </w:r>
    </w:p>
    <w:p w:rsidR="00BD2A6D" w:rsidRDefault="00BD2A6D" w:rsidP="00EF746D">
      <w:pPr>
        <w:spacing w:line="276" w:lineRule="auto"/>
        <w:jc w:val="both"/>
        <w:rPr>
          <w:rFonts w:ascii="Times New Roman" w:hAnsi="Times New Roman" w:cs="Times New Roman"/>
          <w:sz w:val="28"/>
          <w:szCs w:val="28"/>
        </w:rPr>
      </w:pPr>
      <w:r w:rsidRPr="00AC6580">
        <w:rPr>
          <w:rFonts w:ascii="Times New Roman" w:hAnsi="Times New Roman" w:cs="Times New Roman"/>
          <w:b/>
          <w:sz w:val="28"/>
          <w:szCs w:val="28"/>
          <w:lang w:val="de-DE"/>
        </w:rPr>
        <w:t>2.</w:t>
      </w:r>
      <w:r w:rsidRPr="00CF2FB8">
        <w:rPr>
          <w:rFonts w:ascii="Times New Roman" w:hAnsi="Times New Roman" w:cs="Times New Roman"/>
          <w:b/>
          <w:sz w:val="28"/>
          <w:szCs w:val="28"/>
        </w:rPr>
        <w:t xml:space="preserve"> Презентація пам'ятки і побажань для вчителя</w:t>
      </w:r>
      <w:r w:rsidR="00AC6580">
        <w:rPr>
          <w:rFonts w:ascii="Times New Roman" w:hAnsi="Times New Roman" w:cs="Times New Roman"/>
          <w:b/>
          <w:sz w:val="28"/>
          <w:szCs w:val="28"/>
          <w:lang w:val="de-DE"/>
        </w:rPr>
        <w:t>/Präsentation</w:t>
      </w:r>
      <w:r w:rsidRPr="00CF2FB8">
        <w:rPr>
          <w:rFonts w:ascii="Times New Roman" w:hAnsi="Times New Roman" w:cs="Times New Roman"/>
          <w:b/>
          <w:sz w:val="28"/>
          <w:szCs w:val="28"/>
        </w:rPr>
        <w:t xml:space="preserve"> </w:t>
      </w:r>
      <w:r>
        <w:rPr>
          <w:rFonts w:ascii="Times New Roman" w:hAnsi="Times New Roman" w:cs="Times New Roman"/>
          <w:sz w:val="28"/>
          <w:szCs w:val="28"/>
        </w:rPr>
        <w:t xml:space="preserve">(Учні презентують свої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4814"/>
        <w:gridCol w:w="4815"/>
      </w:tblGrid>
      <w:tr w:rsidR="00BD2A6D" w:rsidTr="00BD2A6D">
        <w:tc>
          <w:tcPr>
            <w:tcW w:w="4814" w:type="dxa"/>
          </w:tcPr>
          <w:p w:rsidR="00BD2A6D" w:rsidRPr="00BD2A6D" w:rsidRDefault="00BD2A6D" w:rsidP="00EF746D">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Merkblatt für die </w:t>
            </w:r>
            <w:r w:rsidR="00CF2FB8">
              <w:rPr>
                <w:rFonts w:ascii="Times New Roman" w:hAnsi="Times New Roman" w:cs="Times New Roman"/>
                <w:sz w:val="28"/>
                <w:szCs w:val="28"/>
                <w:lang w:val="de-DE"/>
              </w:rPr>
              <w:t>n</w:t>
            </w:r>
            <w:r>
              <w:rPr>
                <w:rFonts w:ascii="Times New Roman" w:hAnsi="Times New Roman" w:cs="Times New Roman"/>
                <w:sz w:val="28"/>
                <w:szCs w:val="28"/>
                <w:lang w:val="de-DE"/>
              </w:rPr>
              <w:t>ächsten Absolventen</w:t>
            </w:r>
          </w:p>
        </w:tc>
        <w:tc>
          <w:tcPr>
            <w:tcW w:w="4815" w:type="dxa"/>
          </w:tcPr>
          <w:p w:rsidR="00BD2A6D" w:rsidRPr="00BD2A6D" w:rsidRDefault="00BD2A6D" w:rsidP="00EF746D">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Wünsche für die Lehrerin</w:t>
            </w:r>
          </w:p>
        </w:tc>
      </w:tr>
      <w:tr w:rsidR="00BD2A6D" w:rsidTr="00BD2A6D">
        <w:tc>
          <w:tcPr>
            <w:tcW w:w="4814" w:type="dxa"/>
          </w:tcPr>
          <w:p w:rsidR="00BD2A6D" w:rsidRPr="00BD2A6D" w:rsidRDefault="00BD2A6D"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Lernt Deutsch!</w:t>
            </w:r>
          </w:p>
          <w:p w:rsidR="00BD2A6D" w:rsidRPr="00BD2A6D" w:rsidRDefault="00BD2A6D"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 xml:space="preserve">Keine Angst vor </w:t>
            </w:r>
            <w:proofErr w:type="gramStart"/>
            <w:r>
              <w:rPr>
                <w:rFonts w:ascii="Times New Roman" w:hAnsi="Times New Roman" w:cs="Times New Roman"/>
                <w:sz w:val="28"/>
                <w:szCs w:val="28"/>
                <w:lang w:val="de-DE"/>
              </w:rPr>
              <w:t>den langen deutsche</w:t>
            </w:r>
            <w:r w:rsidR="00CF2FB8">
              <w:rPr>
                <w:rFonts w:ascii="Times New Roman" w:hAnsi="Times New Roman" w:cs="Times New Roman"/>
                <w:sz w:val="28"/>
                <w:szCs w:val="28"/>
                <w:lang w:val="de-DE"/>
              </w:rPr>
              <w:t>n</w:t>
            </w:r>
            <w:r>
              <w:rPr>
                <w:rFonts w:ascii="Times New Roman" w:hAnsi="Times New Roman" w:cs="Times New Roman"/>
                <w:sz w:val="28"/>
                <w:szCs w:val="28"/>
                <w:lang w:val="de-DE"/>
              </w:rPr>
              <w:t xml:space="preserve"> Wörter</w:t>
            </w:r>
            <w:proofErr w:type="gramEnd"/>
            <w:r>
              <w:rPr>
                <w:rFonts w:ascii="Times New Roman" w:hAnsi="Times New Roman" w:cs="Times New Roman"/>
                <w:sz w:val="28"/>
                <w:szCs w:val="28"/>
                <w:lang w:val="de-DE"/>
              </w:rPr>
              <w:t>!</w:t>
            </w:r>
          </w:p>
          <w:p w:rsidR="00BD2A6D" w:rsidRPr="00BD2A6D" w:rsidRDefault="00BD2A6D"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Respektiert die Kultur und die Geschichte von Deutschland!</w:t>
            </w:r>
          </w:p>
          <w:p w:rsidR="00BD2A6D" w:rsidRPr="00D4355E" w:rsidRDefault="00CF2FB8"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Träumt von der</w:t>
            </w:r>
            <w:r w:rsidR="00BD2A6D">
              <w:rPr>
                <w:rFonts w:ascii="Times New Roman" w:hAnsi="Times New Roman" w:cs="Times New Roman"/>
                <w:sz w:val="28"/>
                <w:szCs w:val="28"/>
                <w:lang w:val="de-DE"/>
              </w:rPr>
              <w:t xml:space="preserve"> Reise nach Deutschl</w:t>
            </w:r>
            <w:r w:rsidR="00D4355E">
              <w:rPr>
                <w:rFonts w:ascii="Times New Roman" w:hAnsi="Times New Roman" w:cs="Times New Roman"/>
                <w:sz w:val="28"/>
                <w:szCs w:val="28"/>
                <w:lang w:val="de-DE"/>
              </w:rPr>
              <w:t>and!</w:t>
            </w:r>
          </w:p>
          <w:p w:rsidR="00D4355E" w:rsidRPr="00D4355E" w:rsidRDefault="00D4355E"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Sprecht Deutsch immer mehr!</w:t>
            </w:r>
          </w:p>
          <w:p w:rsidR="00D4355E" w:rsidRPr="00D4355E" w:rsidRDefault="00D4355E"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Interessiert euch für alles, was Deutschland anbetrifft!</w:t>
            </w:r>
          </w:p>
          <w:p w:rsidR="00D4355E" w:rsidRPr="00D4355E" w:rsidRDefault="00D4355E"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Seid immer pünktlich, wie die richtigen Deutschen!</w:t>
            </w:r>
          </w:p>
          <w:p w:rsidR="00D4355E" w:rsidRPr="00D4355E" w:rsidRDefault="00D4355E"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Schätzt jede Minute des Deutschlernens!</w:t>
            </w:r>
          </w:p>
          <w:p w:rsidR="00D4355E" w:rsidRPr="00D4355E" w:rsidRDefault="00D4355E"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Seid eurer Lehrerin dankbar!</w:t>
            </w:r>
          </w:p>
          <w:p w:rsidR="00D4355E" w:rsidRPr="00BD2A6D" w:rsidRDefault="00D4355E" w:rsidP="00BD2A6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Vergesst unsere Ratschläge nicht!</w:t>
            </w:r>
          </w:p>
        </w:tc>
        <w:tc>
          <w:tcPr>
            <w:tcW w:w="4815" w:type="dxa"/>
          </w:tcPr>
          <w:p w:rsidR="00BD2A6D"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Glück und Gesundheit!</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Kluge und fleißige Schüler!</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Immer lustig, schön, positiv sein!</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Interessante Stunden!</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Viele Freude!</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Jedes Jahr nach Deutschland reisen!</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Viel Erfolg bei der Arbeit!</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Schöne Momente im Leben!</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Etwas Schönes zu erleben!</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Ein gutes neues Schuljahr!</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Vergessen Sie uns nicht!</w:t>
            </w:r>
          </w:p>
          <w:p w:rsidR="00D4355E" w:rsidRPr="00D4355E" w:rsidRDefault="00CF2FB8"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Gute Laune nach allen</w:t>
            </w:r>
            <w:r w:rsidR="00D4355E">
              <w:rPr>
                <w:rFonts w:ascii="Times New Roman" w:hAnsi="Times New Roman" w:cs="Times New Roman"/>
                <w:sz w:val="28"/>
                <w:szCs w:val="28"/>
                <w:lang w:val="de-DE"/>
              </w:rPr>
              <w:t xml:space="preserve"> Stunden!</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Neue Ideen!</w:t>
            </w:r>
          </w:p>
          <w:p w:rsidR="00D4355E" w:rsidRPr="00D4355E" w:rsidRDefault="00AC6580"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Kreative</w:t>
            </w:r>
            <w:r w:rsidR="00D4355E">
              <w:rPr>
                <w:rFonts w:ascii="Times New Roman" w:hAnsi="Times New Roman" w:cs="Times New Roman"/>
                <w:sz w:val="28"/>
                <w:szCs w:val="28"/>
                <w:lang w:val="de-DE"/>
              </w:rPr>
              <w:t xml:space="preserve"> Arbeit!</w:t>
            </w:r>
          </w:p>
          <w:p w:rsidR="00D4355E" w:rsidRPr="00D4355E" w:rsidRDefault="00D4355E" w:rsidP="00D4355E">
            <w:pPr>
              <w:pStyle w:val="a3"/>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Alles Gute!</w:t>
            </w:r>
          </w:p>
        </w:tc>
      </w:tr>
    </w:tbl>
    <w:p w:rsidR="00BD2A6D" w:rsidRPr="00BD2A6D" w:rsidRDefault="00BD2A6D" w:rsidP="00EF746D">
      <w:pPr>
        <w:spacing w:line="276" w:lineRule="auto"/>
        <w:jc w:val="both"/>
        <w:rPr>
          <w:rFonts w:ascii="Times New Roman" w:hAnsi="Times New Roman" w:cs="Times New Roman"/>
          <w:sz w:val="28"/>
          <w:szCs w:val="28"/>
        </w:rPr>
      </w:pPr>
    </w:p>
    <w:p w:rsidR="007C3EF6" w:rsidRPr="00AC6580" w:rsidRDefault="00D4355E" w:rsidP="00EF746D">
      <w:pPr>
        <w:spacing w:line="276" w:lineRule="auto"/>
        <w:jc w:val="both"/>
        <w:rPr>
          <w:rFonts w:ascii="Times New Roman" w:hAnsi="Times New Roman" w:cs="Times New Roman"/>
          <w:b/>
          <w:sz w:val="28"/>
          <w:szCs w:val="28"/>
          <w:lang w:val="de-DE"/>
        </w:rPr>
      </w:pPr>
      <w:r w:rsidRPr="00CF2FB8">
        <w:rPr>
          <w:rFonts w:ascii="Times New Roman" w:hAnsi="Times New Roman" w:cs="Times New Roman"/>
          <w:b/>
          <w:sz w:val="28"/>
          <w:szCs w:val="28"/>
          <w:lang w:val="de-DE"/>
        </w:rPr>
        <w:t>IV.</w:t>
      </w:r>
      <w:r w:rsidR="002E7775" w:rsidRPr="00CF2FB8">
        <w:rPr>
          <w:rFonts w:ascii="Times New Roman" w:hAnsi="Times New Roman" w:cs="Times New Roman"/>
          <w:b/>
          <w:sz w:val="28"/>
          <w:szCs w:val="28"/>
        </w:rPr>
        <w:t>Заключний етап</w:t>
      </w:r>
      <w:r w:rsidR="00AC6580">
        <w:rPr>
          <w:rFonts w:ascii="Times New Roman" w:hAnsi="Times New Roman" w:cs="Times New Roman"/>
          <w:b/>
          <w:sz w:val="28"/>
          <w:szCs w:val="28"/>
          <w:lang w:val="de-DE"/>
        </w:rPr>
        <w:t>/Schlussteil der Stunde</w:t>
      </w:r>
    </w:p>
    <w:p w:rsidR="002E7775" w:rsidRDefault="002E7775" w:rsidP="00EF746D">
      <w:pPr>
        <w:spacing w:line="276" w:lineRule="auto"/>
        <w:jc w:val="both"/>
        <w:rPr>
          <w:rFonts w:ascii="Times New Roman" w:hAnsi="Times New Roman" w:cs="Times New Roman"/>
          <w:sz w:val="28"/>
          <w:szCs w:val="28"/>
        </w:rPr>
      </w:pPr>
      <w:r w:rsidRPr="00CF2FB8">
        <w:rPr>
          <w:rFonts w:ascii="Times New Roman" w:hAnsi="Times New Roman" w:cs="Times New Roman"/>
          <w:b/>
          <w:sz w:val="28"/>
          <w:szCs w:val="28"/>
        </w:rPr>
        <w:t>1.Побажання один одному</w:t>
      </w:r>
      <w:r w:rsidR="00AC6580">
        <w:rPr>
          <w:rFonts w:ascii="Times New Roman" w:hAnsi="Times New Roman" w:cs="Times New Roman"/>
          <w:b/>
          <w:sz w:val="28"/>
          <w:szCs w:val="28"/>
        </w:rPr>
        <w:t>/</w:t>
      </w:r>
      <w:r w:rsidR="00AC6580" w:rsidRPr="00AC6580">
        <w:rPr>
          <w:rFonts w:ascii="Times New Roman" w:hAnsi="Times New Roman" w:cs="Times New Roman"/>
          <w:b/>
          <w:sz w:val="28"/>
          <w:szCs w:val="28"/>
          <w:lang w:val="de-DE"/>
        </w:rPr>
        <w:t>W</w:t>
      </w:r>
      <w:r w:rsidR="00AC6580" w:rsidRPr="00AC6580">
        <w:rPr>
          <w:rFonts w:ascii="Times New Roman" w:hAnsi="Times New Roman" w:cs="Times New Roman"/>
          <w:b/>
          <w:sz w:val="28"/>
          <w:szCs w:val="28"/>
          <w:lang w:val="ru-RU"/>
        </w:rPr>
        <w:t>ü</w:t>
      </w:r>
      <w:proofErr w:type="spellStart"/>
      <w:r w:rsidR="00AC6580" w:rsidRPr="00AC6580">
        <w:rPr>
          <w:rFonts w:ascii="Times New Roman" w:hAnsi="Times New Roman" w:cs="Times New Roman"/>
          <w:b/>
          <w:sz w:val="28"/>
          <w:szCs w:val="28"/>
          <w:lang w:val="de-DE"/>
        </w:rPr>
        <w:t>nsche</w:t>
      </w:r>
      <w:proofErr w:type="spellEnd"/>
      <w:r w:rsidR="00944F48" w:rsidRPr="00944F48">
        <w:rPr>
          <w:rFonts w:ascii="Times New Roman" w:hAnsi="Times New Roman" w:cs="Times New Roman"/>
          <w:b/>
          <w:sz w:val="28"/>
          <w:szCs w:val="28"/>
          <w:lang w:val="ru-RU"/>
        </w:rPr>
        <w:t xml:space="preserve"> </w:t>
      </w:r>
      <w:r w:rsidR="00944F48">
        <w:rPr>
          <w:rFonts w:ascii="Times New Roman" w:hAnsi="Times New Roman" w:cs="Times New Roman"/>
          <w:b/>
          <w:sz w:val="28"/>
          <w:szCs w:val="28"/>
          <w:lang w:val="de-DE"/>
        </w:rPr>
        <w:t>der</w:t>
      </w:r>
      <w:r w:rsidR="00944F48" w:rsidRPr="00944F48">
        <w:rPr>
          <w:rFonts w:ascii="Times New Roman" w:hAnsi="Times New Roman" w:cs="Times New Roman"/>
          <w:b/>
          <w:sz w:val="28"/>
          <w:szCs w:val="28"/>
          <w:lang w:val="ru-RU"/>
        </w:rPr>
        <w:t xml:space="preserve"> </w:t>
      </w:r>
      <w:proofErr w:type="spellStart"/>
      <w:r w:rsidR="00944F48">
        <w:rPr>
          <w:rFonts w:ascii="Times New Roman" w:hAnsi="Times New Roman" w:cs="Times New Roman"/>
          <w:b/>
          <w:sz w:val="28"/>
          <w:szCs w:val="28"/>
          <w:lang w:val="de-DE"/>
        </w:rPr>
        <w:t>Sch</w:t>
      </w:r>
      <w:proofErr w:type="spellEnd"/>
      <w:r w:rsidR="00944F48" w:rsidRPr="00944F48">
        <w:rPr>
          <w:rFonts w:ascii="Times New Roman" w:hAnsi="Times New Roman" w:cs="Times New Roman"/>
          <w:b/>
          <w:sz w:val="28"/>
          <w:szCs w:val="28"/>
          <w:lang w:val="ru-RU"/>
        </w:rPr>
        <w:t>ü</w:t>
      </w:r>
      <w:proofErr w:type="spellStart"/>
      <w:r w:rsidR="00944F48">
        <w:rPr>
          <w:rFonts w:ascii="Times New Roman" w:hAnsi="Times New Roman" w:cs="Times New Roman"/>
          <w:b/>
          <w:sz w:val="28"/>
          <w:szCs w:val="28"/>
          <w:lang w:val="de-DE"/>
        </w:rPr>
        <w:t>ler</w:t>
      </w:r>
      <w:proofErr w:type="spellEnd"/>
      <w:r w:rsidR="00944F48" w:rsidRPr="00944F48">
        <w:rPr>
          <w:rFonts w:ascii="Times New Roman" w:hAnsi="Times New Roman" w:cs="Times New Roman"/>
          <w:b/>
          <w:sz w:val="28"/>
          <w:szCs w:val="28"/>
          <w:lang w:val="ru-RU"/>
        </w:rPr>
        <w:t xml:space="preserve"> </w:t>
      </w:r>
      <w:r>
        <w:rPr>
          <w:rFonts w:ascii="Times New Roman" w:hAnsi="Times New Roman" w:cs="Times New Roman"/>
          <w:sz w:val="28"/>
          <w:szCs w:val="28"/>
        </w:rPr>
        <w:t>(Кожен учень на майбутнє бажає один одному)</w:t>
      </w:r>
    </w:p>
    <w:p w:rsidR="002E7775" w:rsidRDefault="002E7775" w:rsidP="00EF746D">
      <w:pPr>
        <w:spacing w:line="276" w:lineRule="auto"/>
        <w:jc w:val="both"/>
        <w:rPr>
          <w:rFonts w:ascii="Times New Roman" w:hAnsi="Times New Roman" w:cs="Times New Roman"/>
          <w:sz w:val="28"/>
          <w:szCs w:val="28"/>
          <w:lang w:val="de-DE"/>
        </w:rPr>
      </w:pPr>
      <w:r w:rsidRPr="00CF2FB8">
        <w:rPr>
          <w:rFonts w:ascii="Times New Roman" w:hAnsi="Times New Roman" w:cs="Times New Roman"/>
          <w:b/>
          <w:sz w:val="28"/>
          <w:szCs w:val="28"/>
          <w:lang w:val="de-DE"/>
        </w:rPr>
        <w:t>Schüler 1:</w:t>
      </w:r>
      <w:r>
        <w:rPr>
          <w:rFonts w:ascii="Times New Roman" w:hAnsi="Times New Roman" w:cs="Times New Roman"/>
          <w:sz w:val="28"/>
          <w:szCs w:val="28"/>
          <w:lang w:val="de-DE"/>
        </w:rPr>
        <w:t xml:space="preserve"> Ich wünsche dir viel Erfolg, Gesundheit, damit deine Träume in Erfüllung gehen.</w:t>
      </w:r>
    </w:p>
    <w:p w:rsidR="002E7775" w:rsidRDefault="002E7775" w:rsidP="00EF746D">
      <w:pPr>
        <w:spacing w:line="276" w:lineRule="auto"/>
        <w:jc w:val="both"/>
        <w:rPr>
          <w:rFonts w:ascii="Times New Roman" w:hAnsi="Times New Roman" w:cs="Times New Roman"/>
          <w:sz w:val="28"/>
          <w:szCs w:val="28"/>
          <w:lang w:val="de-DE"/>
        </w:rPr>
      </w:pPr>
      <w:r w:rsidRPr="00CF2FB8">
        <w:rPr>
          <w:rFonts w:ascii="Times New Roman" w:hAnsi="Times New Roman" w:cs="Times New Roman"/>
          <w:b/>
          <w:sz w:val="28"/>
          <w:szCs w:val="28"/>
          <w:lang w:val="de-DE"/>
        </w:rPr>
        <w:t>Schüler 2:</w:t>
      </w:r>
      <w:r>
        <w:rPr>
          <w:rFonts w:ascii="Times New Roman" w:hAnsi="Times New Roman" w:cs="Times New Roman"/>
          <w:sz w:val="28"/>
          <w:szCs w:val="28"/>
          <w:lang w:val="de-DE"/>
        </w:rPr>
        <w:t xml:space="preserve"> Von ganzen Herzen wünsche ich Ihnen die Hoffnung. Ich lese ein Gedicht „Hoffnung“  </w:t>
      </w:r>
      <w:r w:rsidR="00CF2FB8">
        <w:rPr>
          <w:rFonts w:ascii="Times New Roman" w:hAnsi="Times New Roman" w:cs="Times New Roman"/>
          <w:sz w:val="28"/>
          <w:szCs w:val="28"/>
          <w:lang w:val="de-DE"/>
        </w:rPr>
        <w:t xml:space="preserve"> </w:t>
      </w:r>
      <w:r>
        <w:rPr>
          <w:rFonts w:ascii="Times New Roman" w:hAnsi="Times New Roman" w:cs="Times New Roman"/>
          <w:sz w:val="28"/>
          <w:szCs w:val="28"/>
          <w:lang w:val="de-DE"/>
        </w:rPr>
        <w:t>von Schiller vor.</w:t>
      </w:r>
    </w:p>
    <w:p w:rsidR="002E7775" w:rsidRDefault="002E7775" w:rsidP="00EF746D">
      <w:pPr>
        <w:spacing w:line="276" w:lineRule="auto"/>
        <w:jc w:val="both"/>
        <w:rPr>
          <w:rFonts w:ascii="Times New Roman" w:hAnsi="Times New Roman" w:cs="Times New Roman"/>
          <w:sz w:val="28"/>
          <w:szCs w:val="28"/>
          <w:lang w:val="de-DE"/>
        </w:rPr>
      </w:pP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Es reden und träumen die Menschen viel</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lastRenderedPageBreak/>
        <w:t>von bessern künftigen Tagen;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nach einem glücklichen, goldenen Ziel</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sieht man sie rennen und jagen.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Die Welt wird alt und wird wieder jung,</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doch der M</w:t>
      </w:r>
      <w:r>
        <w:rPr>
          <w:rFonts w:ascii="Times New Roman" w:hAnsi="Times New Roman" w:cs="Times New Roman"/>
          <w:sz w:val="28"/>
          <w:szCs w:val="28"/>
          <w:lang w:val="de-DE"/>
        </w:rPr>
        <w:t>ensch hofft immer Verbesserung.</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Die Hoffnung führt ihn ins Leben ein,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 xml:space="preserve">sie </w:t>
      </w:r>
      <w:proofErr w:type="spellStart"/>
      <w:r w:rsidRPr="002E7775">
        <w:rPr>
          <w:rFonts w:ascii="Times New Roman" w:hAnsi="Times New Roman" w:cs="Times New Roman"/>
          <w:sz w:val="28"/>
          <w:szCs w:val="28"/>
          <w:lang w:val="de-DE"/>
        </w:rPr>
        <w:t>umflattert</w:t>
      </w:r>
      <w:proofErr w:type="spellEnd"/>
      <w:r w:rsidRPr="002E7775">
        <w:rPr>
          <w:rFonts w:ascii="Times New Roman" w:hAnsi="Times New Roman" w:cs="Times New Roman"/>
          <w:sz w:val="28"/>
          <w:szCs w:val="28"/>
          <w:lang w:val="de-DE"/>
        </w:rPr>
        <w:t xml:space="preserve"> den fröhlichen Knaben,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den Jüngling locket ihr Zauberschein,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sie wird mit dem Greis nicht begraben;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denn beschließt er im Grabe den müden Lauf,</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noch am Grabe</w:t>
      </w:r>
      <w:r>
        <w:rPr>
          <w:rFonts w:ascii="Times New Roman" w:hAnsi="Times New Roman" w:cs="Times New Roman"/>
          <w:sz w:val="28"/>
          <w:szCs w:val="28"/>
          <w:lang w:val="de-DE"/>
        </w:rPr>
        <w:t xml:space="preserve"> pflanzt er – die Hoffnung auf.</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Es ist kein leerer, schmeichelnder Wahn,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erzeugt im Gehirne des Toren,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im Herzen kündet es laut sich an: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 xml:space="preserve">zu was </w:t>
      </w:r>
      <w:proofErr w:type="spellStart"/>
      <w:r w:rsidRPr="002E7775">
        <w:rPr>
          <w:rFonts w:ascii="Times New Roman" w:hAnsi="Times New Roman" w:cs="Times New Roman"/>
          <w:sz w:val="28"/>
          <w:szCs w:val="28"/>
          <w:lang w:val="de-DE"/>
        </w:rPr>
        <w:t>Besserm</w:t>
      </w:r>
      <w:proofErr w:type="spellEnd"/>
      <w:r w:rsidRPr="002E7775">
        <w:rPr>
          <w:rFonts w:ascii="Times New Roman" w:hAnsi="Times New Roman" w:cs="Times New Roman"/>
          <w:sz w:val="28"/>
          <w:szCs w:val="28"/>
          <w:lang w:val="de-DE"/>
        </w:rPr>
        <w:t xml:space="preserve"> sind wir geboren.</w:t>
      </w:r>
    </w:p>
    <w:p w:rsidR="002E7775" w:rsidRP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Und was die innere Stimme spricht,</w:t>
      </w:r>
    </w:p>
    <w:p w:rsidR="002E7775" w:rsidRDefault="002E7775" w:rsidP="002E7775">
      <w:pPr>
        <w:spacing w:line="276" w:lineRule="auto"/>
        <w:jc w:val="both"/>
        <w:rPr>
          <w:rFonts w:ascii="Times New Roman" w:hAnsi="Times New Roman" w:cs="Times New Roman"/>
          <w:sz w:val="28"/>
          <w:szCs w:val="28"/>
          <w:lang w:val="de-DE"/>
        </w:rPr>
      </w:pPr>
      <w:r w:rsidRPr="002E7775">
        <w:rPr>
          <w:rFonts w:ascii="Times New Roman" w:hAnsi="Times New Roman" w:cs="Times New Roman"/>
          <w:sz w:val="28"/>
          <w:szCs w:val="28"/>
          <w:lang w:val="de-DE"/>
        </w:rPr>
        <w:t>das täuscht die hoffende Seele nicht.</w:t>
      </w:r>
    </w:p>
    <w:p w:rsidR="002E7775" w:rsidRDefault="002E7775" w:rsidP="002E7775">
      <w:pPr>
        <w:spacing w:line="276" w:lineRule="auto"/>
        <w:jc w:val="both"/>
        <w:rPr>
          <w:rFonts w:ascii="Times New Roman" w:hAnsi="Times New Roman" w:cs="Times New Roman"/>
          <w:sz w:val="28"/>
          <w:szCs w:val="28"/>
          <w:lang w:val="de-DE"/>
        </w:rPr>
      </w:pPr>
      <w:r w:rsidRPr="00CF2FB8">
        <w:rPr>
          <w:rFonts w:ascii="Times New Roman" w:hAnsi="Times New Roman" w:cs="Times New Roman"/>
          <w:b/>
          <w:sz w:val="28"/>
          <w:szCs w:val="28"/>
          <w:lang w:val="de-DE"/>
        </w:rPr>
        <w:t>Schüler 3:</w:t>
      </w:r>
      <w:r>
        <w:rPr>
          <w:rFonts w:ascii="Times New Roman" w:hAnsi="Times New Roman" w:cs="Times New Roman"/>
          <w:sz w:val="28"/>
          <w:szCs w:val="28"/>
          <w:lang w:val="de-DE"/>
        </w:rPr>
        <w:t xml:space="preserve"> Ich </w:t>
      </w:r>
      <w:proofErr w:type="spellStart"/>
      <w:r w:rsidR="007330F4">
        <w:rPr>
          <w:rFonts w:ascii="Times New Roman" w:hAnsi="Times New Roman" w:cs="Times New Roman"/>
          <w:sz w:val="28"/>
          <w:szCs w:val="28"/>
          <w:lang w:val="de-DE"/>
        </w:rPr>
        <w:t>grüße</w:t>
      </w:r>
      <w:proofErr w:type="spellEnd"/>
      <w:r>
        <w:rPr>
          <w:rFonts w:ascii="Times New Roman" w:hAnsi="Times New Roman" w:cs="Times New Roman"/>
          <w:sz w:val="28"/>
          <w:szCs w:val="28"/>
          <w:lang w:val="de-DE"/>
        </w:rPr>
        <w:t xml:space="preserve"> alle und wünsche Ihnen</w:t>
      </w:r>
      <w:r w:rsidR="007330F4">
        <w:rPr>
          <w:rFonts w:ascii="Times New Roman" w:hAnsi="Times New Roman" w:cs="Times New Roman"/>
          <w:sz w:val="28"/>
          <w:szCs w:val="28"/>
          <w:lang w:val="de-DE"/>
        </w:rPr>
        <w:t xml:space="preserve"> von Herzen ein froh</w:t>
      </w:r>
      <w:r w:rsidR="00CF2FB8">
        <w:rPr>
          <w:rFonts w:ascii="Times New Roman" w:hAnsi="Times New Roman" w:cs="Times New Roman"/>
          <w:sz w:val="28"/>
          <w:szCs w:val="28"/>
          <w:lang w:val="de-DE"/>
        </w:rPr>
        <w:t>es L</w:t>
      </w:r>
      <w:r w:rsidR="007330F4">
        <w:rPr>
          <w:rFonts w:ascii="Times New Roman" w:hAnsi="Times New Roman" w:cs="Times New Roman"/>
          <w:sz w:val="28"/>
          <w:szCs w:val="28"/>
          <w:lang w:val="de-DE"/>
        </w:rPr>
        <w:t xml:space="preserve">eben sowie viel Freude vom zukünftigen Beruf. </w:t>
      </w:r>
    </w:p>
    <w:p w:rsidR="007330F4" w:rsidRDefault="007330F4" w:rsidP="002E7775">
      <w:pPr>
        <w:spacing w:line="276" w:lineRule="auto"/>
        <w:jc w:val="both"/>
        <w:rPr>
          <w:rFonts w:ascii="Times New Roman" w:hAnsi="Times New Roman" w:cs="Times New Roman"/>
          <w:sz w:val="28"/>
          <w:szCs w:val="28"/>
          <w:lang w:val="de-DE"/>
        </w:rPr>
      </w:pPr>
      <w:r w:rsidRPr="00CF2FB8">
        <w:rPr>
          <w:rFonts w:ascii="Times New Roman" w:hAnsi="Times New Roman" w:cs="Times New Roman"/>
          <w:b/>
          <w:sz w:val="28"/>
          <w:szCs w:val="28"/>
          <w:lang w:val="de-DE"/>
        </w:rPr>
        <w:t>Schüler 4:</w:t>
      </w:r>
      <w:r>
        <w:rPr>
          <w:rFonts w:ascii="Times New Roman" w:hAnsi="Times New Roman" w:cs="Times New Roman"/>
          <w:sz w:val="28"/>
          <w:szCs w:val="28"/>
          <w:lang w:val="de-DE"/>
        </w:rPr>
        <w:t xml:space="preserve"> Ich wünsche glücklich, gut, arbeitsam, energievoll, freundlich, optimistisch, immer gute Laune zu sein.</w:t>
      </w:r>
    </w:p>
    <w:p w:rsidR="007330F4" w:rsidRPr="00944F48" w:rsidRDefault="007330F4" w:rsidP="002E7775">
      <w:pPr>
        <w:spacing w:line="276" w:lineRule="auto"/>
        <w:jc w:val="both"/>
        <w:rPr>
          <w:rFonts w:ascii="Times New Roman" w:hAnsi="Times New Roman" w:cs="Times New Roman"/>
          <w:b/>
          <w:sz w:val="28"/>
          <w:szCs w:val="28"/>
          <w:lang w:val="de-DE"/>
        </w:rPr>
      </w:pPr>
      <w:r w:rsidRPr="00CF2FB8">
        <w:rPr>
          <w:rFonts w:ascii="Times New Roman" w:hAnsi="Times New Roman" w:cs="Times New Roman"/>
          <w:b/>
          <w:sz w:val="28"/>
          <w:szCs w:val="28"/>
          <w:lang w:val="de-DE"/>
        </w:rPr>
        <w:t>2.</w:t>
      </w:r>
      <w:r w:rsidRPr="00CF2FB8">
        <w:rPr>
          <w:rFonts w:ascii="Times New Roman" w:hAnsi="Times New Roman" w:cs="Times New Roman"/>
          <w:b/>
          <w:sz w:val="28"/>
          <w:szCs w:val="28"/>
        </w:rPr>
        <w:t xml:space="preserve"> Побажання вчителя</w:t>
      </w:r>
      <w:r w:rsidR="00944F48">
        <w:rPr>
          <w:rFonts w:ascii="Times New Roman" w:hAnsi="Times New Roman" w:cs="Times New Roman"/>
          <w:b/>
          <w:sz w:val="28"/>
          <w:szCs w:val="28"/>
          <w:lang w:val="de-DE"/>
        </w:rPr>
        <w:t>/Wünsche des Lehrers</w:t>
      </w:r>
    </w:p>
    <w:p w:rsidR="00EF746D" w:rsidRPr="002E7775" w:rsidRDefault="007330F4" w:rsidP="00EF746D">
      <w:pPr>
        <w:spacing w:line="276" w:lineRule="auto"/>
        <w:jc w:val="both"/>
        <w:rPr>
          <w:rFonts w:ascii="Times New Roman" w:hAnsi="Times New Roman" w:cs="Times New Roman"/>
          <w:sz w:val="28"/>
          <w:szCs w:val="28"/>
          <w:lang w:val="de-DE"/>
        </w:rPr>
      </w:pPr>
      <w:r w:rsidRPr="00CF2FB8">
        <w:rPr>
          <w:rFonts w:ascii="Times New Roman" w:hAnsi="Times New Roman" w:cs="Times New Roman"/>
          <w:b/>
          <w:sz w:val="28"/>
          <w:szCs w:val="28"/>
          <w:lang w:val="de-DE"/>
        </w:rPr>
        <w:t>Lehrer:</w:t>
      </w:r>
      <w:r>
        <w:rPr>
          <w:rFonts w:ascii="Times New Roman" w:hAnsi="Times New Roman" w:cs="Times New Roman"/>
          <w:sz w:val="28"/>
          <w:szCs w:val="28"/>
          <w:lang w:val="de-DE"/>
        </w:rPr>
        <w:t xml:space="preserve"> Für sie lese ich ein Gleichnis vor. Hören Sie bitte zu!  Das ist zum Nachdenken! Es heißt „Die Legende vom vierten König“</w:t>
      </w:r>
      <w:r w:rsidR="00CF2FB8">
        <w:rPr>
          <w:rFonts w:ascii="Times New Roman" w:hAnsi="Times New Roman" w:cs="Times New Roman"/>
          <w:sz w:val="28"/>
          <w:szCs w:val="28"/>
          <w:lang w:val="de-DE"/>
        </w:rPr>
        <w:t>.</w:t>
      </w:r>
    </w:p>
    <w:p w:rsidR="00DD66C1" w:rsidRDefault="00320547" w:rsidP="0056328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Außer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drei</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weisen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Männern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die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das</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Kind</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Krippe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anbete</w:t>
      </w:r>
      <w:r w:rsidR="007330F4">
        <w:rPr>
          <w:rFonts w:ascii="Times New Roman" w:hAnsi="Times New Roman" w:cs="Times New Roman"/>
          <w:sz w:val="28"/>
          <w:szCs w:val="28"/>
        </w:rPr>
        <w:t>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wollten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hatte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sich</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auch</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noch</w:t>
      </w:r>
      <w:r w:rsidR="0056328B" w:rsidRPr="0056328B">
        <w:rPr>
          <w:rFonts w:ascii="Times New Roman" w:hAnsi="Times New Roman" w:cs="Times New Roman"/>
          <w:sz w:val="28"/>
          <w:szCs w:val="28"/>
        </w:rPr>
        <w:t>ein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vierter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König</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auf</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Weg</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gemacht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Drei</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wertvolle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Edelstein</w:t>
      </w:r>
      <w:r w:rsidR="007330F4">
        <w:rPr>
          <w:rFonts w:ascii="Times New Roman" w:hAnsi="Times New Roman" w:cs="Times New Roman"/>
          <w:sz w:val="28"/>
          <w:szCs w:val="28"/>
        </w:rPr>
        <w:t>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wollte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er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schenken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Aber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weil</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sein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Reittier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lahmte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kam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nicht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rechtzeitig</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zum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vereinbarten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Treffpunkt</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Trotzdem</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machte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er</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sich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auf</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Doch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kam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zu</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spät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Eine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arme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Mutter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die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sich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nicht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trösten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ließ</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erzählte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ihm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von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den</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furchtbaren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Kindermord</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Bethlehem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auch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ihr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Söhnchen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zum</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Opfer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gefallen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war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Voller</w:t>
      </w:r>
      <w:r w:rsidR="0056328B" w:rsidRPr="0056328B">
        <w:rPr>
          <w:rFonts w:ascii="Times New Roman" w:hAnsi="Times New Roman" w:cs="Times New Roman"/>
          <w:sz w:val="28"/>
          <w:szCs w:val="28"/>
        </w:rPr>
        <w:t>Mitleid</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schenkte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ihr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einen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leuchtend</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roten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Edelstein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eigentlich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Königskinde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schenken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lastRenderedPageBreak/>
        <w:t>wollte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Nach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langen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Monaten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erreichte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Ägypten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aber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fand</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heraus</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dass</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das</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Jesuskind</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und</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mit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seinen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Eltern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wieder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die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Heimat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gezogen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war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Diesmal</w:t>
      </w:r>
      <w:proofErr w:type="spellEnd"/>
      <w:r w:rsidR="0056328B" w:rsidRPr="0056328B">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war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er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Jahre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unterwegs</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Überall</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fragte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und</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suchte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Rande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einer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großen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Stadt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traf</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auf</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ei</w:t>
      </w:r>
      <w:r w:rsidR="007330F4">
        <w:rPr>
          <w:rFonts w:ascii="Times New Roman" w:hAnsi="Times New Roman" w:cs="Times New Roman"/>
          <w:sz w:val="28"/>
          <w:szCs w:val="28"/>
        </w:rPr>
        <w:t>nen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Aussätzigen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der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schon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fast</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verhungert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war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Ihm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schenkte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zweiten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Edelstein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damit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w:t>
      </w:r>
      <w:r w:rsidR="007330F4">
        <w:rPr>
          <w:rFonts w:ascii="Times New Roman" w:hAnsi="Times New Roman" w:cs="Times New Roman"/>
          <w:sz w:val="28"/>
          <w:szCs w:val="28"/>
        </w:rPr>
        <w:t>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sich</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in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Zukunft</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helfen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könne</w:t>
      </w:r>
      <w:proofErr w:type="spellEnd"/>
      <w:r w:rsidR="007330F4">
        <w:rPr>
          <w:rFonts w:ascii="Times New Roman" w:hAnsi="Times New Roman" w:cs="Times New Roman"/>
          <w:sz w:val="28"/>
          <w:szCs w:val="28"/>
        </w:rPr>
        <w:t>.</w:t>
      </w:r>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Trotz</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schließlich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dreißig</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Jahre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seines</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Suchens</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hatte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seine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w:t>
      </w:r>
      <w:r w:rsidR="007330F4">
        <w:rPr>
          <w:rFonts w:ascii="Times New Roman" w:hAnsi="Times New Roman" w:cs="Times New Roman"/>
          <w:sz w:val="28"/>
          <w:szCs w:val="28"/>
        </w:rPr>
        <w:t>ehnsucht</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König</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der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Welt</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zu</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finden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eher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noch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zugenommen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Aber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fühlte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auch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wie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sein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al</w:t>
      </w:r>
      <w:r w:rsidR="007330F4">
        <w:rPr>
          <w:rFonts w:ascii="Times New Roman" w:hAnsi="Times New Roman" w:cs="Times New Roman"/>
          <w:sz w:val="28"/>
          <w:szCs w:val="28"/>
        </w:rPr>
        <w:t>tes</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Herz</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die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anstrengende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Reise</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um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die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halbe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Welt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nicht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mehr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lange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aushalten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würde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Ei</w:t>
      </w:r>
      <w:r w:rsidR="007330F4">
        <w:rPr>
          <w:rFonts w:ascii="Times New Roman" w:hAnsi="Times New Roman" w:cs="Times New Roman"/>
          <w:sz w:val="28"/>
          <w:szCs w:val="28"/>
        </w:rPr>
        <w:t>nem</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nackten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und</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frierenden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Kind</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schenkte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noch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letzten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Edelstein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damit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es</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sic</w:t>
      </w:r>
      <w:r w:rsidR="007330F4">
        <w:rPr>
          <w:rFonts w:ascii="Times New Roman" w:hAnsi="Times New Roman" w:cs="Times New Roman"/>
          <w:sz w:val="28"/>
          <w:szCs w:val="28"/>
        </w:rPr>
        <w:t>h</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kleiden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und</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satt</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essen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könne</w:t>
      </w:r>
      <w:proofErr w:type="spellEnd"/>
      <w:r w:rsidR="007330F4">
        <w:rPr>
          <w:rFonts w:ascii="Times New Roman" w:hAnsi="Times New Roman" w:cs="Times New Roman"/>
          <w:sz w:val="28"/>
          <w:szCs w:val="28"/>
        </w:rPr>
        <w:t>.</w:t>
      </w:r>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Plötzlich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wurde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es</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dunkel</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dabei</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war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es</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erst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kurz</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nach</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Mittag</w:t>
      </w:r>
      <w:proofErr w:type="spellEnd"/>
      <w:r w:rsidR="0056328B" w:rsidRPr="0056328B">
        <w:rPr>
          <w:rFonts w:ascii="Times New Roman" w:hAnsi="Times New Roman" w:cs="Times New Roman"/>
          <w:sz w:val="28"/>
          <w:szCs w:val="28"/>
        </w:rPr>
        <w:t>.</w:t>
      </w:r>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Die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Erde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begann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zu</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zittern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In</w:t>
      </w:r>
      <w:proofErr w:type="spellEnd"/>
      <w:r w:rsidR="007330F4">
        <w:rPr>
          <w:rFonts w:ascii="Times New Roman" w:hAnsi="Times New Roman" w:cs="Times New Roman"/>
          <w:sz w:val="28"/>
          <w:szCs w:val="28"/>
          <w:lang w:val="de-DE"/>
        </w:rPr>
        <w:t xml:space="preserve"> </w:t>
      </w:r>
      <w:proofErr w:type="spellStart"/>
      <w:r w:rsidR="007330F4">
        <w:rPr>
          <w:rFonts w:ascii="Times New Roman" w:hAnsi="Times New Roman" w:cs="Times New Roman"/>
          <w:sz w:val="28"/>
          <w:szCs w:val="28"/>
        </w:rPr>
        <w:t>Todesangst</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dachte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er</w:t>
      </w:r>
      <w:proofErr w:type="spellEnd"/>
      <w:r w:rsidR="007330F4">
        <w:rPr>
          <w:rFonts w:ascii="Times New Roman" w:hAnsi="Times New Roman" w:cs="Times New Roman"/>
          <w:sz w:val="28"/>
          <w:szCs w:val="28"/>
        </w:rPr>
        <w:t>: «</w:t>
      </w:r>
      <w:proofErr w:type="spellStart"/>
      <w:r w:rsidR="0056328B" w:rsidRPr="007330F4">
        <w:rPr>
          <w:rFonts w:ascii="Times New Roman" w:hAnsi="Times New Roman" w:cs="Times New Roman"/>
          <w:i/>
          <w:sz w:val="28"/>
          <w:szCs w:val="28"/>
        </w:rPr>
        <w:t>Ist</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denn</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mein</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ganzes</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Suchen</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umsonst</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gewesen</w:t>
      </w:r>
      <w:proofErr w:type="spellEnd"/>
      <w:r w:rsidR="007330F4" w:rsidRPr="007330F4">
        <w:rPr>
          <w:rFonts w:ascii="Times New Roman" w:hAnsi="Times New Roman" w:cs="Times New Roman"/>
          <w:i/>
          <w:sz w:val="28"/>
          <w:szCs w:val="28"/>
        </w:rPr>
        <w:t>?</w:t>
      </w:r>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Aber</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da</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strahlte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ihm</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vom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Kreuz</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ein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himmlisches</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Licht</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entgegen</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und</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er</w:t>
      </w:r>
      <w:proofErr w:type="spellEnd"/>
      <w:r w:rsidR="0056328B" w:rsidRPr="0056328B">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hörte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eine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Stimme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die</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sprach</w:t>
      </w:r>
      <w:proofErr w:type="spellEnd"/>
      <w:r w:rsidR="007330F4">
        <w:rPr>
          <w:rFonts w:ascii="Times New Roman" w:hAnsi="Times New Roman" w:cs="Times New Roman"/>
          <w:sz w:val="28"/>
          <w:szCs w:val="28"/>
        </w:rPr>
        <w:t>: «</w:t>
      </w:r>
      <w:proofErr w:type="spellStart"/>
      <w:r w:rsidR="0056328B" w:rsidRPr="007330F4">
        <w:rPr>
          <w:rFonts w:ascii="Times New Roman" w:hAnsi="Times New Roman" w:cs="Times New Roman"/>
          <w:i/>
          <w:sz w:val="28"/>
          <w:szCs w:val="28"/>
        </w:rPr>
        <w:t>Du</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hast</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mich</w:t>
      </w:r>
      <w:proofErr w:type="spellEnd"/>
      <w:r w:rsidR="007330F4" w:rsidRPr="007330F4">
        <w:rPr>
          <w:rFonts w:ascii="Times New Roman" w:hAnsi="Times New Roman" w:cs="Times New Roman"/>
          <w:i/>
          <w:sz w:val="28"/>
          <w:szCs w:val="28"/>
          <w:lang w:val="de-DE"/>
        </w:rPr>
        <w:t xml:space="preserve"> </w:t>
      </w:r>
      <w:proofErr w:type="spellStart"/>
      <w:r w:rsidR="0056328B" w:rsidRPr="007330F4">
        <w:rPr>
          <w:rFonts w:ascii="Times New Roman" w:hAnsi="Times New Roman" w:cs="Times New Roman"/>
          <w:i/>
          <w:sz w:val="28"/>
          <w:szCs w:val="28"/>
        </w:rPr>
        <w:t>getröstet</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als</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ich</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jammerte</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gerettet</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als</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ich</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in</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Lebensgefahr</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war</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und</w:t>
      </w:r>
      <w:proofErr w:type="spellEnd"/>
      <w:r w:rsidR="0056328B"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mich</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gekleidet</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als</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ich</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nackt</w:t>
      </w:r>
      <w:proofErr w:type="spellEnd"/>
      <w:r w:rsidR="007330F4" w:rsidRPr="007330F4">
        <w:rPr>
          <w:rFonts w:ascii="Times New Roman" w:hAnsi="Times New Roman" w:cs="Times New Roman"/>
          <w:i/>
          <w:sz w:val="28"/>
          <w:szCs w:val="28"/>
          <w:lang w:val="de-DE"/>
        </w:rPr>
        <w:t xml:space="preserve"> </w:t>
      </w:r>
      <w:proofErr w:type="spellStart"/>
      <w:r w:rsidR="007330F4" w:rsidRPr="007330F4">
        <w:rPr>
          <w:rFonts w:ascii="Times New Roman" w:hAnsi="Times New Roman" w:cs="Times New Roman"/>
          <w:i/>
          <w:sz w:val="28"/>
          <w:szCs w:val="28"/>
        </w:rPr>
        <w:t>war</w:t>
      </w:r>
      <w:proofErr w:type="spellEnd"/>
      <w:r w:rsidR="007330F4" w:rsidRPr="007330F4">
        <w:rPr>
          <w:rFonts w:ascii="Times New Roman" w:hAnsi="Times New Roman" w:cs="Times New Roman"/>
          <w:i/>
          <w:sz w:val="28"/>
          <w:szCs w:val="28"/>
        </w:rPr>
        <w:t>!» «</w:t>
      </w:r>
      <w:proofErr w:type="spellStart"/>
      <w:r w:rsidR="007330F4" w:rsidRPr="007330F4">
        <w:rPr>
          <w:rFonts w:ascii="Times New Roman" w:hAnsi="Times New Roman" w:cs="Times New Roman"/>
          <w:i/>
          <w:sz w:val="28"/>
          <w:szCs w:val="28"/>
        </w:rPr>
        <w:t>Herr</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ich</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Wo</w:t>
      </w:r>
      <w:proofErr w:type="spellEnd"/>
      <w:r w:rsidR="007330F4" w:rsidRPr="007330F4">
        <w:rPr>
          <w:rFonts w:ascii="Times New Roman" w:hAnsi="Times New Roman" w:cs="Times New Roman"/>
          <w:i/>
          <w:sz w:val="28"/>
          <w:szCs w:val="28"/>
        </w:rPr>
        <w:t>?» «</w:t>
      </w:r>
      <w:proofErr w:type="spellStart"/>
      <w:r w:rsidR="0056328B" w:rsidRPr="007330F4">
        <w:rPr>
          <w:rFonts w:ascii="Times New Roman" w:hAnsi="Times New Roman" w:cs="Times New Roman"/>
          <w:i/>
          <w:sz w:val="28"/>
          <w:szCs w:val="28"/>
        </w:rPr>
        <w:t>Was</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du</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den</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Menschen</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die</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in</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Not</w:t>
      </w:r>
      <w:proofErr w:type="spellEnd"/>
      <w:r w:rsidR="0056328B" w:rsidRPr="007330F4">
        <w:rPr>
          <w:rFonts w:ascii="Times New Roman" w:hAnsi="Times New Roman" w:cs="Times New Roman"/>
          <w:i/>
          <w:sz w:val="28"/>
          <w:szCs w:val="28"/>
        </w:rPr>
        <w:t xml:space="preserve"> </w:t>
      </w:r>
      <w:proofErr w:type="spellStart"/>
      <w:r w:rsidR="0056328B" w:rsidRPr="007330F4">
        <w:rPr>
          <w:rFonts w:ascii="Times New Roman" w:hAnsi="Times New Roman" w:cs="Times New Roman"/>
          <w:i/>
          <w:sz w:val="28"/>
          <w:szCs w:val="28"/>
        </w:rPr>
        <w:t>war</w:t>
      </w:r>
      <w:r w:rsidR="007330F4" w:rsidRPr="007330F4">
        <w:rPr>
          <w:rFonts w:ascii="Times New Roman" w:hAnsi="Times New Roman" w:cs="Times New Roman"/>
          <w:i/>
          <w:sz w:val="28"/>
          <w:szCs w:val="28"/>
        </w:rPr>
        <w:t>en</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getan</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hast</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das</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hast</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du</w:t>
      </w:r>
      <w:proofErr w:type="spellEnd"/>
      <w:r w:rsidR="007330F4" w:rsidRPr="007330F4">
        <w:rPr>
          <w:rFonts w:ascii="Times New Roman" w:hAnsi="Times New Roman" w:cs="Times New Roman"/>
          <w:i/>
          <w:sz w:val="28"/>
          <w:szCs w:val="28"/>
        </w:rPr>
        <w:t xml:space="preserve"> </w:t>
      </w:r>
      <w:proofErr w:type="spellStart"/>
      <w:r w:rsidR="007330F4" w:rsidRPr="007330F4">
        <w:rPr>
          <w:rFonts w:ascii="Times New Roman" w:hAnsi="Times New Roman" w:cs="Times New Roman"/>
          <w:i/>
          <w:sz w:val="28"/>
          <w:szCs w:val="28"/>
        </w:rPr>
        <w:t>mir</w:t>
      </w:r>
      <w:proofErr w:type="spellEnd"/>
      <w:r w:rsidR="007330F4" w:rsidRPr="007330F4">
        <w:rPr>
          <w:rFonts w:ascii="Times New Roman" w:hAnsi="Times New Roman" w:cs="Times New Roman"/>
          <w:i/>
          <w:sz w:val="28"/>
          <w:szCs w:val="28"/>
          <w:lang w:val="de-DE"/>
        </w:rPr>
        <w:t xml:space="preserve"> </w:t>
      </w:r>
      <w:proofErr w:type="spellStart"/>
      <w:r w:rsidR="007330F4" w:rsidRPr="007330F4">
        <w:rPr>
          <w:rFonts w:ascii="Times New Roman" w:hAnsi="Times New Roman" w:cs="Times New Roman"/>
          <w:i/>
          <w:sz w:val="28"/>
          <w:szCs w:val="28"/>
        </w:rPr>
        <w:t>getan</w:t>
      </w:r>
      <w:proofErr w:type="spellEnd"/>
      <w:r w:rsidR="007330F4" w:rsidRPr="007330F4">
        <w:rPr>
          <w:rFonts w:ascii="Times New Roman" w:hAnsi="Times New Roman" w:cs="Times New Roman"/>
          <w:i/>
          <w:sz w:val="28"/>
          <w:szCs w:val="28"/>
        </w:rPr>
        <w:t>!»</w:t>
      </w:r>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Da</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gab</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der</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vierte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König</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gerne</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dem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Weltenkönig</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am</w:t>
      </w:r>
      <w:proofErr w:type="spellEnd"/>
      <w:r w:rsidR="0056328B" w:rsidRPr="0056328B">
        <w:rPr>
          <w:rFonts w:ascii="Times New Roman" w:hAnsi="Times New Roman" w:cs="Times New Roman"/>
          <w:sz w:val="28"/>
          <w:szCs w:val="28"/>
        </w:rPr>
        <w:t xml:space="preserve"> </w:t>
      </w:r>
      <w:proofErr w:type="spellStart"/>
      <w:r w:rsidR="0056328B" w:rsidRPr="0056328B">
        <w:rPr>
          <w:rFonts w:ascii="Times New Roman" w:hAnsi="Times New Roman" w:cs="Times New Roman"/>
          <w:sz w:val="28"/>
          <w:szCs w:val="28"/>
        </w:rPr>
        <w:t>Kr</w:t>
      </w:r>
      <w:r w:rsidR="007330F4">
        <w:rPr>
          <w:rFonts w:ascii="Times New Roman" w:hAnsi="Times New Roman" w:cs="Times New Roman"/>
          <w:sz w:val="28"/>
          <w:szCs w:val="28"/>
        </w:rPr>
        <w:t>euz</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sein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Leben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zurück</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denn</w:t>
      </w:r>
      <w:proofErr w:type="spellEnd"/>
      <w:r w:rsidR="007330F4">
        <w:rPr>
          <w:rFonts w:ascii="Times New Roman" w:hAnsi="Times New Roman" w:cs="Times New Roman"/>
          <w:sz w:val="28"/>
          <w:szCs w:val="28"/>
        </w:rPr>
        <w:t xml:space="preserve"> </w:t>
      </w:r>
      <w:proofErr w:type="spellStart"/>
      <w:r w:rsidR="007330F4">
        <w:rPr>
          <w:rFonts w:ascii="Times New Roman" w:hAnsi="Times New Roman" w:cs="Times New Roman"/>
          <w:sz w:val="28"/>
          <w:szCs w:val="28"/>
        </w:rPr>
        <w:t>nun</w:t>
      </w:r>
      <w:proofErr w:type="spellEnd"/>
      <w:r w:rsidR="007330F4">
        <w:rPr>
          <w:rFonts w:ascii="Times New Roman" w:hAnsi="Times New Roman" w:cs="Times New Roman"/>
          <w:sz w:val="28"/>
          <w:szCs w:val="28"/>
          <w:lang w:val="de-DE"/>
        </w:rPr>
        <w:t xml:space="preserve"> </w:t>
      </w:r>
      <w:proofErr w:type="spellStart"/>
      <w:r w:rsidR="0056328B" w:rsidRPr="0056328B">
        <w:rPr>
          <w:rFonts w:ascii="Times New Roman" w:hAnsi="Times New Roman" w:cs="Times New Roman"/>
          <w:sz w:val="28"/>
          <w:szCs w:val="28"/>
        </w:rPr>
        <w:t>h</w:t>
      </w:r>
      <w:r w:rsidR="0056328B">
        <w:rPr>
          <w:rFonts w:ascii="Times New Roman" w:hAnsi="Times New Roman" w:cs="Times New Roman"/>
          <w:sz w:val="28"/>
          <w:szCs w:val="28"/>
        </w:rPr>
        <w:t>atte</w:t>
      </w:r>
      <w:proofErr w:type="spellEnd"/>
      <w:r w:rsidR="0056328B">
        <w:rPr>
          <w:rFonts w:ascii="Times New Roman" w:hAnsi="Times New Roman" w:cs="Times New Roman"/>
          <w:sz w:val="28"/>
          <w:szCs w:val="28"/>
        </w:rPr>
        <w:t xml:space="preserve"> </w:t>
      </w:r>
      <w:proofErr w:type="spellStart"/>
      <w:r w:rsidR="0056328B">
        <w:rPr>
          <w:rFonts w:ascii="Times New Roman" w:hAnsi="Times New Roman" w:cs="Times New Roman"/>
          <w:sz w:val="28"/>
          <w:szCs w:val="28"/>
        </w:rPr>
        <w:t>er</w:t>
      </w:r>
      <w:proofErr w:type="spellEnd"/>
      <w:r w:rsidR="0056328B">
        <w:rPr>
          <w:rFonts w:ascii="Times New Roman" w:hAnsi="Times New Roman" w:cs="Times New Roman"/>
          <w:sz w:val="28"/>
          <w:szCs w:val="28"/>
        </w:rPr>
        <w:t xml:space="preserve"> </w:t>
      </w:r>
      <w:proofErr w:type="spellStart"/>
      <w:r w:rsidR="0056328B">
        <w:rPr>
          <w:rFonts w:ascii="Times New Roman" w:hAnsi="Times New Roman" w:cs="Times New Roman"/>
          <w:sz w:val="28"/>
          <w:szCs w:val="28"/>
        </w:rPr>
        <w:t>ihn</w:t>
      </w:r>
      <w:proofErr w:type="spellEnd"/>
      <w:r w:rsidR="0056328B">
        <w:rPr>
          <w:rFonts w:ascii="Times New Roman" w:hAnsi="Times New Roman" w:cs="Times New Roman"/>
          <w:sz w:val="28"/>
          <w:szCs w:val="28"/>
        </w:rPr>
        <w:t xml:space="preserve"> </w:t>
      </w:r>
      <w:proofErr w:type="spellStart"/>
      <w:r w:rsidR="0056328B">
        <w:rPr>
          <w:rFonts w:ascii="Times New Roman" w:hAnsi="Times New Roman" w:cs="Times New Roman"/>
          <w:sz w:val="28"/>
          <w:szCs w:val="28"/>
        </w:rPr>
        <w:t>doch</w:t>
      </w:r>
      <w:proofErr w:type="spellEnd"/>
      <w:r w:rsidR="0056328B">
        <w:rPr>
          <w:rFonts w:ascii="Times New Roman" w:hAnsi="Times New Roman" w:cs="Times New Roman"/>
          <w:sz w:val="28"/>
          <w:szCs w:val="28"/>
        </w:rPr>
        <w:t xml:space="preserve"> </w:t>
      </w:r>
      <w:proofErr w:type="spellStart"/>
      <w:r w:rsidR="0056328B">
        <w:rPr>
          <w:rFonts w:ascii="Times New Roman" w:hAnsi="Times New Roman" w:cs="Times New Roman"/>
          <w:sz w:val="28"/>
          <w:szCs w:val="28"/>
        </w:rPr>
        <w:t>noch</w:t>
      </w:r>
      <w:proofErr w:type="spellEnd"/>
      <w:r w:rsidR="0056328B">
        <w:rPr>
          <w:rFonts w:ascii="Times New Roman" w:hAnsi="Times New Roman" w:cs="Times New Roman"/>
          <w:sz w:val="28"/>
          <w:szCs w:val="28"/>
        </w:rPr>
        <w:t xml:space="preserve"> </w:t>
      </w:r>
      <w:proofErr w:type="spellStart"/>
      <w:r w:rsidR="0056328B">
        <w:rPr>
          <w:rFonts w:ascii="Times New Roman" w:hAnsi="Times New Roman" w:cs="Times New Roman"/>
          <w:sz w:val="28"/>
          <w:szCs w:val="28"/>
        </w:rPr>
        <w:t>gefunden</w:t>
      </w:r>
      <w:proofErr w:type="spellEnd"/>
      <w:r w:rsidR="0056328B">
        <w:rPr>
          <w:rFonts w:ascii="Times New Roman" w:hAnsi="Times New Roman" w:cs="Times New Roman"/>
          <w:sz w:val="28"/>
          <w:szCs w:val="28"/>
        </w:rPr>
        <w:t>!</w:t>
      </w:r>
      <w:r>
        <w:rPr>
          <w:rFonts w:ascii="Times New Roman" w:hAnsi="Times New Roman" w:cs="Times New Roman"/>
          <w:sz w:val="28"/>
          <w:szCs w:val="28"/>
        </w:rPr>
        <w:t xml:space="preserve">    </w:t>
      </w:r>
    </w:p>
    <w:p w:rsidR="00DD66C1" w:rsidRDefault="00DD66C1" w:rsidP="0056328B">
      <w:pPr>
        <w:spacing w:line="276" w:lineRule="auto"/>
        <w:jc w:val="both"/>
        <w:rPr>
          <w:rFonts w:ascii="Times New Roman" w:hAnsi="Times New Roman" w:cs="Times New Roman"/>
          <w:sz w:val="28"/>
          <w:szCs w:val="28"/>
        </w:rPr>
      </w:pPr>
      <w:r w:rsidRPr="00CF2FB8">
        <w:rPr>
          <w:rFonts w:ascii="Times New Roman" w:hAnsi="Times New Roman" w:cs="Times New Roman"/>
          <w:b/>
          <w:sz w:val="28"/>
          <w:szCs w:val="28"/>
          <w:lang w:val="de-DE"/>
        </w:rPr>
        <w:t>Lehrer:</w:t>
      </w:r>
      <w:r w:rsidRPr="00DD66C1">
        <w:rPr>
          <w:rFonts w:ascii="Times New Roman" w:hAnsi="Times New Roman" w:cs="Times New Roman"/>
          <w:sz w:val="28"/>
          <w:szCs w:val="28"/>
          <w:lang w:val="de-DE"/>
        </w:rPr>
        <w:t xml:space="preserve"> Ich wün</w:t>
      </w:r>
      <w:r>
        <w:rPr>
          <w:rFonts w:ascii="Times New Roman" w:hAnsi="Times New Roman" w:cs="Times New Roman"/>
          <w:sz w:val="28"/>
          <w:szCs w:val="28"/>
          <w:lang w:val="de-DE"/>
        </w:rPr>
        <w:t>sche Ihnen, dass Sie Ihr Lebensz</w:t>
      </w:r>
      <w:r w:rsidRPr="00DD66C1">
        <w:rPr>
          <w:rFonts w:ascii="Times New Roman" w:hAnsi="Times New Roman" w:cs="Times New Roman"/>
          <w:sz w:val="28"/>
          <w:szCs w:val="28"/>
          <w:lang w:val="de-DE"/>
        </w:rPr>
        <w:t>iel finden</w:t>
      </w:r>
      <w:r>
        <w:rPr>
          <w:rFonts w:ascii="Times New Roman" w:hAnsi="Times New Roman" w:cs="Times New Roman"/>
          <w:sz w:val="28"/>
          <w:szCs w:val="28"/>
        </w:rPr>
        <w:t>!</w:t>
      </w:r>
      <w:r>
        <w:rPr>
          <w:rFonts w:ascii="Times New Roman" w:hAnsi="Times New Roman" w:cs="Times New Roman"/>
          <w:sz w:val="28"/>
          <w:szCs w:val="28"/>
          <w:lang w:val="de-DE"/>
        </w:rPr>
        <w:t xml:space="preserve"> Aber besonders möchte ich, dass Sie gutherzige Menschen werden</w:t>
      </w:r>
      <w:r>
        <w:rPr>
          <w:rFonts w:ascii="Times New Roman" w:hAnsi="Times New Roman" w:cs="Times New Roman"/>
          <w:sz w:val="28"/>
          <w:szCs w:val="28"/>
        </w:rPr>
        <w:t>.</w:t>
      </w:r>
      <w:r>
        <w:rPr>
          <w:rFonts w:ascii="Times New Roman" w:hAnsi="Times New Roman" w:cs="Times New Roman"/>
          <w:sz w:val="28"/>
          <w:szCs w:val="28"/>
          <w:lang w:val="de-DE"/>
        </w:rPr>
        <w:t xml:space="preserve"> Ich meine, das ist die Hauptsache. Ich wünsche noch Ihnen nach </w:t>
      </w:r>
      <w:proofErr w:type="gramStart"/>
      <w:r>
        <w:rPr>
          <w:rFonts w:ascii="Times New Roman" w:hAnsi="Times New Roman" w:cs="Times New Roman"/>
          <w:sz w:val="28"/>
          <w:szCs w:val="28"/>
          <w:lang w:val="de-DE"/>
        </w:rPr>
        <w:t xml:space="preserve">Deutschland </w:t>
      </w:r>
      <w:r>
        <w:rPr>
          <w:rFonts w:ascii="Times New Roman" w:hAnsi="Times New Roman" w:cs="Times New Roman"/>
          <w:sz w:val="28"/>
          <w:szCs w:val="28"/>
        </w:rPr>
        <w:t xml:space="preserve"> </w:t>
      </w:r>
      <w:proofErr w:type="spellStart"/>
      <w:r>
        <w:rPr>
          <w:rFonts w:ascii="Times New Roman" w:hAnsi="Times New Roman" w:cs="Times New Roman"/>
          <w:sz w:val="28"/>
          <w:szCs w:val="28"/>
        </w:rPr>
        <w:t>zu</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reisen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Deutschland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studieren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arbeiten</w:t>
      </w:r>
      <w:proofErr w:type="spellEnd"/>
      <w:r>
        <w:rPr>
          <w:rFonts w:ascii="Times New Roman" w:hAnsi="Times New Roman" w:cs="Times New Roman"/>
          <w:sz w:val="28"/>
          <w:szCs w:val="28"/>
        </w:rPr>
        <w:t>.</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rPr>
        <w:t>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wäre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glücklich</w:t>
      </w:r>
      <w:proofErr w:type="spellEnd"/>
      <w:r>
        <w:rPr>
          <w:rFonts w:ascii="Times New Roman" w:hAnsi="Times New Roman" w:cs="Times New Roman"/>
          <w:sz w:val="28"/>
          <w:szCs w:val="28"/>
        </w:rPr>
        <w:t xml:space="preserve">, </w:t>
      </w:r>
      <w:r w:rsidR="00320547">
        <w:rPr>
          <w:rFonts w:ascii="Times New Roman" w:hAnsi="Times New Roman" w:cs="Times New Roman"/>
          <w:sz w:val="28"/>
          <w:szCs w:val="28"/>
        </w:rPr>
        <w:t xml:space="preserve"> </w:t>
      </w:r>
      <w:r>
        <w:rPr>
          <w:rFonts w:ascii="Times New Roman" w:hAnsi="Times New Roman" w:cs="Times New Roman"/>
          <w:sz w:val="28"/>
          <w:szCs w:val="28"/>
          <w:lang w:val="de-DE"/>
        </w:rPr>
        <w:t>wenn meine Wünsche verwirklichen würden.</w:t>
      </w:r>
      <w:r w:rsidR="00320547">
        <w:rPr>
          <w:rFonts w:ascii="Times New Roman" w:hAnsi="Times New Roman" w:cs="Times New Roman"/>
          <w:sz w:val="28"/>
          <w:szCs w:val="28"/>
        </w:rPr>
        <w:t xml:space="preserve">   </w:t>
      </w:r>
    </w:p>
    <w:p w:rsidR="00320547" w:rsidRPr="00320547" w:rsidRDefault="00DD66C1" w:rsidP="0056328B">
      <w:p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 xml:space="preserve">    Ein herzliches Dankeschön und bis baldiges Treffen!</w:t>
      </w:r>
      <w:r w:rsidR="00320547">
        <w:rPr>
          <w:rFonts w:ascii="Times New Roman" w:hAnsi="Times New Roman" w:cs="Times New Roman"/>
          <w:sz w:val="28"/>
          <w:szCs w:val="28"/>
        </w:rPr>
        <w:t xml:space="preserve">      </w:t>
      </w:r>
    </w:p>
    <w:sectPr w:rsidR="00320547" w:rsidRPr="003205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4A4B"/>
      </v:shape>
    </w:pict>
  </w:numPicBullet>
  <w:abstractNum w:abstractNumId="0" w15:restartNumberingAfterBreak="0">
    <w:nsid w:val="1D4D3F9C"/>
    <w:multiLevelType w:val="hybridMultilevel"/>
    <w:tmpl w:val="1076E9D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CE54318"/>
    <w:multiLevelType w:val="hybridMultilevel"/>
    <w:tmpl w:val="5AB2DE88"/>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D196174"/>
    <w:multiLevelType w:val="hybridMultilevel"/>
    <w:tmpl w:val="DF5A15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47"/>
    <w:rsid w:val="0011694E"/>
    <w:rsid w:val="002030ED"/>
    <w:rsid w:val="002E7775"/>
    <w:rsid w:val="00320547"/>
    <w:rsid w:val="00325DC4"/>
    <w:rsid w:val="005065E0"/>
    <w:rsid w:val="00545656"/>
    <w:rsid w:val="0055432E"/>
    <w:rsid w:val="0056278D"/>
    <w:rsid w:val="0056328B"/>
    <w:rsid w:val="006007B4"/>
    <w:rsid w:val="0061127B"/>
    <w:rsid w:val="007330F4"/>
    <w:rsid w:val="007C3EF6"/>
    <w:rsid w:val="008C7393"/>
    <w:rsid w:val="00944F48"/>
    <w:rsid w:val="00A43C7D"/>
    <w:rsid w:val="00AC6580"/>
    <w:rsid w:val="00B83EC6"/>
    <w:rsid w:val="00BB77CB"/>
    <w:rsid w:val="00BC622D"/>
    <w:rsid w:val="00BD2A6D"/>
    <w:rsid w:val="00CF2FB8"/>
    <w:rsid w:val="00D4355E"/>
    <w:rsid w:val="00DD66C1"/>
    <w:rsid w:val="00E25FC3"/>
    <w:rsid w:val="00EB56D6"/>
    <w:rsid w:val="00EE792E"/>
    <w:rsid w:val="00EF4F0B"/>
    <w:rsid w:val="00EF74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8C0A7-6960-482D-9E4F-CF1433DD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5E0"/>
    <w:pPr>
      <w:ind w:left="720"/>
      <w:contextualSpacing/>
    </w:pPr>
  </w:style>
  <w:style w:type="character" w:styleId="a4">
    <w:name w:val="Hyperlink"/>
    <w:basedOn w:val="a0"/>
    <w:uiPriority w:val="99"/>
    <w:unhideWhenUsed/>
    <w:rsid w:val="00E25FC3"/>
    <w:rPr>
      <w:color w:val="0563C1" w:themeColor="hyperlink"/>
      <w:u w:val="single"/>
    </w:rPr>
  </w:style>
  <w:style w:type="table" w:styleId="a5">
    <w:name w:val="Table Grid"/>
    <w:basedOn w:val="a1"/>
    <w:uiPriority w:val="39"/>
    <w:rsid w:val="00BD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s-sk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drassyuni.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2AB9-2795-4B00-8E0F-144130DD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9924</Words>
  <Characters>5658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licej</dc:creator>
  <cp:keywords/>
  <dc:description/>
  <cp:lastModifiedBy>licej</cp:lastModifiedBy>
  <cp:revision>10</cp:revision>
  <dcterms:created xsi:type="dcterms:W3CDTF">2023-01-19T18:07:00Z</dcterms:created>
  <dcterms:modified xsi:type="dcterms:W3CDTF">2023-01-30T18:24:00Z</dcterms:modified>
</cp:coreProperties>
</file>