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0F" w:rsidRPr="008D2246" w:rsidRDefault="00822D0F" w:rsidP="00D660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D2246">
        <w:rPr>
          <w:rFonts w:ascii="Times New Roman" w:eastAsia="Calibri" w:hAnsi="Times New Roman" w:cs="Times New Roman"/>
          <w:b/>
          <w:sz w:val="32"/>
        </w:rPr>
        <w:t>Рецензія</w:t>
      </w:r>
    </w:p>
    <w:p w:rsidR="00822D0F" w:rsidRPr="008D2246" w:rsidRDefault="00822D0F" w:rsidP="00D660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D2246">
        <w:rPr>
          <w:rFonts w:ascii="Times New Roman" w:eastAsia="Calibri" w:hAnsi="Times New Roman" w:cs="Times New Roman"/>
          <w:b/>
          <w:sz w:val="28"/>
        </w:rPr>
        <w:t xml:space="preserve">на </w:t>
      </w:r>
      <w:r w:rsidR="008D2246" w:rsidRPr="008D2246">
        <w:rPr>
          <w:rFonts w:ascii="Times New Roman" w:hAnsi="Times New Roman" w:cs="Times New Roman"/>
          <w:b/>
          <w:sz w:val="28"/>
          <w:szCs w:val="28"/>
        </w:rPr>
        <w:t>збірник інструктивних карток</w:t>
      </w:r>
    </w:p>
    <w:p w:rsidR="008D2246" w:rsidRDefault="00822D0F" w:rsidP="00D660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D2246">
        <w:rPr>
          <w:rFonts w:ascii="Times New Roman" w:eastAsia="Calibri" w:hAnsi="Times New Roman" w:cs="Times New Roman"/>
          <w:b/>
          <w:sz w:val="28"/>
        </w:rPr>
        <w:t>«</w:t>
      </w:r>
      <w:r w:rsidR="008D2246">
        <w:rPr>
          <w:rFonts w:ascii="Times New Roman" w:eastAsia="Calibri" w:hAnsi="Times New Roman" w:cs="Times New Roman"/>
          <w:b/>
          <w:sz w:val="28"/>
        </w:rPr>
        <w:t>Людина і безпечне середовище. Практичні роботи</w:t>
      </w:r>
      <w:r w:rsidRPr="008D2246">
        <w:rPr>
          <w:rFonts w:ascii="Times New Roman" w:eastAsia="Calibri" w:hAnsi="Times New Roman" w:cs="Times New Roman"/>
          <w:b/>
          <w:sz w:val="28"/>
        </w:rPr>
        <w:t xml:space="preserve">», </w:t>
      </w:r>
    </w:p>
    <w:p w:rsidR="00822D0F" w:rsidRPr="008D2246" w:rsidRDefault="008D2246" w:rsidP="00D66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розроблений Василькевич Світланою Іванівною, учителем біології та основ здоров’я Ліцею №2 м. Копичинці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Копичинецької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міської ради</w:t>
      </w:r>
    </w:p>
    <w:p w:rsidR="00822D0F" w:rsidRPr="008D2246" w:rsidRDefault="00822D0F" w:rsidP="00D66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uk-UA"/>
        </w:rPr>
      </w:pPr>
    </w:p>
    <w:p w:rsidR="008D2246" w:rsidRDefault="008D2246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Збірник підготовлений відповідно до програми курсу за вибором «Людина і безпечне середовище»</w:t>
      </w:r>
      <w:r w:rsidR="00534059">
        <w:rPr>
          <w:rFonts w:ascii="Times New Roman" w:hAnsi="Times New Roman" w:cs="Times New Roman"/>
          <w:sz w:val="28"/>
        </w:rPr>
        <w:t xml:space="preserve">, співавтором якої є Світлана Іванівна, і </w:t>
      </w:r>
      <w:r>
        <w:rPr>
          <w:rFonts w:ascii="Times New Roman" w:hAnsi="Times New Roman" w:cs="Times New Roman"/>
          <w:sz w:val="28"/>
        </w:rPr>
        <w:t>я</w:t>
      </w:r>
      <w:r w:rsidR="00534059">
        <w:rPr>
          <w:rFonts w:ascii="Times New Roman" w:hAnsi="Times New Roman" w:cs="Times New Roman"/>
          <w:sz w:val="28"/>
        </w:rPr>
        <w:t>вляє собою</w:t>
      </w:r>
      <w:r>
        <w:rPr>
          <w:rFonts w:ascii="Times New Roman" w:hAnsi="Times New Roman" w:cs="Times New Roman"/>
          <w:sz w:val="28"/>
        </w:rPr>
        <w:t xml:space="preserve"> інструктивні картки для виконання практичних робіт. </w:t>
      </w:r>
    </w:p>
    <w:p w:rsidR="00822D0F" w:rsidRPr="008D2246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2246">
        <w:rPr>
          <w:rFonts w:ascii="Times New Roman" w:hAnsi="Times New Roman" w:cs="Times New Roman"/>
          <w:sz w:val="28"/>
        </w:rPr>
        <w:t xml:space="preserve">Основним завданням </w:t>
      </w:r>
      <w:r w:rsidR="008D2246">
        <w:rPr>
          <w:rFonts w:ascii="Times New Roman" w:hAnsi="Times New Roman" w:cs="Times New Roman"/>
          <w:sz w:val="28"/>
        </w:rPr>
        <w:t>даного курсу</w:t>
      </w:r>
      <w:r w:rsidRPr="008D2246">
        <w:rPr>
          <w:rFonts w:ascii="Times New Roman" w:hAnsi="Times New Roman" w:cs="Times New Roman"/>
          <w:sz w:val="28"/>
        </w:rPr>
        <w:t xml:space="preserve"> є формування </w:t>
      </w:r>
      <w:r w:rsidR="00534059">
        <w:rPr>
          <w:rFonts w:ascii="Times New Roman" w:hAnsi="Times New Roman" w:cs="Times New Roman"/>
          <w:sz w:val="28"/>
        </w:rPr>
        <w:t>в</w:t>
      </w:r>
      <w:r w:rsidRPr="008D2246">
        <w:rPr>
          <w:rFonts w:ascii="Times New Roman" w:hAnsi="Times New Roman" w:cs="Times New Roman"/>
          <w:sz w:val="28"/>
        </w:rPr>
        <w:t xml:space="preserve"> учнів </w:t>
      </w:r>
      <w:r w:rsidR="00534059">
        <w:rPr>
          <w:rFonts w:ascii="Times New Roman" w:hAnsi="Times New Roman" w:cs="Times New Roman"/>
          <w:sz w:val="28"/>
        </w:rPr>
        <w:t xml:space="preserve">життєвої </w:t>
      </w:r>
      <w:r w:rsidRPr="008D2246">
        <w:rPr>
          <w:rFonts w:ascii="Times New Roman" w:hAnsi="Times New Roman" w:cs="Times New Roman"/>
          <w:sz w:val="28"/>
        </w:rPr>
        <w:t xml:space="preserve">компетентності, розвиток умінь </w:t>
      </w:r>
      <w:r w:rsidR="00534059">
        <w:rPr>
          <w:rFonts w:ascii="Times New Roman" w:hAnsi="Times New Roman" w:cs="Times New Roman"/>
          <w:sz w:val="28"/>
        </w:rPr>
        <w:t>вчасно</w:t>
      </w:r>
      <w:r w:rsidR="00534059" w:rsidRPr="008D2246">
        <w:rPr>
          <w:rFonts w:ascii="Times New Roman" w:hAnsi="Times New Roman" w:cs="Times New Roman"/>
          <w:sz w:val="28"/>
        </w:rPr>
        <w:t xml:space="preserve"> </w:t>
      </w:r>
      <w:r w:rsidRPr="008D2246">
        <w:rPr>
          <w:rFonts w:ascii="Times New Roman" w:hAnsi="Times New Roman" w:cs="Times New Roman"/>
          <w:sz w:val="28"/>
        </w:rPr>
        <w:t>сприймати</w:t>
      </w:r>
      <w:r w:rsidR="00534059">
        <w:rPr>
          <w:rFonts w:ascii="Times New Roman" w:hAnsi="Times New Roman" w:cs="Times New Roman"/>
          <w:sz w:val="28"/>
        </w:rPr>
        <w:t xml:space="preserve"> й аналізувати </w:t>
      </w:r>
      <w:r w:rsidRPr="008D2246">
        <w:rPr>
          <w:rFonts w:ascii="Times New Roman" w:hAnsi="Times New Roman" w:cs="Times New Roman"/>
          <w:sz w:val="28"/>
        </w:rPr>
        <w:t xml:space="preserve"> інформацію</w:t>
      </w:r>
      <w:r w:rsidR="00534059">
        <w:rPr>
          <w:rFonts w:ascii="Times New Roman" w:hAnsi="Times New Roman" w:cs="Times New Roman"/>
          <w:sz w:val="28"/>
        </w:rPr>
        <w:t xml:space="preserve"> про різного роду небезпеки</w:t>
      </w:r>
      <w:r w:rsidRPr="008D2246">
        <w:rPr>
          <w:rFonts w:ascii="Times New Roman" w:hAnsi="Times New Roman" w:cs="Times New Roman"/>
          <w:sz w:val="28"/>
        </w:rPr>
        <w:t xml:space="preserve">, розуміти </w:t>
      </w:r>
      <w:r w:rsidR="00534059">
        <w:rPr>
          <w:rFonts w:ascii="Times New Roman" w:hAnsi="Times New Roman" w:cs="Times New Roman"/>
          <w:sz w:val="28"/>
        </w:rPr>
        <w:t xml:space="preserve">ситуацію </w:t>
      </w:r>
      <w:r w:rsidRPr="008D2246">
        <w:rPr>
          <w:rFonts w:ascii="Times New Roman" w:hAnsi="Times New Roman" w:cs="Times New Roman"/>
          <w:sz w:val="28"/>
        </w:rPr>
        <w:t xml:space="preserve">й </w:t>
      </w:r>
      <w:r w:rsidR="00534059">
        <w:rPr>
          <w:rFonts w:ascii="Times New Roman" w:hAnsi="Times New Roman" w:cs="Times New Roman"/>
          <w:sz w:val="28"/>
        </w:rPr>
        <w:t>швидко</w:t>
      </w:r>
      <w:r w:rsidRPr="008D2246">
        <w:rPr>
          <w:rFonts w:ascii="Times New Roman" w:hAnsi="Times New Roman" w:cs="Times New Roman"/>
          <w:sz w:val="28"/>
        </w:rPr>
        <w:t>, змістовно й грам</w:t>
      </w:r>
      <w:r w:rsidR="00534059">
        <w:rPr>
          <w:rFonts w:ascii="Times New Roman" w:hAnsi="Times New Roman" w:cs="Times New Roman"/>
          <w:sz w:val="28"/>
        </w:rPr>
        <w:t>о</w:t>
      </w:r>
      <w:r w:rsidRPr="008D2246">
        <w:rPr>
          <w:rFonts w:ascii="Times New Roman" w:hAnsi="Times New Roman" w:cs="Times New Roman"/>
          <w:sz w:val="28"/>
        </w:rPr>
        <w:t xml:space="preserve">тно </w:t>
      </w:r>
      <w:r w:rsidR="00534059">
        <w:rPr>
          <w:rFonts w:ascii="Times New Roman" w:hAnsi="Times New Roman" w:cs="Times New Roman"/>
          <w:sz w:val="28"/>
        </w:rPr>
        <w:t>діяти</w:t>
      </w:r>
      <w:r w:rsidRPr="008D2246">
        <w:rPr>
          <w:rFonts w:ascii="Times New Roman" w:hAnsi="Times New Roman" w:cs="Times New Roman"/>
          <w:sz w:val="28"/>
        </w:rPr>
        <w:t xml:space="preserve">, володіти </w:t>
      </w:r>
      <w:r w:rsidR="00534059">
        <w:rPr>
          <w:rFonts w:ascii="Times New Roman" w:hAnsi="Times New Roman" w:cs="Times New Roman"/>
          <w:sz w:val="28"/>
        </w:rPr>
        <w:t>навиками допомоги собі й іншим у різних</w:t>
      </w:r>
      <w:r w:rsidRPr="008D2246">
        <w:rPr>
          <w:rFonts w:ascii="Times New Roman" w:hAnsi="Times New Roman" w:cs="Times New Roman"/>
          <w:sz w:val="28"/>
        </w:rPr>
        <w:t xml:space="preserve"> життєвих ситуаціях. </w:t>
      </w:r>
    </w:p>
    <w:p w:rsidR="00822D0F" w:rsidRPr="008D2246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2246">
        <w:rPr>
          <w:rFonts w:ascii="Times New Roman" w:hAnsi="Times New Roman" w:cs="Times New Roman"/>
          <w:sz w:val="28"/>
        </w:rPr>
        <w:t xml:space="preserve">Авторка </w:t>
      </w:r>
      <w:r w:rsidR="00534059">
        <w:rPr>
          <w:rFonts w:ascii="Times New Roman" w:hAnsi="Times New Roman" w:cs="Times New Roman"/>
          <w:sz w:val="28"/>
        </w:rPr>
        <w:t>збірника</w:t>
      </w:r>
      <w:r w:rsidRPr="008D2246">
        <w:rPr>
          <w:rFonts w:ascii="Times New Roman" w:hAnsi="Times New Roman" w:cs="Times New Roman"/>
          <w:sz w:val="28"/>
        </w:rPr>
        <w:t xml:space="preserve"> вважає, що головним в діяльності педагога є організація освітнього процесу в такий спосіб, щоб оволодіння знаннями проходило в умовах розвитку творчих здібностей учнів, умінь застосовувати отримані знання у сучасному житті через використання алгоритму різноманітних завдань та </w:t>
      </w:r>
      <w:r w:rsidR="00534059">
        <w:rPr>
          <w:rFonts w:ascii="Times New Roman" w:hAnsi="Times New Roman" w:cs="Times New Roman"/>
          <w:sz w:val="28"/>
        </w:rPr>
        <w:t>практичних вправ для збереження життя й здоров’я свого та інших людей.</w:t>
      </w:r>
    </w:p>
    <w:p w:rsidR="00822D0F" w:rsidRPr="008D2246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2246">
        <w:rPr>
          <w:rFonts w:ascii="Times New Roman" w:hAnsi="Times New Roman" w:cs="Times New Roman"/>
          <w:sz w:val="28"/>
        </w:rPr>
        <w:t xml:space="preserve">Актуальність посібника підтверджує, що </w:t>
      </w:r>
      <w:r w:rsidR="00534059">
        <w:rPr>
          <w:rFonts w:ascii="Times New Roman" w:hAnsi="Times New Roman" w:cs="Times New Roman"/>
          <w:sz w:val="28"/>
        </w:rPr>
        <w:t>практична</w:t>
      </w:r>
      <w:r w:rsidRPr="008D2246">
        <w:rPr>
          <w:rFonts w:ascii="Times New Roman" w:hAnsi="Times New Roman" w:cs="Times New Roman"/>
          <w:sz w:val="28"/>
        </w:rPr>
        <w:t xml:space="preserve"> робота дає змогу педагогу перевірити вміння учнів </w:t>
      </w:r>
      <w:r w:rsidR="00534059">
        <w:rPr>
          <w:rFonts w:ascii="Times New Roman" w:hAnsi="Times New Roman" w:cs="Times New Roman"/>
          <w:sz w:val="28"/>
        </w:rPr>
        <w:t>діяти за певних умов</w:t>
      </w:r>
      <w:r w:rsidRPr="008D2246">
        <w:rPr>
          <w:rFonts w:ascii="Times New Roman" w:hAnsi="Times New Roman" w:cs="Times New Roman"/>
          <w:sz w:val="28"/>
        </w:rPr>
        <w:t xml:space="preserve">, виконувати </w:t>
      </w:r>
      <w:r w:rsidR="00D66061">
        <w:rPr>
          <w:rFonts w:ascii="Times New Roman" w:hAnsi="Times New Roman" w:cs="Times New Roman"/>
          <w:sz w:val="28"/>
        </w:rPr>
        <w:t>моделювання ситуацій</w:t>
      </w:r>
      <w:r w:rsidRPr="008D2246">
        <w:rPr>
          <w:rFonts w:ascii="Times New Roman" w:hAnsi="Times New Roman" w:cs="Times New Roman"/>
          <w:sz w:val="28"/>
        </w:rPr>
        <w:t xml:space="preserve">, встановлювати відповідність, уміння </w:t>
      </w:r>
      <w:r w:rsidR="00D66061">
        <w:rPr>
          <w:rFonts w:ascii="Times New Roman" w:hAnsi="Times New Roman" w:cs="Times New Roman"/>
          <w:sz w:val="28"/>
        </w:rPr>
        <w:t>діяти.</w:t>
      </w:r>
    </w:p>
    <w:p w:rsidR="00822D0F" w:rsidRPr="008D2246" w:rsidRDefault="00D66061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Василькевич С.І. </w:t>
      </w:r>
      <w:r w:rsidR="00822D0F" w:rsidRPr="008D2246">
        <w:rPr>
          <w:rFonts w:ascii="Times New Roman" w:eastAsia="Calibri" w:hAnsi="Times New Roman" w:cs="Times New Roman"/>
          <w:sz w:val="28"/>
        </w:rPr>
        <w:t xml:space="preserve">підібрала цікаві </w:t>
      </w:r>
      <w:r>
        <w:rPr>
          <w:rFonts w:ascii="Times New Roman" w:eastAsia="Calibri" w:hAnsi="Times New Roman" w:cs="Times New Roman"/>
          <w:sz w:val="28"/>
        </w:rPr>
        <w:t>завдання</w:t>
      </w:r>
      <w:r w:rsidR="00822D0F" w:rsidRPr="008D2246">
        <w:rPr>
          <w:rFonts w:ascii="Times New Roman" w:eastAsia="Calibri" w:hAnsi="Times New Roman" w:cs="Times New Roman"/>
          <w:sz w:val="28"/>
        </w:rPr>
        <w:t xml:space="preserve"> для </w:t>
      </w:r>
      <w:r>
        <w:rPr>
          <w:rFonts w:ascii="Times New Roman" w:eastAsia="Calibri" w:hAnsi="Times New Roman" w:cs="Times New Roman"/>
          <w:sz w:val="28"/>
        </w:rPr>
        <w:t xml:space="preserve">виконання практичних робіт курсу, які дають можливість здобувачам освіти застосувати на практиці знання із різних шкільних предметів, внесений теоретичний матеріал допомагає </w:t>
      </w:r>
      <w:r w:rsidR="00822D0F" w:rsidRPr="008D2246">
        <w:rPr>
          <w:rFonts w:ascii="Times New Roman" w:eastAsia="Calibri" w:hAnsi="Times New Roman" w:cs="Times New Roman"/>
          <w:sz w:val="28"/>
        </w:rPr>
        <w:t>встановленн</w:t>
      </w:r>
      <w:r>
        <w:rPr>
          <w:rFonts w:ascii="Times New Roman" w:eastAsia="Calibri" w:hAnsi="Times New Roman" w:cs="Times New Roman"/>
          <w:sz w:val="28"/>
        </w:rPr>
        <w:t>ю</w:t>
      </w:r>
      <w:r w:rsidR="00822D0F" w:rsidRPr="008D2246">
        <w:rPr>
          <w:rFonts w:ascii="Times New Roman" w:eastAsia="Calibri" w:hAnsi="Times New Roman" w:cs="Times New Roman"/>
          <w:sz w:val="28"/>
        </w:rPr>
        <w:t xml:space="preserve"> причинно-наслідкових зв’язків</w:t>
      </w:r>
      <w:r>
        <w:rPr>
          <w:rFonts w:ascii="Times New Roman" w:eastAsia="Calibri" w:hAnsi="Times New Roman" w:cs="Times New Roman"/>
          <w:sz w:val="28"/>
        </w:rPr>
        <w:t xml:space="preserve"> щодо безпеки середовища існування.</w:t>
      </w:r>
      <w:r w:rsidR="00822D0F" w:rsidRPr="008D2246">
        <w:rPr>
          <w:rFonts w:ascii="Times New Roman" w:eastAsia="Calibri" w:hAnsi="Times New Roman" w:cs="Times New Roman"/>
          <w:sz w:val="28"/>
        </w:rPr>
        <w:t xml:space="preserve"> Заслуговує на схвалення те, що матеріал несе в собі </w:t>
      </w:r>
      <w:r w:rsidR="00822D0F" w:rsidRPr="008D2246">
        <w:rPr>
          <w:rFonts w:ascii="Times New Roman" w:hAnsi="Times New Roman" w:cs="Times New Roman"/>
          <w:sz w:val="28"/>
        </w:rPr>
        <w:t>аспекти формування патріотизму, людських цінностей</w:t>
      </w:r>
      <w:r>
        <w:rPr>
          <w:rFonts w:ascii="Times New Roman" w:hAnsi="Times New Roman" w:cs="Times New Roman"/>
          <w:sz w:val="28"/>
        </w:rPr>
        <w:t>,</w:t>
      </w:r>
      <w:r w:rsidR="00822D0F" w:rsidRPr="008D2246">
        <w:rPr>
          <w:rFonts w:ascii="Times New Roman" w:hAnsi="Times New Roman" w:cs="Times New Roman"/>
          <w:sz w:val="28"/>
        </w:rPr>
        <w:t xml:space="preserve"> екологічної культури.</w:t>
      </w:r>
    </w:p>
    <w:p w:rsidR="00822D0F" w:rsidRPr="008D2246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D2246">
        <w:rPr>
          <w:rFonts w:ascii="Times New Roman" w:eastAsia="Calibri" w:hAnsi="Times New Roman" w:cs="Times New Roman"/>
          <w:sz w:val="28"/>
        </w:rPr>
        <w:t xml:space="preserve">Доцільно використовувати на уроках </w:t>
      </w:r>
      <w:r w:rsidR="00D66061">
        <w:rPr>
          <w:rFonts w:ascii="Times New Roman" w:eastAsia="Calibri" w:hAnsi="Times New Roman" w:cs="Times New Roman"/>
          <w:sz w:val="28"/>
        </w:rPr>
        <w:t>курсу</w:t>
      </w:r>
      <w:r w:rsidRPr="008D2246">
        <w:rPr>
          <w:rFonts w:ascii="Times New Roman" w:eastAsia="Calibri" w:hAnsi="Times New Roman" w:cs="Times New Roman"/>
          <w:sz w:val="28"/>
        </w:rPr>
        <w:t>.</w:t>
      </w:r>
    </w:p>
    <w:p w:rsidR="00822D0F" w:rsidRPr="008D2246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2246">
        <w:rPr>
          <w:rFonts w:ascii="Times New Roman" w:eastAsia="Calibri" w:hAnsi="Times New Roman" w:cs="Times New Roman"/>
          <w:sz w:val="28"/>
        </w:rPr>
        <w:t xml:space="preserve">Схвально оцінюючи його змістове наповнення, слід зазначити творчий підхід автора </w:t>
      </w:r>
      <w:r w:rsidR="00D66061">
        <w:rPr>
          <w:rFonts w:ascii="Times New Roman" w:eastAsia="Calibri" w:hAnsi="Times New Roman" w:cs="Times New Roman"/>
          <w:sz w:val="28"/>
        </w:rPr>
        <w:t xml:space="preserve">збірника </w:t>
      </w:r>
      <w:r w:rsidRPr="008D2246">
        <w:rPr>
          <w:rFonts w:ascii="Times New Roman" w:eastAsia="Calibri" w:hAnsi="Times New Roman" w:cs="Times New Roman"/>
          <w:sz w:val="28"/>
        </w:rPr>
        <w:t>до підбору дидактичних матеріалів.</w:t>
      </w:r>
    </w:p>
    <w:p w:rsidR="00822D0F" w:rsidRDefault="00822D0F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D66061" w:rsidRPr="008D2246" w:rsidRDefault="00D66061" w:rsidP="00D66061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22D0F" w:rsidRPr="008D2246" w:rsidRDefault="00822D0F" w:rsidP="00D66061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8D2246">
        <w:rPr>
          <w:rFonts w:ascii="Times New Roman" w:eastAsia="Calibri" w:hAnsi="Times New Roman" w:cs="Times New Roman"/>
          <w:sz w:val="28"/>
        </w:rPr>
        <w:t>Рецензент</w:t>
      </w:r>
      <w:r w:rsidR="00D66061">
        <w:rPr>
          <w:rFonts w:ascii="Times New Roman" w:eastAsia="Calibri" w:hAnsi="Times New Roman" w:cs="Times New Roman"/>
          <w:sz w:val="28"/>
        </w:rPr>
        <w:t xml:space="preserve">        ________________      Боднар О.М.</w:t>
      </w:r>
    </w:p>
    <w:p w:rsidR="00D53868" w:rsidRPr="008D2246" w:rsidRDefault="00D53868">
      <w:pPr>
        <w:rPr>
          <w:sz w:val="24"/>
        </w:rPr>
      </w:pPr>
    </w:p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Default="00822D0F"/>
    <w:p w:rsidR="00822D0F" w:rsidRPr="009229D9" w:rsidRDefault="00822D0F" w:rsidP="0082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6172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Висновок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(відгук)</w:t>
      </w:r>
    </w:p>
    <w:p w:rsidR="00822D0F" w:rsidRPr="00064C16" w:rsidRDefault="00822D0F" w:rsidP="0082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професійну</w:t>
      </w:r>
      <w:r w:rsidRPr="00D6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діяльні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вчителя ……..</w:t>
      </w:r>
    </w:p>
    <w:p w:rsidR="00822D0F" w:rsidRPr="00064C16" w:rsidRDefault="00822D0F" w:rsidP="0082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D0F" w:rsidRPr="00064C16" w:rsidRDefault="00822D0F" w:rsidP="0082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2D0F" w:rsidRPr="00913A8E" w:rsidRDefault="00822D0F" w:rsidP="00822D0F">
      <w:pPr>
        <w:pStyle w:val="Style2"/>
        <w:widowControl/>
        <w:spacing w:line="240" w:lineRule="auto"/>
        <w:ind w:firstLine="709"/>
        <w:rPr>
          <w:rStyle w:val="FontStyle12"/>
          <w:b/>
          <w:lang w:val="uk-UA" w:eastAsia="uk-UA"/>
        </w:rPr>
      </w:pPr>
      <w:r>
        <w:rPr>
          <w:rStyle w:val="FontStyle12"/>
          <w:lang w:val="uk-UA" w:eastAsia="uk-UA"/>
        </w:rPr>
        <w:t xml:space="preserve">….. працює вчителем із 19.. року. Закінчила …… Спеціаліст вищої  категорії, звання «Старший вчитель». Стаж педагогічної роботи – 28 років.За роки праці на педагогічній ниві …….. </w:t>
      </w:r>
      <w:r w:rsidRPr="007D0CF5">
        <w:rPr>
          <w:rStyle w:val="FontStyle12"/>
          <w:lang w:val="uk-UA" w:eastAsia="uk-UA"/>
        </w:rPr>
        <w:t xml:space="preserve">зарекомендувала себе </w:t>
      </w:r>
      <w:r>
        <w:rPr>
          <w:rStyle w:val="FontStyle12"/>
          <w:lang w:val="uk-UA" w:eastAsia="uk-UA"/>
        </w:rPr>
        <w:t>високо</w:t>
      </w:r>
      <w:r w:rsidRPr="007D0CF5">
        <w:rPr>
          <w:rStyle w:val="FontStyle12"/>
          <w:lang w:val="uk-UA" w:eastAsia="uk-UA"/>
        </w:rPr>
        <w:t>кваліфікованим учит</w:t>
      </w:r>
      <w:r>
        <w:rPr>
          <w:rStyle w:val="FontStyle12"/>
          <w:lang w:val="uk-UA" w:eastAsia="uk-UA"/>
        </w:rPr>
        <w:t xml:space="preserve">елем …... Працює над методичною проблемою </w:t>
      </w:r>
      <w:r w:rsidRPr="00913A8E">
        <w:rPr>
          <w:rStyle w:val="FontStyle12"/>
          <w:b/>
          <w:lang w:val="uk-UA" w:eastAsia="uk-UA"/>
        </w:rPr>
        <w:t>«</w:t>
      </w:r>
      <w:r>
        <w:rPr>
          <w:rStyle w:val="FontStyle12"/>
          <w:b/>
          <w:lang w:val="uk-UA" w:eastAsia="uk-UA"/>
        </w:rPr>
        <w:t>Інтерактивні методи навчання в початковій школі</w:t>
      </w:r>
      <w:r w:rsidRPr="00913A8E">
        <w:rPr>
          <w:rStyle w:val="FontStyle12"/>
          <w:b/>
          <w:lang w:val="uk-UA" w:eastAsia="uk-UA"/>
        </w:rPr>
        <w:t>».</w:t>
      </w:r>
    </w:p>
    <w:p w:rsidR="00822D0F" w:rsidRPr="00104BB7" w:rsidRDefault="00822D0F" w:rsidP="0082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4BB7">
        <w:rPr>
          <w:rFonts w:ascii="Times New Roman" w:hAnsi="Times New Roman" w:cs="Times New Roman"/>
          <w:sz w:val="28"/>
          <w:szCs w:val="28"/>
        </w:rPr>
        <w:t xml:space="preserve">освід </w:t>
      </w:r>
      <w:r>
        <w:rPr>
          <w:rFonts w:ascii="Times New Roman" w:hAnsi="Times New Roman" w:cs="Times New Roman"/>
          <w:sz w:val="28"/>
          <w:szCs w:val="28"/>
        </w:rPr>
        <w:t xml:space="preserve">вчителя </w:t>
      </w:r>
      <w:r w:rsidRPr="00104BB7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 на науково-методичному фундаменті, містить передові педагогічні ідеї, власні знахід</w:t>
      </w:r>
      <w:r>
        <w:rPr>
          <w:rFonts w:ascii="Times New Roman" w:hAnsi="Times New Roman" w:cs="Times New Roman"/>
          <w:sz w:val="28"/>
          <w:szCs w:val="28"/>
        </w:rPr>
        <w:t>ки й напрацювання. Реалізовуючи проблему в освітньому процесі своїх учнів, педагог</w:t>
      </w:r>
      <w:r w:rsidRPr="00104BB7">
        <w:rPr>
          <w:rFonts w:ascii="Times New Roman" w:hAnsi="Times New Roman" w:cs="Times New Roman"/>
          <w:sz w:val="28"/>
          <w:szCs w:val="28"/>
        </w:rPr>
        <w:t xml:space="preserve"> орі</w:t>
      </w:r>
      <w:r>
        <w:rPr>
          <w:rFonts w:ascii="Times New Roman" w:hAnsi="Times New Roman" w:cs="Times New Roman"/>
          <w:sz w:val="28"/>
          <w:szCs w:val="28"/>
        </w:rPr>
        <w:t>єнтуєть</w:t>
      </w:r>
      <w:r w:rsidRPr="00104BB7">
        <w:rPr>
          <w:rFonts w:ascii="Times New Roman" w:hAnsi="Times New Roman" w:cs="Times New Roman"/>
          <w:sz w:val="28"/>
          <w:szCs w:val="28"/>
        </w:rPr>
        <w:t>ся в широкому спектрі сучаснихін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оваційних</w:t>
      </w:r>
      <w:r>
        <w:rPr>
          <w:rFonts w:ascii="Times New Roman" w:hAnsi="Times New Roman" w:cs="Times New Roman"/>
          <w:sz w:val="28"/>
          <w:szCs w:val="28"/>
        </w:rPr>
        <w:t xml:space="preserve"> проектів, </w:t>
      </w:r>
      <w:r w:rsidRPr="00104BB7">
        <w:rPr>
          <w:rFonts w:ascii="Times New Roman" w:hAnsi="Times New Roman" w:cs="Times New Roman"/>
          <w:sz w:val="28"/>
          <w:szCs w:val="28"/>
        </w:rPr>
        <w:t>ідей,напрямків,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використовує та впроваджує н</w:t>
      </w:r>
      <w:r w:rsidRPr="00104BB7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ефективніші освітні технології, які сприяють розвитку</w:t>
      </w:r>
      <w:r w:rsidRPr="00104BB7">
        <w:rPr>
          <w:rFonts w:ascii="Times New Roman" w:hAnsi="Times New Roman" w:cs="Times New Roman"/>
          <w:sz w:val="28"/>
          <w:szCs w:val="28"/>
        </w:rPr>
        <w:t xml:space="preserve"> творчих здібностей, зв'язного мовлення, р</w:t>
      </w:r>
      <w:r>
        <w:rPr>
          <w:rFonts w:ascii="Times New Roman" w:hAnsi="Times New Roman" w:cs="Times New Roman"/>
          <w:sz w:val="28"/>
          <w:szCs w:val="28"/>
        </w:rPr>
        <w:t>озвивають логічне мислення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та пізнавальні інтереси школярів.</w:t>
      </w:r>
      <w:r>
        <w:rPr>
          <w:rFonts w:ascii="Times New Roman" w:hAnsi="Times New Roman" w:cs="Times New Roman"/>
          <w:sz w:val="28"/>
          <w:szCs w:val="28"/>
        </w:rPr>
        <w:t xml:space="preserve"> Головне завдання вбачає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 розкри</w:t>
      </w:r>
      <w:r>
        <w:rPr>
          <w:rFonts w:ascii="Times New Roman" w:hAnsi="Times New Roman" w:cs="Times New Roman"/>
          <w:sz w:val="28"/>
          <w:szCs w:val="28"/>
        </w:rPr>
        <w:t>тт</w:t>
      </w:r>
      <w:r w:rsidRPr="00104BB7">
        <w:rPr>
          <w:rFonts w:ascii="Times New Roman" w:hAnsi="Times New Roman" w:cs="Times New Roman"/>
          <w:sz w:val="28"/>
          <w:szCs w:val="28"/>
        </w:rPr>
        <w:t>і індивідуальності кожної дитини, тому що розумію: від того, якими будуть перші шкільні роки вихованців, залежить усе їхн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одальше навчання і їх</w:t>
      </w:r>
      <w:r w:rsidRPr="00104BB7">
        <w:rPr>
          <w:rFonts w:ascii="Times New Roman" w:hAnsi="Times New Roman" w:cs="Times New Roman"/>
          <w:sz w:val="28"/>
          <w:szCs w:val="28"/>
        </w:rPr>
        <w:t xml:space="preserve"> майбутній жит</w:t>
      </w:r>
      <w:r>
        <w:rPr>
          <w:rFonts w:ascii="Times New Roman" w:hAnsi="Times New Roman" w:cs="Times New Roman"/>
          <w:sz w:val="28"/>
          <w:szCs w:val="28"/>
        </w:rPr>
        <w:t>тє</w:t>
      </w:r>
      <w:r w:rsidRPr="00104BB7">
        <w:rPr>
          <w:rFonts w:ascii="Times New Roman" w:hAnsi="Times New Roman" w:cs="Times New Roman"/>
          <w:sz w:val="28"/>
          <w:szCs w:val="28"/>
        </w:rPr>
        <w:t>вий шлях.</w:t>
      </w:r>
    </w:p>
    <w:p w:rsidR="00822D0F" w:rsidRPr="00104BB7" w:rsidRDefault="00822D0F" w:rsidP="00822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 на уроках розвиває </w:t>
      </w:r>
      <w:r w:rsidRPr="00104BB7">
        <w:rPr>
          <w:rFonts w:ascii="Times New Roman" w:hAnsi="Times New Roman" w:cs="Times New Roman"/>
          <w:sz w:val="28"/>
          <w:szCs w:val="28"/>
        </w:rPr>
        <w:t>комунікативні навички учнів, уміння працювати з будь-якою інформаці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ю, мислити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неординарн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гнучко, залежно від ситуації, застосовуючи інтерактивні технології</w:t>
      </w:r>
      <w:r w:rsidRPr="00104BB7">
        <w:rPr>
          <w:rFonts w:ascii="Times New Roman" w:hAnsi="Times New Roman" w:cs="Times New Roman"/>
          <w:sz w:val="28"/>
          <w:szCs w:val="28"/>
        </w:rPr>
        <w:t xml:space="preserve">, які </w:t>
      </w:r>
      <w:r>
        <w:rPr>
          <w:rFonts w:ascii="Times New Roman" w:hAnsi="Times New Roman" w:cs="Times New Roman"/>
          <w:sz w:val="28"/>
          <w:szCs w:val="28"/>
        </w:rPr>
        <w:t>ґ</w:t>
      </w:r>
      <w:r w:rsidRPr="00104BB7">
        <w:rPr>
          <w:rFonts w:ascii="Times New Roman" w:hAnsi="Times New Roman" w:cs="Times New Roman"/>
          <w:sz w:val="28"/>
          <w:szCs w:val="28"/>
        </w:rPr>
        <w:t xml:space="preserve">рунтуються на діалозі, моделюванні ситуацій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ибору, вільному обміні думками.</w:t>
      </w:r>
      <w:r>
        <w:rPr>
          <w:rFonts w:ascii="Times New Roman" w:hAnsi="Times New Roman" w:cs="Times New Roman"/>
          <w:sz w:val="28"/>
          <w:szCs w:val="28"/>
        </w:rPr>
        <w:t xml:space="preserve">Для покращення </w:t>
      </w:r>
      <w:r w:rsidRPr="00104BB7">
        <w:rPr>
          <w:rFonts w:ascii="Times New Roman" w:hAnsi="Times New Roman" w:cs="Times New Roman"/>
          <w:sz w:val="28"/>
          <w:szCs w:val="28"/>
        </w:rPr>
        <w:t>організації навчальної діяльності уч</w:t>
      </w:r>
      <w:r>
        <w:rPr>
          <w:rFonts w:ascii="Times New Roman" w:hAnsi="Times New Roman" w:cs="Times New Roman"/>
          <w:sz w:val="28"/>
          <w:szCs w:val="28"/>
        </w:rPr>
        <w:t>нів успішно застосовуєпарну, групову, кооперативну та індивідуальну форми роботи, використовуючи різноманітні інтерактивні вправи: «Мікрофон»,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«Доміно». «Акваріум» та інші.Педагог переконана, що в</w:t>
      </w:r>
      <w:r w:rsidRPr="00104BB7">
        <w:rPr>
          <w:rFonts w:ascii="Times New Roman" w:hAnsi="Times New Roman" w:cs="Times New Roman"/>
          <w:sz w:val="28"/>
          <w:szCs w:val="28"/>
        </w:rPr>
        <w:t>икористання інтерактивних методів і форм нада</w:t>
      </w:r>
      <w:r>
        <w:rPr>
          <w:rFonts w:ascii="Times New Roman" w:hAnsi="Times New Roman" w:cs="Times New Roman"/>
          <w:sz w:val="28"/>
          <w:szCs w:val="28"/>
        </w:rPr>
        <w:t xml:space="preserve">єбільші </w:t>
      </w:r>
      <w:r w:rsidRPr="00104BB7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ивості для організації ділової співпраці з метою вирішення поставленої у класі навчальної проблеми.</w:t>
      </w:r>
    </w:p>
    <w:p w:rsidR="00822D0F" w:rsidRPr="00693C9A" w:rsidRDefault="00822D0F" w:rsidP="00822D0F">
      <w:pPr>
        <w:spacing w:after="0" w:line="240" w:lineRule="auto"/>
        <w:ind w:firstLine="709"/>
        <w:contextualSpacing/>
        <w:jc w:val="both"/>
        <w:rPr>
          <w:rStyle w:val="FontStyle12"/>
          <w:rFonts w:eastAsia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 практикує проведення нестандартних урок</w:t>
      </w:r>
      <w:r>
        <w:rPr>
          <w:rFonts w:ascii="Times New Roman" w:hAnsi="Times New Roman"/>
          <w:sz w:val="28"/>
          <w:szCs w:val="28"/>
        </w:rPr>
        <w:t>ів. У її доробку: урок вільного спілкування</w:t>
      </w:r>
      <w:r w:rsidRPr="00693C9A">
        <w:rPr>
          <w:rFonts w:ascii="Times New Roman" w:eastAsia="Calibri" w:hAnsi="Times New Roman" w:cs="Times New Roman"/>
          <w:sz w:val="28"/>
          <w:szCs w:val="28"/>
        </w:rPr>
        <w:t>, урок</w:t>
      </w:r>
      <w:r>
        <w:rPr>
          <w:rFonts w:ascii="Times New Roman" w:hAnsi="Times New Roman"/>
          <w:sz w:val="28"/>
          <w:szCs w:val="28"/>
        </w:rPr>
        <w:t>–ділова гра</w:t>
      </w:r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, урок </w:t>
      </w:r>
      <w:proofErr w:type="spellStart"/>
      <w:r w:rsidRPr="00693C9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3C9A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пізнання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істини, </w:t>
      </w:r>
      <w:proofErr w:type="spellStart"/>
      <w:r>
        <w:rPr>
          <w:rFonts w:ascii="Times New Roman" w:hAnsi="Times New Roman"/>
          <w:sz w:val="28"/>
          <w:szCs w:val="28"/>
        </w:rPr>
        <w:t>бінарні</w:t>
      </w:r>
      <w:r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 та інш</w:t>
      </w:r>
      <w:r>
        <w:rPr>
          <w:rFonts w:ascii="Times New Roman" w:eastAsia="Calibri" w:hAnsi="Times New Roman" w:cs="Times New Roman"/>
          <w:sz w:val="28"/>
          <w:szCs w:val="28"/>
        </w:rPr>
        <w:t>і. Головною метою своєї діяльності</w:t>
      </w:r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 вчителька вважає розвиток індивідуальних здібностей і обдарувань дітей, створення «ситуації успіху» на кожному уроці.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Її учні – переможці та активні учасники різноманітних конкурсів: </w:t>
      </w:r>
      <w:r>
        <w:rPr>
          <w:rFonts w:ascii="Times New Roman" w:hAnsi="Times New Roman"/>
          <w:sz w:val="28"/>
          <w:szCs w:val="28"/>
        </w:rPr>
        <w:t>Міжнародного конкурсу з української мови ім. П.</w:t>
      </w:r>
      <w:proofErr w:type="spellStart"/>
      <w:r>
        <w:rPr>
          <w:rFonts w:ascii="Times New Roman" w:hAnsi="Times New Roman"/>
          <w:sz w:val="28"/>
          <w:szCs w:val="28"/>
        </w:rPr>
        <w:t>Яцика</w:t>
      </w:r>
      <w:proofErr w:type="spellEnd"/>
      <w:r>
        <w:rPr>
          <w:rFonts w:ascii="Times New Roman" w:hAnsi="Times New Roman"/>
          <w:sz w:val="28"/>
          <w:szCs w:val="28"/>
        </w:rPr>
        <w:t xml:space="preserve"> (3-4 кл.), </w:t>
      </w:r>
      <w:r>
        <w:rPr>
          <w:rFonts w:ascii="Times New Roman" w:eastAsia="Calibri" w:hAnsi="Times New Roman" w:cs="Times New Roman"/>
          <w:sz w:val="28"/>
          <w:szCs w:val="28"/>
        </w:rPr>
        <w:t>Міжнародного інтерактивного природничого конкурсу «Ко</w:t>
      </w:r>
      <w:r>
        <w:rPr>
          <w:rFonts w:ascii="Times New Roman" w:hAnsi="Times New Roman"/>
          <w:sz w:val="28"/>
          <w:szCs w:val="28"/>
        </w:rPr>
        <w:t>лосок»,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Міжнародногоматематичного</w:t>
      </w:r>
      <w:r>
        <w:rPr>
          <w:rFonts w:ascii="Times New Roman" w:hAnsi="Times New Roman"/>
          <w:sz w:val="28"/>
          <w:szCs w:val="28"/>
        </w:rPr>
        <w:t xml:space="preserve"> конкурсу «Кенгуру», Всеукраїнського чемпіонатуі</w:t>
      </w:r>
      <w:r>
        <w:rPr>
          <w:rFonts w:ascii="Times New Roman" w:eastAsia="Calibri" w:hAnsi="Times New Roman" w:cs="Times New Roman"/>
          <w:sz w:val="28"/>
          <w:szCs w:val="28"/>
        </w:rPr>
        <w:t>з розв</w:t>
      </w:r>
      <w:r w:rsidRPr="00674A52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язування математичних логічних задач, </w:t>
      </w:r>
      <w:r>
        <w:rPr>
          <w:rFonts w:ascii="Times New Roman" w:hAnsi="Times New Roman"/>
          <w:sz w:val="28"/>
          <w:szCs w:val="28"/>
        </w:rPr>
        <w:lastRenderedPageBreak/>
        <w:t xml:space="preserve">Всеукраїнської українознавчої гри «Соняшник».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сі успіхи</w:t>
      </w:r>
      <w:r w:rsidRPr="00693C9A">
        <w:rPr>
          <w:rFonts w:ascii="Times New Roman" w:eastAsia="Calibri" w:hAnsi="Times New Roman" w:cs="Times New Roman"/>
          <w:sz w:val="28"/>
          <w:szCs w:val="28"/>
        </w:rPr>
        <w:t xml:space="preserve"> своїх ви</w:t>
      </w:r>
      <w:r>
        <w:rPr>
          <w:rFonts w:ascii="Times New Roman" w:hAnsi="Times New Roman"/>
          <w:sz w:val="28"/>
          <w:szCs w:val="28"/>
        </w:rPr>
        <w:t>хованців вчителька фіксує в учнівських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портфоліо. </w:t>
      </w:r>
    </w:p>
    <w:p w:rsidR="00822D0F" w:rsidRPr="005F22C4" w:rsidRDefault="00822D0F" w:rsidP="00822D0F">
      <w:pPr>
        <w:pStyle w:val="Style2"/>
        <w:widowControl/>
        <w:spacing w:line="240" w:lineRule="auto"/>
        <w:ind w:firstLine="709"/>
        <w:contextualSpacing/>
        <w:rPr>
          <w:sz w:val="28"/>
          <w:szCs w:val="28"/>
          <w:lang w:val="uk-UA"/>
        </w:rPr>
      </w:pPr>
      <w:r>
        <w:rPr>
          <w:rStyle w:val="FontStyle12"/>
          <w:lang w:val="uk-UA" w:eastAsia="uk-UA"/>
        </w:rPr>
        <w:t>,…..</w:t>
      </w:r>
      <w:r w:rsidRPr="00693C9A">
        <w:rPr>
          <w:rStyle w:val="FontStyle12"/>
          <w:lang w:val="uk-UA" w:eastAsia="uk-UA"/>
        </w:rPr>
        <w:t xml:space="preserve"> дбає про згуртованість учнівського колективу. З першого дня навчання прагне підсилювати виховний потенціал уроків і позаурочних заходів, формувати</w:t>
      </w:r>
      <w:r>
        <w:rPr>
          <w:rStyle w:val="FontStyle12"/>
          <w:lang w:val="uk-UA" w:eastAsia="uk-UA"/>
        </w:rPr>
        <w:t xml:space="preserve"> і закріплювати традиції школи.</w:t>
      </w:r>
      <w:r w:rsidRPr="00693C9A">
        <w:rPr>
          <w:rStyle w:val="FontStyle12"/>
          <w:lang w:val="uk-UA" w:eastAsia="uk-UA"/>
        </w:rPr>
        <w:t xml:space="preserve"> Вихованці любл</w:t>
      </w:r>
      <w:r>
        <w:rPr>
          <w:rStyle w:val="FontStyle12"/>
          <w:lang w:val="uk-UA" w:eastAsia="uk-UA"/>
        </w:rPr>
        <w:t>ять і поважають …..</w:t>
      </w:r>
      <w:r w:rsidRPr="00693C9A">
        <w:rPr>
          <w:rStyle w:val="FontStyle12"/>
          <w:lang w:val="uk-UA" w:eastAsia="uk-UA"/>
        </w:rPr>
        <w:t xml:space="preserve"> за глибокі знання, тактов</w:t>
      </w:r>
      <w:r>
        <w:rPr>
          <w:rStyle w:val="FontStyle12"/>
          <w:lang w:val="uk-UA" w:eastAsia="uk-UA"/>
        </w:rPr>
        <w:t>ність,</w:t>
      </w:r>
      <w:r w:rsidRPr="00693C9A">
        <w:rPr>
          <w:rStyle w:val="FontStyle12"/>
          <w:lang w:val="uk-UA" w:eastAsia="uk-UA"/>
        </w:rPr>
        <w:t xml:space="preserve"> доброзичливість, уміння зрозуміти їх.</w:t>
      </w:r>
      <w:r>
        <w:rPr>
          <w:sz w:val="28"/>
          <w:szCs w:val="28"/>
          <w:lang w:val="uk-UA"/>
        </w:rPr>
        <w:t>Вона</w:t>
      </w:r>
      <w:r w:rsidRPr="005F22C4">
        <w:rPr>
          <w:sz w:val="28"/>
          <w:szCs w:val="28"/>
          <w:lang w:val="uk-UA"/>
        </w:rPr>
        <w:t xml:space="preserve"> переконана, що потрібно вчити і виховувати творчу учнівську особистість з багатьма соціальними </w:t>
      </w:r>
      <w:proofErr w:type="spellStart"/>
      <w:r w:rsidRPr="005F22C4">
        <w:rPr>
          <w:sz w:val="28"/>
          <w:szCs w:val="28"/>
          <w:lang w:val="uk-UA"/>
        </w:rPr>
        <w:t>компетентностями</w:t>
      </w:r>
      <w:proofErr w:type="spellEnd"/>
      <w:r w:rsidRPr="005F22C4">
        <w:rPr>
          <w:sz w:val="28"/>
          <w:szCs w:val="28"/>
          <w:lang w:val="uk-UA"/>
        </w:rPr>
        <w:t>, з умінням застосовувати здобуті знання у нестандартних життєвих ситуаціях.</w:t>
      </w:r>
    </w:p>
    <w:p w:rsidR="00822D0F" w:rsidRDefault="00822D0F" w:rsidP="00822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…..поширювала свій досвід роботи для колег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фаху на засіданнях районного методичного об</w:t>
      </w:r>
      <w:r w:rsidRPr="001275BF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 xml:space="preserve">єднання вчителів початкових класів та вихователів ГПД, </w:t>
      </w:r>
      <w:r>
        <w:rPr>
          <w:rFonts w:ascii="Times New Roman" w:hAnsi="Times New Roman"/>
          <w:sz w:val="28"/>
          <w:szCs w:val="28"/>
        </w:rPr>
        <w:t xml:space="preserve">предметної кафедри вчителів початкових класів та вихователя ГПД, районних </w:t>
      </w:r>
      <w:r>
        <w:rPr>
          <w:rFonts w:ascii="Times New Roman" w:eastAsia="Calibri" w:hAnsi="Times New Roman" w:cs="Times New Roman"/>
          <w:sz w:val="28"/>
          <w:szCs w:val="28"/>
        </w:rPr>
        <w:t>семінарах – практикумах, засіданнях Клубу професійного спілкування вчителів початкових класів району</w:t>
      </w:r>
      <w:r>
        <w:rPr>
          <w:rFonts w:ascii="Times New Roman" w:hAnsi="Times New Roman"/>
          <w:sz w:val="28"/>
          <w:szCs w:val="28"/>
        </w:rPr>
        <w:t>. Із власними напрацюваннями ділилась на засіданнях Школи вчителя першокласника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Активно виступала на очних сесіях з підготовки вчителів початкових класів до роботи в умовах Нової української школи. …… веде особистий блог, публікує свої доробки інтернет-виданнях «На урок», «Методичний портал», «</w:t>
      </w:r>
      <w:proofErr w:type="spellStart"/>
      <w:r>
        <w:rPr>
          <w:rFonts w:ascii="Times New Roman" w:hAnsi="Times New Roman"/>
          <w:sz w:val="28"/>
          <w:szCs w:val="28"/>
        </w:rPr>
        <w:t>Всеосвіта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». Вдосконалює свою педагогічну майстерність шляхом самоосвіти та участі у </w:t>
      </w:r>
      <w:proofErr w:type="spellStart"/>
      <w:r>
        <w:rPr>
          <w:rFonts w:ascii="Times New Roman" w:hAnsi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з актуальних питань початкової освіти. Упорядкувала методичний посібник «Чотири подихи часу».</w:t>
      </w:r>
    </w:p>
    <w:p w:rsidR="00822D0F" w:rsidRDefault="00822D0F" w:rsidP="00822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Відкрита у спілкуванні, цілеспрямована, з великим духовним світом </w:t>
      </w:r>
      <w:r>
        <w:rPr>
          <w:rFonts w:ascii="Times New Roman" w:hAnsi="Times New Roman"/>
          <w:sz w:val="28"/>
          <w:szCs w:val="28"/>
        </w:rPr>
        <w:t xml:space="preserve">особистість, ……..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користується заслуженим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вторитетом серед учнів, ї</w:t>
      </w:r>
      <w:r>
        <w:rPr>
          <w:rFonts w:ascii="Times New Roman" w:hAnsi="Times New Roman"/>
          <w:sz w:val="28"/>
          <w:szCs w:val="28"/>
        </w:rPr>
        <w:t>хніх батьків, колег по фаху,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вчителів початкових класів </w:t>
      </w:r>
      <w:r>
        <w:rPr>
          <w:rFonts w:ascii="Times New Roman" w:hAnsi="Times New Roman"/>
          <w:sz w:val="28"/>
          <w:szCs w:val="28"/>
        </w:rPr>
        <w:t xml:space="preserve"> Копичинецької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ТГ.</w:t>
      </w:r>
    </w:p>
    <w:p w:rsidR="00822D0F" w:rsidRDefault="00822D0F"/>
    <w:sectPr w:rsidR="00822D0F" w:rsidSect="00E25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D0F"/>
    <w:rsid w:val="00534059"/>
    <w:rsid w:val="00822D0F"/>
    <w:rsid w:val="008D2246"/>
    <w:rsid w:val="00D53868"/>
    <w:rsid w:val="00D66061"/>
    <w:rsid w:val="00E2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822D0F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822D0F"/>
    <w:pPr>
      <w:widowControl w:val="0"/>
      <w:autoSpaceDE w:val="0"/>
      <w:autoSpaceDN w:val="0"/>
      <w:adjustRightInd w:val="0"/>
      <w:spacing w:after="0" w:line="36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3749</Words>
  <Characters>2138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PK_1</dc:creator>
  <cp:lastModifiedBy>home</cp:lastModifiedBy>
  <cp:revision>2</cp:revision>
  <dcterms:created xsi:type="dcterms:W3CDTF">2023-02-12T02:01:00Z</dcterms:created>
  <dcterms:modified xsi:type="dcterms:W3CDTF">2023-02-12T02:01:00Z</dcterms:modified>
</cp:coreProperties>
</file>