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77" w:rsidRPr="00A55183" w:rsidRDefault="005F5577" w:rsidP="005F5577">
      <w:pPr>
        <w:ind w:left="-567" w:right="-284"/>
        <w:jc w:val="center"/>
        <w:rPr>
          <w:sz w:val="28"/>
          <w:szCs w:val="28"/>
          <w:lang w:val="uk-UA"/>
        </w:rPr>
      </w:pPr>
      <w:r w:rsidRPr="00A55183">
        <w:rPr>
          <w:sz w:val="28"/>
          <w:szCs w:val="28"/>
          <w:lang w:val="uk-UA"/>
        </w:rPr>
        <w:t>Тернопільська загальноосвітня школа</w:t>
      </w:r>
    </w:p>
    <w:p w:rsidR="005F5577" w:rsidRPr="00A55183" w:rsidRDefault="005F5577" w:rsidP="005F5577">
      <w:pPr>
        <w:ind w:left="-567" w:right="-284"/>
        <w:jc w:val="center"/>
        <w:rPr>
          <w:sz w:val="28"/>
          <w:szCs w:val="28"/>
          <w:lang w:val="uk-UA"/>
        </w:rPr>
      </w:pPr>
      <w:r w:rsidRPr="00A55183">
        <w:rPr>
          <w:sz w:val="28"/>
          <w:szCs w:val="28"/>
          <w:lang w:val="uk-UA"/>
        </w:rPr>
        <w:t xml:space="preserve"> І-ІІІ ступенів №2</w:t>
      </w: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u w:val="single"/>
          <w:lang w:val="uk-UA"/>
        </w:rPr>
      </w:pPr>
    </w:p>
    <w:p w:rsidR="005F5577" w:rsidRPr="00A55183" w:rsidRDefault="005F5577" w:rsidP="005F5577">
      <w:pPr>
        <w:ind w:left="-567" w:right="-284"/>
        <w:rPr>
          <w:sz w:val="28"/>
          <w:szCs w:val="28"/>
          <w:lang w:val="uk-UA"/>
        </w:rPr>
      </w:pPr>
    </w:p>
    <w:p w:rsidR="005F5577" w:rsidRDefault="005F5577" w:rsidP="005F5577">
      <w:pPr>
        <w:ind w:left="-567" w:right="-284"/>
        <w:jc w:val="center"/>
        <w:rPr>
          <w:sz w:val="28"/>
          <w:szCs w:val="28"/>
          <w:lang w:val="en-US"/>
        </w:rPr>
      </w:pPr>
    </w:p>
    <w:p w:rsidR="005F5577" w:rsidRDefault="005F5577" w:rsidP="005F5577">
      <w:pPr>
        <w:ind w:left="-567" w:right="-284"/>
        <w:jc w:val="center"/>
        <w:rPr>
          <w:sz w:val="28"/>
          <w:szCs w:val="28"/>
          <w:lang w:val="en-US"/>
        </w:rPr>
      </w:pPr>
    </w:p>
    <w:p w:rsidR="005F5577" w:rsidRDefault="005F5577" w:rsidP="005F5577">
      <w:pPr>
        <w:ind w:left="-567" w:right="-284"/>
        <w:jc w:val="center"/>
        <w:rPr>
          <w:sz w:val="28"/>
          <w:szCs w:val="28"/>
          <w:lang w:val="en-US"/>
        </w:rPr>
      </w:pPr>
    </w:p>
    <w:p w:rsidR="005F5577" w:rsidRDefault="005F5577" w:rsidP="005F5577">
      <w:pPr>
        <w:ind w:left="-567" w:right="-284"/>
        <w:jc w:val="center"/>
        <w:rPr>
          <w:sz w:val="28"/>
          <w:szCs w:val="28"/>
          <w:lang w:val="en-US"/>
        </w:rPr>
      </w:pPr>
    </w:p>
    <w:p w:rsidR="005F5577" w:rsidRDefault="005F5577" w:rsidP="005F5577">
      <w:pPr>
        <w:ind w:left="-567" w:right="-284"/>
        <w:jc w:val="center"/>
        <w:rPr>
          <w:sz w:val="28"/>
          <w:szCs w:val="28"/>
          <w:lang w:val="en-US"/>
        </w:rPr>
      </w:pPr>
    </w:p>
    <w:p w:rsidR="005F5577" w:rsidRDefault="005F5577" w:rsidP="005F5577">
      <w:pPr>
        <w:ind w:left="-567" w:right="-284"/>
        <w:jc w:val="center"/>
        <w:rPr>
          <w:sz w:val="28"/>
          <w:szCs w:val="28"/>
          <w:lang w:val="en-US"/>
        </w:rPr>
      </w:pPr>
    </w:p>
    <w:p w:rsidR="005F5577" w:rsidRDefault="005F5577" w:rsidP="005F5577">
      <w:pPr>
        <w:ind w:left="-567" w:right="-284"/>
        <w:jc w:val="center"/>
        <w:rPr>
          <w:sz w:val="28"/>
          <w:szCs w:val="28"/>
          <w:lang w:val="en-US"/>
        </w:rPr>
      </w:pPr>
    </w:p>
    <w:p w:rsidR="005F5577" w:rsidRDefault="005F5577" w:rsidP="005F5577">
      <w:pPr>
        <w:ind w:left="-567" w:right="-284"/>
        <w:jc w:val="center"/>
        <w:rPr>
          <w:sz w:val="28"/>
          <w:szCs w:val="28"/>
          <w:lang w:val="en-US"/>
        </w:rPr>
      </w:pPr>
    </w:p>
    <w:p w:rsidR="005F5577" w:rsidRPr="00A55183" w:rsidRDefault="005F5577" w:rsidP="005F5577">
      <w:pPr>
        <w:ind w:left="-567" w:right="-284"/>
        <w:jc w:val="center"/>
        <w:rPr>
          <w:sz w:val="28"/>
          <w:szCs w:val="28"/>
          <w:lang w:val="en-US"/>
        </w:rPr>
      </w:pPr>
    </w:p>
    <w:p w:rsidR="005F5577" w:rsidRPr="00A55183" w:rsidRDefault="005F5577" w:rsidP="005F5577">
      <w:pPr>
        <w:ind w:left="-567" w:right="-284"/>
        <w:jc w:val="center"/>
        <w:rPr>
          <w:sz w:val="96"/>
          <w:szCs w:val="96"/>
          <w:lang w:val="uk-UA"/>
        </w:rPr>
      </w:pPr>
      <w:r w:rsidRPr="00A55183">
        <w:rPr>
          <w:sz w:val="96"/>
          <w:szCs w:val="96"/>
          <w:lang w:val="uk-UA"/>
        </w:rPr>
        <w:t>Ділова гра</w:t>
      </w:r>
    </w:p>
    <w:p w:rsidR="005F5577" w:rsidRDefault="005F5577" w:rsidP="005F5577">
      <w:pPr>
        <w:ind w:left="-567" w:right="-284"/>
        <w:jc w:val="center"/>
        <w:rPr>
          <w:sz w:val="96"/>
          <w:szCs w:val="96"/>
          <w:lang w:val="en-US"/>
        </w:rPr>
      </w:pPr>
      <w:r w:rsidRPr="00A55183">
        <w:rPr>
          <w:sz w:val="96"/>
          <w:szCs w:val="96"/>
          <w:lang w:val="uk-UA"/>
        </w:rPr>
        <w:t>«Шляхами</w:t>
      </w:r>
      <w:r>
        <w:rPr>
          <w:sz w:val="96"/>
          <w:szCs w:val="96"/>
          <w:lang w:val="en-US"/>
        </w:rPr>
        <w:t xml:space="preserve">  </w:t>
      </w:r>
      <w:r w:rsidRPr="00A55183">
        <w:rPr>
          <w:sz w:val="96"/>
          <w:szCs w:val="96"/>
          <w:lang w:val="uk-UA"/>
        </w:rPr>
        <w:t>права»</w:t>
      </w:r>
    </w:p>
    <w:p w:rsidR="005F5577" w:rsidRDefault="005F5577" w:rsidP="005F5577">
      <w:pPr>
        <w:ind w:right="-284"/>
        <w:rPr>
          <w:sz w:val="96"/>
          <w:szCs w:val="96"/>
          <w:lang w:val="en-US"/>
        </w:rPr>
      </w:pPr>
    </w:p>
    <w:p w:rsidR="005F5577" w:rsidRPr="00A55183" w:rsidRDefault="005F5577" w:rsidP="005F5577">
      <w:pPr>
        <w:ind w:right="-284"/>
        <w:rPr>
          <w:sz w:val="96"/>
          <w:szCs w:val="96"/>
          <w:lang w:val="en-US"/>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right"/>
        <w:rPr>
          <w:sz w:val="36"/>
          <w:szCs w:val="36"/>
          <w:lang w:val="uk-UA"/>
        </w:rPr>
      </w:pPr>
      <w:r w:rsidRPr="00A55183">
        <w:rPr>
          <w:sz w:val="36"/>
          <w:szCs w:val="36"/>
          <w:lang w:val="uk-UA"/>
        </w:rPr>
        <w:t>Виховний захід,</w:t>
      </w:r>
    </w:p>
    <w:p w:rsidR="005F5577" w:rsidRPr="00A55183" w:rsidRDefault="005F5577" w:rsidP="005F5577">
      <w:pPr>
        <w:ind w:left="-567" w:right="-284"/>
        <w:jc w:val="right"/>
        <w:rPr>
          <w:sz w:val="36"/>
          <w:szCs w:val="36"/>
          <w:lang w:val="uk-UA"/>
        </w:rPr>
      </w:pPr>
      <w:r w:rsidRPr="00A55183">
        <w:rPr>
          <w:sz w:val="36"/>
          <w:szCs w:val="36"/>
          <w:lang w:val="uk-UA"/>
        </w:rPr>
        <w:t xml:space="preserve">проведений </w:t>
      </w:r>
      <w:r>
        <w:rPr>
          <w:sz w:val="36"/>
          <w:szCs w:val="36"/>
          <w:lang w:val="uk-UA"/>
        </w:rPr>
        <w:t xml:space="preserve">у </w:t>
      </w:r>
      <w:r w:rsidRPr="00A55183">
        <w:rPr>
          <w:sz w:val="36"/>
          <w:szCs w:val="36"/>
          <w:lang w:val="uk-UA"/>
        </w:rPr>
        <w:t>7-Б класі</w:t>
      </w:r>
    </w:p>
    <w:p w:rsidR="005F5577" w:rsidRPr="00A55183" w:rsidRDefault="005F5577" w:rsidP="005F5577">
      <w:pPr>
        <w:ind w:left="-567" w:right="-284"/>
        <w:jc w:val="right"/>
        <w:rPr>
          <w:sz w:val="36"/>
          <w:szCs w:val="36"/>
          <w:lang w:val="uk-UA"/>
        </w:rPr>
      </w:pPr>
      <w:r w:rsidRPr="00A55183">
        <w:rPr>
          <w:sz w:val="36"/>
          <w:szCs w:val="36"/>
          <w:lang w:val="uk-UA"/>
        </w:rPr>
        <w:t>Класний керівник –</w:t>
      </w:r>
    </w:p>
    <w:p w:rsidR="005F5577" w:rsidRPr="00A55183" w:rsidRDefault="005F5577" w:rsidP="005F5577">
      <w:pPr>
        <w:ind w:left="-567" w:right="-284"/>
        <w:jc w:val="right"/>
        <w:rPr>
          <w:sz w:val="36"/>
          <w:szCs w:val="36"/>
          <w:lang w:val="uk-UA"/>
        </w:rPr>
      </w:pPr>
      <w:r w:rsidRPr="00A55183">
        <w:rPr>
          <w:sz w:val="36"/>
          <w:szCs w:val="36"/>
          <w:lang w:val="uk-UA"/>
        </w:rPr>
        <w:t xml:space="preserve"> Жаровська Н.В.</w:t>
      </w:r>
    </w:p>
    <w:p w:rsidR="005F5577" w:rsidRPr="00A55183" w:rsidRDefault="005F5577" w:rsidP="005F5577">
      <w:pPr>
        <w:ind w:left="-567" w:right="-284"/>
        <w:jc w:val="center"/>
        <w:rPr>
          <w:sz w:val="36"/>
          <w:szCs w:val="36"/>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A55183" w:rsidRDefault="005F5577" w:rsidP="005F5577">
      <w:pPr>
        <w:ind w:left="-567" w:right="-284"/>
        <w:jc w:val="center"/>
        <w:rPr>
          <w:sz w:val="28"/>
          <w:szCs w:val="28"/>
          <w:lang w:val="uk-UA"/>
        </w:rPr>
      </w:pPr>
    </w:p>
    <w:p w:rsidR="005F5577" w:rsidRPr="005F5577" w:rsidRDefault="005F5577" w:rsidP="005F5577">
      <w:pPr>
        <w:ind w:left="-567" w:right="-284"/>
        <w:jc w:val="center"/>
        <w:rPr>
          <w:sz w:val="28"/>
          <w:szCs w:val="28"/>
          <w:lang w:val="en-US"/>
        </w:rPr>
      </w:pPr>
      <w:r w:rsidRPr="00A55183">
        <w:rPr>
          <w:sz w:val="28"/>
          <w:szCs w:val="28"/>
          <w:lang w:val="uk-UA"/>
        </w:rPr>
        <w:t>Тернопіль</w:t>
      </w:r>
    </w:p>
    <w:p w:rsidR="00CE5A3C" w:rsidRPr="00A55183" w:rsidRDefault="00E31243" w:rsidP="00A55183">
      <w:pPr>
        <w:ind w:left="-567" w:right="-284"/>
        <w:rPr>
          <w:sz w:val="28"/>
          <w:szCs w:val="28"/>
          <w:lang w:val="uk-UA"/>
        </w:rPr>
      </w:pPr>
      <w:r w:rsidRPr="00A55183">
        <w:rPr>
          <w:sz w:val="28"/>
          <w:szCs w:val="28"/>
          <w:lang w:val="uk-UA"/>
        </w:rPr>
        <w:lastRenderedPageBreak/>
        <w:t xml:space="preserve">Мета.  </w:t>
      </w:r>
      <w:r w:rsidR="00CE5A3C" w:rsidRPr="00A55183">
        <w:rPr>
          <w:sz w:val="28"/>
          <w:szCs w:val="28"/>
          <w:lang w:val="uk-UA"/>
        </w:rPr>
        <w:t>Розвивати</w:t>
      </w:r>
      <w:r w:rsidR="00CE5A3C" w:rsidRPr="00A55183">
        <w:rPr>
          <w:sz w:val="28"/>
          <w:szCs w:val="28"/>
        </w:rPr>
        <w:t xml:space="preserve"> </w:t>
      </w:r>
      <w:proofErr w:type="spellStart"/>
      <w:r w:rsidR="00CE5A3C" w:rsidRPr="00A55183">
        <w:rPr>
          <w:sz w:val="28"/>
          <w:szCs w:val="28"/>
        </w:rPr>
        <w:t>людяність</w:t>
      </w:r>
      <w:proofErr w:type="spellEnd"/>
      <w:r w:rsidR="00CE5A3C" w:rsidRPr="00A55183">
        <w:rPr>
          <w:sz w:val="28"/>
          <w:szCs w:val="28"/>
        </w:rPr>
        <w:t xml:space="preserve">, </w:t>
      </w:r>
      <w:proofErr w:type="spellStart"/>
      <w:r w:rsidR="00CE5A3C" w:rsidRPr="00A55183">
        <w:rPr>
          <w:sz w:val="28"/>
          <w:szCs w:val="28"/>
        </w:rPr>
        <w:t>почуття</w:t>
      </w:r>
      <w:proofErr w:type="spellEnd"/>
      <w:r w:rsidR="00CE5A3C" w:rsidRPr="00A55183">
        <w:rPr>
          <w:sz w:val="28"/>
          <w:szCs w:val="28"/>
        </w:rPr>
        <w:t xml:space="preserve"> </w:t>
      </w:r>
      <w:proofErr w:type="spellStart"/>
      <w:r w:rsidR="00CE5A3C" w:rsidRPr="00A55183">
        <w:rPr>
          <w:sz w:val="28"/>
          <w:szCs w:val="28"/>
        </w:rPr>
        <w:t>чуйності</w:t>
      </w:r>
      <w:proofErr w:type="spellEnd"/>
      <w:r w:rsidR="00CE5A3C" w:rsidRPr="00A55183">
        <w:rPr>
          <w:sz w:val="28"/>
          <w:szCs w:val="28"/>
        </w:rPr>
        <w:t xml:space="preserve">, </w:t>
      </w:r>
      <w:proofErr w:type="spellStart"/>
      <w:r w:rsidR="00CE5A3C" w:rsidRPr="00A55183">
        <w:rPr>
          <w:sz w:val="28"/>
          <w:szCs w:val="28"/>
        </w:rPr>
        <w:t>доброти</w:t>
      </w:r>
      <w:proofErr w:type="spellEnd"/>
      <w:r w:rsidR="00CE5A3C" w:rsidRPr="00A55183">
        <w:rPr>
          <w:sz w:val="28"/>
          <w:szCs w:val="28"/>
          <w:lang w:val="uk-UA"/>
        </w:rPr>
        <w:t>;</w:t>
      </w:r>
    </w:p>
    <w:p w:rsidR="00CE5A3C" w:rsidRPr="00A55183" w:rsidRDefault="00CE5A3C" w:rsidP="00A55183">
      <w:pPr>
        <w:ind w:left="-567" w:right="-284"/>
        <w:rPr>
          <w:sz w:val="28"/>
          <w:szCs w:val="28"/>
          <w:lang w:val="uk-UA"/>
        </w:rPr>
      </w:pPr>
      <w:r w:rsidRPr="00A55183">
        <w:rPr>
          <w:sz w:val="28"/>
          <w:szCs w:val="28"/>
          <w:lang w:val="uk-UA"/>
        </w:rPr>
        <w:t>- виховувати в школярів зацікавлення щодо правових знань, популяризувати правові закони, формувати правову культуру учнів,</w:t>
      </w:r>
    </w:p>
    <w:p w:rsidR="00CE5A3C" w:rsidRPr="00A55183" w:rsidRDefault="00CE5A3C" w:rsidP="00A55183">
      <w:pPr>
        <w:ind w:left="-567" w:right="-284"/>
        <w:rPr>
          <w:sz w:val="28"/>
          <w:szCs w:val="28"/>
          <w:lang w:val="uk-UA"/>
        </w:rPr>
      </w:pPr>
      <w:r w:rsidRPr="00A55183">
        <w:rPr>
          <w:sz w:val="28"/>
          <w:szCs w:val="28"/>
          <w:lang w:val="uk-UA"/>
        </w:rPr>
        <w:t>- розширювати знання про права та закони.</w:t>
      </w:r>
    </w:p>
    <w:p w:rsidR="00CE5A3C" w:rsidRPr="00A55183" w:rsidRDefault="00CE5A3C" w:rsidP="00A55183">
      <w:pPr>
        <w:ind w:left="-567" w:right="-284"/>
        <w:rPr>
          <w:sz w:val="28"/>
          <w:szCs w:val="28"/>
          <w:lang w:val="uk-UA"/>
        </w:rPr>
      </w:pPr>
    </w:p>
    <w:p w:rsidR="00CE5A3C" w:rsidRPr="00A55183" w:rsidRDefault="00715124" w:rsidP="00A55183">
      <w:pPr>
        <w:ind w:left="-567" w:right="-284"/>
        <w:rPr>
          <w:sz w:val="28"/>
          <w:szCs w:val="28"/>
          <w:lang w:val="uk-UA"/>
        </w:rPr>
      </w:pPr>
      <w:r w:rsidRPr="00A55183">
        <w:rPr>
          <w:sz w:val="28"/>
          <w:szCs w:val="28"/>
          <w:lang w:val="uk-UA"/>
        </w:rPr>
        <w:t xml:space="preserve">                                                 </w:t>
      </w:r>
      <w:r w:rsidR="00CE5A3C" w:rsidRPr="00A55183">
        <w:rPr>
          <w:sz w:val="28"/>
          <w:szCs w:val="28"/>
          <w:lang w:val="uk-UA"/>
        </w:rPr>
        <w:t>Перебіг заняття</w:t>
      </w:r>
    </w:p>
    <w:p w:rsidR="00715124" w:rsidRPr="00A55183" w:rsidRDefault="00715124" w:rsidP="00A55183">
      <w:pPr>
        <w:ind w:left="-567" w:right="-284"/>
        <w:rPr>
          <w:b/>
          <w:sz w:val="28"/>
          <w:szCs w:val="28"/>
          <w:lang w:val="uk-UA"/>
        </w:rPr>
      </w:pPr>
      <w:r w:rsidRPr="00A55183">
        <w:rPr>
          <w:b/>
          <w:sz w:val="28"/>
          <w:szCs w:val="28"/>
          <w:lang w:val="uk-UA"/>
        </w:rPr>
        <w:t>І. Вступна частина</w:t>
      </w:r>
    </w:p>
    <w:p w:rsidR="00F014BB" w:rsidRPr="00A55183" w:rsidRDefault="00F014BB" w:rsidP="00A55183">
      <w:pPr>
        <w:ind w:left="-567" w:right="-284"/>
        <w:rPr>
          <w:sz w:val="28"/>
          <w:szCs w:val="28"/>
          <w:lang w:val="uk-UA"/>
        </w:rPr>
      </w:pPr>
      <w:r w:rsidRPr="00A55183">
        <w:rPr>
          <w:sz w:val="28"/>
          <w:szCs w:val="28"/>
          <w:lang w:val="uk-UA"/>
        </w:rPr>
        <w:t>Ведучий заходить у зал судових засідань.</w:t>
      </w:r>
    </w:p>
    <w:p w:rsidR="00F014BB" w:rsidRPr="00A55183" w:rsidRDefault="00F014BB" w:rsidP="00A55183">
      <w:pPr>
        <w:ind w:left="-567" w:right="-284"/>
        <w:rPr>
          <w:sz w:val="28"/>
          <w:szCs w:val="28"/>
          <w:lang w:val="uk-UA"/>
        </w:rPr>
      </w:pPr>
      <w:r w:rsidRPr="00A55183">
        <w:rPr>
          <w:b/>
          <w:sz w:val="28"/>
          <w:szCs w:val="28"/>
          <w:lang w:val="uk-UA"/>
        </w:rPr>
        <w:t>Секретар.</w:t>
      </w:r>
      <w:r w:rsidRPr="00A55183">
        <w:rPr>
          <w:sz w:val="28"/>
          <w:szCs w:val="28"/>
          <w:lang w:val="uk-UA"/>
        </w:rPr>
        <w:t xml:space="preserve"> Встати, суд іде!</w:t>
      </w:r>
    </w:p>
    <w:p w:rsidR="00F014BB" w:rsidRPr="00A55183" w:rsidRDefault="00F014BB" w:rsidP="00A55183">
      <w:pPr>
        <w:ind w:left="-567" w:right="-284"/>
        <w:rPr>
          <w:sz w:val="28"/>
          <w:szCs w:val="28"/>
          <w:lang w:val="uk-UA"/>
        </w:rPr>
      </w:pPr>
      <w:r w:rsidRPr="00A55183">
        <w:rPr>
          <w:sz w:val="28"/>
          <w:szCs w:val="28"/>
          <w:lang w:val="uk-UA"/>
        </w:rPr>
        <w:t xml:space="preserve">Заходить </w:t>
      </w:r>
      <w:r w:rsidRPr="00A55183">
        <w:rPr>
          <w:b/>
          <w:sz w:val="28"/>
          <w:szCs w:val="28"/>
          <w:lang w:val="uk-UA"/>
        </w:rPr>
        <w:t>суддя</w:t>
      </w:r>
      <w:r w:rsidRPr="00A55183">
        <w:rPr>
          <w:sz w:val="28"/>
          <w:szCs w:val="28"/>
          <w:lang w:val="uk-UA"/>
        </w:rPr>
        <w:t>, займає своє місце за столом.</w:t>
      </w:r>
    </w:p>
    <w:p w:rsidR="00F014BB" w:rsidRPr="00A55183" w:rsidRDefault="00F014BB" w:rsidP="00A55183">
      <w:pPr>
        <w:ind w:left="-567" w:right="-284"/>
        <w:rPr>
          <w:sz w:val="28"/>
          <w:szCs w:val="28"/>
        </w:rPr>
      </w:pPr>
      <w:r w:rsidRPr="00A55183">
        <w:rPr>
          <w:b/>
          <w:sz w:val="28"/>
          <w:szCs w:val="28"/>
          <w:lang w:val="uk-UA"/>
        </w:rPr>
        <w:t>Адвокати</w:t>
      </w:r>
      <w:r w:rsidRPr="00A55183">
        <w:rPr>
          <w:sz w:val="28"/>
          <w:szCs w:val="28"/>
          <w:lang w:val="uk-UA"/>
        </w:rPr>
        <w:t xml:space="preserve"> обох сторін займають місце за своїм столом, який стоїть нижче, перпендикулярно до стола секретаря суду. Наприклад, стіл судді на сцені, а адвокатів – внизу. Навпроти адвокатів, за тим же столом –</w:t>
      </w:r>
      <w:r w:rsidRPr="00A55183">
        <w:rPr>
          <w:b/>
          <w:sz w:val="28"/>
          <w:szCs w:val="28"/>
          <w:lang w:val="uk-UA"/>
        </w:rPr>
        <w:t xml:space="preserve"> прокурор</w:t>
      </w:r>
      <w:r w:rsidRPr="00A55183">
        <w:rPr>
          <w:sz w:val="28"/>
          <w:szCs w:val="28"/>
          <w:lang w:val="uk-UA"/>
        </w:rPr>
        <w:t>.</w:t>
      </w:r>
    </w:p>
    <w:p w:rsidR="00F014BB" w:rsidRPr="00A55183" w:rsidRDefault="00F014BB" w:rsidP="00A55183">
      <w:pPr>
        <w:ind w:left="-567" w:right="-284"/>
        <w:rPr>
          <w:sz w:val="28"/>
          <w:szCs w:val="28"/>
        </w:rPr>
      </w:pPr>
    </w:p>
    <w:p w:rsidR="00F014BB" w:rsidRPr="00A55183" w:rsidRDefault="00F014BB" w:rsidP="00A55183">
      <w:pPr>
        <w:ind w:left="-567" w:right="-284"/>
        <w:rPr>
          <w:sz w:val="28"/>
          <w:szCs w:val="28"/>
          <w:lang w:val="uk-UA"/>
        </w:rPr>
      </w:pPr>
      <w:r w:rsidRPr="00A55183">
        <w:rPr>
          <w:sz w:val="28"/>
          <w:szCs w:val="28"/>
          <w:lang w:val="uk-UA"/>
        </w:rPr>
        <w:t>Ведучий розподіляє ролі, роз’яснює командам зміст гри.</w:t>
      </w:r>
    </w:p>
    <w:p w:rsidR="00F014BB" w:rsidRPr="00A55183" w:rsidRDefault="00F014BB" w:rsidP="00A55183">
      <w:pPr>
        <w:ind w:left="-567" w:right="-284"/>
        <w:rPr>
          <w:sz w:val="28"/>
          <w:szCs w:val="28"/>
          <w:lang w:val="uk-UA"/>
        </w:rPr>
      </w:pPr>
      <w:r w:rsidRPr="00A55183">
        <w:rPr>
          <w:sz w:val="28"/>
          <w:szCs w:val="28"/>
          <w:lang w:val="uk-UA"/>
        </w:rPr>
        <w:t>Команда А – звинувачення (позивачі).</w:t>
      </w:r>
    </w:p>
    <w:p w:rsidR="00F014BB" w:rsidRPr="00A55183" w:rsidRDefault="00F014BB" w:rsidP="00A55183">
      <w:pPr>
        <w:ind w:left="-567" w:right="-284"/>
        <w:rPr>
          <w:sz w:val="28"/>
          <w:szCs w:val="28"/>
          <w:lang w:val="uk-UA"/>
        </w:rPr>
      </w:pPr>
      <w:r w:rsidRPr="00A55183">
        <w:rPr>
          <w:sz w:val="28"/>
          <w:szCs w:val="28"/>
          <w:lang w:val="uk-UA"/>
        </w:rPr>
        <w:t>Команда В – захист (відповідачі).</w:t>
      </w:r>
    </w:p>
    <w:p w:rsidR="00F014BB" w:rsidRPr="00A55183" w:rsidRDefault="00F014BB" w:rsidP="00A55183">
      <w:pPr>
        <w:ind w:left="-567" w:right="-284"/>
        <w:rPr>
          <w:sz w:val="28"/>
          <w:szCs w:val="28"/>
          <w:lang w:val="uk-UA"/>
        </w:rPr>
      </w:pPr>
      <w:r w:rsidRPr="00A55183">
        <w:rPr>
          <w:sz w:val="28"/>
          <w:szCs w:val="28"/>
          <w:lang w:val="uk-UA"/>
        </w:rPr>
        <w:t>Щоб взяти участь у грі, потрібно пройти «юридичну розминку», яка і покаже, наскільки команди знають право, Кр</w:t>
      </w:r>
      <w:r w:rsidR="00CE5A3C" w:rsidRPr="00A55183">
        <w:rPr>
          <w:sz w:val="28"/>
          <w:szCs w:val="28"/>
          <w:lang w:val="uk-UA"/>
        </w:rPr>
        <w:t>и</w:t>
      </w:r>
      <w:r w:rsidRPr="00A55183">
        <w:rPr>
          <w:sz w:val="28"/>
          <w:szCs w:val="28"/>
          <w:lang w:val="uk-UA"/>
        </w:rPr>
        <w:t>мінальний Кодекс, процесуальні дії і т. д.</w:t>
      </w:r>
    </w:p>
    <w:p w:rsidR="00715124" w:rsidRPr="00A55183" w:rsidRDefault="00715124" w:rsidP="00A55183">
      <w:pPr>
        <w:ind w:left="-567" w:right="-284"/>
        <w:rPr>
          <w:b/>
          <w:sz w:val="28"/>
          <w:szCs w:val="28"/>
          <w:lang w:val="uk-UA"/>
        </w:rPr>
      </w:pPr>
      <w:r w:rsidRPr="00A55183">
        <w:rPr>
          <w:b/>
          <w:sz w:val="28"/>
          <w:szCs w:val="28"/>
          <w:lang w:val="uk-UA"/>
        </w:rPr>
        <w:t>ІІ. Основна частина</w:t>
      </w:r>
    </w:p>
    <w:p w:rsidR="00F014BB" w:rsidRPr="00A55183" w:rsidRDefault="00F014BB" w:rsidP="00A55183">
      <w:pPr>
        <w:ind w:left="-567" w:right="-284"/>
        <w:rPr>
          <w:sz w:val="28"/>
          <w:szCs w:val="28"/>
          <w:lang w:val="uk-UA"/>
        </w:rPr>
      </w:pPr>
      <w:r w:rsidRPr="00A55183">
        <w:rPr>
          <w:b/>
          <w:sz w:val="28"/>
          <w:szCs w:val="28"/>
          <w:lang w:val="uk-UA"/>
        </w:rPr>
        <w:t>Запитання команді А.</w:t>
      </w:r>
      <w:r w:rsidRPr="00A55183">
        <w:rPr>
          <w:sz w:val="28"/>
          <w:szCs w:val="28"/>
          <w:lang w:val="uk-UA"/>
        </w:rPr>
        <w:t xml:space="preserve"> Чи допускається адвокат у судове засідання, якщо він:</w:t>
      </w:r>
    </w:p>
    <w:p w:rsidR="00F014BB" w:rsidRPr="00A55183" w:rsidRDefault="00F014BB" w:rsidP="00A55183">
      <w:pPr>
        <w:ind w:left="-567" w:right="-284"/>
        <w:rPr>
          <w:sz w:val="28"/>
          <w:szCs w:val="28"/>
          <w:lang w:val="uk-UA"/>
        </w:rPr>
      </w:pPr>
      <w:r w:rsidRPr="00A55183">
        <w:rPr>
          <w:sz w:val="28"/>
          <w:szCs w:val="28"/>
          <w:lang w:val="uk-UA"/>
        </w:rPr>
        <w:t>а)</w:t>
      </w:r>
      <w:r w:rsidR="00CE5A3C" w:rsidRPr="00A55183">
        <w:rPr>
          <w:sz w:val="28"/>
          <w:szCs w:val="28"/>
          <w:lang w:val="uk-UA"/>
        </w:rPr>
        <w:t xml:space="preserve"> проводив експертиз</w:t>
      </w:r>
      <w:r w:rsidRPr="00A55183">
        <w:rPr>
          <w:sz w:val="28"/>
          <w:szCs w:val="28"/>
          <w:lang w:val="uk-UA"/>
        </w:rPr>
        <w:t>у в справі;</w:t>
      </w:r>
    </w:p>
    <w:p w:rsidR="00F014BB" w:rsidRPr="00A55183" w:rsidRDefault="00F014BB" w:rsidP="00A55183">
      <w:pPr>
        <w:ind w:left="-567" w:right="-284"/>
        <w:rPr>
          <w:sz w:val="28"/>
          <w:szCs w:val="28"/>
          <w:lang w:val="uk-UA"/>
        </w:rPr>
      </w:pPr>
      <w:r w:rsidRPr="00A55183">
        <w:rPr>
          <w:sz w:val="28"/>
          <w:szCs w:val="28"/>
          <w:lang w:val="uk-UA"/>
        </w:rPr>
        <w:t>б) брав участь у справі як свідок;</w:t>
      </w:r>
    </w:p>
    <w:p w:rsidR="00F014BB" w:rsidRPr="00A55183" w:rsidRDefault="00F014BB" w:rsidP="00A55183">
      <w:pPr>
        <w:ind w:left="-567" w:right="-284"/>
        <w:rPr>
          <w:sz w:val="28"/>
          <w:szCs w:val="28"/>
          <w:lang w:val="uk-UA"/>
        </w:rPr>
      </w:pPr>
      <w:r w:rsidRPr="00A55183">
        <w:rPr>
          <w:sz w:val="28"/>
          <w:szCs w:val="28"/>
          <w:lang w:val="uk-UA"/>
        </w:rPr>
        <w:t>в) є представником потерпілого.</w:t>
      </w:r>
    </w:p>
    <w:p w:rsidR="00F014BB" w:rsidRPr="00A55183" w:rsidRDefault="004157A2" w:rsidP="00A55183">
      <w:pPr>
        <w:ind w:left="-567" w:right="-284"/>
        <w:rPr>
          <w:sz w:val="28"/>
          <w:szCs w:val="28"/>
          <w:lang w:val="uk-UA"/>
        </w:rPr>
      </w:pPr>
      <w:r w:rsidRPr="00A55183">
        <w:rPr>
          <w:sz w:val="28"/>
          <w:szCs w:val="28"/>
          <w:lang w:val="uk-UA"/>
        </w:rPr>
        <w:t>Правильна відповідь</w:t>
      </w:r>
      <w:r w:rsidR="00F014BB" w:rsidRPr="00A55183">
        <w:rPr>
          <w:sz w:val="28"/>
          <w:szCs w:val="28"/>
          <w:lang w:val="uk-UA"/>
        </w:rPr>
        <w:t xml:space="preserve"> – 1 бал, неправильна – ст. 61.</w:t>
      </w:r>
    </w:p>
    <w:p w:rsidR="00F014BB" w:rsidRPr="00A55183" w:rsidRDefault="00F014BB" w:rsidP="00A55183">
      <w:pPr>
        <w:ind w:left="-567" w:right="-284"/>
        <w:rPr>
          <w:sz w:val="28"/>
          <w:szCs w:val="28"/>
          <w:lang w:val="uk-UA"/>
        </w:rPr>
      </w:pPr>
      <w:r w:rsidRPr="00A55183">
        <w:rPr>
          <w:b/>
          <w:sz w:val="28"/>
          <w:szCs w:val="28"/>
          <w:lang w:val="uk-UA"/>
        </w:rPr>
        <w:t>Команді Б.</w:t>
      </w:r>
      <w:r w:rsidRPr="00A55183">
        <w:rPr>
          <w:sz w:val="28"/>
          <w:szCs w:val="28"/>
          <w:lang w:val="uk-UA"/>
        </w:rPr>
        <w:t xml:space="preserve"> Чи має право адвокат знайомитися з усіма матеріалами справи до моменту пред’явлення звинувачення?</w:t>
      </w:r>
    </w:p>
    <w:p w:rsidR="00F014BB" w:rsidRPr="00A55183" w:rsidRDefault="00F014BB" w:rsidP="00A55183">
      <w:pPr>
        <w:ind w:left="-567" w:right="-284"/>
        <w:rPr>
          <w:sz w:val="28"/>
          <w:szCs w:val="28"/>
          <w:lang w:val="uk-UA"/>
        </w:rPr>
      </w:pPr>
      <w:r w:rsidRPr="00A55183">
        <w:rPr>
          <w:sz w:val="28"/>
          <w:szCs w:val="28"/>
          <w:lang w:val="uk-UA"/>
        </w:rPr>
        <w:t>а) так;</w:t>
      </w:r>
    </w:p>
    <w:p w:rsidR="00F014BB" w:rsidRPr="00A55183" w:rsidRDefault="00F014BB" w:rsidP="00A55183">
      <w:pPr>
        <w:ind w:left="-567" w:right="-284"/>
        <w:rPr>
          <w:sz w:val="28"/>
          <w:szCs w:val="28"/>
          <w:lang w:val="uk-UA"/>
        </w:rPr>
      </w:pPr>
      <w:r w:rsidRPr="00A55183">
        <w:rPr>
          <w:sz w:val="28"/>
          <w:szCs w:val="28"/>
          <w:lang w:val="uk-UA"/>
        </w:rPr>
        <w:t>б) ні;</w:t>
      </w:r>
    </w:p>
    <w:p w:rsidR="00F014BB" w:rsidRPr="00A55183" w:rsidRDefault="00F014BB" w:rsidP="00A55183">
      <w:pPr>
        <w:ind w:left="-567" w:right="-284"/>
        <w:rPr>
          <w:sz w:val="28"/>
          <w:szCs w:val="28"/>
          <w:lang w:val="uk-UA"/>
        </w:rPr>
      </w:pPr>
      <w:r w:rsidRPr="00A55183">
        <w:rPr>
          <w:sz w:val="28"/>
          <w:szCs w:val="28"/>
          <w:lang w:val="uk-UA"/>
        </w:rPr>
        <w:t>в) так, але тільки з тими матеріалами, які фіксують процесуальні дії, проведені з його участю;</w:t>
      </w:r>
    </w:p>
    <w:p w:rsidR="00F014BB" w:rsidRPr="00A55183" w:rsidRDefault="00F014BB" w:rsidP="00A55183">
      <w:pPr>
        <w:ind w:left="-567" w:right="-284"/>
        <w:rPr>
          <w:sz w:val="28"/>
          <w:szCs w:val="28"/>
          <w:lang w:val="uk-UA"/>
        </w:rPr>
      </w:pPr>
      <w:r w:rsidRPr="00A55183">
        <w:rPr>
          <w:sz w:val="28"/>
          <w:szCs w:val="28"/>
          <w:lang w:val="uk-UA"/>
        </w:rPr>
        <w:t>г) так, але тільки з тими матеріалами, які викона</w:t>
      </w:r>
      <w:r w:rsidR="004157A2" w:rsidRPr="00A55183">
        <w:rPr>
          <w:sz w:val="28"/>
          <w:szCs w:val="28"/>
          <w:lang w:val="uk-UA"/>
        </w:rPr>
        <w:t>ні за клопотаннями звинувачуван</w:t>
      </w:r>
      <w:r w:rsidRPr="00A55183">
        <w:rPr>
          <w:sz w:val="28"/>
          <w:szCs w:val="28"/>
          <w:lang w:val="uk-UA"/>
        </w:rPr>
        <w:t>ого або його захисника.</w:t>
      </w:r>
    </w:p>
    <w:p w:rsidR="00F014BB" w:rsidRPr="00A55183" w:rsidRDefault="00F014BB" w:rsidP="00A55183">
      <w:pPr>
        <w:ind w:left="-567" w:right="-284"/>
        <w:rPr>
          <w:sz w:val="28"/>
          <w:szCs w:val="28"/>
          <w:lang w:val="uk-UA"/>
        </w:rPr>
      </w:pPr>
      <w:r w:rsidRPr="00A55183">
        <w:rPr>
          <w:sz w:val="28"/>
          <w:szCs w:val="28"/>
          <w:lang w:val="uk-UA"/>
        </w:rPr>
        <w:t>Правильна відповідь – 1 бал, неправильна – ст. 48.</w:t>
      </w:r>
    </w:p>
    <w:p w:rsidR="00F014BB" w:rsidRPr="00A55183" w:rsidRDefault="00F014BB" w:rsidP="00A55183">
      <w:pPr>
        <w:ind w:left="-567" w:right="-284"/>
        <w:rPr>
          <w:sz w:val="28"/>
          <w:szCs w:val="28"/>
          <w:lang w:val="uk-UA"/>
        </w:rPr>
      </w:pPr>
      <w:r w:rsidRPr="00A55183">
        <w:rPr>
          <w:b/>
          <w:sz w:val="28"/>
          <w:szCs w:val="28"/>
          <w:lang w:val="uk-UA"/>
        </w:rPr>
        <w:t>Команді А.</w:t>
      </w:r>
      <w:r w:rsidRPr="00A55183">
        <w:rPr>
          <w:sz w:val="28"/>
          <w:szCs w:val="28"/>
          <w:lang w:val="uk-UA"/>
        </w:rPr>
        <w:t xml:space="preserve"> Які наслідки неявки адвоката на судове засідання?</w:t>
      </w:r>
    </w:p>
    <w:p w:rsidR="00F014BB" w:rsidRPr="00A55183" w:rsidRDefault="00F014BB" w:rsidP="00A55183">
      <w:pPr>
        <w:ind w:left="-567" w:right="-284"/>
        <w:rPr>
          <w:sz w:val="28"/>
          <w:szCs w:val="28"/>
          <w:lang w:val="uk-UA"/>
        </w:rPr>
      </w:pPr>
      <w:r w:rsidRPr="00A55183">
        <w:rPr>
          <w:sz w:val="28"/>
          <w:szCs w:val="28"/>
          <w:lang w:val="uk-UA"/>
        </w:rPr>
        <w:t>а) судове засідання продовжується, одночасно вживаються заходи для з’ясування причин неявки адвоката;</w:t>
      </w:r>
    </w:p>
    <w:p w:rsidR="00F014BB" w:rsidRPr="00A55183" w:rsidRDefault="00F014BB" w:rsidP="00A55183">
      <w:pPr>
        <w:ind w:left="-567" w:right="-284"/>
        <w:rPr>
          <w:sz w:val="28"/>
          <w:szCs w:val="28"/>
          <w:lang w:val="uk-UA"/>
        </w:rPr>
      </w:pPr>
      <w:r w:rsidRPr="00A55183">
        <w:rPr>
          <w:sz w:val="28"/>
          <w:szCs w:val="28"/>
          <w:lang w:val="uk-UA"/>
        </w:rPr>
        <w:t>б) судове засідання може бути продовжене без участі адвоката, якщо з’ясовується, що причина неявки неповажна;</w:t>
      </w:r>
    </w:p>
    <w:p w:rsidR="00F014BB" w:rsidRPr="00A55183" w:rsidRDefault="00F014BB" w:rsidP="00A55183">
      <w:pPr>
        <w:ind w:left="-567" w:right="-284"/>
        <w:rPr>
          <w:sz w:val="28"/>
          <w:szCs w:val="28"/>
          <w:lang w:val="uk-UA"/>
        </w:rPr>
      </w:pPr>
      <w:r w:rsidRPr="00A55183">
        <w:rPr>
          <w:sz w:val="28"/>
          <w:szCs w:val="28"/>
          <w:lang w:val="uk-UA"/>
        </w:rPr>
        <w:t>в) судове засідання відкладається, якщо адвоката неможливо замінити іншими;</w:t>
      </w:r>
    </w:p>
    <w:p w:rsidR="00F014BB" w:rsidRPr="00A55183" w:rsidRDefault="00F014BB" w:rsidP="00A55183">
      <w:pPr>
        <w:ind w:left="-567" w:right="-284"/>
        <w:rPr>
          <w:sz w:val="28"/>
          <w:szCs w:val="28"/>
          <w:lang w:val="uk-UA"/>
        </w:rPr>
      </w:pPr>
      <w:r w:rsidRPr="00A55183">
        <w:rPr>
          <w:sz w:val="28"/>
          <w:szCs w:val="28"/>
          <w:lang w:val="uk-UA"/>
        </w:rPr>
        <w:t>г) судове засідання продовжується, якщо за згодою підсудного в суді з’явиться інший адвокат.</w:t>
      </w:r>
    </w:p>
    <w:p w:rsidR="00F014BB" w:rsidRPr="00A55183" w:rsidRDefault="00F014BB" w:rsidP="00A55183">
      <w:pPr>
        <w:ind w:left="-567" w:right="-284"/>
        <w:rPr>
          <w:sz w:val="28"/>
          <w:szCs w:val="28"/>
          <w:lang w:val="uk-UA"/>
        </w:rPr>
      </w:pPr>
      <w:r w:rsidRPr="00A55183">
        <w:rPr>
          <w:sz w:val="28"/>
          <w:szCs w:val="28"/>
          <w:lang w:val="uk-UA"/>
        </w:rPr>
        <w:t>Правильно – 1 бал, неправильно – ст. 289.</w:t>
      </w:r>
    </w:p>
    <w:p w:rsidR="00F014BB" w:rsidRPr="00A55183" w:rsidRDefault="00F014BB" w:rsidP="00A55183">
      <w:pPr>
        <w:ind w:left="-567" w:right="-284"/>
        <w:rPr>
          <w:sz w:val="28"/>
          <w:szCs w:val="28"/>
          <w:lang w:val="uk-UA"/>
        </w:rPr>
      </w:pPr>
      <w:r w:rsidRPr="00A55183">
        <w:rPr>
          <w:b/>
          <w:sz w:val="28"/>
          <w:szCs w:val="28"/>
          <w:lang w:val="uk-UA"/>
        </w:rPr>
        <w:t>Команді Б.</w:t>
      </w:r>
      <w:r w:rsidRPr="00A55183">
        <w:rPr>
          <w:sz w:val="28"/>
          <w:szCs w:val="28"/>
          <w:lang w:val="uk-UA"/>
        </w:rPr>
        <w:t xml:space="preserve"> З якого моменту в справі про суспільно небезпечне діяння, вчинене особою в стані неосудності, бере участь адвокат?</w:t>
      </w:r>
    </w:p>
    <w:p w:rsidR="00F014BB" w:rsidRPr="00A55183" w:rsidRDefault="00F014BB" w:rsidP="00A55183">
      <w:pPr>
        <w:ind w:left="-567" w:right="-284"/>
        <w:rPr>
          <w:sz w:val="28"/>
          <w:szCs w:val="28"/>
          <w:lang w:val="uk-UA"/>
        </w:rPr>
      </w:pPr>
      <w:r w:rsidRPr="00A55183">
        <w:rPr>
          <w:sz w:val="28"/>
          <w:szCs w:val="28"/>
          <w:lang w:val="uk-UA"/>
        </w:rPr>
        <w:t>а) після відання особи до суду;</w:t>
      </w:r>
    </w:p>
    <w:p w:rsidR="00F014BB" w:rsidRPr="00A55183" w:rsidRDefault="00F014BB" w:rsidP="00A55183">
      <w:pPr>
        <w:ind w:left="-567" w:right="-284"/>
        <w:rPr>
          <w:sz w:val="28"/>
          <w:szCs w:val="28"/>
          <w:lang w:val="uk-UA"/>
        </w:rPr>
      </w:pPr>
      <w:r w:rsidRPr="00A55183">
        <w:rPr>
          <w:sz w:val="28"/>
          <w:szCs w:val="28"/>
          <w:lang w:val="uk-UA"/>
        </w:rPr>
        <w:t>б) з моменту пред’явлення звинувачення;</w:t>
      </w:r>
    </w:p>
    <w:p w:rsidR="00F014BB" w:rsidRPr="00A55183" w:rsidRDefault="00F014BB" w:rsidP="00A55183">
      <w:pPr>
        <w:ind w:left="-567" w:right="-284"/>
        <w:rPr>
          <w:sz w:val="28"/>
          <w:szCs w:val="28"/>
          <w:lang w:val="uk-UA"/>
        </w:rPr>
      </w:pPr>
      <w:r w:rsidRPr="00A55183">
        <w:rPr>
          <w:sz w:val="28"/>
          <w:szCs w:val="28"/>
          <w:lang w:val="uk-UA"/>
        </w:rPr>
        <w:lastRenderedPageBreak/>
        <w:t>в) з моменту закінчення збирання доказів у справі;</w:t>
      </w:r>
    </w:p>
    <w:p w:rsidR="00F014BB" w:rsidRPr="00A55183" w:rsidRDefault="00F014BB" w:rsidP="00A55183">
      <w:pPr>
        <w:ind w:left="-567" w:right="-284"/>
        <w:rPr>
          <w:sz w:val="28"/>
          <w:szCs w:val="28"/>
          <w:lang w:val="uk-UA"/>
        </w:rPr>
      </w:pPr>
      <w:r w:rsidRPr="00A55183">
        <w:rPr>
          <w:sz w:val="28"/>
          <w:szCs w:val="28"/>
          <w:lang w:val="uk-UA"/>
        </w:rPr>
        <w:t>г) з моменту встановлення факту душевного захворювання підсудного.</w:t>
      </w:r>
    </w:p>
    <w:p w:rsidR="00F014BB" w:rsidRPr="00A55183" w:rsidRDefault="00F014BB" w:rsidP="00A55183">
      <w:pPr>
        <w:ind w:left="-567" w:right="-284"/>
        <w:rPr>
          <w:sz w:val="28"/>
          <w:szCs w:val="28"/>
          <w:lang w:val="uk-UA"/>
        </w:rPr>
      </w:pPr>
      <w:r w:rsidRPr="00A55183">
        <w:rPr>
          <w:sz w:val="28"/>
          <w:szCs w:val="28"/>
          <w:lang w:val="uk-UA"/>
        </w:rPr>
        <w:t>Правильна відповідь – 1 бал, неправильна – див. ст.</w:t>
      </w:r>
      <w:r w:rsidR="004157A2" w:rsidRPr="00A55183">
        <w:rPr>
          <w:sz w:val="28"/>
          <w:szCs w:val="28"/>
          <w:lang w:val="uk-UA"/>
        </w:rPr>
        <w:t xml:space="preserve"> 44. КЗ</w:t>
      </w:r>
      <w:r w:rsidRPr="00A55183">
        <w:rPr>
          <w:sz w:val="28"/>
          <w:szCs w:val="28"/>
          <w:lang w:val="uk-UA"/>
        </w:rPr>
        <w:t>П України.</w:t>
      </w:r>
    </w:p>
    <w:p w:rsidR="00F014BB" w:rsidRPr="00A55183" w:rsidRDefault="00F014BB" w:rsidP="00A55183">
      <w:pPr>
        <w:ind w:left="-567" w:right="-284"/>
        <w:rPr>
          <w:sz w:val="28"/>
          <w:szCs w:val="28"/>
          <w:lang w:val="uk-UA"/>
        </w:rPr>
      </w:pPr>
    </w:p>
    <w:p w:rsidR="00F014BB" w:rsidRPr="00A55183" w:rsidRDefault="00F014BB" w:rsidP="00A55183">
      <w:pPr>
        <w:ind w:left="-567" w:right="-284"/>
        <w:rPr>
          <w:sz w:val="28"/>
          <w:szCs w:val="28"/>
          <w:lang w:val="uk-UA"/>
        </w:rPr>
      </w:pPr>
      <w:r w:rsidRPr="00A55183">
        <w:rPr>
          <w:b/>
          <w:sz w:val="28"/>
          <w:szCs w:val="28"/>
          <w:lang w:val="uk-UA"/>
        </w:rPr>
        <w:t xml:space="preserve">Ведучий. </w:t>
      </w:r>
      <w:r w:rsidRPr="00A55183">
        <w:rPr>
          <w:sz w:val="28"/>
          <w:szCs w:val="28"/>
          <w:lang w:val="uk-UA"/>
        </w:rPr>
        <w:t>Продовжуємо розминку (</w:t>
      </w:r>
      <w:r w:rsidRPr="00A55183">
        <w:rPr>
          <w:b/>
          <w:sz w:val="28"/>
          <w:szCs w:val="28"/>
          <w:lang w:val="uk-UA"/>
        </w:rPr>
        <w:t>ІІ тур).</w:t>
      </w:r>
    </w:p>
    <w:p w:rsidR="00F014BB" w:rsidRPr="00A55183" w:rsidRDefault="00F014BB" w:rsidP="00A55183">
      <w:pPr>
        <w:ind w:left="-567" w:right="-284"/>
        <w:rPr>
          <w:sz w:val="28"/>
          <w:szCs w:val="28"/>
          <w:lang w:val="uk-UA"/>
        </w:rPr>
      </w:pPr>
      <w:r w:rsidRPr="00A55183">
        <w:rPr>
          <w:b/>
          <w:sz w:val="28"/>
          <w:szCs w:val="28"/>
          <w:lang w:val="uk-UA"/>
        </w:rPr>
        <w:t xml:space="preserve">Запитання команді А. </w:t>
      </w:r>
      <w:r w:rsidRPr="00A55183">
        <w:rPr>
          <w:sz w:val="28"/>
          <w:szCs w:val="28"/>
          <w:lang w:val="uk-UA"/>
        </w:rPr>
        <w:t>У дворі будинку в мішку виявлено розчленований труп чоловіка. Слідчому яких органів підслідна дана справа?</w:t>
      </w:r>
    </w:p>
    <w:p w:rsidR="00F014BB" w:rsidRPr="00A55183" w:rsidRDefault="00F014BB" w:rsidP="00A55183">
      <w:pPr>
        <w:ind w:left="-567" w:right="-284"/>
        <w:rPr>
          <w:sz w:val="28"/>
          <w:szCs w:val="28"/>
          <w:lang w:val="uk-UA"/>
        </w:rPr>
      </w:pPr>
      <w:r w:rsidRPr="00A55183">
        <w:rPr>
          <w:b/>
          <w:sz w:val="28"/>
          <w:szCs w:val="28"/>
          <w:lang w:val="uk-UA"/>
        </w:rPr>
        <w:t>а) слідчому прокуратури;</w:t>
      </w:r>
    </w:p>
    <w:p w:rsidR="00F014BB" w:rsidRPr="00A55183" w:rsidRDefault="00F014BB" w:rsidP="00A55183">
      <w:pPr>
        <w:ind w:left="-567" w:right="-284"/>
        <w:rPr>
          <w:sz w:val="28"/>
          <w:szCs w:val="28"/>
          <w:lang w:val="uk-UA"/>
        </w:rPr>
      </w:pPr>
      <w:r w:rsidRPr="00A55183">
        <w:rPr>
          <w:sz w:val="28"/>
          <w:szCs w:val="28"/>
          <w:lang w:val="uk-UA"/>
        </w:rPr>
        <w:t>б) слідчому органів внутрішніх справ;</w:t>
      </w:r>
    </w:p>
    <w:p w:rsidR="00F014BB" w:rsidRPr="00A55183" w:rsidRDefault="00F014BB" w:rsidP="00A55183">
      <w:pPr>
        <w:ind w:left="-567" w:right="-284"/>
        <w:rPr>
          <w:sz w:val="28"/>
          <w:szCs w:val="28"/>
          <w:lang w:val="uk-UA"/>
        </w:rPr>
      </w:pPr>
      <w:r w:rsidRPr="00A55183">
        <w:rPr>
          <w:sz w:val="28"/>
          <w:szCs w:val="28"/>
          <w:lang w:val="uk-UA"/>
        </w:rPr>
        <w:t>в) слідчому органів служби безпеки;</w:t>
      </w:r>
    </w:p>
    <w:p w:rsidR="00F014BB" w:rsidRPr="00A55183" w:rsidRDefault="00F014BB" w:rsidP="00A55183">
      <w:pPr>
        <w:ind w:left="-567" w:right="-284"/>
        <w:rPr>
          <w:sz w:val="28"/>
          <w:szCs w:val="28"/>
          <w:lang w:val="uk-UA"/>
        </w:rPr>
      </w:pPr>
      <w:r w:rsidRPr="00A55183">
        <w:rPr>
          <w:sz w:val="28"/>
          <w:szCs w:val="28"/>
          <w:lang w:val="uk-UA"/>
        </w:rPr>
        <w:t>г) слідчому військової прокуратури.</w:t>
      </w:r>
    </w:p>
    <w:p w:rsidR="00F014BB" w:rsidRPr="00A55183" w:rsidRDefault="00F014BB" w:rsidP="00A55183">
      <w:pPr>
        <w:ind w:left="-567" w:right="-284"/>
        <w:rPr>
          <w:sz w:val="28"/>
          <w:szCs w:val="28"/>
          <w:lang w:val="uk-UA"/>
        </w:rPr>
      </w:pPr>
      <w:r w:rsidRPr="00A55183">
        <w:rPr>
          <w:sz w:val="28"/>
          <w:szCs w:val="28"/>
          <w:lang w:val="uk-UA"/>
        </w:rPr>
        <w:t>Правильна відповідь – 1 бал, неправильна – ст. 93-99.</w:t>
      </w:r>
    </w:p>
    <w:p w:rsidR="00F014BB" w:rsidRPr="00A55183" w:rsidRDefault="00F014BB" w:rsidP="00A55183">
      <w:pPr>
        <w:ind w:left="-567" w:right="-284"/>
        <w:rPr>
          <w:sz w:val="28"/>
          <w:szCs w:val="28"/>
          <w:lang w:val="uk-UA"/>
        </w:rPr>
      </w:pPr>
      <w:r w:rsidRPr="00A55183">
        <w:rPr>
          <w:b/>
          <w:sz w:val="28"/>
          <w:szCs w:val="28"/>
          <w:lang w:val="uk-UA"/>
        </w:rPr>
        <w:t>Команді Б</w:t>
      </w:r>
      <w:r w:rsidRPr="00A55183">
        <w:rPr>
          <w:sz w:val="28"/>
          <w:szCs w:val="28"/>
          <w:lang w:val="uk-UA"/>
        </w:rPr>
        <w:t>. Вкажіть у наведеному переліку підставне затримання особи, підозрюваної у скоєнні злочину:</w:t>
      </w:r>
    </w:p>
    <w:p w:rsidR="00F014BB" w:rsidRPr="00A55183" w:rsidRDefault="00F014BB" w:rsidP="00A55183">
      <w:pPr>
        <w:ind w:left="-567" w:right="-284"/>
        <w:rPr>
          <w:sz w:val="28"/>
          <w:szCs w:val="28"/>
          <w:lang w:val="uk-UA"/>
        </w:rPr>
      </w:pPr>
      <w:r w:rsidRPr="00A55183">
        <w:rPr>
          <w:sz w:val="28"/>
          <w:szCs w:val="28"/>
          <w:lang w:val="uk-UA"/>
        </w:rPr>
        <w:t>а) коли особа є особливо небезпечним рецидивістом;</w:t>
      </w:r>
    </w:p>
    <w:p w:rsidR="00F014BB" w:rsidRPr="00A55183" w:rsidRDefault="00F014BB" w:rsidP="00A55183">
      <w:pPr>
        <w:ind w:left="-567" w:right="-284"/>
        <w:rPr>
          <w:sz w:val="28"/>
          <w:szCs w:val="28"/>
          <w:lang w:val="uk-UA"/>
        </w:rPr>
      </w:pPr>
      <w:r w:rsidRPr="00A55183">
        <w:rPr>
          <w:sz w:val="28"/>
          <w:szCs w:val="28"/>
          <w:lang w:val="uk-UA"/>
        </w:rPr>
        <w:t>б) коли цю особу затримали під час скоєння злочину;</w:t>
      </w:r>
    </w:p>
    <w:p w:rsidR="00F014BB" w:rsidRPr="00A55183" w:rsidRDefault="00F014BB" w:rsidP="00A55183">
      <w:pPr>
        <w:ind w:left="-567" w:right="-284"/>
        <w:rPr>
          <w:sz w:val="28"/>
          <w:szCs w:val="28"/>
          <w:lang w:val="uk-UA"/>
        </w:rPr>
      </w:pPr>
      <w:r w:rsidRPr="00A55183">
        <w:rPr>
          <w:sz w:val="28"/>
          <w:szCs w:val="28"/>
          <w:lang w:val="uk-UA"/>
        </w:rPr>
        <w:t>в) коли кримінальну справу порушили проти конкретної особи;</w:t>
      </w:r>
    </w:p>
    <w:p w:rsidR="00F014BB" w:rsidRPr="00A55183" w:rsidRDefault="00F014BB" w:rsidP="00A55183">
      <w:pPr>
        <w:ind w:left="-567" w:right="-284"/>
        <w:rPr>
          <w:sz w:val="28"/>
          <w:szCs w:val="28"/>
          <w:lang w:val="uk-UA"/>
        </w:rPr>
      </w:pPr>
      <w:r w:rsidRPr="00A55183">
        <w:rPr>
          <w:sz w:val="28"/>
          <w:szCs w:val="28"/>
          <w:lang w:val="uk-UA"/>
        </w:rPr>
        <w:t>г) коли на підозрюваному або на його одязі, при ньому або в його помешканні будуть виявленні незаперечні сліди злочину.</w:t>
      </w:r>
    </w:p>
    <w:p w:rsidR="00F014BB" w:rsidRPr="00A55183" w:rsidRDefault="00F014BB" w:rsidP="00A55183">
      <w:pPr>
        <w:ind w:left="-567" w:right="-284"/>
        <w:rPr>
          <w:sz w:val="28"/>
          <w:szCs w:val="28"/>
          <w:lang w:val="uk-UA"/>
        </w:rPr>
      </w:pPr>
      <w:r w:rsidRPr="00A55183">
        <w:rPr>
          <w:sz w:val="28"/>
          <w:szCs w:val="28"/>
          <w:lang w:val="uk-UA"/>
        </w:rPr>
        <w:t>Правильна відповідь 1 бал, неправильна – ст. 106.</w:t>
      </w:r>
    </w:p>
    <w:p w:rsidR="00F014BB" w:rsidRPr="00A55183" w:rsidRDefault="00F014BB" w:rsidP="00A55183">
      <w:pPr>
        <w:ind w:left="-567" w:right="-284"/>
        <w:rPr>
          <w:sz w:val="28"/>
          <w:szCs w:val="28"/>
          <w:lang w:val="uk-UA"/>
        </w:rPr>
      </w:pPr>
    </w:p>
    <w:p w:rsidR="00F014BB" w:rsidRPr="00A55183" w:rsidRDefault="00F014BB" w:rsidP="00A55183">
      <w:pPr>
        <w:ind w:left="-567" w:right="-284"/>
        <w:rPr>
          <w:sz w:val="28"/>
          <w:szCs w:val="28"/>
          <w:lang w:val="uk-UA"/>
        </w:rPr>
      </w:pPr>
      <w:r w:rsidRPr="00A55183">
        <w:rPr>
          <w:b/>
          <w:sz w:val="28"/>
          <w:szCs w:val="28"/>
          <w:lang w:val="uk-UA"/>
        </w:rPr>
        <w:t>Ведучий. ІІІ тур</w:t>
      </w:r>
      <w:r w:rsidRPr="00A55183">
        <w:rPr>
          <w:sz w:val="28"/>
          <w:szCs w:val="28"/>
          <w:lang w:val="uk-UA"/>
        </w:rPr>
        <w:t xml:space="preserve"> розминки  «Кваліфікація злочину». Тобто ви повинні дати кваліфікацію злочину за К.К.</w:t>
      </w:r>
    </w:p>
    <w:p w:rsidR="00F014BB" w:rsidRPr="00A55183" w:rsidRDefault="00F014BB" w:rsidP="00A55183">
      <w:pPr>
        <w:ind w:left="-567" w:right="-284"/>
        <w:rPr>
          <w:sz w:val="28"/>
          <w:szCs w:val="28"/>
          <w:lang w:val="uk-UA"/>
        </w:rPr>
      </w:pPr>
      <w:r w:rsidRPr="00A55183">
        <w:rPr>
          <w:b/>
          <w:sz w:val="28"/>
          <w:szCs w:val="28"/>
          <w:lang w:val="uk-UA"/>
        </w:rPr>
        <w:t>Команді А.</w:t>
      </w:r>
      <w:r w:rsidRPr="00A55183">
        <w:rPr>
          <w:sz w:val="28"/>
          <w:szCs w:val="28"/>
          <w:lang w:val="uk-UA"/>
        </w:rPr>
        <w:t xml:space="preserve"> Навальний Н.Р. вдома посварився з дружиною. Остання пішла в дім до Соловейка С.С. Навальний пішов теж за дружиною, але Соловейко не впустив його до себе на подвір</w:t>
      </w:r>
      <w:r w:rsidR="004157A2" w:rsidRPr="00A55183">
        <w:rPr>
          <w:sz w:val="28"/>
          <w:szCs w:val="28"/>
        </w:rPr>
        <w:t>’</w:t>
      </w:r>
      <w:r w:rsidRPr="00A55183">
        <w:rPr>
          <w:sz w:val="28"/>
          <w:szCs w:val="28"/>
          <w:lang w:val="uk-UA"/>
        </w:rPr>
        <w:t xml:space="preserve">я і вдарив у плече. Тоді </w:t>
      </w:r>
      <w:proofErr w:type="spellStart"/>
      <w:r w:rsidRPr="00A55183">
        <w:rPr>
          <w:sz w:val="28"/>
          <w:szCs w:val="28"/>
          <w:lang w:val="uk-UA"/>
        </w:rPr>
        <w:t>Накальний</w:t>
      </w:r>
      <w:proofErr w:type="spellEnd"/>
      <w:r w:rsidRPr="00A55183">
        <w:rPr>
          <w:sz w:val="28"/>
          <w:szCs w:val="28"/>
          <w:lang w:val="uk-UA"/>
        </w:rPr>
        <w:t xml:space="preserve"> повернувся додому, взяв сокиру і вдарив нею Соловейка, спричинивши поранення руки. Соловейко перебував у лікарні більше місяця.</w:t>
      </w:r>
    </w:p>
    <w:p w:rsidR="00F014BB" w:rsidRPr="00A55183" w:rsidRDefault="00F014BB" w:rsidP="00A55183">
      <w:pPr>
        <w:ind w:left="-567" w:right="-284"/>
        <w:rPr>
          <w:sz w:val="28"/>
          <w:szCs w:val="28"/>
          <w:lang w:val="uk-UA"/>
        </w:rPr>
      </w:pPr>
      <w:r w:rsidRPr="00A55183">
        <w:rPr>
          <w:b/>
          <w:sz w:val="28"/>
          <w:szCs w:val="28"/>
          <w:lang w:val="uk-UA"/>
        </w:rPr>
        <w:t>Команді Б.</w:t>
      </w:r>
      <w:r w:rsidRPr="00A55183">
        <w:rPr>
          <w:sz w:val="28"/>
          <w:szCs w:val="28"/>
          <w:lang w:val="uk-UA"/>
        </w:rPr>
        <w:t xml:space="preserve"> Під час митного огляду у </w:t>
      </w:r>
      <w:proofErr w:type="spellStart"/>
      <w:r w:rsidRPr="00A55183">
        <w:rPr>
          <w:sz w:val="28"/>
          <w:szCs w:val="28"/>
          <w:lang w:val="uk-UA"/>
        </w:rPr>
        <w:t>Царенюк</w:t>
      </w:r>
      <w:proofErr w:type="spellEnd"/>
      <w:r w:rsidRPr="00A55183">
        <w:rPr>
          <w:sz w:val="28"/>
          <w:szCs w:val="28"/>
          <w:lang w:val="uk-UA"/>
        </w:rPr>
        <w:t xml:space="preserve"> А.А. з мішечка, щ</w:t>
      </w:r>
      <w:r w:rsidR="004157A2" w:rsidRPr="00A55183">
        <w:rPr>
          <w:sz w:val="28"/>
          <w:szCs w:val="28"/>
          <w:lang w:val="uk-UA"/>
        </w:rPr>
        <w:t>о висів на шиї, було вилучено з</w:t>
      </w:r>
      <w:r w:rsidRPr="00A55183">
        <w:rPr>
          <w:sz w:val="28"/>
          <w:szCs w:val="28"/>
          <w:lang w:val="uk-UA"/>
        </w:rPr>
        <w:t>ол</w:t>
      </w:r>
      <w:r w:rsidR="004157A2" w:rsidRPr="00A55183">
        <w:rPr>
          <w:sz w:val="28"/>
          <w:szCs w:val="28"/>
          <w:lang w:val="uk-UA"/>
        </w:rPr>
        <w:t>о</w:t>
      </w:r>
      <w:r w:rsidRPr="00A55183">
        <w:rPr>
          <w:sz w:val="28"/>
          <w:szCs w:val="28"/>
          <w:lang w:val="uk-UA"/>
        </w:rPr>
        <w:t>ті вироби (каблучки, персні, тощо) на суму 3 тис. грн.</w:t>
      </w:r>
    </w:p>
    <w:p w:rsidR="00715124" w:rsidRPr="00A55183" w:rsidRDefault="00715124" w:rsidP="00A55183">
      <w:pPr>
        <w:ind w:left="-567" w:right="-284"/>
        <w:rPr>
          <w:b/>
          <w:sz w:val="28"/>
          <w:szCs w:val="28"/>
          <w:lang w:val="uk-UA"/>
        </w:rPr>
      </w:pPr>
      <w:r w:rsidRPr="00A55183">
        <w:rPr>
          <w:b/>
          <w:sz w:val="28"/>
          <w:szCs w:val="28"/>
          <w:lang w:val="uk-UA"/>
        </w:rPr>
        <w:t>ІІІ.</w:t>
      </w:r>
      <w:r w:rsidRPr="00A55183">
        <w:rPr>
          <w:sz w:val="28"/>
          <w:szCs w:val="28"/>
          <w:lang w:val="uk-UA"/>
        </w:rPr>
        <w:t xml:space="preserve"> </w:t>
      </w:r>
      <w:r w:rsidRPr="00A55183">
        <w:rPr>
          <w:b/>
          <w:sz w:val="28"/>
          <w:szCs w:val="28"/>
          <w:lang w:val="uk-UA"/>
        </w:rPr>
        <w:t>Підсумок</w:t>
      </w:r>
      <w:r w:rsidR="004157A2" w:rsidRPr="00A55183">
        <w:rPr>
          <w:b/>
          <w:sz w:val="28"/>
          <w:szCs w:val="28"/>
          <w:lang w:val="uk-UA"/>
        </w:rPr>
        <w:t xml:space="preserve"> розминки</w:t>
      </w:r>
    </w:p>
    <w:p w:rsidR="00F014BB" w:rsidRPr="00A55183" w:rsidRDefault="00F014BB" w:rsidP="00A55183">
      <w:pPr>
        <w:ind w:left="-567" w:right="-284"/>
        <w:rPr>
          <w:i/>
          <w:sz w:val="28"/>
          <w:szCs w:val="28"/>
          <w:lang w:val="uk-UA"/>
        </w:rPr>
      </w:pPr>
      <w:r w:rsidRPr="00A55183">
        <w:rPr>
          <w:i/>
          <w:sz w:val="28"/>
          <w:szCs w:val="28"/>
          <w:lang w:val="uk-UA"/>
        </w:rPr>
        <w:t>Суддя оголошує результати.</w:t>
      </w:r>
    </w:p>
    <w:p w:rsidR="00F014BB" w:rsidRPr="00A55183" w:rsidRDefault="00F014BB" w:rsidP="00A55183">
      <w:pPr>
        <w:ind w:left="-567" w:right="-284"/>
        <w:rPr>
          <w:sz w:val="28"/>
          <w:szCs w:val="28"/>
          <w:lang w:val="uk-UA"/>
        </w:rPr>
      </w:pPr>
      <w:r w:rsidRPr="00A55183">
        <w:rPr>
          <w:sz w:val="28"/>
          <w:szCs w:val="28"/>
          <w:lang w:val="uk-UA"/>
        </w:rPr>
        <w:t>Ведучий. І</w:t>
      </w:r>
      <w:r w:rsidRPr="00A55183">
        <w:rPr>
          <w:sz w:val="28"/>
          <w:szCs w:val="28"/>
          <w:lang w:val="en-US"/>
        </w:rPr>
        <w:t>V</w:t>
      </w:r>
      <w:r w:rsidRPr="00A55183">
        <w:rPr>
          <w:sz w:val="28"/>
          <w:szCs w:val="28"/>
          <w:lang w:val="uk-UA"/>
        </w:rPr>
        <w:t xml:space="preserve"> тур – «Опис обставин справи».</w:t>
      </w:r>
    </w:p>
    <w:p w:rsidR="00F014BB" w:rsidRPr="00A55183" w:rsidRDefault="00F014BB" w:rsidP="00A55183">
      <w:pPr>
        <w:ind w:left="-567" w:right="-284"/>
        <w:rPr>
          <w:sz w:val="28"/>
          <w:szCs w:val="28"/>
          <w:lang w:val="uk-UA"/>
        </w:rPr>
      </w:pPr>
      <w:r w:rsidRPr="00A55183">
        <w:rPr>
          <w:sz w:val="28"/>
          <w:szCs w:val="28"/>
          <w:lang w:val="uk-UA"/>
        </w:rPr>
        <w:t>Кожна команда описує справу і зачитує.</w:t>
      </w:r>
    </w:p>
    <w:p w:rsidR="00F014BB" w:rsidRPr="00A55183" w:rsidRDefault="00F014BB" w:rsidP="00A55183">
      <w:pPr>
        <w:ind w:left="-567" w:right="-284"/>
        <w:rPr>
          <w:sz w:val="28"/>
          <w:szCs w:val="28"/>
          <w:lang w:val="uk-UA"/>
        </w:rPr>
      </w:pPr>
      <w:r w:rsidRPr="00A55183">
        <w:rPr>
          <w:sz w:val="28"/>
          <w:szCs w:val="28"/>
          <w:lang w:val="uk-UA"/>
        </w:rPr>
        <w:t>Ведучий – слово судді.</w:t>
      </w:r>
    </w:p>
    <w:p w:rsidR="00F014BB" w:rsidRPr="00A55183" w:rsidRDefault="00F014BB" w:rsidP="00A55183">
      <w:pPr>
        <w:ind w:left="-567" w:right="-284"/>
        <w:rPr>
          <w:i/>
          <w:sz w:val="28"/>
          <w:szCs w:val="28"/>
          <w:lang w:val="uk-UA"/>
        </w:rPr>
      </w:pPr>
      <w:r w:rsidRPr="00A55183">
        <w:rPr>
          <w:i/>
          <w:sz w:val="28"/>
          <w:szCs w:val="28"/>
          <w:lang w:val="uk-UA"/>
        </w:rPr>
        <w:t xml:space="preserve">Суддя оголошує </w:t>
      </w:r>
      <w:r w:rsidR="00715124" w:rsidRPr="00A55183">
        <w:rPr>
          <w:i/>
          <w:sz w:val="28"/>
          <w:szCs w:val="28"/>
          <w:lang w:val="uk-UA"/>
        </w:rPr>
        <w:t xml:space="preserve">результати 4-ьох турів розминки та оголошує </w:t>
      </w:r>
      <w:r w:rsidR="00715124" w:rsidRPr="00A55183">
        <w:rPr>
          <w:b/>
          <w:i/>
          <w:sz w:val="28"/>
          <w:szCs w:val="28"/>
          <w:lang w:val="uk-UA"/>
        </w:rPr>
        <w:t>початок гри.</w:t>
      </w:r>
      <w:r w:rsidRPr="00A55183">
        <w:rPr>
          <w:i/>
          <w:sz w:val="28"/>
          <w:szCs w:val="28"/>
          <w:lang w:val="uk-UA"/>
        </w:rPr>
        <w:t xml:space="preserve"> </w:t>
      </w:r>
    </w:p>
    <w:p w:rsidR="00F014BB" w:rsidRPr="00A55183" w:rsidRDefault="00715124" w:rsidP="00A55183">
      <w:pPr>
        <w:ind w:left="-567" w:right="-284"/>
        <w:rPr>
          <w:i/>
          <w:sz w:val="28"/>
          <w:szCs w:val="28"/>
          <w:lang w:val="uk-UA"/>
        </w:rPr>
      </w:pPr>
      <w:r w:rsidRPr="00A55183">
        <w:rPr>
          <w:i/>
          <w:sz w:val="28"/>
          <w:szCs w:val="28"/>
          <w:lang w:val="uk-UA"/>
        </w:rPr>
        <w:t>(формуються команди)</w:t>
      </w:r>
    </w:p>
    <w:p w:rsidR="00715124" w:rsidRPr="00A55183" w:rsidRDefault="004157A2" w:rsidP="00A55183">
      <w:pPr>
        <w:ind w:left="-567" w:right="-284"/>
        <w:jc w:val="center"/>
        <w:rPr>
          <w:b/>
          <w:sz w:val="28"/>
          <w:szCs w:val="28"/>
          <w:lang w:val="uk-UA"/>
        </w:rPr>
      </w:pPr>
      <w:r w:rsidRPr="00A55183">
        <w:rPr>
          <w:b/>
          <w:sz w:val="28"/>
          <w:szCs w:val="28"/>
          <w:lang w:val="uk-UA"/>
        </w:rPr>
        <w:t>Хід гри</w:t>
      </w:r>
    </w:p>
    <w:p w:rsidR="00715124" w:rsidRPr="00A55183" w:rsidRDefault="00715124" w:rsidP="00A55183">
      <w:pPr>
        <w:ind w:left="-567" w:right="-284"/>
        <w:rPr>
          <w:b/>
          <w:sz w:val="28"/>
          <w:szCs w:val="28"/>
          <w:lang w:val="uk-UA"/>
        </w:rPr>
      </w:pPr>
      <w:r w:rsidRPr="00A55183">
        <w:rPr>
          <w:b/>
          <w:sz w:val="28"/>
          <w:szCs w:val="28"/>
          <w:lang w:val="uk-UA"/>
        </w:rPr>
        <w:t xml:space="preserve">І. </w:t>
      </w:r>
      <w:r w:rsidR="004157A2" w:rsidRPr="00A55183">
        <w:rPr>
          <w:b/>
          <w:sz w:val="28"/>
          <w:szCs w:val="28"/>
          <w:lang w:val="uk-UA"/>
        </w:rPr>
        <w:t xml:space="preserve">Вступна частина </w:t>
      </w:r>
    </w:p>
    <w:p w:rsidR="00715124" w:rsidRPr="00A55183" w:rsidRDefault="00715124" w:rsidP="00A55183">
      <w:pPr>
        <w:widowControl w:val="0"/>
        <w:ind w:left="-567" w:right="-284"/>
        <w:rPr>
          <w:b/>
          <w:sz w:val="28"/>
          <w:szCs w:val="28"/>
          <w:lang w:val="uk-UA"/>
        </w:rPr>
      </w:pPr>
      <w:r w:rsidRPr="00A55183">
        <w:rPr>
          <w:b/>
          <w:sz w:val="28"/>
          <w:szCs w:val="28"/>
          <w:lang w:val="uk-UA"/>
        </w:rPr>
        <w:t>Епіграф:</w:t>
      </w:r>
    </w:p>
    <w:p w:rsidR="00715124" w:rsidRPr="00A55183" w:rsidRDefault="00715124" w:rsidP="00A55183">
      <w:pPr>
        <w:widowControl w:val="0"/>
        <w:spacing w:before="120"/>
        <w:ind w:left="-567" w:right="-284" w:firstLine="709"/>
        <w:rPr>
          <w:sz w:val="28"/>
          <w:szCs w:val="28"/>
          <w:lang w:val="uk-UA"/>
        </w:rPr>
      </w:pPr>
      <w:r w:rsidRPr="00A55183">
        <w:rPr>
          <w:sz w:val="28"/>
          <w:szCs w:val="28"/>
          <w:lang w:val="uk-UA"/>
        </w:rPr>
        <w:t>«Порушувати закони — це все одно, що рубати гілку, на якій сидимо!»</w:t>
      </w:r>
    </w:p>
    <w:p w:rsidR="00715124" w:rsidRPr="00A55183" w:rsidRDefault="00715124" w:rsidP="00A55183">
      <w:pPr>
        <w:pStyle w:val="1"/>
        <w:widowControl w:val="0"/>
        <w:shd w:val="clear" w:color="auto" w:fill="auto"/>
        <w:spacing w:before="0" w:line="240" w:lineRule="auto"/>
        <w:ind w:left="-567" w:right="-284" w:firstLine="709"/>
        <w:rPr>
          <w:rFonts w:ascii="Times New Roman" w:hAnsi="Times New Roman" w:cs="Times New Roman"/>
          <w:sz w:val="28"/>
          <w:szCs w:val="28"/>
        </w:rPr>
      </w:pPr>
      <w:r w:rsidRPr="00A55183">
        <w:rPr>
          <w:rStyle w:val="a6"/>
          <w:rFonts w:ascii="Times New Roman" w:hAnsi="Times New Roman" w:cs="Times New Roman"/>
          <w:sz w:val="28"/>
          <w:szCs w:val="28"/>
        </w:rPr>
        <w:t>В. Сухомлинський</w:t>
      </w:r>
    </w:p>
    <w:p w:rsidR="00715124" w:rsidRPr="00A55183" w:rsidRDefault="00715124" w:rsidP="00A55183">
      <w:pPr>
        <w:widowControl w:val="0"/>
        <w:spacing w:before="120"/>
        <w:ind w:left="-567" w:right="-284"/>
        <w:rPr>
          <w:b/>
          <w:sz w:val="28"/>
          <w:szCs w:val="28"/>
          <w:lang w:val="uk-UA"/>
        </w:rPr>
      </w:pPr>
    </w:p>
    <w:p w:rsidR="00715124" w:rsidRPr="00A55183" w:rsidRDefault="00715124" w:rsidP="00A55183">
      <w:pPr>
        <w:widowControl w:val="0"/>
        <w:spacing w:before="120"/>
        <w:ind w:left="-567" w:right="-284"/>
        <w:rPr>
          <w:b/>
          <w:sz w:val="28"/>
          <w:szCs w:val="28"/>
          <w:lang w:val="uk-UA"/>
        </w:rPr>
      </w:pPr>
      <w:r w:rsidRPr="00A55183">
        <w:rPr>
          <w:b/>
          <w:sz w:val="28"/>
          <w:szCs w:val="28"/>
          <w:lang w:val="en-US"/>
        </w:rPr>
        <w:t>II</w:t>
      </w:r>
      <w:r w:rsidRPr="00A55183">
        <w:rPr>
          <w:b/>
          <w:sz w:val="28"/>
          <w:szCs w:val="28"/>
        </w:rPr>
        <w:t xml:space="preserve"> </w:t>
      </w:r>
      <w:r w:rsidRPr="00A55183">
        <w:rPr>
          <w:b/>
          <w:sz w:val="28"/>
          <w:szCs w:val="28"/>
          <w:lang w:val="uk-UA"/>
        </w:rPr>
        <w:t>Повідомлення схеми гри і формування складу команд, журі</w:t>
      </w:r>
    </w:p>
    <w:p w:rsidR="00715124" w:rsidRPr="00A55183" w:rsidRDefault="00715124" w:rsidP="00A55183">
      <w:pPr>
        <w:widowControl w:val="0"/>
        <w:spacing w:before="120"/>
        <w:ind w:left="-567" w:right="-284"/>
        <w:rPr>
          <w:sz w:val="28"/>
          <w:szCs w:val="28"/>
          <w:lang w:val="uk-UA"/>
        </w:rPr>
      </w:pPr>
      <w:r w:rsidRPr="00A55183">
        <w:rPr>
          <w:sz w:val="28"/>
          <w:szCs w:val="28"/>
          <w:lang w:val="uk-UA"/>
        </w:rPr>
        <w:t>- У грі беруть участь дві  команди по п’ять учнів. Команди обрали капітана та назву.</w:t>
      </w:r>
    </w:p>
    <w:p w:rsidR="00715124" w:rsidRPr="00A55183" w:rsidRDefault="00715124" w:rsidP="00A55183">
      <w:pPr>
        <w:widowControl w:val="0"/>
        <w:ind w:left="-567" w:right="-284"/>
        <w:rPr>
          <w:sz w:val="28"/>
          <w:szCs w:val="28"/>
        </w:rPr>
      </w:pPr>
      <w:r w:rsidRPr="00A55183">
        <w:rPr>
          <w:sz w:val="28"/>
          <w:szCs w:val="28"/>
          <w:lang w:val="uk-UA"/>
        </w:rPr>
        <w:lastRenderedPageBreak/>
        <w:t>Журі — три чоловіки (представлення).</w:t>
      </w:r>
    </w:p>
    <w:p w:rsidR="00715124" w:rsidRPr="00A55183" w:rsidRDefault="00715124" w:rsidP="00A55183">
      <w:pPr>
        <w:widowControl w:val="0"/>
        <w:ind w:left="-567" w:right="-284"/>
        <w:rPr>
          <w:sz w:val="28"/>
          <w:szCs w:val="28"/>
          <w:lang w:val="uk-UA"/>
        </w:rPr>
      </w:pPr>
      <w:r w:rsidRPr="00A55183">
        <w:rPr>
          <w:sz w:val="28"/>
          <w:szCs w:val="28"/>
          <w:lang w:val="uk-UA"/>
        </w:rPr>
        <w:t>Представлення команд. Команди – «Фортуна» і «Феміда». Обґрунтування вибору назви.</w:t>
      </w:r>
    </w:p>
    <w:p w:rsidR="00715124" w:rsidRPr="00A55183" w:rsidRDefault="00715124" w:rsidP="00A55183">
      <w:pPr>
        <w:widowControl w:val="0"/>
        <w:ind w:left="-567" w:right="-284" w:firstLine="709"/>
        <w:rPr>
          <w:sz w:val="28"/>
          <w:szCs w:val="28"/>
          <w:lang w:val="uk-UA"/>
        </w:rPr>
      </w:pPr>
    </w:p>
    <w:p w:rsidR="00715124" w:rsidRPr="00A55183" w:rsidRDefault="00715124" w:rsidP="00A55183">
      <w:pPr>
        <w:ind w:left="-567" w:right="-284"/>
        <w:rPr>
          <w:b/>
          <w:bCs/>
          <w:sz w:val="28"/>
          <w:szCs w:val="28"/>
          <w:lang w:val="uk-UA"/>
        </w:rPr>
      </w:pPr>
      <w:r w:rsidRPr="00A55183">
        <w:rPr>
          <w:b/>
          <w:bCs/>
          <w:sz w:val="28"/>
          <w:szCs w:val="28"/>
          <w:lang w:val="uk-UA"/>
        </w:rPr>
        <w:t>1.Юридичний рахунок</w:t>
      </w:r>
    </w:p>
    <w:p w:rsidR="00715124" w:rsidRPr="00A55183" w:rsidRDefault="00715124" w:rsidP="00A55183">
      <w:pPr>
        <w:pStyle w:val="a8"/>
        <w:spacing w:after="0"/>
        <w:ind w:left="-567" w:right="-284" w:firstLine="482"/>
        <w:rPr>
          <w:sz w:val="28"/>
          <w:szCs w:val="28"/>
        </w:rPr>
      </w:pPr>
      <w:r w:rsidRPr="00A55183">
        <w:rPr>
          <w:bCs/>
          <w:sz w:val="28"/>
          <w:szCs w:val="28"/>
          <w:lang w:val="uk-UA"/>
        </w:rPr>
        <w:t xml:space="preserve">- </w:t>
      </w:r>
      <w:r w:rsidRPr="00A55183">
        <w:rPr>
          <w:sz w:val="28"/>
          <w:szCs w:val="28"/>
          <w:lang w:val="uk-UA"/>
        </w:rPr>
        <w:t xml:space="preserve">Юристи – професіонали, повинні мати різнобічні знання, в тому числі з математики, працювати з цифрами, вміти швидко </w:t>
      </w:r>
      <w:proofErr w:type="spellStart"/>
      <w:r w:rsidRPr="00A55183">
        <w:rPr>
          <w:sz w:val="28"/>
          <w:szCs w:val="28"/>
        </w:rPr>
        <w:t>рахувати</w:t>
      </w:r>
      <w:proofErr w:type="spellEnd"/>
      <w:r w:rsidRPr="00A55183">
        <w:rPr>
          <w:sz w:val="28"/>
          <w:szCs w:val="28"/>
        </w:rPr>
        <w:t>.</w:t>
      </w:r>
    </w:p>
    <w:p w:rsidR="00715124" w:rsidRPr="00A55183" w:rsidRDefault="00715124" w:rsidP="00A55183">
      <w:pPr>
        <w:ind w:left="-567" w:right="-284"/>
        <w:rPr>
          <w:bCs/>
          <w:sz w:val="28"/>
          <w:szCs w:val="28"/>
          <w:lang w:val="uk-UA"/>
        </w:rPr>
      </w:pPr>
      <w:r w:rsidRPr="00A55183">
        <w:rPr>
          <w:bCs/>
          <w:sz w:val="28"/>
          <w:szCs w:val="28"/>
          <w:lang w:val="uk-UA"/>
        </w:rPr>
        <w:t>Кожна команда повинна записати на аркуші відповідь на поставлене запитання цифрою. Кожна правильна відповідь – 1бал.</w:t>
      </w:r>
    </w:p>
    <w:p w:rsidR="00715124" w:rsidRPr="00A55183" w:rsidRDefault="00715124" w:rsidP="00A55183">
      <w:pPr>
        <w:ind w:left="-567" w:right="-284"/>
        <w:rPr>
          <w:sz w:val="28"/>
          <w:szCs w:val="28"/>
          <w:lang w:val="uk-UA"/>
        </w:rPr>
      </w:pP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Мінімальний вік участі громадян у виборах.</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Вік отримання паспорта громадянином.</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Вік повної дієздатності .</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Мінімальний вік Президента  України.</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Мінімальний вік кандидата в депутати до Верховної ради.</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Робочий час для осіб віком від 16 до 18 років.</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Вік повної адміністративної відповідальності .</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Мінімальний вік вступу до шлюбу жінок в Україні .</w:t>
      </w:r>
    </w:p>
    <w:p w:rsidR="00715124" w:rsidRPr="00A55183" w:rsidRDefault="00715124" w:rsidP="00A55183">
      <w:pPr>
        <w:pStyle w:val="a7"/>
        <w:numPr>
          <w:ilvl w:val="0"/>
          <w:numId w:val="1"/>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 xml:space="preserve">Коли відзначається День Конституції України? </w:t>
      </w:r>
    </w:p>
    <w:p w:rsidR="00715124" w:rsidRPr="00A55183" w:rsidRDefault="00715124" w:rsidP="00A55183">
      <w:pPr>
        <w:ind w:left="-567" w:right="-284"/>
        <w:rPr>
          <w:b/>
          <w:sz w:val="28"/>
          <w:szCs w:val="28"/>
          <w:lang w:val="uk-UA"/>
        </w:rPr>
      </w:pPr>
      <w:r w:rsidRPr="00A55183">
        <w:rPr>
          <w:b/>
          <w:sz w:val="28"/>
          <w:szCs w:val="28"/>
          <w:lang w:val="uk-UA"/>
        </w:rPr>
        <w:t xml:space="preserve"> </w:t>
      </w:r>
      <w:r w:rsidRPr="00A55183">
        <w:rPr>
          <w:b/>
          <w:bCs/>
          <w:sz w:val="28"/>
          <w:szCs w:val="28"/>
          <w:lang w:val="uk-UA"/>
        </w:rPr>
        <w:t>2.Юридична консультація</w:t>
      </w:r>
    </w:p>
    <w:p w:rsidR="00715124" w:rsidRPr="00A55183" w:rsidRDefault="00715124" w:rsidP="00A55183">
      <w:pPr>
        <w:pStyle w:val="a8"/>
        <w:spacing w:after="0"/>
        <w:ind w:left="-567" w:right="-284"/>
        <w:rPr>
          <w:color w:val="000000"/>
          <w:sz w:val="28"/>
          <w:szCs w:val="28"/>
        </w:rPr>
      </w:pPr>
      <w:r w:rsidRPr="00A55183">
        <w:rPr>
          <w:color w:val="000000"/>
          <w:sz w:val="28"/>
          <w:szCs w:val="28"/>
          <w:lang w:val="uk-UA"/>
        </w:rPr>
        <w:t xml:space="preserve">- Уявіть, що ваша мрія здійснилася і ви вже юристи. Зараз до вас прийдуть громадяни, щоб отримати правову допомогу. Вам необхідно надати юридичну консультацію з певного юридичного факту. </w:t>
      </w:r>
      <w:proofErr w:type="gramStart"/>
      <w:r w:rsidRPr="00A55183">
        <w:rPr>
          <w:color w:val="000000"/>
          <w:sz w:val="28"/>
          <w:szCs w:val="28"/>
        </w:rPr>
        <w:t>(</w:t>
      </w:r>
      <w:r w:rsidRPr="00A55183">
        <w:rPr>
          <w:color w:val="000000"/>
          <w:sz w:val="28"/>
          <w:szCs w:val="28"/>
          <w:lang w:val="uk-UA"/>
        </w:rPr>
        <w:t>Учитель зачитує правову ситуацію.</w:t>
      </w:r>
      <w:proofErr w:type="gramEnd"/>
      <w:r w:rsidRPr="00A55183">
        <w:rPr>
          <w:color w:val="000000"/>
          <w:sz w:val="28"/>
          <w:szCs w:val="28"/>
          <w:lang w:val="uk-UA"/>
        </w:rPr>
        <w:t xml:space="preserve"> Та команда, яка підняла сигнальну картку першою має право відповідати. Якщо відповідь правильна, то переходимо до іншої правової ситуації. Якщо команда помилилася, то відповісти має право інша команда, яка підняла сигнальну картку другою, але оцінюється ця відповідь на 1 бал нижче.</w:t>
      </w:r>
      <w:r w:rsidRPr="00A55183">
        <w:rPr>
          <w:i/>
          <w:iCs/>
          <w:color w:val="000000"/>
          <w:sz w:val="28"/>
          <w:szCs w:val="28"/>
          <w:lang w:val="uk-UA"/>
        </w:rPr>
        <w:t xml:space="preserve"> </w:t>
      </w:r>
      <w:r w:rsidRPr="00A55183">
        <w:rPr>
          <w:iCs/>
          <w:color w:val="000000"/>
          <w:sz w:val="28"/>
          <w:szCs w:val="28"/>
          <w:lang w:val="uk-UA"/>
        </w:rPr>
        <w:t>За правильну відповідь 2 бали).</w:t>
      </w:r>
    </w:p>
    <w:p w:rsidR="00715124" w:rsidRPr="00A55183" w:rsidRDefault="00715124" w:rsidP="00A55183">
      <w:pPr>
        <w:ind w:left="-567" w:right="-284"/>
        <w:rPr>
          <w:sz w:val="28"/>
          <w:szCs w:val="28"/>
        </w:rPr>
      </w:pPr>
    </w:p>
    <w:p w:rsidR="00715124" w:rsidRPr="00A55183" w:rsidRDefault="00715124" w:rsidP="00A55183">
      <w:pPr>
        <w:ind w:left="-567" w:right="-284" w:firstLine="480"/>
        <w:rPr>
          <w:i/>
          <w:sz w:val="28"/>
          <w:szCs w:val="28"/>
          <w:lang w:val="uk-UA"/>
        </w:rPr>
      </w:pPr>
      <w:r w:rsidRPr="00A55183">
        <w:rPr>
          <w:sz w:val="28"/>
          <w:szCs w:val="28"/>
          <w:lang w:val="uk-UA"/>
        </w:rPr>
        <w:t>1. Громадянин Д. дав у борг своєму товаришеві 2000 гривень, який пообіцяв повернути гроші через місяць. Проте у визначений час товариш не з’явився. Після нагадування про борг він відмовився повернути гроші.</w:t>
      </w:r>
      <w:r w:rsidRPr="00A55183">
        <w:rPr>
          <w:i/>
          <w:sz w:val="28"/>
          <w:szCs w:val="28"/>
          <w:lang w:val="uk-UA"/>
        </w:rPr>
        <w:t xml:space="preserve"> </w:t>
      </w:r>
    </w:p>
    <w:p w:rsidR="00715124" w:rsidRPr="00A55183" w:rsidRDefault="00715124" w:rsidP="00A55183">
      <w:pPr>
        <w:ind w:left="-567" w:right="-284" w:firstLine="480"/>
        <w:rPr>
          <w:sz w:val="28"/>
          <w:szCs w:val="28"/>
          <w:lang w:val="uk-UA"/>
        </w:rPr>
      </w:pPr>
      <w:r w:rsidRPr="00A55183">
        <w:rPr>
          <w:sz w:val="28"/>
          <w:szCs w:val="28"/>
        </w:rPr>
        <w:t>2</w:t>
      </w:r>
      <w:r w:rsidRPr="00A55183">
        <w:rPr>
          <w:sz w:val="28"/>
          <w:szCs w:val="28"/>
          <w:lang w:val="uk-UA"/>
        </w:rPr>
        <w:t>. Робітник проспав на роботу і запізнився на зміну на 3 години і 5 хвилин. Він попросив вибачення у бригадира, проте його звільнили з роботи.</w:t>
      </w:r>
    </w:p>
    <w:p w:rsidR="00715124" w:rsidRPr="00A55183" w:rsidRDefault="00715124" w:rsidP="00A55183">
      <w:pPr>
        <w:ind w:left="-567" w:right="-284" w:firstLine="480"/>
        <w:rPr>
          <w:sz w:val="28"/>
          <w:szCs w:val="28"/>
          <w:lang w:val="uk-UA"/>
        </w:rPr>
      </w:pPr>
      <w:r w:rsidRPr="00A55183">
        <w:rPr>
          <w:sz w:val="28"/>
          <w:szCs w:val="28"/>
        </w:rPr>
        <w:t>3</w:t>
      </w:r>
      <w:r w:rsidRPr="00A55183">
        <w:rPr>
          <w:sz w:val="28"/>
          <w:szCs w:val="28"/>
          <w:lang w:val="uk-UA"/>
        </w:rPr>
        <w:t xml:space="preserve">. 17-ти </w:t>
      </w:r>
      <w:proofErr w:type="gramStart"/>
      <w:r w:rsidRPr="00A55183">
        <w:rPr>
          <w:sz w:val="28"/>
          <w:szCs w:val="28"/>
          <w:lang w:val="uk-UA"/>
        </w:rPr>
        <w:t>р</w:t>
      </w:r>
      <w:proofErr w:type="gramEnd"/>
      <w:r w:rsidRPr="00A55183">
        <w:rPr>
          <w:sz w:val="28"/>
          <w:szCs w:val="28"/>
          <w:lang w:val="uk-UA"/>
        </w:rPr>
        <w:t>ічний юнак влаштувався на роботу . Ніяких пільг на роботі він не отримав. Чи  законно вчиняє адміністрація? Які особливості праці неповнолітніх?</w:t>
      </w:r>
    </w:p>
    <w:p w:rsidR="00715124" w:rsidRPr="00A55183" w:rsidRDefault="00715124" w:rsidP="00A55183">
      <w:pPr>
        <w:ind w:left="-567" w:right="-284" w:firstLine="480"/>
        <w:rPr>
          <w:sz w:val="28"/>
          <w:szCs w:val="28"/>
          <w:lang w:val="uk-UA"/>
        </w:rPr>
      </w:pPr>
      <w:r w:rsidRPr="00A55183">
        <w:rPr>
          <w:sz w:val="28"/>
          <w:szCs w:val="28"/>
        </w:rPr>
        <w:t>4</w:t>
      </w:r>
      <w:r w:rsidRPr="00A55183">
        <w:rPr>
          <w:sz w:val="28"/>
          <w:szCs w:val="28"/>
          <w:lang w:val="uk-UA"/>
        </w:rPr>
        <w:t>. Після смерті громадянина В. у нього залишилось майно на 10 000 гривень. Про своє бажання отримати це майно заявили 12-ти річна донька померлого, 83-ти річна мати і брат померлого (40 років). Хто має право на спадщину?</w:t>
      </w:r>
    </w:p>
    <w:p w:rsidR="00715124" w:rsidRPr="00A55183" w:rsidRDefault="00715124" w:rsidP="00A55183">
      <w:pPr>
        <w:widowControl w:val="0"/>
        <w:tabs>
          <w:tab w:val="left" w:pos="518"/>
        </w:tabs>
        <w:ind w:left="-567" w:right="-284"/>
        <w:jc w:val="both"/>
        <w:rPr>
          <w:sz w:val="28"/>
          <w:szCs w:val="28"/>
          <w:lang w:val="uk-UA"/>
        </w:rPr>
      </w:pPr>
      <w:r w:rsidRPr="00A55183">
        <w:rPr>
          <w:sz w:val="28"/>
          <w:szCs w:val="28"/>
          <w:lang w:val="uk-UA"/>
        </w:rPr>
        <w:t xml:space="preserve">      </w:t>
      </w:r>
      <w:r w:rsidRPr="00A55183">
        <w:rPr>
          <w:sz w:val="28"/>
          <w:szCs w:val="28"/>
        </w:rPr>
        <w:t>5.</w:t>
      </w:r>
      <w:r w:rsidRPr="00A55183">
        <w:rPr>
          <w:sz w:val="28"/>
          <w:szCs w:val="28"/>
          <w:lang w:val="uk-UA"/>
        </w:rPr>
        <w:t>Твоя сестра не хоче вчитися, а брат, щоб допомогти родині, миє машини і не вчиться. Які права дітей тут порушуються?</w:t>
      </w:r>
    </w:p>
    <w:p w:rsidR="00715124" w:rsidRPr="00A55183" w:rsidRDefault="00715124" w:rsidP="00A55183">
      <w:pPr>
        <w:widowControl w:val="0"/>
        <w:tabs>
          <w:tab w:val="left" w:pos="474"/>
        </w:tabs>
        <w:ind w:left="-567" w:right="-284"/>
        <w:jc w:val="both"/>
        <w:rPr>
          <w:sz w:val="28"/>
          <w:szCs w:val="28"/>
          <w:lang w:val="uk-UA"/>
        </w:rPr>
      </w:pPr>
    </w:p>
    <w:p w:rsidR="00715124" w:rsidRPr="00A55183" w:rsidRDefault="00715124" w:rsidP="00A55183">
      <w:pPr>
        <w:widowControl w:val="0"/>
        <w:tabs>
          <w:tab w:val="left" w:pos="474"/>
        </w:tabs>
        <w:ind w:left="-567" w:right="-284"/>
        <w:jc w:val="both"/>
        <w:rPr>
          <w:sz w:val="28"/>
          <w:szCs w:val="28"/>
          <w:lang w:val="uk-UA"/>
        </w:rPr>
      </w:pPr>
      <w:r w:rsidRPr="00A55183">
        <w:rPr>
          <w:sz w:val="28"/>
          <w:szCs w:val="28"/>
          <w:lang w:val="uk-UA"/>
        </w:rPr>
        <w:t xml:space="preserve">      6.Часто учні скоюють дрібне хуліганство: вчиняють бійки, розпивають спиртні напої, чіпляються до перехожих, лаються. Які заходи адміністративного впливу можна застосувати до неповнолітніх та дорослих за перелічені правопорушення?</w:t>
      </w:r>
    </w:p>
    <w:p w:rsidR="00715124" w:rsidRPr="00A55183" w:rsidRDefault="00715124" w:rsidP="00A55183">
      <w:pPr>
        <w:widowControl w:val="0"/>
        <w:tabs>
          <w:tab w:val="left" w:pos="474"/>
        </w:tabs>
        <w:ind w:left="-567" w:right="-284"/>
        <w:jc w:val="both"/>
        <w:rPr>
          <w:sz w:val="28"/>
          <w:szCs w:val="28"/>
          <w:lang w:val="uk-UA"/>
        </w:rPr>
      </w:pPr>
    </w:p>
    <w:p w:rsidR="00715124" w:rsidRPr="00A55183" w:rsidRDefault="00715124" w:rsidP="00A55183">
      <w:pPr>
        <w:widowControl w:val="0"/>
        <w:tabs>
          <w:tab w:val="left" w:pos="479"/>
        </w:tabs>
        <w:ind w:left="-567" w:right="-284"/>
        <w:jc w:val="both"/>
        <w:rPr>
          <w:sz w:val="28"/>
          <w:szCs w:val="28"/>
          <w:lang w:val="uk-UA"/>
        </w:rPr>
      </w:pPr>
      <w:r w:rsidRPr="00A55183">
        <w:rPr>
          <w:sz w:val="28"/>
          <w:szCs w:val="28"/>
          <w:lang w:val="uk-UA"/>
        </w:rPr>
        <w:t xml:space="preserve">     7.Щодня, повертаючись із роботи, біля магазину бачу хлопчика з великими проникливими очима. Дитина співає дзвінким, чистим, немов струмочок голосом дорослу пісню про любов, а тоді, простягаючи руку, підходить до покупців. Якось старенька, яка сиділа поруч, сказала, що знає Петрика: він живе з матір’ю-п’яничкою. Це вона посилає його просити милостиню і коли хлопчик не приносить грошей, жорстоко карає його. Про які свої права не знає Петрик? Які права порушує його мама?</w:t>
      </w:r>
    </w:p>
    <w:p w:rsidR="00715124" w:rsidRPr="00A55183" w:rsidRDefault="00715124" w:rsidP="00A55183">
      <w:pPr>
        <w:widowControl w:val="0"/>
        <w:tabs>
          <w:tab w:val="left" w:pos="479"/>
        </w:tabs>
        <w:ind w:left="-567" w:right="-284"/>
        <w:jc w:val="both"/>
        <w:rPr>
          <w:sz w:val="28"/>
          <w:szCs w:val="28"/>
          <w:lang w:val="uk-UA"/>
        </w:rPr>
      </w:pPr>
    </w:p>
    <w:p w:rsidR="00715124" w:rsidRPr="00A55183" w:rsidRDefault="00715124" w:rsidP="00A55183">
      <w:pPr>
        <w:widowControl w:val="0"/>
        <w:tabs>
          <w:tab w:val="left" w:pos="-142"/>
        </w:tabs>
        <w:ind w:left="-567" w:right="-284"/>
        <w:jc w:val="both"/>
        <w:rPr>
          <w:sz w:val="28"/>
          <w:szCs w:val="28"/>
          <w:lang w:val="uk-UA"/>
        </w:rPr>
      </w:pPr>
      <w:r w:rsidRPr="00A55183">
        <w:rPr>
          <w:sz w:val="28"/>
          <w:szCs w:val="28"/>
          <w:lang w:val="uk-UA"/>
        </w:rPr>
        <w:t xml:space="preserve">    </w:t>
      </w:r>
      <w:r w:rsidRPr="00A55183">
        <w:rPr>
          <w:sz w:val="28"/>
          <w:szCs w:val="28"/>
        </w:rPr>
        <w:t xml:space="preserve">8. </w:t>
      </w:r>
      <w:r w:rsidRPr="00A55183">
        <w:rPr>
          <w:sz w:val="28"/>
          <w:szCs w:val="28"/>
          <w:lang w:val="uk-UA"/>
        </w:rPr>
        <w:t>Під час перерви учень 8-го класу Ігор штовхнув Петра, і той упав на сходи й ушкодив хребет. Батьки Петра подали позов до суду. Яке рішення має ухвалити суд?</w:t>
      </w:r>
    </w:p>
    <w:p w:rsidR="00715124" w:rsidRPr="00A55183" w:rsidRDefault="00715124" w:rsidP="00A55183">
      <w:pPr>
        <w:ind w:left="-567" w:right="-284"/>
        <w:rPr>
          <w:sz w:val="28"/>
          <w:szCs w:val="28"/>
          <w:lang w:val="uk-UA"/>
        </w:rPr>
      </w:pPr>
    </w:p>
    <w:p w:rsidR="00715124" w:rsidRPr="00A55183" w:rsidRDefault="00715124" w:rsidP="00A55183">
      <w:pPr>
        <w:ind w:left="-567" w:right="-284"/>
        <w:rPr>
          <w:b/>
          <w:sz w:val="28"/>
          <w:szCs w:val="28"/>
          <w:lang w:val="uk-UA"/>
        </w:rPr>
      </w:pPr>
      <w:r w:rsidRPr="00A55183">
        <w:rPr>
          <w:b/>
          <w:sz w:val="28"/>
          <w:szCs w:val="28"/>
          <w:lang w:val="uk-UA"/>
        </w:rPr>
        <w:t>3.Юридичний марафон</w:t>
      </w:r>
    </w:p>
    <w:p w:rsidR="00715124" w:rsidRPr="00A55183" w:rsidRDefault="00715124" w:rsidP="00A55183">
      <w:pPr>
        <w:ind w:left="-567" w:right="-284"/>
        <w:rPr>
          <w:sz w:val="28"/>
          <w:szCs w:val="28"/>
          <w:lang w:val="uk-UA"/>
        </w:rPr>
      </w:pPr>
      <w:r w:rsidRPr="00A55183">
        <w:rPr>
          <w:sz w:val="28"/>
          <w:szCs w:val="28"/>
          <w:lang w:val="uk-UA"/>
        </w:rPr>
        <w:t>- Учасник кожної команди по черзі бере зі столу питання, зачитує вголос і сам на нього відповідає.</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 xml:space="preserve">Як називається основний міжнародний документ про права дитини? </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Основний Закон держави.</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 xml:space="preserve">Особи, що мають стійкий правовий зв'язок з повною державою? </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Мінімальний вік вступу до шлюбу жінок в Україні</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Як називаються особи, яким не встановилося 18 років?</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Чи можна в шлюбі мати роздільне майно?</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 xml:space="preserve">Хто в Україні є главою держави? </w:t>
      </w:r>
    </w:p>
    <w:p w:rsidR="00715124" w:rsidRPr="00A55183" w:rsidRDefault="00715124" w:rsidP="00A55183">
      <w:pPr>
        <w:pStyle w:val="a7"/>
        <w:numPr>
          <w:ilvl w:val="0"/>
          <w:numId w:val="3"/>
        </w:numPr>
        <w:spacing w:line="240" w:lineRule="auto"/>
        <w:ind w:left="-567" w:right="-284"/>
        <w:rPr>
          <w:rFonts w:ascii="Times New Roman" w:hAnsi="Times New Roman" w:cs="Times New Roman"/>
          <w:sz w:val="28"/>
          <w:szCs w:val="28"/>
          <w:lang w:val="uk-UA"/>
        </w:rPr>
      </w:pPr>
      <w:r w:rsidRPr="00A55183">
        <w:rPr>
          <w:rFonts w:ascii="Times New Roman" w:hAnsi="Times New Roman" w:cs="Times New Roman"/>
          <w:sz w:val="28"/>
          <w:szCs w:val="28"/>
          <w:lang w:val="uk-UA"/>
        </w:rPr>
        <w:t>Яким є термін служби в Збройних силах України ?</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Fonts w:ascii="Times New Roman" w:hAnsi="Times New Roman" w:cs="Times New Roman"/>
          <w:sz w:val="28"/>
          <w:szCs w:val="28"/>
          <w:lang w:val="uk-UA"/>
        </w:rPr>
        <w:t xml:space="preserve">Чи можна позбавити громадянства особу, що вчинила тяжкий злочин? </w:t>
      </w:r>
    </w:p>
    <w:p w:rsidR="00715124" w:rsidRPr="00A55183" w:rsidRDefault="00715124" w:rsidP="00A55183">
      <w:pPr>
        <w:pStyle w:val="a7"/>
        <w:numPr>
          <w:ilvl w:val="0"/>
          <w:numId w:val="3"/>
        </w:numPr>
        <w:spacing w:line="240" w:lineRule="auto"/>
        <w:ind w:left="-567" w:right="-284"/>
        <w:rPr>
          <w:rFonts w:ascii="Times New Roman" w:hAnsi="Times New Roman" w:cs="Times New Roman"/>
          <w:i/>
          <w:iCs/>
          <w:sz w:val="28"/>
          <w:szCs w:val="28"/>
          <w:lang w:val="uk-UA"/>
        </w:rPr>
      </w:pPr>
      <w:r w:rsidRPr="00A55183">
        <w:rPr>
          <w:rStyle w:val="3"/>
          <w:rFonts w:ascii="Times New Roman" w:hAnsi="Times New Roman" w:cs="Times New Roman"/>
          <w:i w:val="0"/>
          <w:sz w:val="28"/>
          <w:szCs w:val="28"/>
          <w:lang w:val="uk-UA"/>
        </w:rPr>
        <w:t>Як</w:t>
      </w:r>
      <w:r w:rsidRPr="00A55183">
        <w:rPr>
          <w:rFonts w:ascii="Times New Roman" w:hAnsi="Times New Roman" w:cs="Times New Roman"/>
          <w:sz w:val="28"/>
          <w:szCs w:val="28"/>
          <w:lang w:val="uk-UA"/>
        </w:rPr>
        <w:t xml:space="preserve"> розшифровується абревіатура ООН?</w:t>
      </w:r>
    </w:p>
    <w:p w:rsidR="00715124" w:rsidRPr="00A55183" w:rsidRDefault="00715124" w:rsidP="00A55183">
      <w:pPr>
        <w:ind w:left="-567" w:right="-284" w:firstLine="480"/>
        <w:rPr>
          <w:bCs/>
          <w:sz w:val="28"/>
          <w:szCs w:val="28"/>
          <w:lang w:val="uk-UA"/>
        </w:rPr>
      </w:pPr>
      <w:r w:rsidRPr="00A55183">
        <w:rPr>
          <w:bCs/>
          <w:sz w:val="28"/>
          <w:szCs w:val="28"/>
          <w:lang w:val="uk-UA"/>
        </w:rPr>
        <w:t>Кожна правильна відповідь – 1бал.</w:t>
      </w:r>
      <w:bookmarkStart w:id="0" w:name="bookmark9"/>
    </w:p>
    <w:p w:rsidR="00715124" w:rsidRPr="00A55183" w:rsidRDefault="00715124" w:rsidP="00A55183">
      <w:pPr>
        <w:ind w:left="-567" w:right="-284"/>
        <w:rPr>
          <w:rStyle w:val="10"/>
          <w:rFonts w:ascii="Times New Roman" w:hAnsi="Times New Roman" w:cs="Times New Roman"/>
          <w:b/>
          <w:sz w:val="28"/>
          <w:szCs w:val="28"/>
          <w:lang w:val="uk-UA"/>
        </w:rPr>
      </w:pPr>
      <w:r w:rsidRPr="00A55183">
        <w:rPr>
          <w:rStyle w:val="10"/>
          <w:rFonts w:ascii="Times New Roman" w:hAnsi="Times New Roman" w:cs="Times New Roman"/>
          <w:b/>
          <w:sz w:val="28"/>
          <w:szCs w:val="28"/>
          <w:lang w:val="uk-UA"/>
        </w:rPr>
        <w:t>4. Інсценування правової ситуації</w:t>
      </w:r>
      <w:bookmarkEnd w:id="0"/>
    </w:p>
    <w:p w:rsidR="00715124" w:rsidRPr="00A55183" w:rsidRDefault="00715124" w:rsidP="00A55183">
      <w:pPr>
        <w:ind w:left="-567" w:right="-284"/>
        <w:rPr>
          <w:rStyle w:val="10"/>
          <w:rFonts w:ascii="Times New Roman" w:eastAsiaTheme="minorEastAsia" w:hAnsi="Times New Roman" w:cs="Times New Roman"/>
          <w:bCs/>
          <w:sz w:val="28"/>
          <w:szCs w:val="28"/>
          <w:lang w:val="uk-UA"/>
        </w:rPr>
      </w:pPr>
      <w:r w:rsidRPr="00A55183">
        <w:rPr>
          <w:rStyle w:val="10"/>
          <w:rFonts w:ascii="Times New Roman" w:hAnsi="Times New Roman" w:cs="Times New Roman"/>
          <w:sz w:val="28"/>
          <w:szCs w:val="28"/>
          <w:lang w:val="uk-UA"/>
        </w:rPr>
        <w:t>- Завдання кожної команди обрати, обговорити та інсценізувати ситуацію, в якій би порушувались права дитини на:</w:t>
      </w:r>
    </w:p>
    <w:p w:rsidR="00715124" w:rsidRPr="00A55183" w:rsidRDefault="00715124" w:rsidP="00A55183">
      <w:pPr>
        <w:widowControl w:val="0"/>
        <w:numPr>
          <w:ilvl w:val="4"/>
          <w:numId w:val="2"/>
        </w:numPr>
        <w:tabs>
          <w:tab w:val="left" w:pos="334"/>
        </w:tabs>
        <w:ind w:left="-567" w:right="-284" w:firstLine="709"/>
        <w:jc w:val="both"/>
        <w:rPr>
          <w:sz w:val="28"/>
          <w:szCs w:val="28"/>
          <w:lang w:val="uk-UA"/>
        </w:rPr>
      </w:pPr>
      <w:r w:rsidRPr="00A55183">
        <w:rPr>
          <w:sz w:val="28"/>
          <w:szCs w:val="28"/>
          <w:lang w:val="uk-UA"/>
        </w:rPr>
        <w:t>команда — повноцінне харчування;</w:t>
      </w:r>
    </w:p>
    <w:p w:rsidR="00715124" w:rsidRPr="00A55183" w:rsidRDefault="00715124" w:rsidP="00A55183">
      <w:pPr>
        <w:widowControl w:val="0"/>
        <w:numPr>
          <w:ilvl w:val="4"/>
          <w:numId w:val="2"/>
        </w:numPr>
        <w:tabs>
          <w:tab w:val="left" w:pos="329"/>
        </w:tabs>
        <w:ind w:left="-567" w:right="-284" w:firstLine="709"/>
        <w:jc w:val="both"/>
        <w:rPr>
          <w:sz w:val="28"/>
          <w:szCs w:val="28"/>
          <w:lang w:val="uk-UA"/>
        </w:rPr>
      </w:pPr>
      <w:r w:rsidRPr="00A55183">
        <w:rPr>
          <w:sz w:val="28"/>
          <w:szCs w:val="28"/>
          <w:lang w:val="uk-UA"/>
        </w:rPr>
        <w:t>команда — освіту.</w:t>
      </w:r>
    </w:p>
    <w:p w:rsidR="00715124" w:rsidRPr="00A55183" w:rsidRDefault="00715124" w:rsidP="00A55183">
      <w:pPr>
        <w:ind w:left="-567" w:right="-284"/>
        <w:rPr>
          <w:sz w:val="28"/>
          <w:szCs w:val="28"/>
          <w:lang w:val="uk-UA"/>
        </w:rPr>
      </w:pPr>
      <w:r w:rsidRPr="00A55183">
        <w:rPr>
          <w:sz w:val="28"/>
          <w:szCs w:val="28"/>
          <w:lang w:val="uk-UA"/>
        </w:rPr>
        <w:t>Кожна ситуація – максимум 5 балів.</w:t>
      </w:r>
    </w:p>
    <w:p w:rsidR="00715124" w:rsidRPr="00A55183" w:rsidRDefault="00715124" w:rsidP="00A55183">
      <w:pPr>
        <w:ind w:left="-567" w:right="-284"/>
        <w:rPr>
          <w:b/>
          <w:sz w:val="28"/>
          <w:szCs w:val="28"/>
          <w:lang w:val="uk-UA"/>
        </w:rPr>
      </w:pPr>
      <w:r w:rsidRPr="00A55183">
        <w:rPr>
          <w:b/>
          <w:sz w:val="28"/>
          <w:szCs w:val="28"/>
          <w:lang w:val="uk-UA"/>
        </w:rPr>
        <w:t>5.Зрозумій мене</w:t>
      </w:r>
    </w:p>
    <w:p w:rsidR="00715124" w:rsidRPr="00A55183" w:rsidRDefault="00715124" w:rsidP="00A55183">
      <w:pPr>
        <w:ind w:left="-567" w:right="-284" w:firstLine="480"/>
        <w:rPr>
          <w:bCs/>
          <w:sz w:val="28"/>
          <w:szCs w:val="28"/>
          <w:lang w:val="uk-UA"/>
        </w:rPr>
      </w:pPr>
      <w:r w:rsidRPr="00A55183">
        <w:rPr>
          <w:sz w:val="28"/>
          <w:szCs w:val="28"/>
          <w:lang w:val="uk-UA"/>
        </w:rPr>
        <w:t xml:space="preserve">- Поясніть правовий термін, використовуючи міміку та жести. Відповідає команда, що першою підняла сигнальну картку. Пояснює термін кожен учасник по черзі. </w:t>
      </w:r>
      <w:r w:rsidRPr="00A55183">
        <w:rPr>
          <w:bCs/>
          <w:sz w:val="28"/>
          <w:szCs w:val="28"/>
          <w:lang w:val="uk-UA"/>
        </w:rPr>
        <w:t>Кожна правильна відповідь – 1бал.</w:t>
      </w:r>
    </w:p>
    <w:p w:rsidR="00715124" w:rsidRPr="00A55183" w:rsidRDefault="00715124" w:rsidP="00A55183">
      <w:pPr>
        <w:ind w:left="-567" w:right="-284"/>
        <w:rPr>
          <w:sz w:val="28"/>
          <w:szCs w:val="28"/>
          <w:lang w:val="uk-UA"/>
        </w:rPr>
      </w:pPr>
      <w:r w:rsidRPr="00A55183">
        <w:rPr>
          <w:sz w:val="28"/>
          <w:szCs w:val="28"/>
          <w:lang w:val="uk-UA"/>
        </w:rPr>
        <w:t>Влада</w:t>
      </w:r>
    </w:p>
    <w:p w:rsidR="00715124" w:rsidRPr="00A55183" w:rsidRDefault="00715124" w:rsidP="00A55183">
      <w:pPr>
        <w:ind w:left="-567" w:right="-284"/>
        <w:rPr>
          <w:sz w:val="28"/>
          <w:szCs w:val="28"/>
          <w:lang w:val="uk-UA"/>
        </w:rPr>
      </w:pPr>
      <w:r w:rsidRPr="00A55183">
        <w:rPr>
          <w:sz w:val="28"/>
          <w:szCs w:val="28"/>
          <w:lang w:val="uk-UA"/>
        </w:rPr>
        <w:t>Заповіт</w:t>
      </w:r>
    </w:p>
    <w:p w:rsidR="00715124" w:rsidRPr="00A55183" w:rsidRDefault="00715124" w:rsidP="00A55183">
      <w:pPr>
        <w:ind w:left="-567" w:right="-284"/>
        <w:rPr>
          <w:sz w:val="28"/>
          <w:szCs w:val="28"/>
          <w:lang w:val="uk-UA"/>
        </w:rPr>
      </w:pPr>
      <w:r w:rsidRPr="00A55183">
        <w:rPr>
          <w:sz w:val="28"/>
          <w:szCs w:val="28"/>
          <w:lang w:val="uk-UA"/>
        </w:rPr>
        <w:t>Верховний Суд</w:t>
      </w:r>
    </w:p>
    <w:p w:rsidR="00715124" w:rsidRPr="00A55183" w:rsidRDefault="00715124" w:rsidP="00A55183">
      <w:pPr>
        <w:ind w:left="-567" w:right="-284"/>
        <w:rPr>
          <w:sz w:val="28"/>
          <w:szCs w:val="28"/>
          <w:lang w:val="uk-UA"/>
        </w:rPr>
      </w:pPr>
      <w:r w:rsidRPr="00A55183">
        <w:rPr>
          <w:sz w:val="28"/>
          <w:szCs w:val="28"/>
          <w:lang w:val="uk-UA"/>
        </w:rPr>
        <w:t>Гімн</w:t>
      </w:r>
    </w:p>
    <w:p w:rsidR="00715124" w:rsidRPr="00A55183" w:rsidRDefault="00715124" w:rsidP="00A55183">
      <w:pPr>
        <w:ind w:left="-567" w:right="-284"/>
        <w:rPr>
          <w:sz w:val="28"/>
          <w:szCs w:val="28"/>
          <w:lang w:val="uk-UA"/>
        </w:rPr>
      </w:pPr>
      <w:r w:rsidRPr="00A55183">
        <w:rPr>
          <w:sz w:val="28"/>
          <w:szCs w:val="28"/>
          <w:lang w:val="uk-UA"/>
        </w:rPr>
        <w:t>Мораль</w:t>
      </w:r>
    </w:p>
    <w:p w:rsidR="00715124" w:rsidRPr="00A55183" w:rsidRDefault="00715124" w:rsidP="00A55183">
      <w:pPr>
        <w:ind w:left="-567" w:right="-284"/>
        <w:rPr>
          <w:sz w:val="28"/>
          <w:szCs w:val="28"/>
          <w:lang w:val="uk-UA"/>
        </w:rPr>
      </w:pPr>
      <w:r w:rsidRPr="00A55183">
        <w:rPr>
          <w:sz w:val="28"/>
          <w:szCs w:val="28"/>
          <w:lang w:val="uk-UA"/>
        </w:rPr>
        <w:t>Власність</w:t>
      </w:r>
    </w:p>
    <w:p w:rsidR="00715124" w:rsidRPr="00A55183" w:rsidRDefault="00715124" w:rsidP="00A55183">
      <w:pPr>
        <w:ind w:left="-567" w:right="-284"/>
        <w:rPr>
          <w:sz w:val="28"/>
          <w:szCs w:val="28"/>
          <w:lang w:val="uk-UA"/>
        </w:rPr>
      </w:pPr>
      <w:r w:rsidRPr="00A55183">
        <w:rPr>
          <w:sz w:val="28"/>
          <w:szCs w:val="28"/>
          <w:lang w:val="uk-UA"/>
        </w:rPr>
        <w:t>Юридична особа</w:t>
      </w:r>
    </w:p>
    <w:p w:rsidR="00715124" w:rsidRPr="00A55183" w:rsidRDefault="00715124" w:rsidP="00A55183">
      <w:pPr>
        <w:ind w:left="-567" w:right="-284"/>
        <w:rPr>
          <w:b/>
          <w:sz w:val="28"/>
          <w:szCs w:val="28"/>
          <w:lang w:val="uk-UA"/>
        </w:rPr>
      </w:pPr>
      <w:r w:rsidRPr="00A55183">
        <w:rPr>
          <w:b/>
          <w:sz w:val="28"/>
          <w:szCs w:val="28"/>
          <w:lang w:val="uk-UA"/>
        </w:rPr>
        <w:t>6.Шерлок Холмс</w:t>
      </w:r>
    </w:p>
    <w:p w:rsidR="00715124" w:rsidRPr="00A55183" w:rsidRDefault="00715124" w:rsidP="00A55183">
      <w:pPr>
        <w:ind w:left="-567" w:right="-284"/>
        <w:rPr>
          <w:sz w:val="28"/>
          <w:szCs w:val="28"/>
          <w:lang w:val="uk-UA"/>
        </w:rPr>
      </w:pPr>
      <w:r w:rsidRPr="00A55183">
        <w:rPr>
          <w:sz w:val="28"/>
          <w:szCs w:val="28"/>
          <w:lang w:val="uk-UA"/>
        </w:rPr>
        <w:t>- Прослухайте опис людини та, використовуючи дедуктивний метод, назвіть її.</w:t>
      </w:r>
    </w:p>
    <w:p w:rsidR="00715124" w:rsidRPr="00A55183" w:rsidRDefault="00715124" w:rsidP="00A55183">
      <w:pPr>
        <w:ind w:left="-567" w:right="-284"/>
        <w:rPr>
          <w:sz w:val="28"/>
          <w:szCs w:val="28"/>
          <w:lang w:val="uk-UA"/>
        </w:rPr>
      </w:pPr>
      <w:r w:rsidRPr="00A55183">
        <w:rPr>
          <w:sz w:val="28"/>
          <w:szCs w:val="28"/>
          <w:lang w:val="uk-UA"/>
        </w:rPr>
        <w:lastRenderedPageBreak/>
        <w:t>Ця людина — носій українського чоловічого імені. Уживають такі зменшувально-пестливі форми імені: Лесь, Лесик, Алик. З норвезької мови перекладається як святий, священний.</w:t>
      </w:r>
    </w:p>
    <w:p w:rsidR="00715124" w:rsidRPr="00A55183" w:rsidRDefault="00715124" w:rsidP="00A55183">
      <w:pPr>
        <w:ind w:left="-567" w:right="-284"/>
        <w:rPr>
          <w:sz w:val="28"/>
          <w:szCs w:val="28"/>
          <w:lang w:val="uk-UA"/>
        </w:rPr>
      </w:pPr>
      <w:r w:rsidRPr="00A55183">
        <w:rPr>
          <w:sz w:val="28"/>
          <w:szCs w:val="28"/>
          <w:lang w:val="uk-UA"/>
        </w:rPr>
        <w:t>В історії Віщий — український князь династії Рюриковичів.</w:t>
      </w:r>
    </w:p>
    <w:p w:rsidR="00715124" w:rsidRPr="00A55183" w:rsidRDefault="00715124" w:rsidP="00A55183">
      <w:pPr>
        <w:ind w:left="-567" w:right="-284"/>
        <w:rPr>
          <w:bCs/>
          <w:sz w:val="28"/>
          <w:szCs w:val="28"/>
          <w:lang w:val="uk-UA"/>
        </w:rPr>
      </w:pPr>
      <w:r w:rsidRPr="00A55183">
        <w:rPr>
          <w:sz w:val="28"/>
          <w:szCs w:val="28"/>
          <w:lang w:val="uk-UA"/>
        </w:rPr>
        <w:t>На естраді Скрипка — український музикант, вокаліст, композитор, лідер гурту «</w:t>
      </w:r>
      <w:proofErr w:type="spellStart"/>
      <w:r w:rsidRPr="00A55183">
        <w:rPr>
          <w:sz w:val="28"/>
          <w:szCs w:val="28"/>
          <w:lang w:val="uk-UA"/>
        </w:rPr>
        <w:t>Воплі</w:t>
      </w:r>
      <w:proofErr w:type="spellEnd"/>
      <w:r w:rsidRPr="00A55183">
        <w:rPr>
          <w:sz w:val="28"/>
          <w:szCs w:val="28"/>
          <w:lang w:val="uk-UA"/>
        </w:rPr>
        <w:t xml:space="preserve"> </w:t>
      </w:r>
      <w:proofErr w:type="spellStart"/>
      <w:r w:rsidRPr="00A55183">
        <w:rPr>
          <w:sz w:val="28"/>
          <w:szCs w:val="28"/>
          <w:lang w:val="uk-UA"/>
        </w:rPr>
        <w:t>Відоплясова</w:t>
      </w:r>
      <w:proofErr w:type="spellEnd"/>
      <w:r w:rsidRPr="00A55183">
        <w:rPr>
          <w:sz w:val="28"/>
          <w:szCs w:val="28"/>
          <w:lang w:val="uk-UA"/>
        </w:rPr>
        <w:t xml:space="preserve">».(Прізвище однокласника) Відповідає команда, що першою підняла сигнальну картку. </w:t>
      </w:r>
      <w:r w:rsidRPr="00A55183">
        <w:rPr>
          <w:bCs/>
          <w:sz w:val="28"/>
          <w:szCs w:val="28"/>
          <w:lang w:val="uk-UA"/>
        </w:rPr>
        <w:t>Правильна відповідь – 5 балів.</w:t>
      </w:r>
    </w:p>
    <w:p w:rsidR="00715124" w:rsidRPr="00A55183" w:rsidRDefault="00715124" w:rsidP="00A55183">
      <w:pPr>
        <w:ind w:left="-567" w:right="-284"/>
        <w:rPr>
          <w:b/>
          <w:sz w:val="28"/>
          <w:szCs w:val="28"/>
          <w:lang w:val="uk-UA"/>
        </w:rPr>
      </w:pPr>
    </w:p>
    <w:p w:rsidR="00715124" w:rsidRPr="00A55183" w:rsidRDefault="00715124" w:rsidP="00A55183">
      <w:pPr>
        <w:ind w:left="-567" w:right="-284"/>
        <w:rPr>
          <w:b/>
          <w:sz w:val="28"/>
          <w:szCs w:val="28"/>
          <w:lang w:val="uk-UA"/>
        </w:rPr>
      </w:pPr>
    </w:p>
    <w:p w:rsidR="00715124" w:rsidRPr="00A55183" w:rsidRDefault="00715124" w:rsidP="00A55183">
      <w:pPr>
        <w:ind w:left="-567" w:right="-284"/>
        <w:rPr>
          <w:b/>
          <w:sz w:val="28"/>
          <w:szCs w:val="28"/>
          <w:lang w:val="uk-UA"/>
        </w:rPr>
      </w:pPr>
      <w:r w:rsidRPr="00A55183">
        <w:rPr>
          <w:b/>
          <w:sz w:val="28"/>
          <w:szCs w:val="28"/>
          <w:lang w:val="uk-UA"/>
        </w:rPr>
        <w:t>7.Глядацький конкурс</w:t>
      </w:r>
    </w:p>
    <w:p w:rsidR="00715124" w:rsidRPr="00A55183" w:rsidRDefault="00715124" w:rsidP="00A55183">
      <w:pPr>
        <w:ind w:left="-567" w:right="-284"/>
        <w:rPr>
          <w:i/>
          <w:sz w:val="28"/>
          <w:szCs w:val="28"/>
          <w:lang w:val="uk-UA"/>
        </w:rPr>
      </w:pPr>
    </w:p>
    <w:p w:rsidR="00715124" w:rsidRPr="00A55183" w:rsidRDefault="00715124" w:rsidP="00A55183">
      <w:pPr>
        <w:ind w:left="-567" w:right="-284"/>
        <w:rPr>
          <w:sz w:val="28"/>
          <w:szCs w:val="28"/>
          <w:lang w:val="uk-UA"/>
        </w:rPr>
      </w:pPr>
      <w:r w:rsidRPr="00A55183">
        <w:rPr>
          <w:sz w:val="28"/>
          <w:szCs w:val="28"/>
          <w:lang w:val="uk-UA"/>
        </w:rPr>
        <w:t>1. Ще зовсім недавно молоді японські дружини намагалися виконувати домашні роботи правою рукою. Особливо в тому випадку, якщо вони робили щось на очах у чоловіка. Чому їм не подобалася ліва рука?</w:t>
      </w:r>
    </w:p>
    <w:p w:rsidR="00715124" w:rsidRPr="00A55183" w:rsidRDefault="00715124" w:rsidP="00A55183">
      <w:pPr>
        <w:ind w:left="-567" w:right="-284"/>
        <w:rPr>
          <w:sz w:val="28"/>
          <w:szCs w:val="28"/>
          <w:lang w:val="uk-UA"/>
        </w:rPr>
      </w:pPr>
      <w:r w:rsidRPr="00A55183">
        <w:rPr>
          <w:sz w:val="28"/>
          <w:szCs w:val="28"/>
          <w:lang w:val="uk-UA"/>
        </w:rPr>
        <w:t>(В Японії до недавнього часу чоловік міг розлучитися з дружиною, дізнавшись, що вона - лівша).</w:t>
      </w:r>
    </w:p>
    <w:p w:rsidR="00715124" w:rsidRPr="00A55183" w:rsidRDefault="00715124" w:rsidP="00A55183">
      <w:pPr>
        <w:ind w:left="-567" w:right="-284"/>
        <w:rPr>
          <w:sz w:val="28"/>
          <w:szCs w:val="28"/>
          <w:lang w:val="uk-UA"/>
        </w:rPr>
      </w:pPr>
    </w:p>
    <w:p w:rsidR="00715124" w:rsidRPr="00A55183" w:rsidRDefault="00715124" w:rsidP="00A55183">
      <w:pPr>
        <w:ind w:left="-567" w:right="-284"/>
        <w:rPr>
          <w:sz w:val="28"/>
          <w:szCs w:val="28"/>
          <w:lang w:val="uk-UA"/>
        </w:rPr>
      </w:pPr>
      <w:r w:rsidRPr="00A55183">
        <w:rPr>
          <w:sz w:val="28"/>
          <w:szCs w:val="28"/>
          <w:lang w:val="uk-UA"/>
        </w:rPr>
        <w:t xml:space="preserve">2. У 1540 році в іспанському місті </w:t>
      </w:r>
      <w:proofErr w:type="spellStart"/>
      <w:r w:rsidRPr="00A55183">
        <w:rPr>
          <w:sz w:val="28"/>
          <w:szCs w:val="28"/>
          <w:lang w:val="uk-UA"/>
        </w:rPr>
        <w:t>Гірман</w:t>
      </w:r>
      <w:proofErr w:type="spellEnd"/>
      <w:r w:rsidRPr="00A55183">
        <w:rPr>
          <w:sz w:val="28"/>
          <w:szCs w:val="28"/>
          <w:lang w:val="uk-UA"/>
        </w:rPr>
        <w:t xml:space="preserve"> пройшов судовий процес. Підсудну визнали винною у псуванні виключно цінного килима вартістю </w:t>
      </w:r>
    </w:p>
    <w:p w:rsidR="00715124" w:rsidRPr="00A55183" w:rsidRDefault="00715124" w:rsidP="00A55183">
      <w:pPr>
        <w:ind w:left="-567" w:right="-284"/>
        <w:rPr>
          <w:sz w:val="28"/>
          <w:szCs w:val="28"/>
          <w:lang w:val="uk-UA"/>
        </w:rPr>
      </w:pPr>
      <w:r w:rsidRPr="00A55183">
        <w:rPr>
          <w:sz w:val="28"/>
          <w:szCs w:val="28"/>
          <w:lang w:val="uk-UA"/>
        </w:rPr>
        <w:t>в 10000 доларів. Злочинницю засудили до смертної кари шляхом відрубування голови. Та оголосили, що її родичі й одноплемінники назавжди  виганяються з королівства. Хто ця злочинниця?</w:t>
      </w:r>
    </w:p>
    <w:p w:rsidR="00715124" w:rsidRPr="00A55183" w:rsidRDefault="00715124" w:rsidP="00A55183">
      <w:pPr>
        <w:ind w:left="-567" w:right="-284"/>
        <w:rPr>
          <w:sz w:val="28"/>
          <w:szCs w:val="28"/>
          <w:lang w:val="uk-UA"/>
        </w:rPr>
      </w:pPr>
      <w:r w:rsidRPr="00A55183">
        <w:rPr>
          <w:sz w:val="28"/>
          <w:szCs w:val="28"/>
          <w:lang w:val="uk-UA"/>
        </w:rPr>
        <w:t>(Моль. Це вона зжерла гобелен).</w:t>
      </w:r>
    </w:p>
    <w:p w:rsidR="00715124" w:rsidRPr="00A55183" w:rsidRDefault="00715124" w:rsidP="00A55183">
      <w:pPr>
        <w:pStyle w:val="a7"/>
        <w:numPr>
          <w:ilvl w:val="0"/>
          <w:numId w:val="2"/>
        </w:numPr>
        <w:shd w:val="clear" w:color="auto" w:fill="FFFFFF"/>
        <w:spacing w:line="240" w:lineRule="auto"/>
        <w:ind w:left="-567" w:right="-284"/>
        <w:jc w:val="both"/>
        <w:rPr>
          <w:rFonts w:ascii="Times New Roman" w:hAnsi="Times New Roman" w:cs="Times New Roman"/>
          <w:iCs/>
          <w:sz w:val="28"/>
          <w:szCs w:val="28"/>
        </w:rPr>
      </w:pPr>
      <w:r w:rsidRPr="00A55183">
        <w:rPr>
          <w:rFonts w:ascii="Times New Roman" w:hAnsi="Times New Roman" w:cs="Times New Roman"/>
          <w:sz w:val="28"/>
          <w:szCs w:val="28"/>
          <w:lang w:val="uk-UA"/>
        </w:rPr>
        <w:t>Коли стародавній грек бачив, що жінка йде на базар, він проводжав її словами: «Мовчи, жінко!» Чому треба було мовчати?</w:t>
      </w:r>
    </w:p>
    <w:p w:rsidR="00715124" w:rsidRPr="00A55183" w:rsidRDefault="00715124" w:rsidP="00A55183">
      <w:pPr>
        <w:pStyle w:val="a7"/>
        <w:numPr>
          <w:ilvl w:val="0"/>
          <w:numId w:val="2"/>
        </w:numPr>
        <w:shd w:val="clear" w:color="auto" w:fill="FFFFFF"/>
        <w:spacing w:line="240" w:lineRule="auto"/>
        <w:ind w:left="-567" w:right="-284"/>
        <w:jc w:val="both"/>
        <w:rPr>
          <w:rFonts w:ascii="Times New Roman" w:hAnsi="Times New Roman" w:cs="Times New Roman"/>
          <w:iCs/>
          <w:sz w:val="28"/>
          <w:szCs w:val="28"/>
        </w:rPr>
      </w:pPr>
      <w:r w:rsidRPr="00A55183">
        <w:rPr>
          <w:rFonts w:ascii="Times New Roman" w:hAnsi="Times New Roman" w:cs="Times New Roman"/>
          <w:sz w:val="28"/>
          <w:szCs w:val="28"/>
          <w:lang w:val="uk-UA"/>
        </w:rPr>
        <w:t xml:space="preserve"> </w:t>
      </w:r>
      <w:r w:rsidRPr="00A55183">
        <w:rPr>
          <w:rFonts w:ascii="Times New Roman" w:hAnsi="Times New Roman" w:cs="Times New Roman"/>
          <w:iCs/>
          <w:sz w:val="28"/>
          <w:szCs w:val="28"/>
          <w:lang w:val="uk-UA"/>
        </w:rPr>
        <w:t>(У роті були гроші.)</w:t>
      </w:r>
    </w:p>
    <w:p w:rsidR="00715124" w:rsidRPr="00A55183" w:rsidRDefault="00715124" w:rsidP="00A55183">
      <w:pPr>
        <w:shd w:val="clear" w:color="auto" w:fill="FFFFFF"/>
        <w:ind w:left="-567" w:right="-284"/>
        <w:jc w:val="both"/>
        <w:rPr>
          <w:b/>
          <w:sz w:val="28"/>
          <w:szCs w:val="28"/>
          <w:lang w:val="uk-UA"/>
        </w:rPr>
      </w:pPr>
      <w:r w:rsidRPr="00A55183">
        <w:rPr>
          <w:b/>
          <w:sz w:val="28"/>
          <w:szCs w:val="28"/>
          <w:lang w:val="en-US"/>
        </w:rPr>
        <w:t>III</w:t>
      </w:r>
      <w:r w:rsidRPr="00A55183">
        <w:rPr>
          <w:b/>
          <w:sz w:val="28"/>
          <w:szCs w:val="28"/>
        </w:rPr>
        <w:t xml:space="preserve"> </w:t>
      </w:r>
      <w:r w:rsidRPr="00A55183">
        <w:rPr>
          <w:b/>
          <w:sz w:val="28"/>
          <w:szCs w:val="28"/>
          <w:lang w:val="uk-UA"/>
        </w:rPr>
        <w:t>Підбиття підсумків, нагородження переможців.</w:t>
      </w:r>
    </w:p>
    <w:p w:rsidR="00F014BB" w:rsidRDefault="00F014BB" w:rsidP="00A55183">
      <w:pPr>
        <w:ind w:left="-567" w:right="-284"/>
        <w:rPr>
          <w:i/>
          <w:sz w:val="28"/>
          <w:szCs w:val="28"/>
          <w:lang w:val="uk-UA"/>
        </w:rPr>
      </w:pPr>
    </w:p>
    <w:p w:rsidR="00A55183" w:rsidRDefault="00A55183" w:rsidP="00A55183">
      <w:pPr>
        <w:ind w:left="-567" w:right="-284"/>
        <w:rPr>
          <w:i/>
          <w:sz w:val="28"/>
          <w:szCs w:val="28"/>
          <w:lang w:val="uk-UA"/>
        </w:rPr>
      </w:pPr>
    </w:p>
    <w:p w:rsidR="00A55183" w:rsidRDefault="00A55183" w:rsidP="00A55183">
      <w:pPr>
        <w:ind w:left="-567" w:right="-284"/>
        <w:rPr>
          <w:i/>
          <w:sz w:val="28"/>
          <w:szCs w:val="28"/>
          <w:lang w:val="uk-UA"/>
        </w:rPr>
      </w:pPr>
    </w:p>
    <w:p w:rsidR="00A55183" w:rsidRDefault="00A55183" w:rsidP="00A55183">
      <w:pPr>
        <w:ind w:left="-567" w:right="-284"/>
        <w:rPr>
          <w:i/>
          <w:sz w:val="28"/>
          <w:szCs w:val="28"/>
          <w:lang w:val="uk-UA"/>
        </w:rPr>
      </w:pPr>
    </w:p>
    <w:p w:rsidR="00A55183" w:rsidRDefault="00A55183" w:rsidP="00A55183">
      <w:pPr>
        <w:ind w:left="-567" w:right="-284"/>
        <w:rPr>
          <w:i/>
          <w:sz w:val="28"/>
          <w:szCs w:val="28"/>
          <w:lang w:val="uk-UA"/>
        </w:rPr>
      </w:pPr>
    </w:p>
    <w:p w:rsidR="00A55183" w:rsidRDefault="00A55183" w:rsidP="00A55183">
      <w:pPr>
        <w:ind w:left="-567" w:right="-284"/>
        <w:rPr>
          <w:i/>
          <w:sz w:val="28"/>
          <w:szCs w:val="28"/>
          <w:lang w:val="uk-UA"/>
        </w:rPr>
      </w:pPr>
    </w:p>
    <w:p w:rsidR="00A55183" w:rsidRPr="00A55183" w:rsidRDefault="00A55183" w:rsidP="00A55183">
      <w:pPr>
        <w:ind w:left="-567" w:right="-284"/>
        <w:rPr>
          <w:i/>
          <w:sz w:val="28"/>
          <w:szCs w:val="28"/>
          <w:lang w:val="uk-UA"/>
        </w:rPr>
      </w:pPr>
    </w:p>
    <w:p w:rsidR="00F014BB" w:rsidRPr="00A55183" w:rsidRDefault="00F014BB" w:rsidP="00A55183">
      <w:pPr>
        <w:ind w:left="-567" w:right="-284"/>
        <w:rPr>
          <w:i/>
          <w:sz w:val="28"/>
          <w:szCs w:val="28"/>
          <w:lang w:val="uk-UA"/>
        </w:rPr>
      </w:pPr>
    </w:p>
    <w:p w:rsidR="00F014BB" w:rsidRPr="00A55183" w:rsidRDefault="00F014BB" w:rsidP="00A55183">
      <w:pPr>
        <w:ind w:left="-567" w:right="-284"/>
        <w:rPr>
          <w:i/>
          <w:sz w:val="28"/>
          <w:szCs w:val="28"/>
          <w:lang w:val="uk-UA"/>
        </w:rPr>
      </w:pPr>
      <w:r w:rsidRPr="00A55183">
        <w:rPr>
          <w:i/>
          <w:sz w:val="28"/>
          <w:szCs w:val="28"/>
          <w:lang w:val="uk-UA"/>
        </w:rPr>
        <w:t xml:space="preserve">Література – </w:t>
      </w:r>
      <w:proofErr w:type="spellStart"/>
      <w:r w:rsidR="004157A2" w:rsidRPr="00A55183">
        <w:rPr>
          <w:i/>
          <w:sz w:val="28"/>
          <w:szCs w:val="28"/>
          <w:lang w:val="uk-UA"/>
        </w:rPr>
        <w:t>Інтернетресурс</w:t>
      </w:r>
      <w:proofErr w:type="spellEnd"/>
    </w:p>
    <w:p w:rsidR="004157A2" w:rsidRPr="00A55183" w:rsidRDefault="004157A2" w:rsidP="00A55183">
      <w:pPr>
        <w:ind w:left="-567" w:right="-284"/>
        <w:rPr>
          <w:i/>
          <w:sz w:val="28"/>
          <w:szCs w:val="28"/>
          <w:lang w:val="uk-UA"/>
        </w:rPr>
      </w:pPr>
    </w:p>
    <w:p w:rsidR="004157A2" w:rsidRPr="00A55183" w:rsidRDefault="004157A2" w:rsidP="00A55183">
      <w:pPr>
        <w:ind w:left="-567" w:right="-284"/>
        <w:rPr>
          <w:i/>
          <w:sz w:val="28"/>
          <w:szCs w:val="28"/>
          <w:lang w:val="uk-UA"/>
        </w:rPr>
      </w:pPr>
    </w:p>
    <w:p w:rsidR="004157A2" w:rsidRPr="00A55183" w:rsidRDefault="004157A2" w:rsidP="00A55183">
      <w:pPr>
        <w:ind w:left="-567" w:right="-284"/>
        <w:rPr>
          <w:i/>
          <w:sz w:val="28"/>
          <w:szCs w:val="28"/>
          <w:lang w:val="uk-UA"/>
        </w:rPr>
      </w:pPr>
    </w:p>
    <w:p w:rsidR="004157A2" w:rsidRPr="00A55183" w:rsidRDefault="004157A2" w:rsidP="00A55183">
      <w:pPr>
        <w:ind w:left="-567" w:right="-284"/>
        <w:rPr>
          <w:i/>
          <w:sz w:val="28"/>
          <w:szCs w:val="28"/>
          <w:lang w:val="uk-UA"/>
        </w:rPr>
      </w:pPr>
    </w:p>
    <w:p w:rsidR="004157A2" w:rsidRPr="00A55183" w:rsidRDefault="004157A2" w:rsidP="00A55183">
      <w:pPr>
        <w:ind w:left="-567" w:right="-284"/>
        <w:rPr>
          <w:i/>
          <w:sz w:val="28"/>
          <w:szCs w:val="28"/>
          <w:lang w:val="uk-UA"/>
        </w:rPr>
      </w:pPr>
    </w:p>
    <w:p w:rsidR="004157A2" w:rsidRDefault="004157A2" w:rsidP="00A55183">
      <w:pPr>
        <w:ind w:left="-567" w:right="-284"/>
        <w:rPr>
          <w:i/>
          <w:sz w:val="28"/>
          <w:szCs w:val="28"/>
          <w:lang w:val="en-US"/>
        </w:rPr>
      </w:pPr>
    </w:p>
    <w:p w:rsidR="00A55183" w:rsidRPr="00A55183" w:rsidRDefault="00A55183" w:rsidP="00A55183">
      <w:pPr>
        <w:ind w:left="-567" w:right="-284"/>
        <w:rPr>
          <w:i/>
          <w:sz w:val="28"/>
          <w:szCs w:val="28"/>
          <w:lang w:val="en-US"/>
        </w:rPr>
      </w:pPr>
    </w:p>
    <w:p w:rsidR="004157A2" w:rsidRPr="00A55183" w:rsidRDefault="004157A2" w:rsidP="00A55183">
      <w:pPr>
        <w:ind w:left="-567" w:right="-284"/>
        <w:rPr>
          <w:i/>
          <w:sz w:val="28"/>
          <w:szCs w:val="28"/>
          <w:lang w:val="uk-UA"/>
        </w:rPr>
      </w:pPr>
    </w:p>
    <w:p w:rsidR="004157A2" w:rsidRPr="00A55183" w:rsidRDefault="004157A2" w:rsidP="00A55183">
      <w:pPr>
        <w:ind w:left="-567" w:right="-284"/>
        <w:rPr>
          <w:i/>
          <w:sz w:val="28"/>
          <w:szCs w:val="28"/>
          <w:lang w:val="uk-UA"/>
        </w:rPr>
      </w:pPr>
    </w:p>
    <w:p w:rsidR="00A55183" w:rsidRDefault="00A55183" w:rsidP="00A55183">
      <w:pPr>
        <w:ind w:left="-567" w:right="-284"/>
        <w:jc w:val="center"/>
        <w:rPr>
          <w:i/>
          <w:sz w:val="28"/>
          <w:szCs w:val="28"/>
          <w:lang w:val="uk-UA"/>
        </w:rPr>
      </w:pPr>
    </w:p>
    <w:sectPr w:rsidR="00A55183" w:rsidSect="003B06F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0A56"/>
    <w:multiLevelType w:val="hybridMultilevel"/>
    <w:tmpl w:val="7C507DA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55F862E9"/>
    <w:multiLevelType w:val="multilevel"/>
    <w:tmpl w:val="765653BA"/>
    <w:lvl w:ilvl="0">
      <w:start w:val="1"/>
      <w:numFmt w:val="decimal"/>
      <w:suff w:val="space"/>
      <w:lvlText w:val="%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1">
      <w:start w:val="1"/>
      <w:numFmt w:val="decimal"/>
      <w:suff w:val="space"/>
      <w:lvlText w:val="%2."/>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start w:val="1"/>
      <w:numFmt w:val="decimal"/>
      <w:suff w:val="space"/>
      <w:lvlText w:val="%3)"/>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3">
      <w:start w:val="1"/>
      <w:numFmt w:val="decimal"/>
      <w:suff w:val="space"/>
      <w:lvlText w:val="%4."/>
      <w:lvlJc w:val="left"/>
      <w:pPr>
        <w:ind w:left="851"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4">
      <w:start w:val="1"/>
      <w:numFmt w:val="decimal"/>
      <w:suff w:val="space"/>
      <w:lvlText w:val="%5"/>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6F816621"/>
    <w:multiLevelType w:val="hybridMultilevel"/>
    <w:tmpl w:val="BC20B73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5C69"/>
    <w:rsid w:val="003B06F9"/>
    <w:rsid w:val="004157A2"/>
    <w:rsid w:val="00547C57"/>
    <w:rsid w:val="005F5577"/>
    <w:rsid w:val="005F5C69"/>
    <w:rsid w:val="00715124"/>
    <w:rsid w:val="00767793"/>
    <w:rsid w:val="00867061"/>
    <w:rsid w:val="00A55183"/>
    <w:rsid w:val="00CE5A3C"/>
    <w:rsid w:val="00E31243"/>
    <w:rsid w:val="00F014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B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A3C"/>
    <w:rPr>
      <w:rFonts w:ascii="Tahoma" w:hAnsi="Tahoma" w:cs="Tahoma"/>
      <w:sz w:val="16"/>
      <w:szCs w:val="16"/>
    </w:rPr>
  </w:style>
  <w:style w:type="character" w:customStyle="1" w:styleId="a4">
    <w:name w:val="Текст выноски Знак"/>
    <w:basedOn w:val="a0"/>
    <w:link w:val="a3"/>
    <w:uiPriority w:val="99"/>
    <w:semiHidden/>
    <w:rsid w:val="00CE5A3C"/>
    <w:rPr>
      <w:rFonts w:ascii="Tahoma" w:eastAsia="Times New Roman" w:hAnsi="Tahoma" w:cs="Tahoma"/>
      <w:sz w:val="16"/>
      <w:szCs w:val="16"/>
      <w:lang w:val="ru-RU" w:eastAsia="ru-RU"/>
    </w:rPr>
  </w:style>
  <w:style w:type="character" w:customStyle="1" w:styleId="a5">
    <w:name w:val="Основной текст_"/>
    <w:link w:val="1"/>
    <w:rsid w:val="00715124"/>
    <w:rPr>
      <w:rFonts w:ascii="Century Schoolbook" w:eastAsia="Century Schoolbook" w:hAnsi="Century Schoolbook" w:cs="Century Schoolbook"/>
      <w:sz w:val="15"/>
      <w:szCs w:val="15"/>
      <w:shd w:val="clear" w:color="auto" w:fill="FFFFFF"/>
    </w:rPr>
  </w:style>
  <w:style w:type="character" w:customStyle="1" w:styleId="a6">
    <w:name w:val="Основной текст + Курсив"/>
    <w:rsid w:val="00715124"/>
    <w:rPr>
      <w:rFonts w:ascii="Century Schoolbook" w:eastAsia="Century Schoolbook" w:hAnsi="Century Schoolbook" w:cs="Century Schoolbook"/>
      <w:b w:val="0"/>
      <w:bCs w:val="0"/>
      <w:i/>
      <w:iCs/>
      <w:smallCaps w:val="0"/>
      <w:strike w:val="0"/>
      <w:spacing w:val="0"/>
      <w:sz w:val="15"/>
      <w:szCs w:val="15"/>
    </w:rPr>
  </w:style>
  <w:style w:type="paragraph" w:customStyle="1" w:styleId="1">
    <w:name w:val="Основной текст1"/>
    <w:basedOn w:val="a"/>
    <w:link w:val="a5"/>
    <w:rsid w:val="00715124"/>
    <w:pPr>
      <w:shd w:val="clear" w:color="auto" w:fill="FFFFFF"/>
      <w:spacing w:before="60" w:line="216" w:lineRule="exact"/>
      <w:jc w:val="both"/>
    </w:pPr>
    <w:rPr>
      <w:rFonts w:ascii="Century Schoolbook" w:eastAsia="Century Schoolbook" w:hAnsi="Century Schoolbook" w:cs="Century Schoolbook"/>
      <w:sz w:val="15"/>
      <w:szCs w:val="15"/>
      <w:lang w:val="uk-UA" w:eastAsia="en-US"/>
    </w:rPr>
  </w:style>
  <w:style w:type="paragraph" w:styleId="a7">
    <w:name w:val="List Paragraph"/>
    <w:basedOn w:val="a"/>
    <w:uiPriority w:val="34"/>
    <w:qFormat/>
    <w:rsid w:val="00715124"/>
    <w:pPr>
      <w:spacing w:after="200" w:line="276" w:lineRule="auto"/>
      <w:ind w:left="720"/>
      <w:contextualSpacing/>
    </w:pPr>
    <w:rPr>
      <w:rFonts w:asciiTheme="minorHAnsi" w:eastAsiaTheme="minorEastAsia" w:hAnsiTheme="minorHAnsi" w:cstheme="minorBidi"/>
      <w:sz w:val="22"/>
      <w:szCs w:val="22"/>
    </w:rPr>
  </w:style>
  <w:style w:type="character" w:customStyle="1" w:styleId="3">
    <w:name w:val="Основной текст (3) + Курсив"/>
    <w:rsid w:val="00715124"/>
    <w:rPr>
      <w:rFonts w:ascii="Century Schoolbook" w:eastAsia="Century Schoolbook" w:hAnsi="Century Schoolbook" w:cs="Century Schoolbook"/>
      <w:b w:val="0"/>
      <w:bCs w:val="0"/>
      <w:i/>
      <w:iCs/>
      <w:smallCaps w:val="0"/>
      <w:strike w:val="0"/>
      <w:spacing w:val="0"/>
      <w:sz w:val="15"/>
      <w:szCs w:val="15"/>
    </w:rPr>
  </w:style>
  <w:style w:type="character" w:customStyle="1" w:styleId="10">
    <w:name w:val="Заголовок №1"/>
    <w:rsid w:val="00715124"/>
    <w:rPr>
      <w:rFonts w:ascii="Century Schoolbook" w:eastAsia="Century Schoolbook" w:hAnsi="Century Schoolbook" w:cs="Century Schoolbook"/>
      <w:b w:val="0"/>
      <w:bCs w:val="0"/>
      <w:i w:val="0"/>
      <w:iCs w:val="0"/>
      <w:smallCaps w:val="0"/>
      <w:strike w:val="0"/>
      <w:spacing w:val="0"/>
      <w:sz w:val="15"/>
      <w:szCs w:val="15"/>
      <w:u w:val="single"/>
    </w:rPr>
  </w:style>
  <w:style w:type="paragraph" w:styleId="a8">
    <w:name w:val="Normal (Web)"/>
    <w:basedOn w:val="a"/>
    <w:uiPriority w:val="99"/>
    <w:semiHidden/>
    <w:unhideWhenUsed/>
    <w:rsid w:val="00715124"/>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B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A3C"/>
    <w:rPr>
      <w:rFonts w:ascii="Tahoma" w:hAnsi="Tahoma" w:cs="Tahoma"/>
      <w:sz w:val="16"/>
      <w:szCs w:val="16"/>
    </w:rPr>
  </w:style>
  <w:style w:type="character" w:customStyle="1" w:styleId="a4">
    <w:name w:val="Текст выноски Знак"/>
    <w:basedOn w:val="a0"/>
    <w:link w:val="a3"/>
    <w:uiPriority w:val="99"/>
    <w:semiHidden/>
    <w:rsid w:val="00CE5A3C"/>
    <w:rPr>
      <w:rFonts w:ascii="Tahoma" w:eastAsia="Times New Roman" w:hAnsi="Tahoma" w:cs="Tahoma"/>
      <w:sz w:val="16"/>
      <w:szCs w:val="16"/>
      <w:lang w:val="ru-RU" w:eastAsia="ru-RU"/>
    </w:rPr>
  </w:style>
  <w:style w:type="character" w:customStyle="1" w:styleId="a5">
    <w:name w:val="Основной текст_"/>
    <w:link w:val="1"/>
    <w:rsid w:val="00715124"/>
    <w:rPr>
      <w:rFonts w:ascii="Century Schoolbook" w:eastAsia="Century Schoolbook" w:hAnsi="Century Schoolbook" w:cs="Century Schoolbook"/>
      <w:sz w:val="15"/>
      <w:szCs w:val="15"/>
      <w:shd w:val="clear" w:color="auto" w:fill="FFFFFF"/>
    </w:rPr>
  </w:style>
  <w:style w:type="character" w:customStyle="1" w:styleId="a6">
    <w:name w:val="Основной текст + Курсив"/>
    <w:rsid w:val="00715124"/>
    <w:rPr>
      <w:rFonts w:ascii="Century Schoolbook" w:eastAsia="Century Schoolbook" w:hAnsi="Century Schoolbook" w:cs="Century Schoolbook"/>
      <w:b w:val="0"/>
      <w:bCs w:val="0"/>
      <w:i/>
      <w:iCs/>
      <w:smallCaps w:val="0"/>
      <w:strike w:val="0"/>
      <w:spacing w:val="0"/>
      <w:sz w:val="15"/>
      <w:szCs w:val="15"/>
    </w:rPr>
  </w:style>
  <w:style w:type="paragraph" w:customStyle="1" w:styleId="1">
    <w:name w:val="Основной текст1"/>
    <w:basedOn w:val="a"/>
    <w:link w:val="a5"/>
    <w:rsid w:val="00715124"/>
    <w:pPr>
      <w:shd w:val="clear" w:color="auto" w:fill="FFFFFF"/>
      <w:spacing w:before="60" w:line="216" w:lineRule="exact"/>
      <w:jc w:val="both"/>
    </w:pPr>
    <w:rPr>
      <w:rFonts w:ascii="Century Schoolbook" w:eastAsia="Century Schoolbook" w:hAnsi="Century Schoolbook" w:cs="Century Schoolbook"/>
      <w:sz w:val="15"/>
      <w:szCs w:val="15"/>
      <w:lang w:val="uk-UA" w:eastAsia="en-US"/>
    </w:rPr>
  </w:style>
  <w:style w:type="paragraph" w:styleId="a7">
    <w:name w:val="List Paragraph"/>
    <w:basedOn w:val="a"/>
    <w:uiPriority w:val="34"/>
    <w:qFormat/>
    <w:rsid w:val="00715124"/>
    <w:pPr>
      <w:spacing w:after="200" w:line="276" w:lineRule="auto"/>
      <w:ind w:left="720"/>
      <w:contextualSpacing/>
    </w:pPr>
    <w:rPr>
      <w:rFonts w:asciiTheme="minorHAnsi" w:eastAsiaTheme="minorEastAsia" w:hAnsiTheme="minorHAnsi" w:cstheme="minorBidi"/>
      <w:sz w:val="22"/>
      <w:szCs w:val="22"/>
    </w:rPr>
  </w:style>
  <w:style w:type="character" w:customStyle="1" w:styleId="3">
    <w:name w:val="Основной текст (3) + Курсив"/>
    <w:rsid w:val="00715124"/>
    <w:rPr>
      <w:rFonts w:ascii="Century Schoolbook" w:eastAsia="Century Schoolbook" w:hAnsi="Century Schoolbook" w:cs="Century Schoolbook"/>
      <w:b w:val="0"/>
      <w:bCs w:val="0"/>
      <w:i/>
      <w:iCs/>
      <w:smallCaps w:val="0"/>
      <w:strike w:val="0"/>
      <w:spacing w:val="0"/>
      <w:sz w:val="15"/>
      <w:szCs w:val="15"/>
    </w:rPr>
  </w:style>
  <w:style w:type="character" w:customStyle="1" w:styleId="10">
    <w:name w:val="Заголовок №1"/>
    <w:rsid w:val="00715124"/>
    <w:rPr>
      <w:rFonts w:ascii="Century Schoolbook" w:eastAsia="Century Schoolbook" w:hAnsi="Century Schoolbook" w:cs="Century Schoolbook"/>
      <w:b w:val="0"/>
      <w:bCs w:val="0"/>
      <w:i w:val="0"/>
      <w:iCs w:val="0"/>
      <w:smallCaps w:val="0"/>
      <w:strike w:val="0"/>
      <w:spacing w:val="0"/>
      <w:sz w:val="15"/>
      <w:szCs w:val="15"/>
      <w:u w:val="single"/>
    </w:rPr>
  </w:style>
  <w:style w:type="paragraph" w:styleId="a8">
    <w:name w:val="Normal (Web)"/>
    <w:basedOn w:val="a"/>
    <w:uiPriority w:val="99"/>
    <w:semiHidden/>
    <w:unhideWhenUsed/>
    <w:rsid w:val="00715124"/>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456B-E0D0-44C3-BC73-8584EF1D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6</Pages>
  <Words>6446</Words>
  <Characters>3675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Informashka</cp:lastModifiedBy>
  <cp:revision>5</cp:revision>
  <dcterms:created xsi:type="dcterms:W3CDTF">2014-02-23T13:16:00Z</dcterms:created>
  <dcterms:modified xsi:type="dcterms:W3CDTF">2014-02-27T14:22:00Z</dcterms:modified>
</cp:coreProperties>
</file>