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4C2" w:rsidRPr="00C15DF8" w:rsidRDefault="00AE54C2" w:rsidP="00AE54C2">
      <w:pPr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</w:pPr>
      <w:r w:rsidRPr="00C15DF8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Виховний захід</w:t>
      </w:r>
      <w:r w:rsidR="005B4A18" w:rsidRPr="00C15DF8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>:</w:t>
      </w:r>
      <w:r w:rsidRPr="00C15DF8">
        <w:rPr>
          <w:rFonts w:ascii="Times New Roman" w:hAnsi="Times New Roman" w:cs="Times New Roman"/>
          <w:b/>
          <w:color w:val="0070C0"/>
          <w:sz w:val="32"/>
          <w:szCs w:val="32"/>
          <w:lang w:val="uk-UA"/>
        </w:rPr>
        <w:t xml:space="preserve">  « Революція гідності: як  це було… »</w:t>
      </w:r>
    </w:p>
    <w:p w:rsidR="00AE54C2" w:rsidRPr="005B4A18" w:rsidRDefault="00AE54C2" w:rsidP="00AE54C2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15DF8">
        <w:rPr>
          <w:rFonts w:ascii="Times New Roman" w:hAnsi="Times New Roman" w:cs="Times New Roman"/>
          <w:b/>
          <w:color w:val="95B3D7" w:themeColor="accent1" w:themeTint="99"/>
          <w:sz w:val="28"/>
          <w:szCs w:val="28"/>
          <w:lang w:val="uk-UA"/>
        </w:rPr>
        <w:t>Мета:</w:t>
      </w:r>
    </w:p>
    <w:p w:rsidR="00AE54C2" w:rsidRPr="00AE54C2" w:rsidRDefault="00AE54C2" w:rsidP="00C15DF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54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54C2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="005B4A1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AE54C2">
        <w:rPr>
          <w:rFonts w:ascii="Times New Roman" w:hAnsi="Times New Roman" w:cs="Times New Roman"/>
          <w:sz w:val="28"/>
          <w:szCs w:val="28"/>
          <w:lang w:val="uk-UA"/>
        </w:rPr>
        <w:t>формувати</w:t>
      </w:r>
      <w:proofErr w:type="spellEnd"/>
      <w:r w:rsidRPr="00AE54C2">
        <w:rPr>
          <w:rFonts w:ascii="Times New Roman" w:hAnsi="Times New Roman" w:cs="Times New Roman"/>
          <w:sz w:val="28"/>
          <w:szCs w:val="28"/>
          <w:lang w:val="uk-UA"/>
        </w:rPr>
        <w:t xml:space="preserve"> у школярів ціннісного ставлення до України; прав та свобод людини, європейського вибору українців; </w:t>
      </w:r>
    </w:p>
    <w:p w:rsidR="00AE54C2" w:rsidRPr="00AE54C2" w:rsidRDefault="00AE54C2" w:rsidP="00C15DF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54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54C2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="005B4A1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AE54C2">
        <w:rPr>
          <w:rFonts w:ascii="Times New Roman" w:hAnsi="Times New Roman" w:cs="Times New Roman"/>
          <w:sz w:val="28"/>
          <w:szCs w:val="28"/>
          <w:lang w:val="uk-UA"/>
        </w:rPr>
        <w:t>розвивати</w:t>
      </w:r>
      <w:proofErr w:type="spellEnd"/>
      <w:r w:rsidRPr="00AE54C2">
        <w:rPr>
          <w:rFonts w:ascii="Times New Roman" w:hAnsi="Times New Roman" w:cs="Times New Roman"/>
          <w:sz w:val="28"/>
          <w:szCs w:val="28"/>
          <w:lang w:val="uk-UA"/>
        </w:rPr>
        <w:t xml:space="preserve"> в учнів почуття національної самосвідомості та громадянської активності;</w:t>
      </w:r>
    </w:p>
    <w:p w:rsidR="00AE54C2" w:rsidRPr="00AE54C2" w:rsidRDefault="00AE54C2" w:rsidP="00C15DF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54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54C2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="005B4A1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AE54C2">
        <w:rPr>
          <w:rFonts w:ascii="Times New Roman" w:hAnsi="Times New Roman" w:cs="Times New Roman"/>
          <w:sz w:val="28"/>
          <w:szCs w:val="28"/>
          <w:lang w:val="uk-UA"/>
        </w:rPr>
        <w:t>виховувати</w:t>
      </w:r>
      <w:proofErr w:type="spellEnd"/>
      <w:r w:rsidRPr="00AE54C2">
        <w:rPr>
          <w:rFonts w:ascii="Times New Roman" w:hAnsi="Times New Roman" w:cs="Times New Roman"/>
          <w:sz w:val="28"/>
          <w:szCs w:val="28"/>
          <w:lang w:val="uk-UA"/>
        </w:rPr>
        <w:t xml:space="preserve"> патріота, громадянина, гото</w:t>
      </w:r>
      <w:r w:rsidR="005B4A18">
        <w:rPr>
          <w:rFonts w:ascii="Times New Roman" w:hAnsi="Times New Roman" w:cs="Times New Roman"/>
          <w:sz w:val="28"/>
          <w:szCs w:val="28"/>
          <w:lang w:val="uk-UA"/>
        </w:rPr>
        <w:t>вого захищати свою Батьківщину.</w:t>
      </w:r>
    </w:p>
    <w:p w:rsidR="00AE54C2" w:rsidRPr="00C15DF8" w:rsidRDefault="00AE54C2" w:rsidP="00C15DF8">
      <w:p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  <w:r w:rsidRPr="00C15DF8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>Очікувані результати:</w:t>
      </w:r>
    </w:p>
    <w:p w:rsidR="00AE54C2" w:rsidRPr="00AE54C2" w:rsidRDefault="00AE54C2" w:rsidP="00C15DF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54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54C2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="005B4A1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AE54C2">
        <w:rPr>
          <w:rFonts w:ascii="Times New Roman" w:hAnsi="Times New Roman" w:cs="Times New Roman"/>
          <w:sz w:val="28"/>
          <w:szCs w:val="28"/>
          <w:lang w:val="uk-UA"/>
        </w:rPr>
        <w:t>ціннісне</w:t>
      </w:r>
      <w:proofErr w:type="spellEnd"/>
      <w:r w:rsidRPr="00AE54C2">
        <w:rPr>
          <w:rFonts w:ascii="Times New Roman" w:hAnsi="Times New Roman" w:cs="Times New Roman"/>
          <w:sz w:val="28"/>
          <w:szCs w:val="28"/>
          <w:lang w:val="uk-UA"/>
        </w:rPr>
        <w:t xml:space="preserve"> ставлення до демократичних свобод,закріплених Конституцією України;</w:t>
      </w:r>
    </w:p>
    <w:p w:rsidR="00AE54C2" w:rsidRPr="00AE54C2" w:rsidRDefault="00AE54C2" w:rsidP="00C15DF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54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54C2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="005B4A1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AE54C2">
        <w:rPr>
          <w:rFonts w:ascii="Times New Roman" w:hAnsi="Times New Roman" w:cs="Times New Roman"/>
          <w:sz w:val="28"/>
          <w:szCs w:val="28"/>
          <w:lang w:val="uk-UA"/>
        </w:rPr>
        <w:t>розширення</w:t>
      </w:r>
      <w:proofErr w:type="spellEnd"/>
      <w:r w:rsidRPr="00AE54C2">
        <w:rPr>
          <w:rFonts w:ascii="Times New Roman" w:hAnsi="Times New Roman" w:cs="Times New Roman"/>
          <w:sz w:val="28"/>
          <w:szCs w:val="28"/>
          <w:lang w:val="uk-UA"/>
        </w:rPr>
        <w:t xml:space="preserve"> знань учнів про події </w:t>
      </w:r>
      <w:proofErr w:type="spellStart"/>
      <w:r w:rsidRPr="00AE54C2">
        <w:rPr>
          <w:rFonts w:ascii="Times New Roman" w:hAnsi="Times New Roman" w:cs="Times New Roman"/>
          <w:sz w:val="28"/>
          <w:szCs w:val="28"/>
          <w:lang w:val="uk-UA"/>
        </w:rPr>
        <w:t>Єврореволюції</w:t>
      </w:r>
      <w:proofErr w:type="spellEnd"/>
      <w:r w:rsidRPr="00AE54C2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AE54C2" w:rsidRPr="00AE54C2" w:rsidRDefault="00AE54C2" w:rsidP="00C15DF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54C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54C2">
        <w:rPr>
          <w:rFonts w:ascii="Times New Roman" w:hAnsi="Times New Roman" w:cs="Times New Roman"/>
          <w:sz w:val="28"/>
          <w:szCs w:val="28"/>
          <w:lang w:val="uk-UA"/>
        </w:rPr>
        <w:tab/>
      </w:r>
      <w:proofErr w:type="spellStart"/>
      <w:r w:rsidR="005B4A18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AE54C2">
        <w:rPr>
          <w:rFonts w:ascii="Times New Roman" w:hAnsi="Times New Roman" w:cs="Times New Roman"/>
          <w:sz w:val="28"/>
          <w:szCs w:val="28"/>
          <w:lang w:val="uk-UA"/>
        </w:rPr>
        <w:t>усвідомлення</w:t>
      </w:r>
      <w:proofErr w:type="spellEnd"/>
      <w:r w:rsidRPr="00AE54C2">
        <w:rPr>
          <w:rFonts w:ascii="Times New Roman" w:hAnsi="Times New Roman" w:cs="Times New Roman"/>
          <w:sz w:val="28"/>
          <w:szCs w:val="28"/>
          <w:lang w:val="uk-UA"/>
        </w:rPr>
        <w:t xml:space="preserve"> цінності людського життя та тих складових частин, які впливають на нього, роблять його багатогранним, плідним і корисним. </w:t>
      </w:r>
    </w:p>
    <w:p w:rsidR="00AE54C2" w:rsidRPr="00AE54C2" w:rsidRDefault="00AE54C2" w:rsidP="00C15DF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B4A18">
        <w:rPr>
          <w:rFonts w:ascii="Times New Roman" w:hAnsi="Times New Roman" w:cs="Times New Roman"/>
          <w:b/>
          <w:sz w:val="28"/>
          <w:szCs w:val="28"/>
          <w:lang w:val="uk-UA"/>
        </w:rPr>
        <w:t>Обладнання:</w:t>
      </w:r>
      <w:r w:rsidRPr="00AE54C2">
        <w:rPr>
          <w:rFonts w:ascii="Times New Roman" w:hAnsi="Times New Roman" w:cs="Times New Roman"/>
          <w:sz w:val="28"/>
          <w:szCs w:val="28"/>
          <w:lang w:val="uk-UA"/>
        </w:rPr>
        <w:t xml:space="preserve"> святково прикрашений зал, аудіо та відео презентації, </w:t>
      </w:r>
      <w:bookmarkStart w:id="0" w:name="_GoBack"/>
      <w:bookmarkEnd w:id="0"/>
      <w:r w:rsidRPr="00AE54C2">
        <w:rPr>
          <w:rFonts w:ascii="Times New Roman" w:hAnsi="Times New Roman" w:cs="Times New Roman"/>
          <w:sz w:val="28"/>
          <w:szCs w:val="28"/>
          <w:lang w:val="uk-UA"/>
        </w:rPr>
        <w:t>проектор, мультимедійна дошка.</w:t>
      </w:r>
    </w:p>
    <w:p w:rsidR="00AE54C2" w:rsidRPr="00C15DF8" w:rsidRDefault="00AE54C2" w:rsidP="00C15DF8">
      <w:pPr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</w:pPr>
      <w:r w:rsidRPr="00C15DF8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uk-UA"/>
        </w:rPr>
        <w:t>Хід виховного заходу:</w:t>
      </w:r>
    </w:p>
    <w:p w:rsidR="00AE54C2" w:rsidRPr="005B4A18" w:rsidRDefault="00AE54C2" w:rsidP="00C15DF8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B4A18">
        <w:rPr>
          <w:rFonts w:ascii="Times New Roman" w:hAnsi="Times New Roman" w:cs="Times New Roman"/>
          <w:i/>
          <w:sz w:val="28"/>
          <w:szCs w:val="28"/>
          <w:lang w:val="uk-UA"/>
        </w:rPr>
        <w:t>Вступне слово вчителя</w:t>
      </w:r>
    </w:p>
    <w:p w:rsidR="00AE54C2" w:rsidRPr="00AE54C2" w:rsidRDefault="00AE54C2" w:rsidP="00C15DF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54C2">
        <w:rPr>
          <w:rFonts w:ascii="Times New Roman" w:hAnsi="Times New Roman" w:cs="Times New Roman"/>
          <w:sz w:val="28"/>
          <w:szCs w:val="28"/>
          <w:lang w:val="uk-UA"/>
        </w:rPr>
        <w:t>Вчитель: Революція гідності – це новий термін, який визначає політичні та суспільні зміни в Україні з 21 листопада 2013 до лютого 2014 року, викликані відходом політичного керівництва країни від законодавчо закріпленого курсу на Європейську інтеграцію та подальшою протидією цьому курсу. Однією з головних причин протестів стала надмірна концентрація влади в руках Президента Віктора Януковича та його «сім'ї».</w:t>
      </w:r>
    </w:p>
    <w:p w:rsidR="00AE54C2" w:rsidRPr="005B4A18" w:rsidRDefault="00AE54C2" w:rsidP="00C15DF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B4A1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Учень: </w:t>
      </w:r>
    </w:p>
    <w:p w:rsidR="00AE54C2" w:rsidRPr="00C15DF8" w:rsidRDefault="00AE54C2" w:rsidP="00C15DF8">
      <w:pPr>
        <w:jc w:val="both"/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uk-UA"/>
        </w:rPr>
      </w:pPr>
      <w:r w:rsidRPr="00C15DF8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uk-UA"/>
        </w:rPr>
        <w:t>Народе мій, пишаюся тобою:</w:t>
      </w:r>
    </w:p>
    <w:p w:rsidR="00AE54C2" w:rsidRPr="00C15DF8" w:rsidRDefault="00AE54C2" w:rsidP="00C15DF8">
      <w:pPr>
        <w:jc w:val="both"/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uk-UA"/>
        </w:rPr>
      </w:pPr>
      <w:r w:rsidRPr="00C15DF8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uk-UA"/>
        </w:rPr>
        <w:t>Моя душа - частинка твого «Я».</w:t>
      </w:r>
    </w:p>
    <w:p w:rsidR="00AE54C2" w:rsidRPr="00C15DF8" w:rsidRDefault="00AE54C2" w:rsidP="00C15DF8">
      <w:pPr>
        <w:jc w:val="both"/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uk-UA"/>
        </w:rPr>
      </w:pPr>
      <w:r w:rsidRPr="00C15DF8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uk-UA"/>
        </w:rPr>
        <w:t>Красою правди у святім двобою</w:t>
      </w:r>
    </w:p>
    <w:p w:rsidR="00AE54C2" w:rsidRPr="00C15DF8" w:rsidRDefault="00AE54C2" w:rsidP="00C15DF8">
      <w:pPr>
        <w:jc w:val="both"/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uk-UA"/>
        </w:rPr>
      </w:pPr>
      <w:r w:rsidRPr="00C15DF8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uk-UA"/>
        </w:rPr>
        <w:t xml:space="preserve"> Понад Майданом сонця лик </w:t>
      </w:r>
      <w:proofErr w:type="spellStart"/>
      <w:r w:rsidRPr="00C15DF8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uk-UA"/>
        </w:rPr>
        <w:t>сія</w:t>
      </w:r>
      <w:proofErr w:type="spellEnd"/>
      <w:r w:rsidRPr="00C15DF8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uk-UA"/>
        </w:rPr>
        <w:t>...</w:t>
      </w:r>
    </w:p>
    <w:p w:rsidR="00AE54C2" w:rsidRPr="00C15DF8" w:rsidRDefault="00AE54C2" w:rsidP="00C15DF8">
      <w:pPr>
        <w:jc w:val="both"/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uk-UA"/>
        </w:rPr>
      </w:pPr>
      <w:r w:rsidRPr="00C15DF8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uk-UA"/>
        </w:rPr>
        <w:lastRenderedPageBreak/>
        <w:t>Є нація! Хай знають всі у світі:</w:t>
      </w:r>
    </w:p>
    <w:p w:rsidR="00AE54C2" w:rsidRPr="00C15DF8" w:rsidRDefault="00AE54C2" w:rsidP="00C15DF8">
      <w:pPr>
        <w:jc w:val="both"/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uk-UA"/>
        </w:rPr>
      </w:pPr>
      <w:r w:rsidRPr="00C15DF8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uk-UA"/>
        </w:rPr>
        <w:t>Ми є! Народ піднявся із колін!</w:t>
      </w:r>
    </w:p>
    <w:p w:rsidR="00AE54C2" w:rsidRPr="00C15DF8" w:rsidRDefault="00AE54C2" w:rsidP="00C15DF8">
      <w:pPr>
        <w:jc w:val="both"/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uk-UA"/>
        </w:rPr>
      </w:pPr>
      <w:r w:rsidRPr="00C15DF8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uk-UA"/>
        </w:rPr>
        <w:t>І переможно сонце правди світить,</w:t>
      </w:r>
    </w:p>
    <w:p w:rsidR="00AE54C2" w:rsidRPr="00C15DF8" w:rsidRDefault="00AE54C2" w:rsidP="00C15DF8">
      <w:pPr>
        <w:jc w:val="both"/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uk-UA"/>
        </w:rPr>
      </w:pPr>
      <w:r w:rsidRPr="00C15DF8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uk-UA"/>
        </w:rPr>
        <w:t>Співає гордо наш Державний Гімн.</w:t>
      </w:r>
    </w:p>
    <w:p w:rsidR="00AE54C2" w:rsidRPr="00C15DF8" w:rsidRDefault="00AE54C2" w:rsidP="00C15DF8">
      <w:pPr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  <w:lang w:val="uk-UA"/>
        </w:rPr>
      </w:pPr>
    </w:p>
    <w:p w:rsidR="00AE54C2" w:rsidRPr="00C15DF8" w:rsidRDefault="00AE54C2" w:rsidP="00C15DF8">
      <w:pPr>
        <w:jc w:val="both"/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uk-UA"/>
        </w:rPr>
      </w:pPr>
      <w:r w:rsidRPr="00C15DF8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uk-UA"/>
        </w:rPr>
        <w:t>(Звучить Державний Г</w:t>
      </w:r>
      <w:r w:rsidR="00315D66" w:rsidRPr="00C15DF8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uk-UA"/>
        </w:rPr>
        <w:t>імн України)</w:t>
      </w:r>
    </w:p>
    <w:p w:rsidR="00AE54C2" w:rsidRDefault="00AE54C2" w:rsidP="00C15DF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E54C2">
        <w:rPr>
          <w:rFonts w:ascii="Times New Roman" w:hAnsi="Times New Roman" w:cs="Times New Roman"/>
          <w:b/>
          <w:sz w:val="28"/>
          <w:szCs w:val="28"/>
          <w:lang w:val="uk-UA"/>
        </w:rPr>
        <w:t>Вчитель:</w:t>
      </w:r>
      <w:r w:rsidRPr="00AE54C2">
        <w:rPr>
          <w:rFonts w:ascii="Times New Roman" w:hAnsi="Times New Roman" w:cs="Times New Roman"/>
          <w:sz w:val="28"/>
          <w:szCs w:val="28"/>
          <w:lang w:val="uk-UA"/>
        </w:rPr>
        <w:t xml:space="preserve">Сьогодні ми пройдемо з вами етапами  </w:t>
      </w:r>
      <w:proofErr w:type="spellStart"/>
      <w:r w:rsidRPr="00AE54C2">
        <w:rPr>
          <w:rFonts w:ascii="Times New Roman" w:hAnsi="Times New Roman" w:cs="Times New Roman"/>
          <w:sz w:val="28"/>
          <w:szCs w:val="28"/>
          <w:lang w:val="uk-UA"/>
        </w:rPr>
        <w:t>Єврореволюції</w:t>
      </w:r>
      <w:proofErr w:type="spellEnd"/>
      <w:r w:rsidRPr="00AE54C2">
        <w:rPr>
          <w:rFonts w:ascii="Times New Roman" w:hAnsi="Times New Roman" w:cs="Times New Roman"/>
          <w:sz w:val="28"/>
          <w:szCs w:val="28"/>
          <w:lang w:val="uk-UA"/>
        </w:rPr>
        <w:t>, згадаємо основні події тих 94 днів. Під час боротьби українського народу проти режиму формувалося громадянське суспільство, вражаючи світ, а серце Європи билося на Майдані .</w:t>
      </w:r>
      <w:r w:rsidR="005B4A1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AE54C2">
        <w:rPr>
          <w:rFonts w:ascii="Times New Roman" w:hAnsi="Times New Roman" w:cs="Times New Roman"/>
          <w:sz w:val="28"/>
          <w:szCs w:val="28"/>
          <w:lang w:val="uk-UA"/>
        </w:rPr>
        <w:t>Чому? Отже,  «Революція гідності : як це було?</w:t>
      </w:r>
      <w:r w:rsidR="005B4A18">
        <w:rPr>
          <w:rFonts w:ascii="Times New Roman" w:hAnsi="Times New Roman" w:cs="Times New Roman"/>
          <w:sz w:val="28"/>
          <w:szCs w:val="28"/>
          <w:lang w:val="uk-UA"/>
        </w:rPr>
        <w:t>»</w:t>
      </w:r>
    </w:p>
    <w:p w:rsidR="00AE54C2" w:rsidRPr="00AE54C2" w:rsidRDefault="00AE54C2" w:rsidP="00C15DF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(Слайд1)</w:t>
      </w:r>
      <w:r w:rsidR="005B4A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63B6F4" wp14:editId="3D6E9B96">
            <wp:extent cx="2861533" cy="2108499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394" cy="2114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4C2" w:rsidRPr="00315D66" w:rsidRDefault="00AE54C2" w:rsidP="00C15DF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54C2">
        <w:rPr>
          <w:rFonts w:ascii="Times New Roman" w:hAnsi="Times New Roman" w:cs="Times New Roman"/>
          <w:b/>
          <w:sz w:val="28"/>
          <w:szCs w:val="28"/>
          <w:lang w:val="uk-UA"/>
        </w:rPr>
        <w:t>Учень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315D66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Pr="00AE54C2">
        <w:rPr>
          <w:rFonts w:ascii="Times New Roman" w:hAnsi="Times New Roman" w:cs="Times New Roman"/>
          <w:sz w:val="28"/>
          <w:szCs w:val="28"/>
          <w:lang w:val="uk-UA"/>
        </w:rPr>
        <w:t xml:space="preserve">21 листопада Кабінет Міністрів України на своєму засіданні прийняв розпорядження, згідно з яким процес підготовки до підписання Угоди про асоціацію між Україною та Європейським Союзом, Європейським Співтовариством з атомної енергії та їхніми державами-членами, а </w:t>
      </w:r>
      <w:r w:rsidR="00315D66">
        <w:rPr>
          <w:rFonts w:ascii="Times New Roman" w:hAnsi="Times New Roman" w:cs="Times New Roman"/>
          <w:sz w:val="28"/>
          <w:szCs w:val="28"/>
          <w:lang w:val="uk-UA"/>
        </w:rPr>
        <w:t xml:space="preserve">також </w:t>
      </w:r>
      <w:r w:rsidRPr="00AE54C2">
        <w:rPr>
          <w:rFonts w:ascii="Times New Roman" w:hAnsi="Times New Roman" w:cs="Times New Roman"/>
          <w:sz w:val="28"/>
          <w:szCs w:val="28"/>
          <w:lang w:val="uk-UA"/>
        </w:rPr>
        <w:t>рішення Кабінету міністрів України від 18 вересня2013 р. було призупинено.</w:t>
      </w:r>
      <w:r w:rsidR="00315D6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15D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53A760" wp14:editId="3F48FE91">
            <wp:extent cx="2818503" cy="2366683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03" cy="2366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>( слайд2)</w:t>
      </w:r>
    </w:p>
    <w:p w:rsidR="00AE54C2" w:rsidRPr="00315D66" w:rsidRDefault="00AE54C2" w:rsidP="00C15DF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54C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Учень 2</w:t>
      </w:r>
      <w:r w:rsidR="00315D6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E54C2">
        <w:rPr>
          <w:rFonts w:ascii="Times New Roman" w:hAnsi="Times New Roman" w:cs="Times New Roman"/>
          <w:sz w:val="28"/>
          <w:szCs w:val="28"/>
          <w:lang w:val="uk-UA"/>
        </w:rPr>
        <w:t xml:space="preserve">29 листопада, після </w:t>
      </w:r>
      <w:proofErr w:type="spellStart"/>
      <w:r w:rsidRPr="00AE54C2">
        <w:rPr>
          <w:rFonts w:ascii="Times New Roman" w:hAnsi="Times New Roman" w:cs="Times New Roman"/>
          <w:sz w:val="28"/>
          <w:szCs w:val="28"/>
          <w:lang w:val="uk-UA"/>
        </w:rPr>
        <w:t>непідписання</w:t>
      </w:r>
      <w:proofErr w:type="spellEnd"/>
      <w:r w:rsidRPr="00AE54C2">
        <w:rPr>
          <w:rFonts w:ascii="Times New Roman" w:hAnsi="Times New Roman" w:cs="Times New Roman"/>
          <w:sz w:val="28"/>
          <w:szCs w:val="28"/>
          <w:lang w:val="uk-UA"/>
        </w:rPr>
        <w:t xml:space="preserve"> Януковичем Угоди у Вільнюсі «майдани» стали непотрібні і були згорнуті, але деяка частина учасників не підкорилася вказівці про розпуск і продовжила акції на підтримку євроінтеграції. Ці акції, в умовах згортання «майданів» владою, перетворились на символ непокори владі і трансформувались в нові Майдани. Найбільший з таких Майданів виник в Києві на Площі Незалежності. В ніч з 29 на 30 листопада для розгону цього Майдану влада застосувала силу.</w:t>
      </w:r>
    </w:p>
    <w:p w:rsidR="00AE54C2" w:rsidRDefault="00AE54C2" w:rsidP="00C15DF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(слайд 3)</w:t>
      </w:r>
      <w:r w:rsidR="005B4A18" w:rsidRPr="005B4A18">
        <w:rPr>
          <w:noProof/>
          <w:lang w:eastAsia="ru-RU"/>
        </w:rPr>
        <w:t xml:space="preserve"> </w:t>
      </w:r>
      <w:r w:rsidR="005B4A18" w:rsidRPr="005B4A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5AE1B5" wp14:editId="2F91BF36">
            <wp:extent cx="3022899" cy="2267174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2899" cy="226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4C2" w:rsidRDefault="00AE54C2" w:rsidP="00C15DF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54C2">
        <w:rPr>
          <w:rFonts w:ascii="Times New Roman" w:hAnsi="Times New Roman" w:cs="Times New Roman"/>
          <w:b/>
          <w:sz w:val="28"/>
          <w:szCs w:val="28"/>
          <w:lang w:val="uk-UA"/>
        </w:rPr>
        <w:t>Учень3</w:t>
      </w:r>
    </w:p>
    <w:p w:rsidR="00AE54C2" w:rsidRDefault="00AE54C2" w:rsidP="00C15DF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AE54C2">
        <w:rPr>
          <w:rFonts w:ascii="Times New Roman" w:hAnsi="Times New Roman" w:cs="Times New Roman"/>
          <w:sz w:val="28"/>
          <w:szCs w:val="28"/>
          <w:lang w:val="uk-UA"/>
        </w:rPr>
        <w:t>У ніч проти 30 листопада начальник ГУМВС України в Києві В. В. Коряк віддав наказ на сил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овий розгін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Євромайдану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 Києві</w:t>
      </w:r>
      <w:r w:rsidRPr="00AE54C2">
        <w:rPr>
          <w:rFonts w:ascii="Times New Roman" w:hAnsi="Times New Roman" w:cs="Times New Roman"/>
          <w:sz w:val="28"/>
          <w:szCs w:val="28"/>
          <w:lang w:val="uk-UA"/>
        </w:rPr>
        <w:t xml:space="preserve">. О 4 годині ранку, коли на Майдані Незалежності перебувало близько 100 протестувальників, площу оточили 300 озброєних спецзасобами бійців «Беркуту» та з надмірним застосуванням сили витіснили людей з Майдану: людей били кийками та ногами. Внаслідок розгону було травмовано десятки протестувальників. Частина </w:t>
      </w:r>
      <w:proofErr w:type="spellStart"/>
      <w:r w:rsidRPr="00AE54C2">
        <w:rPr>
          <w:rFonts w:ascii="Times New Roman" w:hAnsi="Times New Roman" w:cs="Times New Roman"/>
          <w:sz w:val="28"/>
          <w:szCs w:val="28"/>
          <w:lang w:val="uk-UA"/>
        </w:rPr>
        <w:t>мітингувальників</w:t>
      </w:r>
      <w:proofErr w:type="spellEnd"/>
      <w:r w:rsidRPr="00AE54C2">
        <w:rPr>
          <w:rFonts w:ascii="Times New Roman" w:hAnsi="Times New Roman" w:cs="Times New Roman"/>
          <w:sz w:val="28"/>
          <w:szCs w:val="28"/>
          <w:lang w:val="uk-UA"/>
        </w:rPr>
        <w:t xml:space="preserve"> знайшла притулок в Михайлівському золотоверхому монастирі. Приводом для розгону стало нібито встановлення Новорічної ялинки</w:t>
      </w:r>
      <w:r w:rsidRPr="00AE54C2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AE54C2" w:rsidRDefault="00315D66" w:rsidP="00C15DF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(слайд 4</w:t>
      </w:r>
      <w:r w:rsidR="00AE54C2"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="005B4A18" w:rsidRPr="005B4A18">
        <w:rPr>
          <w:noProof/>
          <w:lang w:eastAsia="ru-RU"/>
        </w:rPr>
        <w:t xml:space="preserve"> </w:t>
      </w:r>
      <w:r w:rsidR="005B4A18" w:rsidRPr="005B4A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61482C" wp14:editId="001A7364">
            <wp:extent cx="3012141" cy="2108499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2141" cy="210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987" w:rsidRPr="00AE54C2" w:rsidRDefault="00426987" w:rsidP="00C15DF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Учень 4</w:t>
      </w:r>
    </w:p>
    <w:p w:rsidR="00AE54C2" w:rsidRDefault="00426987" w:rsidP="00C15DF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6987">
        <w:rPr>
          <w:rFonts w:ascii="Times New Roman" w:hAnsi="Times New Roman" w:cs="Times New Roman"/>
          <w:sz w:val="28"/>
          <w:szCs w:val="28"/>
          <w:lang w:val="uk-UA"/>
        </w:rPr>
        <w:t>У відповідь на побиття студентів, на Михайлівську площу, де перебувала частина побитих з Майдану Незалежності, зібрались тисячі киян та гостей столиці. Вдень на Михайлівській площі виник стихійний мітинг. Подальший розвиток подій отримав назву «</w:t>
      </w:r>
      <w:proofErr w:type="spellStart"/>
      <w:r w:rsidRPr="00426987">
        <w:rPr>
          <w:rFonts w:ascii="Times New Roman" w:hAnsi="Times New Roman" w:cs="Times New Roman"/>
          <w:sz w:val="28"/>
          <w:szCs w:val="28"/>
          <w:lang w:val="uk-UA"/>
        </w:rPr>
        <w:t>Єврореволюція</w:t>
      </w:r>
      <w:proofErr w:type="spellEnd"/>
      <w:r w:rsidRPr="00426987">
        <w:rPr>
          <w:rFonts w:ascii="Times New Roman" w:hAnsi="Times New Roman" w:cs="Times New Roman"/>
          <w:sz w:val="28"/>
          <w:szCs w:val="28"/>
          <w:lang w:val="uk-UA"/>
        </w:rPr>
        <w:t>» або «Європейська революція»</w:t>
      </w:r>
    </w:p>
    <w:p w:rsidR="00426987" w:rsidRPr="00426987" w:rsidRDefault="00426987" w:rsidP="00C15DF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6987">
        <w:rPr>
          <w:rFonts w:ascii="Times New Roman" w:hAnsi="Times New Roman" w:cs="Times New Roman"/>
          <w:b/>
          <w:sz w:val="28"/>
          <w:szCs w:val="28"/>
          <w:lang w:val="uk-UA"/>
        </w:rPr>
        <w:t>(слайд 5)</w:t>
      </w:r>
      <w:r w:rsidR="005B4A18" w:rsidRPr="005B4A18">
        <w:rPr>
          <w:noProof/>
          <w:lang w:eastAsia="ru-RU"/>
        </w:rPr>
        <w:t xml:space="preserve"> </w:t>
      </w:r>
      <w:r w:rsidR="005B4A18" w:rsidRPr="005B4A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C967AC" wp14:editId="769AE8A1">
            <wp:extent cx="3137648" cy="2353236"/>
            <wp:effectExtent l="0" t="0" r="571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7648" cy="2353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4C2" w:rsidRDefault="00426987" w:rsidP="00C15DF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26987">
        <w:rPr>
          <w:rFonts w:ascii="Times New Roman" w:hAnsi="Times New Roman" w:cs="Times New Roman"/>
          <w:b/>
          <w:sz w:val="28"/>
          <w:szCs w:val="28"/>
          <w:lang w:val="uk-UA"/>
        </w:rPr>
        <w:t>Учень1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426987">
        <w:rPr>
          <w:rFonts w:ascii="Times New Roman" w:hAnsi="Times New Roman" w:cs="Times New Roman"/>
          <w:sz w:val="28"/>
          <w:szCs w:val="28"/>
          <w:lang w:val="uk-UA"/>
        </w:rPr>
        <w:t>В річницю Референдуму про суверенітет 1991 року на майдани і вулиці Києва вийшли, за різними оцінками, від 500 тисяч до 1 млн. протестувальників. Цього ж дня відбулася спроба штурму Адміністрації Президента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426987" w:rsidRDefault="00426987" w:rsidP="00C15DF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6987">
        <w:rPr>
          <w:rFonts w:ascii="Times New Roman" w:hAnsi="Times New Roman" w:cs="Times New Roman"/>
          <w:b/>
          <w:sz w:val="28"/>
          <w:szCs w:val="28"/>
          <w:lang w:val="uk-UA"/>
        </w:rPr>
        <w:t>(слайд 6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)</w:t>
      </w:r>
      <w:r w:rsidR="005B4A18" w:rsidRPr="005B4A18">
        <w:rPr>
          <w:noProof/>
          <w:lang w:eastAsia="ru-RU"/>
        </w:rPr>
        <w:t xml:space="preserve"> </w:t>
      </w:r>
      <w:r w:rsidR="005B4A18" w:rsidRPr="005B4A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DB6B12" wp14:editId="0FA763E3">
            <wp:extent cx="3123303" cy="2342477"/>
            <wp:effectExtent l="0" t="0" r="127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3303" cy="234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987" w:rsidRDefault="00426987" w:rsidP="00C15DF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6987">
        <w:rPr>
          <w:rFonts w:ascii="Times New Roman" w:hAnsi="Times New Roman" w:cs="Times New Roman"/>
          <w:b/>
          <w:sz w:val="28"/>
          <w:szCs w:val="28"/>
          <w:lang w:val="uk-UA"/>
        </w:rPr>
        <w:t>Учень 2.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426987">
        <w:rPr>
          <w:rFonts w:ascii="Times New Roman" w:hAnsi="Times New Roman" w:cs="Times New Roman"/>
          <w:sz w:val="28"/>
          <w:szCs w:val="28"/>
          <w:lang w:val="uk-UA"/>
        </w:rPr>
        <w:t xml:space="preserve">В ніч проти 11 грудня, незважаючи на завірення Президента України, які він виголосив перед спеціальним представником ЄС </w:t>
      </w:r>
      <w:proofErr w:type="spellStart"/>
      <w:r w:rsidRPr="00426987">
        <w:rPr>
          <w:rFonts w:ascii="Times New Roman" w:hAnsi="Times New Roman" w:cs="Times New Roman"/>
          <w:sz w:val="28"/>
          <w:szCs w:val="28"/>
          <w:lang w:val="uk-UA"/>
        </w:rPr>
        <w:t>Кетрін</w:t>
      </w:r>
      <w:proofErr w:type="spellEnd"/>
      <w:r w:rsidRPr="0042698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26987">
        <w:rPr>
          <w:rFonts w:ascii="Times New Roman" w:hAnsi="Times New Roman" w:cs="Times New Roman"/>
          <w:sz w:val="28"/>
          <w:szCs w:val="28"/>
          <w:lang w:val="uk-UA"/>
        </w:rPr>
        <w:t>Ештон</w:t>
      </w:r>
      <w:proofErr w:type="spellEnd"/>
      <w:r w:rsidRPr="00426987">
        <w:rPr>
          <w:rFonts w:ascii="Times New Roman" w:hAnsi="Times New Roman" w:cs="Times New Roman"/>
          <w:sz w:val="28"/>
          <w:szCs w:val="28"/>
          <w:lang w:val="uk-UA"/>
        </w:rPr>
        <w:t xml:space="preserve">, спецназ та внутрішні війська розпочали масову акцію на витіснення </w:t>
      </w:r>
      <w:proofErr w:type="spellStart"/>
      <w:r w:rsidRPr="00426987">
        <w:rPr>
          <w:rFonts w:ascii="Times New Roman" w:hAnsi="Times New Roman" w:cs="Times New Roman"/>
          <w:sz w:val="28"/>
          <w:szCs w:val="28"/>
          <w:lang w:val="uk-UA"/>
        </w:rPr>
        <w:t>мітингувальників</w:t>
      </w:r>
      <w:proofErr w:type="spellEnd"/>
      <w:r w:rsidRPr="00426987">
        <w:rPr>
          <w:rFonts w:ascii="Times New Roman" w:hAnsi="Times New Roman" w:cs="Times New Roman"/>
          <w:sz w:val="28"/>
          <w:szCs w:val="28"/>
          <w:lang w:val="uk-UA"/>
        </w:rPr>
        <w:t xml:space="preserve"> з зайнятих ними позицій. Груба сила та спецзасоби, в основному, не застосовувались. На заклик про допомогу до Майдану з міста почали підтягуватись добровольці. В результаті, для уникнення оточення з </w:t>
      </w:r>
      <w:r w:rsidRPr="0042698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боку Майдану та міських </w:t>
      </w:r>
      <w:proofErr w:type="spellStart"/>
      <w:r w:rsidRPr="00426987">
        <w:rPr>
          <w:rFonts w:ascii="Times New Roman" w:hAnsi="Times New Roman" w:cs="Times New Roman"/>
          <w:sz w:val="28"/>
          <w:szCs w:val="28"/>
          <w:lang w:val="uk-UA"/>
        </w:rPr>
        <w:t>добровольцыв</w:t>
      </w:r>
      <w:proofErr w:type="spellEnd"/>
      <w:r w:rsidRPr="00426987">
        <w:rPr>
          <w:rFonts w:ascii="Times New Roman" w:hAnsi="Times New Roman" w:cs="Times New Roman"/>
          <w:sz w:val="28"/>
          <w:szCs w:val="28"/>
          <w:lang w:val="uk-UA"/>
        </w:rPr>
        <w:t>, спецназ та внутрішні війська змушені були відступити.</w:t>
      </w:r>
    </w:p>
    <w:p w:rsidR="00426987" w:rsidRDefault="00426987" w:rsidP="00C15DF8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26987">
        <w:rPr>
          <w:rFonts w:ascii="Times New Roman" w:hAnsi="Times New Roman" w:cs="Times New Roman"/>
          <w:b/>
          <w:sz w:val="28"/>
          <w:szCs w:val="28"/>
          <w:lang w:val="uk-UA"/>
        </w:rPr>
        <w:t>( слайд 7)</w:t>
      </w:r>
      <w:r w:rsidR="005B4A18" w:rsidRPr="005B4A18">
        <w:rPr>
          <w:noProof/>
          <w:lang w:eastAsia="ru-RU"/>
        </w:rPr>
        <w:t xml:space="preserve"> </w:t>
      </w:r>
      <w:r w:rsidR="005B4A18" w:rsidRPr="005B4A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3AFC6D8" wp14:editId="296C1BF8">
            <wp:extent cx="3205779" cy="24043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05779" cy="240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987" w:rsidRDefault="00426987" w:rsidP="00C15DF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Вчитель.</w:t>
      </w:r>
      <w:r w:rsidR="00751DE0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751DE0" w:rsidRPr="00751DE0">
        <w:rPr>
          <w:rFonts w:ascii="Times New Roman" w:hAnsi="Times New Roman" w:cs="Times New Roman"/>
          <w:sz w:val="28"/>
          <w:szCs w:val="28"/>
          <w:lang w:val="uk-UA"/>
        </w:rPr>
        <w:t xml:space="preserve">Протягом </w:t>
      </w:r>
      <w:proofErr w:type="spellStart"/>
      <w:r w:rsidR="00751DE0" w:rsidRPr="00751DE0">
        <w:rPr>
          <w:rFonts w:ascii="Times New Roman" w:hAnsi="Times New Roman" w:cs="Times New Roman"/>
          <w:sz w:val="28"/>
          <w:szCs w:val="28"/>
          <w:lang w:val="uk-UA"/>
        </w:rPr>
        <w:t>Єврореволюції</w:t>
      </w:r>
      <w:proofErr w:type="spellEnd"/>
      <w:r w:rsidR="00751DE0" w:rsidRPr="00751DE0">
        <w:rPr>
          <w:rFonts w:ascii="Times New Roman" w:hAnsi="Times New Roman" w:cs="Times New Roman"/>
          <w:sz w:val="28"/>
          <w:szCs w:val="28"/>
          <w:lang w:val="uk-UA"/>
        </w:rPr>
        <w:t xml:space="preserve"> щонеділі збиралися народні віча, а вимоги народу ставали радикальніші – вони вимагали відставки </w:t>
      </w:r>
      <w:proofErr w:type="spellStart"/>
      <w:r w:rsidR="00751DE0" w:rsidRPr="00751DE0">
        <w:rPr>
          <w:rFonts w:ascii="Times New Roman" w:hAnsi="Times New Roman" w:cs="Times New Roman"/>
          <w:sz w:val="28"/>
          <w:szCs w:val="28"/>
          <w:lang w:val="uk-UA"/>
        </w:rPr>
        <w:t>Януковича</w:t>
      </w:r>
      <w:r w:rsidR="00751DE0">
        <w:rPr>
          <w:rFonts w:ascii="Times New Roman" w:hAnsi="Times New Roman" w:cs="Times New Roman"/>
          <w:sz w:val="28"/>
          <w:szCs w:val="28"/>
          <w:lang w:val="uk-UA"/>
        </w:rPr>
        <w:t>.Характер</w:t>
      </w:r>
      <w:proofErr w:type="spellEnd"/>
      <w:r w:rsidR="00751DE0">
        <w:rPr>
          <w:rFonts w:ascii="Times New Roman" w:hAnsi="Times New Roman" w:cs="Times New Roman"/>
          <w:sz w:val="28"/>
          <w:szCs w:val="28"/>
          <w:lang w:val="uk-UA"/>
        </w:rPr>
        <w:t xml:space="preserve"> протесту був мирний, в рамках закону. Громадянське суспільство проявляло свої найкращі риси.</w:t>
      </w:r>
    </w:p>
    <w:p w:rsidR="00315D66" w:rsidRDefault="005155A7" w:rsidP="00C15DF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B4A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79C838" wp14:editId="6202DEFD">
            <wp:extent cx="2818503" cy="1941755"/>
            <wp:effectExtent l="0" t="0" r="127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8502" cy="1941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5D66">
        <w:rPr>
          <w:noProof/>
          <w:lang w:eastAsia="ru-RU"/>
        </w:rPr>
        <w:drawing>
          <wp:inline distT="0" distB="0" distL="0" distR="0" wp14:anchorId="2331772A" wp14:editId="3BB54546">
            <wp:extent cx="2818501" cy="1925618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5492" cy="192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D66" w:rsidRDefault="00315D66" w:rsidP="00C15DF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15D66" w:rsidRPr="005155A7" w:rsidRDefault="005155A7" w:rsidP="00C15DF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B4A18">
        <w:rPr>
          <w:noProof/>
          <w:lang w:eastAsia="ru-RU"/>
        </w:rPr>
        <w:drawing>
          <wp:inline distT="0" distB="0" distL="0" distR="0" wp14:anchorId="342F5F0E" wp14:editId="185E60A6">
            <wp:extent cx="2716184" cy="1936377"/>
            <wp:effectExtent l="0" t="0" r="825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19257" cy="193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1DE0">
        <w:rPr>
          <w:rFonts w:ascii="Times New Roman" w:hAnsi="Times New Roman" w:cs="Times New Roman"/>
          <w:sz w:val="28"/>
          <w:szCs w:val="28"/>
          <w:lang w:val="uk-UA"/>
        </w:rPr>
        <w:t>( слайд 8,9,10)</w:t>
      </w:r>
      <w:r w:rsidR="005B4A18" w:rsidRPr="005B4A18">
        <w:rPr>
          <w:noProof/>
          <w:lang w:eastAsia="ru-RU"/>
        </w:rPr>
        <w:t xml:space="preserve"> </w:t>
      </w:r>
    </w:p>
    <w:p w:rsidR="00751DE0" w:rsidRDefault="00315D66" w:rsidP="00C15DF8">
      <w:pPr>
        <w:jc w:val="both"/>
        <w:rPr>
          <w:noProof/>
          <w:lang w:val="uk-UA" w:eastAsia="ru-RU"/>
        </w:rPr>
      </w:pPr>
      <w:r>
        <w:rPr>
          <w:noProof/>
          <w:lang w:val="uk-UA" w:eastAsia="ru-RU"/>
        </w:rPr>
        <w:t xml:space="preserve">    </w:t>
      </w:r>
    </w:p>
    <w:p w:rsidR="00315D66" w:rsidRPr="00751DE0" w:rsidRDefault="00315D66" w:rsidP="00C15DF8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E54C2" w:rsidRDefault="00751DE0" w:rsidP="00C15DF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1DE0">
        <w:rPr>
          <w:rFonts w:ascii="Times New Roman" w:hAnsi="Times New Roman" w:cs="Times New Roman"/>
          <w:b/>
          <w:sz w:val="28"/>
          <w:szCs w:val="28"/>
          <w:lang w:val="uk-UA"/>
        </w:rPr>
        <w:t>Учень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751DE0"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751DE0">
        <w:t xml:space="preserve"> </w:t>
      </w:r>
      <w:r w:rsidRPr="00751DE0">
        <w:rPr>
          <w:rFonts w:ascii="Times New Roman" w:hAnsi="Times New Roman" w:cs="Times New Roman"/>
          <w:sz w:val="28"/>
          <w:szCs w:val="28"/>
          <w:lang w:val="uk-UA"/>
        </w:rPr>
        <w:t>Поштовхом до виходу протистояння за мирні межі стало ухвалення Верховною Радою репресивних, на думку прихильників євроінтеграції, «диктаторських законів», що відбулося 16 січня.</w:t>
      </w:r>
      <w:r w:rsidRPr="00751DE0">
        <w:t xml:space="preserve"> </w:t>
      </w:r>
      <w:r w:rsidRPr="00751DE0">
        <w:rPr>
          <w:rFonts w:ascii="Times New Roman" w:hAnsi="Times New Roman" w:cs="Times New Roman"/>
          <w:sz w:val="28"/>
          <w:szCs w:val="28"/>
          <w:lang w:val="uk-UA"/>
        </w:rPr>
        <w:t xml:space="preserve">В ході протистояння, крім каміння та «коктейлів Молотова», повстанцями були збудовані метальні машини — </w:t>
      </w:r>
      <w:proofErr w:type="spellStart"/>
      <w:r w:rsidRPr="00751DE0">
        <w:rPr>
          <w:rFonts w:ascii="Times New Roman" w:hAnsi="Times New Roman" w:cs="Times New Roman"/>
          <w:sz w:val="28"/>
          <w:szCs w:val="28"/>
          <w:lang w:val="uk-UA"/>
        </w:rPr>
        <w:t>требушет</w:t>
      </w:r>
      <w:proofErr w:type="spellEnd"/>
      <w:r w:rsidRPr="00751DE0">
        <w:rPr>
          <w:rFonts w:ascii="Times New Roman" w:hAnsi="Times New Roman" w:cs="Times New Roman"/>
          <w:sz w:val="28"/>
          <w:szCs w:val="28"/>
          <w:lang w:val="uk-UA"/>
        </w:rPr>
        <w:t xml:space="preserve"> та велетенська рогатка, також була виго</w:t>
      </w:r>
      <w:r>
        <w:rPr>
          <w:rFonts w:ascii="Times New Roman" w:hAnsi="Times New Roman" w:cs="Times New Roman"/>
          <w:sz w:val="28"/>
          <w:szCs w:val="28"/>
          <w:lang w:val="uk-UA"/>
        </w:rPr>
        <w:t>товлена «картопляна гармата»</w:t>
      </w:r>
      <w:r w:rsidRPr="00751DE0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751DE0">
        <w:rPr>
          <w:rFonts w:ascii="Times New Roman" w:hAnsi="Times New Roman" w:cs="Times New Roman"/>
          <w:sz w:val="28"/>
          <w:szCs w:val="28"/>
          <w:lang w:val="uk-UA"/>
        </w:rPr>
        <w:t>Cвоєю</w:t>
      </w:r>
      <w:proofErr w:type="spellEnd"/>
      <w:r w:rsidRPr="00751DE0"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організацією та застосованими </w:t>
      </w:r>
      <w:proofErr w:type="spellStart"/>
      <w:r w:rsidRPr="00751DE0">
        <w:rPr>
          <w:rFonts w:ascii="Times New Roman" w:hAnsi="Times New Roman" w:cs="Times New Roman"/>
          <w:sz w:val="28"/>
          <w:szCs w:val="28"/>
          <w:lang w:val="uk-UA"/>
        </w:rPr>
        <w:t>іноваціями</w:t>
      </w:r>
      <w:proofErr w:type="spellEnd"/>
      <w:r w:rsidRPr="00751DE0">
        <w:rPr>
          <w:rFonts w:ascii="Times New Roman" w:hAnsi="Times New Roman" w:cs="Times New Roman"/>
          <w:sz w:val="28"/>
          <w:szCs w:val="28"/>
          <w:lang w:val="uk-UA"/>
        </w:rPr>
        <w:t xml:space="preserve"> повстанці неодноразово викликали живе захоплення у світі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51DE0" w:rsidRPr="00315D66" w:rsidRDefault="00751DE0" w:rsidP="00C15DF8">
      <w:pPr>
        <w:jc w:val="both"/>
        <w:rPr>
          <w:noProof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(слайд 11, 12)</w:t>
      </w:r>
      <w:r w:rsidR="00315D66" w:rsidRPr="00C15DF8">
        <w:rPr>
          <w:noProof/>
          <w:lang w:val="uk-UA" w:eastAsia="ru-RU"/>
        </w:rPr>
        <w:t xml:space="preserve"> </w:t>
      </w:r>
      <w:r w:rsidR="00315D66" w:rsidRPr="00315D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AE7B7F" wp14:editId="7BC4A401">
            <wp:extent cx="2130015" cy="1933224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3448" cy="194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5D66" w:rsidRPr="00315D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D4B7B8" wp14:editId="1898E357">
            <wp:extent cx="2581836" cy="1936378"/>
            <wp:effectExtent l="0" t="0" r="952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81836" cy="193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DE0" w:rsidRDefault="00751DE0" w:rsidP="00C15DF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1DE0">
        <w:rPr>
          <w:rFonts w:ascii="Times New Roman" w:hAnsi="Times New Roman" w:cs="Times New Roman"/>
          <w:b/>
          <w:sz w:val="28"/>
          <w:szCs w:val="28"/>
          <w:lang w:val="uk-UA"/>
        </w:rPr>
        <w:t>Учень 4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751DE0">
        <w:rPr>
          <w:lang w:val="uk-UA"/>
        </w:rPr>
        <w:t xml:space="preserve"> </w:t>
      </w:r>
      <w:r w:rsidRPr="00751DE0">
        <w:rPr>
          <w:rFonts w:ascii="Times New Roman" w:hAnsi="Times New Roman" w:cs="Times New Roman"/>
          <w:sz w:val="28"/>
          <w:szCs w:val="28"/>
          <w:lang w:val="uk-UA"/>
        </w:rPr>
        <w:t xml:space="preserve">В той же час прибічники влади — «невстановлені особи», бійці спецпідрозділів та </w:t>
      </w:r>
      <w:proofErr w:type="spellStart"/>
      <w:r w:rsidRPr="00751DE0">
        <w:rPr>
          <w:rFonts w:ascii="Times New Roman" w:hAnsi="Times New Roman" w:cs="Times New Roman"/>
          <w:sz w:val="28"/>
          <w:szCs w:val="28"/>
          <w:lang w:val="uk-UA"/>
        </w:rPr>
        <w:t>титушки</w:t>
      </w:r>
      <w:proofErr w:type="spellEnd"/>
      <w:r w:rsidRPr="00751DE0">
        <w:rPr>
          <w:rFonts w:ascii="Times New Roman" w:hAnsi="Times New Roman" w:cs="Times New Roman"/>
          <w:sz w:val="28"/>
          <w:szCs w:val="28"/>
          <w:lang w:val="uk-UA"/>
        </w:rPr>
        <w:t xml:space="preserve"> — застосовували нелюдські методи, включаючи викрадення, катування (Ігор Луценко, Дмитро </w:t>
      </w:r>
      <w:proofErr w:type="spellStart"/>
      <w:r w:rsidRPr="00751DE0">
        <w:rPr>
          <w:rFonts w:ascii="Times New Roman" w:hAnsi="Times New Roman" w:cs="Times New Roman"/>
          <w:sz w:val="28"/>
          <w:szCs w:val="28"/>
          <w:lang w:val="uk-UA"/>
        </w:rPr>
        <w:t>Булатов</w:t>
      </w:r>
      <w:proofErr w:type="spellEnd"/>
      <w:r w:rsidRPr="00751DE0">
        <w:rPr>
          <w:rFonts w:ascii="Times New Roman" w:hAnsi="Times New Roman" w:cs="Times New Roman"/>
          <w:sz w:val="28"/>
          <w:szCs w:val="28"/>
          <w:lang w:val="uk-UA"/>
        </w:rPr>
        <w:t>) та вбивство активістів (Юрій Вербицький), тортури з роздяганням та фотосесіями на морозі (Михайло Гаврилюк</w:t>
      </w:r>
      <w:r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751DE0">
        <w:rPr>
          <w:rFonts w:ascii="Times New Roman" w:hAnsi="Times New Roman" w:cs="Times New Roman"/>
          <w:sz w:val="28"/>
          <w:szCs w:val="28"/>
          <w:lang w:val="uk-UA"/>
        </w:rPr>
        <w:t xml:space="preserve">, що, в цілому, вказує як на надзвичайну жорстокість влади, так і на спеціальне спрямування спецпідрозділів проти власного народу. </w:t>
      </w:r>
      <w:proofErr w:type="spellStart"/>
      <w:r w:rsidRPr="00751DE0">
        <w:rPr>
          <w:rFonts w:ascii="Times New Roman" w:hAnsi="Times New Roman" w:cs="Times New Roman"/>
          <w:sz w:val="28"/>
          <w:szCs w:val="28"/>
          <w:lang w:val="uk-UA"/>
        </w:rPr>
        <w:t>Тітушки</w:t>
      </w:r>
      <w:proofErr w:type="spellEnd"/>
      <w:r w:rsidRPr="00751DE0">
        <w:rPr>
          <w:rFonts w:ascii="Times New Roman" w:hAnsi="Times New Roman" w:cs="Times New Roman"/>
          <w:sz w:val="28"/>
          <w:szCs w:val="28"/>
          <w:lang w:val="uk-UA"/>
        </w:rPr>
        <w:t>, не тільки взаємодіяли з спецпідрозділами, але й використовували при цьому вогнепальну зброю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51DE0" w:rsidRDefault="00751DE0" w:rsidP="00C15DF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(слайд13)</w:t>
      </w:r>
      <w:r w:rsidR="00315D66" w:rsidRPr="00315D66">
        <w:rPr>
          <w:noProof/>
          <w:lang w:eastAsia="ru-RU"/>
        </w:rPr>
        <w:t xml:space="preserve"> </w:t>
      </w:r>
      <w:r w:rsidR="00315D66" w:rsidRPr="00315D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563DBF" wp14:editId="538BAA9E">
            <wp:extent cx="2829261" cy="212194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29261" cy="212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D66" w:rsidRDefault="002D7D66" w:rsidP="00C15DF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7D66">
        <w:rPr>
          <w:rFonts w:ascii="Times New Roman" w:hAnsi="Times New Roman" w:cs="Times New Roman"/>
          <w:b/>
          <w:sz w:val="28"/>
          <w:szCs w:val="28"/>
          <w:lang w:val="uk-UA"/>
        </w:rPr>
        <w:t>Учень1</w:t>
      </w:r>
      <w:r w:rsidRPr="002D7D66">
        <w:t xml:space="preserve"> </w:t>
      </w:r>
      <w:r w:rsidRPr="002D7D66">
        <w:rPr>
          <w:rFonts w:ascii="Times New Roman" w:hAnsi="Times New Roman" w:cs="Times New Roman"/>
          <w:sz w:val="28"/>
          <w:szCs w:val="28"/>
          <w:lang w:val="uk-UA"/>
        </w:rPr>
        <w:t xml:space="preserve">Проти протестувальників були застосовані </w:t>
      </w:r>
      <w:proofErr w:type="spellStart"/>
      <w:r w:rsidRPr="002D7D66">
        <w:rPr>
          <w:rFonts w:ascii="Times New Roman" w:hAnsi="Times New Roman" w:cs="Times New Roman"/>
          <w:sz w:val="28"/>
          <w:szCs w:val="28"/>
          <w:lang w:val="uk-UA"/>
        </w:rPr>
        <w:t>світлошумові</w:t>
      </w:r>
      <w:proofErr w:type="spellEnd"/>
      <w:r w:rsidRPr="002D7D66">
        <w:rPr>
          <w:rFonts w:ascii="Times New Roman" w:hAnsi="Times New Roman" w:cs="Times New Roman"/>
          <w:sz w:val="28"/>
          <w:szCs w:val="28"/>
          <w:lang w:val="uk-UA"/>
        </w:rPr>
        <w:t xml:space="preserve"> гранати, гумові кулі, кийки, водомети, коктейлі Молотова, каміння; протестувальники </w:t>
      </w:r>
      <w:r w:rsidRPr="002D7D66">
        <w:rPr>
          <w:rFonts w:ascii="Times New Roman" w:hAnsi="Times New Roman" w:cs="Times New Roman"/>
          <w:sz w:val="28"/>
          <w:szCs w:val="28"/>
          <w:lang w:val="uk-UA"/>
        </w:rPr>
        <w:lastRenderedPageBreak/>
        <w:t>застосовували петарди, коктейлі Молотова, каміння</w:t>
      </w:r>
      <w:r>
        <w:rPr>
          <w:rFonts w:ascii="Times New Roman" w:hAnsi="Times New Roman" w:cs="Times New Roman"/>
          <w:sz w:val="28"/>
          <w:szCs w:val="28"/>
          <w:lang w:val="uk-UA"/>
        </w:rPr>
        <w:t>. В</w:t>
      </w:r>
      <w:r w:rsidRPr="002D7D66">
        <w:rPr>
          <w:rFonts w:ascii="Times New Roman" w:hAnsi="Times New Roman" w:cs="Times New Roman"/>
          <w:sz w:val="28"/>
          <w:szCs w:val="28"/>
          <w:lang w:val="uk-UA"/>
        </w:rPr>
        <w:t xml:space="preserve">ід куль снайпера загинули 2 протестувальники: Сергій </w:t>
      </w:r>
      <w:proofErr w:type="spellStart"/>
      <w:r w:rsidRPr="002D7D66">
        <w:rPr>
          <w:rFonts w:ascii="Times New Roman" w:hAnsi="Times New Roman" w:cs="Times New Roman"/>
          <w:sz w:val="28"/>
          <w:szCs w:val="28"/>
          <w:lang w:val="uk-UA"/>
        </w:rPr>
        <w:t>Нігоян</w:t>
      </w:r>
      <w:proofErr w:type="spellEnd"/>
      <w:r w:rsidRPr="002D7D66">
        <w:rPr>
          <w:rFonts w:ascii="Times New Roman" w:hAnsi="Times New Roman" w:cs="Times New Roman"/>
          <w:sz w:val="28"/>
          <w:szCs w:val="28"/>
          <w:lang w:val="uk-UA"/>
        </w:rPr>
        <w:t xml:space="preserve"> та Михайло </w:t>
      </w:r>
      <w:proofErr w:type="spellStart"/>
      <w:r w:rsidRPr="002D7D66">
        <w:rPr>
          <w:rFonts w:ascii="Times New Roman" w:hAnsi="Times New Roman" w:cs="Times New Roman"/>
          <w:sz w:val="28"/>
          <w:szCs w:val="28"/>
          <w:lang w:val="uk-UA"/>
        </w:rPr>
        <w:t>Жизневський</w:t>
      </w:r>
      <w:proofErr w:type="spellEnd"/>
      <w:r w:rsidRPr="002D7D6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2D7D66" w:rsidRDefault="002D7D66" w:rsidP="00C15DF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(слайд14)</w:t>
      </w:r>
      <w:r w:rsidR="00315D66" w:rsidRPr="00315D66">
        <w:rPr>
          <w:noProof/>
          <w:lang w:eastAsia="ru-RU"/>
        </w:rPr>
        <w:t xml:space="preserve"> </w:t>
      </w:r>
      <w:r w:rsidR="00315D66" w:rsidRPr="00315D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1D4E42" wp14:editId="6F50122A">
            <wp:extent cx="2829261" cy="212194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32654" cy="212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D66" w:rsidRDefault="002D7D66" w:rsidP="00C15DF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D7D66">
        <w:rPr>
          <w:rFonts w:ascii="Times New Roman" w:hAnsi="Times New Roman" w:cs="Times New Roman"/>
          <w:b/>
          <w:sz w:val="28"/>
          <w:szCs w:val="28"/>
          <w:lang w:val="uk-UA"/>
        </w:rPr>
        <w:t>Учень2</w:t>
      </w:r>
      <w:r w:rsidRPr="002D7D66"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18 лютого, в</w:t>
      </w:r>
      <w:r w:rsidRPr="002D7D66">
        <w:rPr>
          <w:rFonts w:ascii="Times New Roman" w:hAnsi="Times New Roman" w:cs="Times New Roman"/>
          <w:sz w:val="28"/>
          <w:szCs w:val="28"/>
          <w:lang w:val="uk-UA"/>
        </w:rPr>
        <w:t xml:space="preserve"> день, коли Верховна Рада мала розглянути можливі зміни до Конституції, до будівлі Верхо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вної Ради підійшли протестанти. </w:t>
      </w:r>
      <w:r w:rsidRPr="002D7D66">
        <w:rPr>
          <w:rFonts w:ascii="Times New Roman" w:hAnsi="Times New Roman" w:cs="Times New Roman"/>
          <w:sz w:val="28"/>
          <w:szCs w:val="28"/>
          <w:lang w:val="uk-UA"/>
        </w:rPr>
        <w:t>Це призвело до поновлення жорстокого силового протистояння між повстанцями та силовиками. Бойові дії велись, в тому числі, з застосуванням вогнепальної зброї. Декілька людей з обох боків загинуло</w:t>
      </w:r>
      <w:r w:rsidR="00BE3693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E3693" w:rsidRDefault="00BE3693" w:rsidP="00C15DF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3693">
        <w:rPr>
          <w:rFonts w:ascii="Times New Roman" w:hAnsi="Times New Roman" w:cs="Times New Roman"/>
          <w:b/>
          <w:sz w:val="28"/>
          <w:szCs w:val="28"/>
          <w:lang w:val="uk-UA"/>
        </w:rPr>
        <w:t>Учень 3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E3693">
        <w:rPr>
          <w:rFonts w:ascii="Times New Roman" w:hAnsi="Times New Roman" w:cs="Times New Roman"/>
          <w:sz w:val="28"/>
          <w:szCs w:val="28"/>
          <w:lang w:val="uk-UA"/>
        </w:rPr>
        <w:t>19 лютого, о 20:00 спецпідрозділи розпочали штурм Майдану з боку Європейської площі та вулиці Інститутської з використанням бронетехніки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BE3693">
        <w:rPr>
          <w:rFonts w:ascii="Times New Roman" w:hAnsi="Times New Roman" w:cs="Times New Roman"/>
          <w:sz w:val="28"/>
          <w:szCs w:val="28"/>
          <w:lang w:val="uk-UA"/>
        </w:rPr>
        <w:t>На ранок 19 лютого число загиблих склало 25 чоловік, в тому числі: 9 співробітників силових структур; 16 мирних громадян та бійців самооборони Майдану.</w:t>
      </w:r>
    </w:p>
    <w:p w:rsidR="00BE3693" w:rsidRDefault="00BE3693" w:rsidP="00C15DF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(слайд 15)</w:t>
      </w:r>
      <w:r w:rsidR="00315D66" w:rsidRPr="00315D66">
        <w:rPr>
          <w:noProof/>
          <w:lang w:eastAsia="ru-RU"/>
        </w:rPr>
        <w:t xml:space="preserve"> </w:t>
      </w:r>
      <w:r w:rsidR="00315D66" w:rsidRPr="00315D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D5CD71" wp14:editId="3E374F61">
            <wp:extent cx="2506532" cy="1879899"/>
            <wp:effectExtent l="0" t="0" r="825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06532" cy="187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93" w:rsidRDefault="00BE3693" w:rsidP="00C15DF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E3693">
        <w:rPr>
          <w:rFonts w:ascii="Times New Roman" w:hAnsi="Times New Roman" w:cs="Times New Roman"/>
          <w:b/>
          <w:sz w:val="28"/>
          <w:szCs w:val="28"/>
          <w:lang w:val="uk-UA"/>
        </w:rPr>
        <w:t>Учень4.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E3693">
        <w:rPr>
          <w:rFonts w:ascii="Times New Roman" w:hAnsi="Times New Roman" w:cs="Times New Roman"/>
          <w:sz w:val="28"/>
          <w:szCs w:val="28"/>
          <w:lang w:val="uk-UA"/>
        </w:rPr>
        <w:t>20 лютого</w:t>
      </w:r>
      <w:r>
        <w:rPr>
          <w:rFonts w:ascii="Times New Roman" w:hAnsi="Times New Roman" w:cs="Times New Roman"/>
          <w:sz w:val="28"/>
          <w:szCs w:val="28"/>
          <w:lang w:val="uk-UA"/>
        </w:rPr>
        <w:t>1914 року назване</w:t>
      </w:r>
      <w:r w:rsidRPr="00BE3693">
        <w:rPr>
          <w:rFonts w:ascii="Times New Roman" w:hAnsi="Times New Roman" w:cs="Times New Roman"/>
          <w:sz w:val="28"/>
          <w:szCs w:val="28"/>
          <w:lang w:val="uk-UA"/>
        </w:rPr>
        <w:t xml:space="preserve"> «Кривавий четвер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». </w:t>
      </w:r>
      <w:r w:rsidRPr="00BE3693">
        <w:rPr>
          <w:rFonts w:ascii="Times New Roman" w:hAnsi="Times New Roman" w:cs="Times New Roman"/>
          <w:sz w:val="28"/>
          <w:szCs w:val="28"/>
          <w:lang w:val="uk-UA"/>
        </w:rPr>
        <w:t xml:space="preserve">Близько 9-ї ранку Майдан перейшов в наступ і, не зважаючи на шалений обстріл снайперами, швидко повернув всі втрачені 18-го числа позиції і розширив контрольовану зону. Найбільш жорстоке та криваве протистояння відбулось на вулиці Інститутській, де, переважно від куль снайперів, загинуло більш ніж </w:t>
      </w:r>
      <w:proofErr w:type="spellStart"/>
      <w:r w:rsidRPr="00BE3693">
        <w:rPr>
          <w:rFonts w:ascii="Times New Roman" w:hAnsi="Times New Roman" w:cs="Times New Roman"/>
          <w:sz w:val="28"/>
          <w:szCs w:val="28"/>
          <w:lang w:val="uk-UA"/>
        </w:rPr>
        <w:t>пів-сотні</w:t>
      </w:r>
      <w:proofErr w:type="spellEnd"/>
      <w:r w:rsidRPr="00BE3693">
        <w:rPr>
          <w:rFonts w:ascii="Times New Roman" w:hAnsi="Times New Roman" w:cs="Times New Roman"/>
          <w:sz w:val="28"/>
          <w:szCs w:val="28"/>
          <w:lang w:val="uk-UA"/>
        </w:rPr>
        <w:t xml:space="preserve"> повстанців</w:t>
      </w:r>
      <w:r w:rsidR="005B4A1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B4A18" w:rsidRDefault="005B4A18" w:rsidP="00C15DF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(слайд 16)</w:t>
      </w:r>
      <w:r w:rsidR="00315D66" w:rsidRPr="00315D66">
        <w:rPr>
          <w:noProof/>
          <w:lang w:eastAsia="ru-RU"/>
        </w:rPr>
        <w:t xml:space="preserve"> </w:t>
      </w:r>
      <w:r w:rsidR="00315D66" w:rsidRPr="00315D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ED024B" wp14:editId="217DF115">
            <wp:extent cx="2581836" cy="1936377"/>
            <wp:effectExtent l="0" t="0" r="952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1836" cy="193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31A" w:rsidRPr="00BE3693" w:rsidRDefault="00BE3693" w:rsidP="00C15DF8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Учень1</w:t>
      </w:r>
    </w:p>
    <w:p w:rsidR="00D5031A" w:rsidRPr="00AE54C2" w:rsidRDefault="00D5031A" w:rsidP="00C15DF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E54C2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ж дня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надвечі</w:t>
      </w:r>
      <w:proofErr w:type="gramStart"/>
      <w:r w:rsidRPr="00AE54C2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AE5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розпочались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перемовини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європейських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міністрів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опозиції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з Януковичем, в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результаті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яких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Янукович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погодився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дострокові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вибори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Президента не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пізніше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грудня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2014 року, а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протиборчі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сторони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мали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бути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здати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зброю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протягом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24 годин.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Інформація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лідерів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опозиції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про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результати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переговорів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викликала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обурення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Майдану,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їх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виступ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перервав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Володимир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Парасюк, один з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сотників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Майдану,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зазначив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якщо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назавтра до 10-ї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години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ранку Янукович не складе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повноваження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його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сотня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піде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на штурм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зі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зброєю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—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саме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час перед головною сценою Майдану </w:t>
      </w:r>
      <w:proofErr w:type="gramStart"/>
      <w:r w:rsidRPr="00AE54C2">
        <w:rPr>
          <w:rFonts w:ascii="Times New Roman" w:hAnsi="Times New Roman" w:cs="Times New Roman"/>
          <w:sz w:val="28"/>
          <w:szCs w:val="28"/>
        </w:rPr>
        <w:t>проносили</w:t>
      </w:r>
      <w:proofErr w:type="gramEnd"/>
      <w:r w:rsidRPr="00AE54C2">
        <w:rPr>
          <w:rFonts w:ascii="Times New Roman" w:hAnsi="Times New Roman" w:cs="Times New Roman"/>
          <w:sz w:val="28"/>
          <w:szCs w:val="28"/>
        </w:rPr>
        <w:t xml:space="preserve"> труни з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загиблими</w:t>
      </w:r>
      <w:proofErr w:type="spellEnd"/>
      <w:r w:rsidRPr="00AE54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E54C2">
        <w:rPr>
          <w:rFonts w:ascii="Times New Roman" w:hAnsi="Times New Roman" w:cs="Times New Roman"/>
          <w:sz w:val="28"/>
          <w:szCs w:val="28"/>
        </w:rPr>
        <w:t>повстанцями</w:t>
      </w:r>
      <w:proofErr w:type="spellEnd"/>
      <w:r w:rsidR="005B4A18">
        <w:rPr>
          <w:rFonts w:ascii="Times New Roman" w:hAnsi="Times New Roman" w:cs="Times New Roman"/>
          <w:sz w:val="28"/>
          <w:szCs w:val="28"/>
        </w:rPr>
        <w:t>…</w:t>
      </w:r>
      <w:r w:rsidRPr="00AE54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031A" w:rsidRPr="005B4A18" w:rsidRDefault="005B4A18" w:rsidP="00C15DF8">
      <w:pPr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5B4A18">
        <w:rPr>
          <w:rFonts w:ascii="Times New Roman" w:hAnsi="Times New Roman" w:cs="Times New Roman"/>
          <w:i/>
          <w:sz w:val="28"/>
          <w:szCs w:val="28"/>
          <w:lang w:val="uk-UA"/>
        </w:rPr>
        <w:t xml:space="preserve">Відео «Пливе кача по </w:t>
      </w:r>
      <w:proofErr w:type="spellStart"/>
      <w:r w:rsidRPr="005B4A18">
        <w:rPr>
          <w:rFonts w:ascii="Times New Roman" w:hAnsi="Times New Roman" w:cs="Times New Roman"/>
          <w:i/>
          <w:sz w:val="28"/>
          <w:szCs w:val="28"/>
          <w:lang w:val="uk-UA"/>
        </w:rPr>
        <w:t>Тисині</w:t>
      </w:r>
      <w:proofErr w:type="spellEnd"/>
      <w:r w:rsidRPr="005B4A18">
        <w:rPr>
          <w:rFonts w:ascii="Times New Roman" w:hAnsi="Times New Roman" w:cs="Times New Roman"/>
          <w:i/>
          <w:sz w:val="28"/>
          <w:szCs w:val="28"/>
          <w:lang w:val="uk-UA"/>
        </w:rPr>
        <w:t>»</w:t>
      </w:r>
    </w:p>
    <w:p w:rsidR="005B4A18" w:rsidRPr="005B4A18" w:rsidRDefault="005B4A18" w:rsidP="00C15DF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Заключне слово вчителя</w:t>
      </w:r>
    </w:p>
    <w:p w:rsidR="00D5031A" w:rsidRPr="00AE54C2" w:rsidRDefault="00D5031A" w:rsidP="00C15DF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031A" w:rsidRPr="005B4A18" w:rsidRDefault="00D5031A" w:rsidP="00C15DF8">
      <w:pPr>
        <w:jc w:val="both"/>
      </w:pPr>
    </w:p>
    <w:sectPr w:rsidR="00D5031A" w:rsidRPr="005B4A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31A"/>
    <w:rsid w:val="002D7D66"/>
    <w:rsid w:val="00315D66"/>
    <w:rsid w:val="00426987"/>
    <w:rsid w:val="00447B92"/>
    <w:rsid w:val="005155A7"/>
    <w:rsid w:val="005B4A18"/>
    <w:rsid w:val="00751DE0"/>
    <w:rsid w:val="007E5951"/>
    <w:rsid w:val="00AE54C2"/>
    <w:rsid w:val="00BE3693"/>
    <w:rsid w:val="00C15DF8"/>
    <w:rsid w:val="00CF408F"/>
    <w:rsid w:val="00D50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4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4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8</Pages>
  <Words>1132</Words>
  <Characters>6455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2014-12-01T18:27:00Z</dcterms:created>
  <dcterms:modified xsi:type="dcterms:W3CDTF">2014-12-09T19:46:00Z</dcterms:modified>
</cp:coreProperties>
</file>