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7AC" w:rsidRPr="00322B2F" w:rsidRDefault="000D47AC" w:rsidP="00B8154B">
      <w:pPr>
        <w:spacing w:after="0"/>
        <w:jc w:val="both"/>
        <w:rPr>
          <w:rFonts w:ascii="Times New Roman" w:hAnsi="Times New Roman"/>
          <w:b/>
          <w:sz w:val="32"/>
          <w:szCs w:val="32"/>
          <w:lang w:val="uk-UA"/>
        </w:rPr>
      </w:pPr>
      <w:r>
        <w:rPr>
          <w:rFonts w:ascii="Times New Roman" w:hAnsi="Times New Roman"/>
          <w:b/>
          <w:sz w:val="32"/>
          <w:szCs w:val="32"/>
        </w:rPr>
        <w:t xml:space="preserve">   </w:t>
      </w:r>
      <w:r w:rsidRPr="000120F9">
        <w:rPr>
          <w:rFonts w:ascii="Times New Roman" w:hAnsi="Times New Roman"/>
          <w:b/>
          <w:sz w:val="32"/>
          <w:szCs w:val="32"/>
        </w:rPr>
        <w:t xml:space="preserve">             </w:t>
      </w:r>
      <w:r w:rsidRPr="00322B2F">
        <w:rPr>
          <w:rFonts w:ascii="Times New Roman" w:hAnsi="Times New Roman"/>
          <w:b/>
          <w:sz w:val="32"/>
          <w:szCs w:val="32"/>
          <w:lang w:val="uk-UA"/>
        </w:rPr>
        <w:t>Монастириська районна державна адміністрація</w:t>
      </w:r>
    </w:p>
    <w:p w:rsidR="000D47AC" w:rsidRPr="00322B2F" w:rsidRDefault="000D47AC" w:rsidP="00B8154B">
      <w:pPr>
        <w:spacing w:after="0"/>
        <w:jc w:val="both"/>
        <w:rPr>
          <w:rFonts w:ascii="Times New Roman" w:hAnsi="Times New Roman"/>
          <w:b/>
          <w:sz w:val="32"/>
          <w:szCs w:val="32"/>
          <w:lang w:val="uk-UA"/>
        </w:rPr>
      </w:pPr>
      <w:r w:rsidRPr="00322B2F">
        <w:rPr>
          <w:rFonts w:ascii="Times New Roman" w:hAnsi="Times New Roman"/>
          <w:b/>
          <w:sz w:val="32"/>
          <w:szCs w:val="32"/>
          <w:lang w:val="uk-UA"/>
        </w:rPr>
        <w:t xml:space="preserve">                                       Відділ освіти</w:t>
      </w:r>
    </w:p>
    <w:p w:rsidR="000D47AC" w:rsidRPr="00322B2F" w:rsidRDefault="000D47AC" w:rsidP="00B8154B">
      <w:pPr>
        <w:spacing w:after="0"/>
        <w:jc w:val="both"/>
        <w:rPr>
          <w:rFonts w:ascii="Times New Roman" w:hAnsi="Times New Roman"/>
          <w:b/>
          <w:sz w:val="32"/>
          <w:szCs w:val="32"/>
          <w:lang w:val="uk-UA"/>
        </w:rPr>
      </w:pPr>
      <w:r w:rsidRPr="00187E95">
        <w:rPr>
          <w:rFonts w:ascii="Times New Roman" w:hAnsi="Times New Roman"/>
          <w:b/>
          <w:sz w:val="32"/>
          <w:szCs w:val="32"/>
        </w:rPr>
        <w:t xml:space="preserve">                             </w:t>
      </w:r>
      <w:r w:rsidRPr="00322B2F">
        <w:rPr>
          <w:rFonts w:ascii="Times New Roman" w:hAnsi="Times New Roman"/>
          <w:b/>
          <w:sz w:val="32"/>
          <w:szCs w:val="32"/>
          <w:lang w:val="uk-UA"/>
        </w:rPr>
        <w:t>Районний методичний кабінет</w:t>
      </w:r>
    </w:p>
    <w:p w:rsidR="000D47AC" w:rsidRPr="00A5420D" w:rsidRDefault="000D47AC" w:rsidP="00B8154B">
      <w:pPr>
        <w:jc w:val="both"/>
        <w:rPr>
          <w:rFonts w:ascii="Times New Roman" w:hAnsi="Times New Roman"/>
          <w:sz w:val="28"/>
          <w:szCs w:val="28"/>
        </w:rPr>
      </w:pPr>
    </w:p>
    <w:p w:rsidR="000D47AC" w:rsidRDefault="000D47AC" w:rsidP="00B8154B">
      <w:pPr>
        <w:jc w:val="both"/>
        <w:rPr>
          <w:rFonts w:ascii="Times New Roman" w:hAnsi="Times New Roman"/>
          <w:sz w:val="52"/>
          <w:szCs w:val="52"/>
          <w:lang w:val="uk-UA"/>
        </w:rPr>
      </w:pPr>
    </w:p>
    <w:p w:rsidR="000D47AC" w:rsidRDefault="000D47AC" w:rsidP="000120F9">
      <w:pPr>
        <w:jc w:val="center"/>
        <w:rPr>
          <w:rFonts w:ascii="Times New Roman" w:hAnsi="Times New Roman"/>
          <w:sz w:val="52"/>
          <w:szCs w:val="52"/>
          <w:lang w:val="uk-UA"/>
        </w:rPr>
      </w:pPr>
      <w:r>
        <w:rPr>
          <w:rFonts w:ascii="Times New Roman" w:hAnsi="Times New Roman"/>
          <w:sz w:val="52"/>
          <w:szCs w:val="52"/>
          <w:lang w:val="uk-UA"/>
        </w:rPr>
        <w:t>Урок на тему:</w:t>
      </w:r>
    </w:p>
    <w:p w:rsidR="000D47AC" w:rsidRDefault="000D47AC" w:rsidP="000120F9">
      <w:pPr>
        <w:jc w:val="center"/>
        <w:rPr>
          <w:rFonts w:ascii="Times New Roman" w:hAnsi="Times New Roman"/>
          <w:sz w:val="52"/>
          <w:szCs w:val="52"/>
          <w:lang w:val="uk-UA"/>
        </w:rPr>
      </w:pPr>
      <w:r>
        <w:rPr>
          <w:rFonts w:ascii="Times New Roman" w:hAnsi="Times New Roman"/>
          <w:sz w:val="52"/>
          <w:szCs w:val="52"/>
          <w:lang w:val="uk-UA"/>
        </w:rPr>
        <w:t>«Втілення в образі Бермана</w:t>
      </w:r>
    </w:p>
    <w:p w:rsidR="000D47AC" w:rsidRDefault="000D47AC" w:rsidP="000120F9">
      <w:pPr>
        <w:jc w:val="center"/>
        <w:rPr>
          <w:rFonts w:ascii="Times New Roman" w:hAnsi="Times New Roman"/>
          <w:sz w:val="52"/>
          <w:szCs w:val="52"/>
          <w:lang w:val="uk-UA"/>
        </w:rPr>
      </w:pPr>
      <w:r>
        <w:rPr>
          <w:rFonts w:ascii="Times New Roman" w:hAnsi="Times New Roman"/>
          <w:sz w:val="52"/>
          <w:szCs w:val="52"/>
          <w:lang w:val="uk-UA"/>
        </w:rPr>
        <w:t>найкращих людських рис:</w:t>
      </w:r>
    </w:p>
    <w:p w:rsidR="000D47AC" w:rsidRDefault="000D47AC" w:rsidP="000120F9">
      <w:pPr>
        <w:jc w:val="center"/>
        <w:rPr>
          <w:rFonts w:ascii="Times New Roman" w:hAnsi="Times New Roman"/>
          <w:sz w:val="52"/>
          <w:szCs w:val="52"/>
          <w:lang w:val="uk-UA"/>
        </w:rPr>
      </w:pPr>
      <w:r>
        <w:rPr>
          <w:rFonts w:ascii="Times New Roman" w:hAnsi="Times New Roman"/>
          <w:sz w:val="52"/>
          <w:szCs w:val="52"/>
          <w:lang w:val="uk-UA"/>
        </w:rPr>
        <w:t>готовності до непоказної самопожертви</w:t>
      </w:r>
    </w:p>
    <w:p w:rsidR="000D47AC" w:rsidRPr="001139F1" w:rsidRDefault="000D47AC" w:rsidP="000120F9">
      <w:pPr>
        <w:jc w:val="center"/>
        <w:rPr>
          <w:rFonts w:ascii="Times New Roman" w:hAnsi="Times New Roman"/>
          <w:sz w:val="56"/>
          <w:szCs w:val="56"/>
          <w:lang w:val="uk-UA"/>
        </w:rPr>
      </w:pPr>
      <w:r>
        <w:rPr>
          <w:rFonts w:ascii="Times New Roman" w:hAnsi="Times New Roman"/>
          <w:sz w:val="52"/>
          <w:szCs w:val="52"/>
          <w:lang w:val="uk-UA"/>
        </w:rPr>
        <w:t>та любові до ближнього»</w:t>
      </w:r>
    </w:p>
    <w:p w:rsidR="000D47AC" w:rsidRPr="00B72102" w:rsidRDefault="000D47AC" w:rsidP="000120F9">
      <w:pPr>
        <w:jc w:val="center"/>
        <w:rPr>
          <w:rFonts w:ascii="Times New Roman" w:hAnsi="Times New Roman"/>
          <w:sz w:val="48"/>
          <w:szCs w:val="48"/>
          <w:lang w:val="uk-UA"/>
        </w:rPr>
      </w:pPr>
      <w:r>
        <w:rPr>
          <w:rFonts w:ascii="Times New Roman" w:hAnsi="Times New Roman"/>
          <w:sz w:val="48"/>
          <w:szCs w:val="48"/>
          <w:lang w:val="uk-UA"/>
        </w:rPr>
        <w:t>7 клас</w:t>
      </w:r>
    </w:p>
    <w:p w:rsidR="000D47AC" w:rsidRPr="00F46BF4" w:rsidRDefault="000D47AC" w:rsidP="00C109AB">
      <w:pPr>
        <w:rPr>
          <w:rFonts w:ascii="Times New Roman" w:hAnsi="Times New Roman"/>
          <w:sz w:val="28"/>
          <w:szCs w:val="28"/>
        </w:rPr>
      </w:pPr>
    </w:p>
    <w:p w:rsidR="000D47AC" w:rsidRPr="00F46BF4" w:rsidRDefault="000D47AC" w:rsidP="00C109AB">
      <w:pPr>
        <w:rPr>
          <w:rFonts w:ascii="Times New Roman" w:hAnsi="Times New Roman"/>
          <w:sz w:val="28"/>
          <w:szCs w:val="28"/>
        </w:rPr>
      </w:pPr>
    </w:p>
    <w:p w:rsidR="000D47AC" w:rsidRPr="00F46BF4" w:rsidRDefault="000D47AC" w:rsidP="00C109AB">
      <w:pPr>
        <w:rPr>
          <w:rFonts w:ascii="Times New Roman" w:hAnsi="Times New Roman"/>
          <w:sz w:val="28"/>
          <w:szCs w:val="28"/>
        </w:rPr>
      </w:pPr>
    </w:p>
    <w:p w:rsidR="000D47AC" w:rsidRDefault="000D47AC" w:rsidP="00C109AB">
      <w:pPr>
        <w:spacing w:after="0" w:line="240" w:lineRule="auto"/>
        <w:rPr>
          <w:rFonts w:ascii="Times New Roman" w:hAnsi="Times New Roman"/>
          <w:sz w:val="28"/>
          <w:szCs w:val="28"/>
          <w:lang w:val="uk-UA"/>
        </w:rPr>
      </w:pPr>
    </w:p>
    <w:p w:rsidR="000D47AC" w:rsidRDefault="000D47AC" w:rsidP="00C109AB">
      <w:pPr>
        <w:spacing w:after="0" w:line="240" w:lineRule="auto"/>
        <w:rPr>
          <w:rFonts w:ascii="Times New Roman" w:hAnsi="Times New Roman"/>
          <w:sz w:val="28"/>
          <w:szCs w:val="28"/>
          <w:lang w:val="uk-UA"/>
        </w:rPr>
      </w:pPr>
    </w:p>
    <w:p w:rsidR="000D47AC" w:rsidRDefault="000D47AC" w:rsidP="00C109AB">
      <w:pPr>
        <w:spacing w:after="0" w:line="240" w:lineRule="auto"/>
        <w:jc w:val="both"/>
        <w:rPr>
          <w:rFonts w:ascii="Times New Roman" w:hAnsi="Times New Roman"/>
          <w:sz w:val="28"/>
          <w:szCs w:val="28"/>
          <w:lang w:val="uk-UA"/>
        </w:rPr>
      </w:pPr>
    </w:p>
    <w:p w:rsidR="000D47AC" w:rsidRDefault="000D47AC" w:rsidP="00C109AB">
      <w:pPr>
        <w:spacing w:after="0" w:line="240" w:lineRule="auto"/>
        <w:jc w:val="both"/>
        <w:rPr>
          <w:rFonts w:ascii="Times New Roman" w:hAnsi="Times New Roman"/>
          <w:sz w:val="28"/>
          <w:szCs w:val="28"/>
          <w:lang w:val="uk-UA"/>
        </w:rPr>
      </w:pPr>
      <w:r>
        <w:rPr>
          <w:rFonts w:ascii="Times New Roman" w:hAnsi="Times New Roman"/>
          <w:sz w:val="28"/>
          <w:szCs w:val="28"/>
        </w:rPr>
        <w:t xml:space="preserve"> </w:t>
      </w:r>
      <w:r>
        <w:rPr>
          <w:rFonts w:ascii="Times New Roman" w:hAnsi="Times New Roman"/>
          <w:sz w:val="28"/>
          <w:szCs w:val="28"/>
          <w:lang w:val="uk-UA"/>
        </w:rPr>
        <w:t xml:space="preserve">Підготувала </w:t>
      </w:r>
    </w:p>
    <w:p w:rsidR="000D47AC" w:rsidRDefault="000D47AC" w:rsidP="00C109A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учитель світової літератури</w:t>
      </w:r>
    </w:p>
    <w:p w:rsidR="000D47AC" w:rsidRDefault="000D47AC" w:rsidP="00C109A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Завадівської загальноосвітньої </w:t>
      </w:r>
    </w:p>
    <w:p w:rsidR="000D47AC" w:rsidRDefault="000D47AC" w:rsidP="00C109A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школи І-ІІ ступенів</w:t>
      </w:r>
    </w:p>
    <w:p w:rsidR="000D47AC" w:rsidRPr="00A865B4" w:rsidRDefault="000D47AC" w:rsidP="00C109A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Тутко Наталія Іванівна</w:t>
      </w:r>
    </w:p>
    <w:p w:rsidR="000D47AC" w:rsidRDefault="000D47AC" w:rsidP="00C109AB">
      <w:pPr>
        <w:jc w:val="both"/>
        <w:rPr>
          <w:rFonts w:ascii="Times New Roman" w:hAnsi="Times New Roman"/>
          <w:sz w:val="28"/>
          <w:szCs w:val="28"/>
          <w:lang w:val="uk-UA"/>
        </w:rPr>
      </w:pPr>
    </w:p>
    <w:p w:rsidR="000D47AC" w:rsidRDefault="000D47AC">
      <w:pPr>
        <w:rPr>
          <w:rFonts w:ascii="Times New Roman" w:hAnsi="Times New Roman"/>
          <w:sz w:val="28"/>
          <w:szCs w:val="28"/>
          <w:lang w:val="uk-UA"/>
        </w:rPr>
      </w:pPr>
    </w:p>
    <w:p w:rsidR="000D47AC" w:rsidRDefault="000D47AC">
      <w:pPr>
        <w:rPr>
          <w:rFonts w:ascii="Times New Roman" w:hAnsi="Times New Roman"/>
          <w:sz w:val="28"/>
          <w:szCs w:val="28"/>
          <w:lang w:val="uk-UA"/>
        </w:rPr>
      </w:pPr>
    </w:p>
    <w:p w:rsidR="000D47AC" w:rsidRDefault="000D47AC">
      <w:pPr>
        <w:rPr>
          <w:rFonts w:ascii="Times New Roman" w:hAnsi="Times New Roman"/>
          <w:sz w:val="28"/>
          <w:szCs w:val="28"/>
          <w:lang w:val="uk-UA"/>
        </w:rPr>
      </w:pPr>
    </w:p>
    <w:p w:rsidR="000D47AC" w:rsidRPr="001F51F9" w:rsidRDefault="000D47AC" w:rsidP="001F51F9">
      <w:pPr>
        <w:spacing w:line="360" w:lineRule="auto"/>
        <w:jc w:val="both"/>
        <w:rPr>
          <w:rFonts w:ascii="Times New Roman" w:hAnsi="Times New Roman"/>
          <w:sz w:val="28"/>
          <w:szCs w:val="28"/>
          <w:lang w:val="uk-UA"/>
        </w:rPr>
      </w:pPr>
      <w:r w:rsidRPr="001F51F9">
        <w:rPr>
          <w:rFonts w:ascii="Times New Roman" w:hAnsi="Times New Roman"/>
          <w:b/>
          <w:sz w:val="28"/>
          <w:szCs w:val="28"/>
          <w:lang w:val="uk-UA"/>
        </w:rPr>
        <w:t>Тема.</w:t>
      </w:r>
      <w:r w:rsidRPr="001F51F9">
        <w:rPr>
          <w:rFonts w:ascii="Times New Roman" w:hAnsi="Times New Roman"/>
          <w:sz w:val="28"/>
          <w:szCs w:val="28"/>
          <w:lang w:val="uk-UA"/>
        </w:rPr>
        <w:t xml:space="preserve"> Втілення в образі Бермана найкращих людських рис: готовності до непоказної самопожертви та любові до ближнього.</w:t>
      </w:r>
    </w:p>
    <w:p w:rsidR="000D47AC" w:rsidRPr="001F51F9" w:rsidRDefault="000D47AC" w:rsidP="001F51F9">
      <w:pPr>
        <w:spacing w:line="360" w:lineRule="auto"/>
        <w:jc w:val="both"/>
        <w:rPr>
          <w:rFonts w:ascii="Times New Roman" w:hAnsi="Times New Roman"/>
          <w:sz w:val="28"/>
          <w:szCs w:val="28"/>
          <w:lang w:val="uk-UA"/>
        </w:rPr>
      </w:pPr>
      <w:r w:rsidRPr="001F51F9">
        <w:rPr>
          <w:rFonts w:ascii="Times New Roman" w:hAnsi="Times New Roman"/>
          <w:sz w:val="28"/>
          <w:szCs w:val="28"/>
          <w:lang w:val="uk-UA"/>
        </w:rPr>
        <w:t xml:space="preserve">                                                             Хто хоче життя своє зберегти,  </w:t>
      </w:r>
    </w:p>
    <w:p w:rsidR="000D47AC" w:rsidRPr="001F51F9" w:rsidRDefault="000D47AC" w:rsidP="001F51F9">
      <w:pPr>
        <w:spacing w:line="360" w:lineRule="auto"/>
        <w:jc w:val="both"/>
        <w:rPr>
          <w:rFonts w:ascii="Times New Roman" w:hAnsi="Times New Roman"/>
          <w:sz w:val="28"/>
          <w:szCs w:val="28"/>
          <w:lang w:val="uk-UA"/>
        </w:rPr>
      </w:pPr>
      <w:r w:rsidRPr="001F51F9">
        <w:rPr>
          <w:rFonts w:ascii="Times New Roman" w:hAnsi="Times New Roman"/>
          <w:sz w:val="28"/>
          <w:szCs w:val="28"/>
          <w:lang w:val="uk-UA"/>
        </w:rPr>
        <w:t xml:space="preserve">                                                              той його утратить його; а хто віддасть  </w:t>
      </w:r>
    </w:p>
    <w:p w:rsidR="000D47AC" w:rsidRPr="001F51F9" w:rsidRDefault="000D47AC" w:rsidP="001F51F9">
      <w:pPr>
        <w:spacing w:line="360" w:lineRule="auto"/>
        <w:jc w:val="both"/>
        <w:rPr>
          <w:rFonts w:ascii="Times New Roman" w:hAnsi="Times New Roman"/>
          <w:sz w:val="28"/>
          <w:szCs w:val="28"/>
          <w:lang w:val="uk-UA"/>
        </w:rPr>
      </w:pPr>
      <w:r w:rsidRPr="001F51F9">
        <w:rPr>
          <w:rFonts w:ascii="Times New Roman" w:hAnsi="Times New Roman"/>
          <w:sz w:val="28"/>
          <w:szCs w:val="28"/>
          <w:lang w:val="uk-UA"/>
        </w:rPr>
        <w:t xml:space="preserve">                                                              життя своє заради добра, той збереже </w:t>
      </w:r>
    </w:p>
    <w:p w:rsidR="000D47AC" w:rsidRPr="001F51F9" w:rsidRDefault="000D47AC" w:rsidP="001F51F9">
      <w:pPr>
        <w:spacing w:line="360" w:lineRule="auto"/>
        <w:jc w:val="both"/>
        <w:rPr>
          <w:rFonts w:ascii="Times New Roman" w:hAnsi="Times New Roman"/>
          <w:sz w:val="28"/>
          <w:szCs w:val="28"/>
          <w:lang w:val="uk-UA"/>
        </w:rPr>
      </w:pPr>
      <w:r w:rsidRPr="001F51F9">
        <w:rPr>
          <w:rFonts w:ascii="Times New Roman" w:hAnsi="Times New Roman"/>
          <w:sz w:val="28"/>
          <w:szCs w:val="28"/>
          <w:lang w:val="uk-UA"/>
        </w:rPr>
        <w:t xml:space="preserve">                                                               його.</w:t>
      </w:r>
    </w:p>
    <w:p w:rsidR="000D47AC" w:rsidRPr="001F51F9" w:rsidRDefault="000D47AC" w:rsidP="001F51F9">
      <w:pPr>
        <w:spacing w:line="360" w:lineRule="auto"/>
        <w:jc w:val="both"/>
        <w:rPr>
          <w:rFonts w:ascii="Times New Roman" w:hAnsi="Times New Roman"/>
          <w:sz w:val="28"/>
          <w:szCs w:val="28"/>
          <w:lang w:val="uk-UA"/>
        </w:rPr>
      </w:pPr>
      <w:r w:rsidRPr="001F51F9">
        <w:rPr>
          <w:rFonts w:ascii="Times New Roman" w:hAnsi="Times New Roman"/>
          <w:sz w:val="28"/>
          <w:szCs w:val="28"/>
          <w:lang w:val="uk-UA"/>
        </w:rPr>
        <w:t xml:space="preserve">                                                                                                    Біблія</w:t>
      </w:r>
    </w:p>
    <w:p w:rsidR="000D47AC" w:rsidRPr="001F51F9" w:rsidRDefault="000D47AC" w:rsidP="001F51F9">
      <w:pPr>
        <w:spacing w:line="360" w:lineRule="auto"/>
        <w:jc w:val="both"/>
        <w:rPr>
          <w:rFonts w:ascii="Times New Roman" w:hAnsi="Times New Roman"/>
          <w:sz w:val="28"/>
          <w:szCs w:val="28"/>
          <w:lang w:val="uk-UA"/>
        </w:rPr>
      </w:pPr>
      <w:r w:rsidRPr="001F51F9">
        <w:rPr>
          <w:rFonts w:ascii="Times New Roman" w:hAnsi="Times New Roman"/>
          <w:b/>
          <w:sz w:val="28"/>
          <w:szCs w:val="28"/>
          <w:lang w:val="uk-UA"/>
        </w:rPr>
        <w:t>Мета</w:t>
      </w:r>
      <w:r w:rsidRPr="001F51F9">
        <w:rPr>
          <w:rFonts w:ascii="Times New Roman" w:hAnsi="Times New Roman"/>
          <w:sz w:val="28"/>
          <w:szCs w:val="28"/>
          <w:lang w:val="uk-UA"/>
        </w:rPr>
        <w:t>:вчити учнів аналізувати прочитаний твір; розвивати навички характеризувати образи героїв; сприяти розвитку творчих здібностей учнів; виховувати почуття взаємодопомоги,  співчуття, готовності до самопожертви.</w:t>
      </w:r>
    </w:p>
    <w:p w:rsidR="000D47AC" w:rsidRPr="001F51F9" w:rsidRDefault="000D47AC" w:rsidP="001F51F9">
      <w:pPr>
        <w:spacing w:line="360" w:lineRule="auto"/>
        <w:jc w:val="both"/>
        <w:rPr>
          <w:rFonts w:ascii="Times New Roman" w:hAnsi="Times New Roman"/>
          <w:sz w:val="28"/>
          <w:szCs w:val="28"/>
          <w:lang w:val="uk-UA"/>
        </w:rPr>
      </w:pPr>
      <w:r w:rsidRPr="001F51F9">
        <w:rPr>
          <w:rFonts w:ascii="Times New Roman" w:hAnsi="Times New Roman"/>
          <w:b/>
          <w:sz w:val="28"/>
          <w:szCs w:val="28"/>
          <w:lang w:val="uk-UA"/>
        </w:rPr>
        <w:t>Тип уроку:</w:t>
      </w:r>
      <w:r w:rsidRPr="001F51F9">
        <w:rPr>
          <w:rFonts w:ascii="Times New Roman" w:hAnsi="Times New Roman"/>
          <w:sz w:val="28"/>
          <w:szCs w:val="28"/>
          <w:lang w:val="uk-UA"/>
        </w:rPr>
        <w:t xml:space="preserve"> комбінований.</w:t>
      </w:r>
    </w:p>
    <w:p w:rsidR="000D47AC" w:rsidRPr="001F51F9" w:rsidRDefault="000D47AC" w:rsidP="001F51F9">
      <w:pPr>
        <w:spacing w:line="360" w:lineRule="auto"/>
        <w:jc w:val="both"/>
        <w:rPr>
          <w:rFonts w:ascii="Times New Roman" w:hAnsi="Times New Roman"/>
          <w:sz w:val="28"/>
          <w:szCs w:val="28"/>
          <w:lang w:val="uk-UA"/>
        </w:rPr>
      </w:pPr>
      <w:r w:rsidRPr="001F51F9">
        <w:rPr>
          <w:rFonts w:ascii="Times New Roman" w:hAnsi="Times New Roman"/>
          <w:b/>
          <w:sz w:val="28"/>
          <w:szCs w:val="28"/>
          <w:lang w:val="uk-UA"/>
        </w:rPr>
        <w:t>Обладнання:</w:t>
      </w:r>
      <w:r w:rsidRPr="001F51F9">
        <w:rPr>
          <w:rFonts w:ascii="Times New Roman" w:hAnsi="Times New Roman"/>
          <w:sz w:val="28"/>
          <w:szCs w:val="28"/>
          <w:lang w:val="uk-UA"/>
        </w:rPr>
        <w:t>репродукція скульптури Мікеланджело «Мойсей».</w:t>
      </w:r>
    </w:p>
    <w:p w:rsidR="000D47AC" w:rsidRPr="001F51F9" w:rsidRDefault="000D47AC" w:rsidP="001F51F9">
      <w:pPr>
        <w:spacing w:line="360" w:lineRule="auto"/>
        <w:jc w:val="both"/>
        <w:rPr>
          <w:rFonts w:ascii="Times New Roman" w:hAnsi="Times New Roman"/>
          <w:b/>
          <w:sz w:val="28"/>
          <w:szCs w:val="28"/>
          <w:lang w:val="uk-UA"/>
        </w:rPr>
      </w:pPr>
      <w:r w:rsidRPr="001F51F9">
        <w:rPr>
          <w:rFonts w:ascii="Times New Roman" w:hAnsi="Times New Roman"/>
          <w:b/>
          <w:sz w:val="28"/>
          <w:szCs w:val="28"/>
          <w:lang w:val="uk-UA"/>
        </w:rPr>
        <w:t>Хід уроку</w:t>
      </w:r>
    </w:p>
    <w:p w:rsidR="000D47AC" w:rsidRPr="001F51F9" w:rsidRDefault="000D47AC" w:rsidP="001F51F9">
      <w:pPr>
        <w:spacing w:line="360" w:lineRule="auto"/>
        <w:jc w:val="both"/>
        <w:rPr>
          <w:rFonts w:ascii="Times New Roman" w:hAnsi="Times New Roman"/>
          <w:b/>
          <w:sz w:val="28"/>
          <w:szCs w:val="28"/>
          <w:lang w:val="uk-UA"/>
        </w:rPr>
      </w:pPr>
      <w:r w:rsidRPr="001F51F9">
        <w:rPr>
          <w:rFonts w:ascii="Times New Roman" w:hAnsi="Times New Roman"/>
          <w:b/>
          <w:sz w:val="28"/>
          <w:szCs w:val="28"/>
          <w:lang w:val="uk-UA"/>
        </w:rPr>
        <w:t>І. Організаційний момент.</w:t>
      </w:r>
    </w:p>
    <w:p w:rsidR="000D47AC" w:rsidRPr="001F51F9" w:rsidRDefault="000D47AC" w:rsidP="001F51F9">
      <w:pPr>
        <w:spacing w:line="360" w:lineRule="auto"/>
        <w:jc w:val="both"/>
        <w:rPr>
          <w:rFonts w:ascii="Times New Roman" w:hAnsi="Times New Roman"/>
          <w:b/>
          <w:sz w:val="28"/>
          <w:szCs w:val="28"/>
          <w:lang w:val="uk-UA"/>
        </w:rPr>
      </w:pPr>
      <w:r w:rsidRPr="001F51F9">
        <w:rPr>
          <w:rFonts w:ascii="Times New Roman" w:hAnsi="Times New Roman"/>
          <w:b/>
          <w:sz w:val="28"/>
          <w:szCs w:val="28"/>
          <w:lang w:val="uk-UA"/>
        </w:rPr>
        <w:t>ІІ. Актуалізація опорних знань.</w:t>
      </w:r>
    </w:p>
    <w:p w:rsidR="000D47AC" w:rsidRPr="001F51F9" w:rsidRDefault="000D47AC" w:rsidP="001F51F9">
      <w:pPr>
        <w:spacing w:line="360" w:lineRule="auto"/>
        <w:jc w:val="both"/>
        <w:rPr>
          <w:rFonts w:ascii="Times New Roman" w:hAnsi="Times New Roman"/>
          <w:b/>
          <w:sz w:val="28"/>
          <w:szCs w:val="28"/>
          <w:lang w:val="uk-UA"/>
        </w:rPr>
      </w:pPr>
      <w:r w:rsidRPr="001F51F9">
        <w:rPr>
          <w:rFonts w:ascii="Times New Roman" w:hAnsi="Times New Roman"/>
          <w:b/>
          <w:sz w:val="28"/>
          <w:szCs w:val="28"/>
          <w:lang w:val="uk-UA"/>
        </w:rPr>
        <w:t xml:space="preserve"> Прийом «Літературний крос».</w:t>
      </w:r>
    </w:p>
    <w:p w:rsidR="000D47AC" w:rsidRPr="001F51F9" w:rsidRDefault="000D47AC" w:rsidP="001F51F9">
      <w:pPr>
        <w:spacing w:line="360" w:lineRule="auto"/>
        <w:jc w:val="both"/>
        <w:rPr>
          <w:rFonts w:ascii="Times New Roman" w:hAnsi="Times New Roman"/>
          <w:sz w:val="28"/>
          <w:szCs w:val="28"/>
          <w:lang w:val="uk-UA"/>
        </w:rPr>
      </w:pPr>
      <w:r w:rsidRPr="001F51F9">
        <w:rPr>
          <w:rFonts w:ascii="Times New Roman" w:hAnsi="Times New Roman"/>
          <w:sz w:val="28"/>
          <w:szCs w:val="28"/>
          <w:lang w:val="uk-UA"/>
        </w:rPr>
        <w:t>Учитель читає незавершені вислови та пропонує учням доповнити їх необхідними відомостями.</w:t>
      </w:r>
    </w:p>
    <w:p w:rsidR="000D47AC" w:rsidRPr="001F51F9" w:rsidRDefault="000D47AC" w:rsidP="001F51F9">
      <w:pPr>
        <w:pStyle w:val="ListParagraph"/>
        <w:numPr>
          <w:ilvl w:val="0"/>
          <w:numId w:val="1"/>
        </w:numPr>
        <w:spacing w:line="360" w:lineRule="auto"/>
        <w:jc w:val="both"/>
        <w:rPr>
          <w:rFonts w:ascii="Times New Roman" w:hAnsi="Times New Roman"/>
          <w:sz w:val="28"/>
          <w:szCs w:val="28"/>
          <w:lang w:val="uk-UA"/>
        </w:rPr>
      </w:pPr>
      <w:r w:rsidRPr="001F51F9">
        <w:rPr>
          <w:rFonts w:ascii="Times New Roman" w:hAnsi="Times New Roman"/>
          <w:sz w:val="28"/>
          <w:szCs w:val="28"/>
          <w:lang w:val="uk-UA"/>
        </w:rPr>
        <w:t>За жанром «Останній листок» - це… (новела).</w:t>
      </w:r>
    </w:p>
    <w:p w:rsidR="000D47AC" w:rsidRPr="001F51F9" w:rsidRDefault="000D47AC" w:rsidP="001F51F9">
      <w:pPr>
        <w:pStyle w:val="ListParagraph"/>
        <w:numPr>
          <w:ilvl w:val="0"/>
          <w:numId w:val="1"/>
        </w:numPr>
        <w:spacing w:line="360" w:lineRule="auto"/>
        <w:jc w:val="both"/>
        <w:rPr>
          <w:rFonts w:ascii="Times New Roman" w:hAnsi="Times New Roman"/>
          <w:sz w:val="28"/>
          <w:szCs w:val="28"/>
          <w:lang w:val="uk-UA"/>
        </w:rPr>
      </w:pPr>
      <w:r w:rsidRPr="001F51F9">
        <w:rPr>
          <w:rFonts w:ascii="Times New Roman" w:hAnsi="Times New Roman"/>
          <w:sz w:val="28"/>
          <w:szCs w:val="28"/>
          <w:lang w:val="uk-UA"/>
        </w:rPr>
        <w:t>«Холодний, невидимий пришелець». Про кого так можна сказати? (Містер Пневмонія).</w:t>
      </w:r>
    </w:p>
    <w:p w:rsidR="000D47AC" w:rsidRPr="001F51F9" w:rsidRDefault="000D47AC" w:rsidP="001F51F9">
      <w:pPr>
        <w:pStyle w:val="ListParagraph"/>
        <w:numPr>
          <w:ilvl w:val="0"/>
          <w:numId w:val="1"/>
        </w:numPr>
        <w:spacing w:line="360" w:lineRule="auto"/>
        <w:jc w:val="both"/>
        <w:rPr>
          <w:rFonts w:ascii="Times New Roman" w:hAnsi="Times New Roman"/>
          <w:sz w:val="28"/>
          <w:szCs w:val="28"/>
          <w:lang w:val="uk-UA"/>
        </w:rPr>
      </w:pPr>
      <w:r w:rsidRPr="001F51F9">
        <w:rPr>
          <w:rFonts w:ascii="Times New Roman" w:hAnsi="Times New Roman"/>
          <w:sz w:val="28"/>
          <w:szCs w:val="28"/>
          <w:lang w:val="uk-UA"/>
        </w:rPr>
        <w:t>Містер Пневмонія з’явився у місті… (у листопаді).</w:t>
      </w:r>
    </w:p>
    <w:p w:rsidR="000D47AC" w:rsidRPr="001F51F9" w:rsidRDefault="000D47AC" w:rsidP="001F51F9">
      <w:pPr>
        <w:pStyle w:val="ListParagraph"/>
        <w:numPr>
          <w:ilvl w:val="0"/>
          <w:numId w:val="1"/>
        </w:numPr>
        <w:spacing w:line="360" w:lineRule="auto"/>
        <w:jc w:val="both"/>
        <w:rPr>
          <w:rFonts w:ascii="Times New Roman" w:hAnsi="Times New Roman"/>
          <w:sz w:val="28"/>
          <w:szCs w:val="28"/>
          <w:lang w:val="uk-UA"/>
        </w:rPr>
      </w:pPr>
      <w:r w:rsidRPr="001F51F9">
        <w:rPr>
          <w:rFonts w:ascii="Times New Roman" w:hAnsi="Times New Roman"/>
          <w:sz w:val="28"/>
          <w:szCs w:val="28"/>
          <w:lang w:val="uk-UA"/>
        </w:rPr>
        <w:t>Сью і Джонсі жили до епідемії…</w:t>
      </w:r>
    </w:p>
    <w:p w:rsidR="000D47AC" w:rsidRPr="001F51F9" w:rsidRDefault="000D47AC" w:rsidP="001F51F9">
      <w:pPr>
        <w:pStyle w:val="ListParagraph"/>
        <w:numPr>
          <w:ilvl w:val="0"/>
          <w:numId w:val="1"/>
        </w:numPr>
        <w:spacing w:line="360" w:lineRule="auto"/>
        <w:jc w:val="both"/>
        <w:rPr>
          <w:rFonts w:ascii="Times New Roman" w:hAnsi="Times New Roman"/>
          <w:sz w:val="28"/>
          <w:szCs w:val="28"/>
          <w:lang w:val="uk-UA"/>
        </w:rPr>
      </w:pPr>
      <w:r w:rsidRPr="001F51F9">
        <w:rPr>
          <w:rFonts w:ascii="Times New Roman" w:hAnsi="Times New Roman"/>
          <w:sz w:val="28"/>
          <w:szCs w:val="28"/>
          <w:lang w:val="uk-UA"/>
        </w:rPr>
        <w:t>На пневмонію захворіла… (Джонсі).</w:t>
      </w:r>
    </w:p>
    <w:p w:rsidR="000D47AC" w:rsidRPr="001F51F9" w:rsidRDefault="000D47AC" w:rsidP="001F51F9">
      <w:pPr>
        <w:pStyle w:val="ListParagraph"/>
        <w:numPr>
          <w:ilvl w:val="0"/>
          <w:numId w:val="1"/>
        </w:numPr>
        <w:spacing w:line="360" w:lineRule="auto"/>
        <w:jc w:val="both"/>
        <w:rPr>
          <w:rFonts w:ascii="Times New Roman" w:hAnsi="Times New Roman"/>
          <w:sz w:val="28"/>
          <w:szCs w:val="28"/>
          <w:lang w:val="uk-UA"/>
        </w:rPr>
      </w:pPr>
      <w:r w:rsidRPr="001F51F9">
        <w:rPr>
          <w:rFonts w:ascii="Times New Roman" w:hAnsi="Times New Roman"/>
          <w:sz w:val="28"/>
          <w:szCs w:val="28"/>
          <w:lang w:val="uk-UA"/>
        </w:rPr>
        <w:t>У ставленні до подруги під час хвороби Сью була…(чуйна, милосердна, допомагала дівчині).</w:t>
      </w:r>
    </w:p>
    <w:p w:rsidR="000D47AC" w:rsidRPr="001F51F9" w:rsidRDefault="000D47AC" w:rsidP="001F51F9">
      <w:pPr>
        <w:pStyle w:val="ListParagraph"/>
        <w:numPr>
          <w:ilvl w:val="0"/>
          <w:numId w:val="1"/>
        </w:numPr>
        <w:spacing w:line="360" w:lineRule="auto"/>
        <w:jc w:val="both"/>
        <w:rPr>
          <w:rFonts w:ascii="Times New Roman" w:hAnsi="Times New Roman"/>
          <w:sz w:val="28"/>
          <w:szCs w:val="28"/>
          <w:lang w:val="uk-UA"/>
        </w:rPr>
      </w:pPr>
      <w:r w:rsidRPr="001F51F9">
        <w:rPr>
          <w:rFonts w:ascii="Times New Roman" w:hAnsi="Times New Roman"/>
          <w:sz w:val="28"/>
          <w:szCs w:val="28"/>
          <w:lang w:val="uk-UA"/>
        </w:rPr>
        <w:t>Містер Пневмонія почав перемагати дівчину…( бо вона вирішила, що не одужає).</w:t>
      </w:r>
    </w:p>
    <w:p w:rsidR="000D47AC" w:rsidRPr="001F51F9" w:rsidRDefault="000D47AC" w:rsidP="001F51F9">
      <w:pPr>
        <w:pStyle w:val="ListParagraph"/>
        <w:numPr>
          <w:ilvl w:val="0"/>
          <w:numId w:val="1"/>
        </w:numPr>
        <w:spacing w:line="360" w:lineRule="auto"/>
        <w:jc w:val="both"/>
        <w:rPr>
          <w:rFonts w:ascii="Times New Roman" w:hAnsi="Times New Roman"/>
          <w:sz w:val="28"/>
          <w:szCs w:val="28"/>
          <w:lang w:val="uk-UA"/>
        </w:rPr>
      </w:pPr>
      <w:r w:rsidRPr="001F51F9">
        <w:rPr>
          <w:rFonts w:ascii="Times New Roman" w:hAnsi="Times New Roman"/>
          <w:sz w:val="28"/>
          <w:szCs w:val="28"/>
          <w:lang w:val="uk-UA"/>
        </w:rPr>
        <w:t>Джонсі лічить листки плюща,бо…(бо вважає, коли впаде останній листок,- вона помре).</w:t>
      </w:r>
    </w:p>
    <w:p w:rsidR="000D47AC" w:rsidRPr="001F51F9" w:rsidRDefault="000D47AC" w:rsidP="001F51F9">
      <w:pPr>
        <w:pStyle w:val="ListParagraph"/>
        <w:numPr>
          <w:ilvl w:val="0"/>
          <w:numId w:val="1"/>
        </w:numPr>
        <w:spacing w:line="360" w:lineRule="auto"/>
        <w:jc w:val="both"/>
        <w:rPr>
          <w:rFonts w:ascii="Times New Roman" w:hAnsi="Times New Roman"/>
          <w:sz w:val="28"/>
          <w:szCs w:val="28"/>
          <w:lang w:val="uk-UA"/>
        </w:rPr>
      </w:pPr>
      <w:r w:rsidRPr="001F51F9">
        <w:rPr>
          <w:rFonts w:ascii="Times New Roman" w:hAnsi="Times New Roman"/>
          <w:sz w:val="28"/>
          <w:szCs w:val="28"/>
          <w:lang w:val="uk-UA"/>
        </w:rPr>
        <w:t>Джонсі вирішила, що «гріх – хотіти померти», коли…</w:t>
      </w:r>
    </w:p>
    <w:p w:rsidR="000D47AC" w:rsidRPr="001F51F9" w:rsidRDefault="000D47AC" w:rsidP="001F51F9">
      <w:pPr>
        <w:spacing w:line="360" w:lineRule="auto"/>
        <w:jc w:val="both"/>
        <w:rPr>
          <w:rFonts w:ascii="Times New Roman" w:hAnsi="Times New Roman"/>
          <w:b/>
          <w:sz w:val="28"/>
          <w:szCs w:val="28"/>
          <w:lang w:val="uk-UA"/>
        </w:rPr>
      </w:pPr>
      <w:r w:rsidRPr="001F51F9">
        <w:rPr>
          <w:rFonts w:ascii="Times New Roman" w:hAnsi="Times New Roman"/>
          <w:b/>
          <w:sz w:val="28"/>
          <w:szCs w:val="28"/>
          <w:lang w:val="uk-UA"/>
        </w:rPr>
        <w:t>ІІІ. Мотивація навчальної діяльності.</w:t>
      </w:r>
    </w:p>
    <w:p w:rsidR="000D47AC" w:rsidRPr="001F51F9" w:rsidRDefault="000D47AC" w:rsidP="001F51F9">
      <w:pPr>
        <w:spacing w:line="360" w:lineRule="auto"/>
        <w:jc w:val="both"/>
        <w:rPr>
          <w:rFonts w:ascii="Times New Roman" w:hAnsi="Times New Roman"/>
          <w:sz w:val="28"/>
          <w:szCs w:val="28"/>
          <w:lang w:val="uk-UA"/>
        </w:rPr>
      </w:pPr>
      <w:r w:rsidRPr="001F51F9">
        <w:rPr>
          <w:rFonts w:ascii="Times New Roman" w:hAnsi="Times New Roman"/>
          <w:sz w:val="28"/>
          <w:szCs w:val="28"/>
          <w:lang w:val="uk-UA"/>
        </w:rPr>
        <w:t>Так, Джонсі поборола хворобу, повернулася до життя. «Тепер ти можеш дати мені трохи бульйону й молока з портвейном, або ні, принеси спочатку дзеркало…» і знову захотіла намалювати Неаполітанську затоку. Що заставило Джонсі змінитися? Хто став її рятівником?</w:t>
      </w:r>
    </w:p>
    <w:p w:rsidR="000D47AC" w:rsidRPr="001F51F9" w:rsidRDefault="000D47AC" w:rsidP="001F51F9">
      <w:pPr>
        <w:spacing w:line="360" w:lineRule="auto"/>
        <w:jc w:val="both"/>
        <w:rPr>
          <w:rFonts w:ascii="Times New Roman" w:hAnsi="Times New Roman"/>
          <w:sz w:val="28"/>
          <w:szCs w:val="28"/>
          <w:lang w:val="uk-UA"/>
        </w:rPr>
      </w:pPr>
      <w:r w:rsidRPr="001F51F9">
        <w:rPr>
          <w:rFonts w:ascii="Times New Roman" w:hAnsi="Times New Roman"/>
          <w:sz w:val="28"/>
          <w:szCs w:val="28"/>
          <w:lang w:val="uk-UA"/>
        </w:rPr>
        <w:t xml:space="preserve">         Героєм сьогоднішнього уроку стане Берман- старий художник, людина, яка здатна на самопожертву, любов до ближнього.</w:t>
      </w:r>
    </w:p>
    <w:p w:rsidR="000D47AC" w:rsidRPr="001F51F9" w:rsidRDefault="000D47AC" w:rsidP="001F51F9">
      <w:pPr>
        <w:spacing w:line="360" w:lineRule="auto"/>
        <w:jc w:val="both"/>
        <w:rPr>
          <w:rFonts w:ascii="Times New Roman" w:hAnsi="Times New Roman"/>
          <w:b/>
          <w:sz w:val="28"/>
          <w:szCs w:val="28"/>
          <w:lang w:val="uk-UA"/>
        </w:rPr>
      </w:pPr>
      <w:r w:rsidRPr="001F51F9">
        <w:rPr>
          <w:rFonts w:ascii="Times New Roman" w:hAnsi="Times New Roman"/>
          <w:b/>
          <w:sz w:val="28"/>
          <w:szCs w:val="28"/>
          <w:lang w:val="uk-UA"/>
        </w:rPr>
        <w:t>І</w:t>
      </w:r>
      <w:r w:rsidRPr="001F51F9">
        <w:rPr>
          <w:rFonts w:ascii="Times New Roman" w:hAnsi="Times New Roman"/>
          <w:b/>
          <w:sz w:val="28"/>
          <w:szCs w:val="28"/>
          <w:lang w:val="en-US"/>
        </w:rPr>
        <w:t>V</w:t>
      </w:r>
      <w:r w:rsidRPr="001F51F9">
        <w:rPr>
          <w:rFonts w:ascii="Times New Roman" w:hAnsi="Times New Roman"/>
          <w:b/>
          <w:sz w:val="28"/>
          <w:szCs w:val="28"/>
          <w:lang w:val="uk-UA"/>
        </w:rPr>
        <w:t>. Представлення теми і очікуваних результатів.</w:t>
      </w:r>
    </w:p>
    <w:p w:rsidR="000D47AC" w:rsidRPr="001F51F9" w:rsidRDefault="000D47AC" w:rsidP="001F51F9">
      <w:pPr>
        <w:spacing w:line="360" w:lineRule="auto"/>
        <w:jc w:val="both"/>
        <w:rPr>
          <w:rFonts w:ascii="Times New Roman" w:hAnsi="Times New Roman"/>
          <w:b/>
          <w:sz w:val="28"/>
          <w:szCs w:val="28"/>
          <w:lang w:val="uk-UA"/>
        </w:rPr>
      </w:pPr>
      <w:r w:rsidRPr="001F51F9">
        <w:rPr>
          <w:rFonts w:ascii="Times New Roman" w:hAnsi="Times New Roman"/>
          <w:b/>
          <w:sz w:val="28"/>
          <w:szCs w:val="28"/>
          <w:lang w:val="en-US"/>
        </w:rPr>
        <w:t>V</w:t>
      </w:r>
      <w:r w:rsidRPr="001F51F9">
        <w:rPr>
          <w:rFonts w:ascii="Times New Roman" w:hAnsi="Times New Roman"/>
          <w:b/>
          <w:sz w:val="28"/>
          <w:szCs w:val="28"/>
          <w:lang w:val="uk-UA"/>
        </w:rPr>
        <w:t>. Представлення нової для учнів інформації.</w:t>
      </w:r>
    </w:p>
    <w:p w:rsidR="000D47AC" w:rsidRPr="001F51F9" w:rsidRDefault="000D47AC" w:rsidP="001F51F9">
      <w:pPr>
        <w:spacing w:line="360" w:lineRule="auto"/>
        <w:jc w:val="both"/>
        <w:rPr>
          <w:rFonts w:ascii="Times New Roman" w:hAnsi="Times New Roman"/>
          <w:b/>
          <w:sz w:val="28"/>
          <w:szCs w:val="28"/>
          <w:lang w:val="uk-UA"/>
        </w:rPr>
      </w:pPr>
      <w:r w:rsidRPr="001F51F9">
        <w:rPr>
          <w:rFonts w:ascii="Times New Roman" w:hAnsi="Times New Roman"/>
          <w:b/>
          <w:sz w:val="28"/>
          <w:szCs w:val="28"/>
          <w:lang w:val="uk-UA"/>
        </w:rPr>
        <w:t>Бесіда.</w:t>
      </w:r>
    </w:p>
    <w:p w:rsidR="000D47AC" w:rsidRPr="001F51F9" w:rsidRDefault="000D47AC" w:rsidP="004D5442">
      <w:pPr>
        <w:pStyle w:val="ListParagraph"/>
        <w:numPr>
          <w:ilvl w:val="0"/>
          <w:numId w:val="5"/>
        </w:numPr>
        <w:spacing w:line="360" w:lineRule="auto"/>
        <w:jc w:val="both"/>
        <w:rPr>
          <w:rFonts w:ascii="Times New Roman" w:hAnsi="Times New Roman"/>
          <w:sz w:val="28"/>
          <w:szCs w:val="28"/>
          <w:lang w:val="uk-UA"/>
        </w:rPr>
      </w:pPr>
      <w:r w:rsidRPr="001F51F9">
        <w:rPr>
          <w:rFonts w:ascii="Times New Roman" w:hAnsi="Times New Roman"/>
          <w:sz w:val="28"/>
          <w:szCs w:val="28"/>
          <w:lang w:val="uk-UA"/>
        </w:rPr>
        <w:t>Коли ми вперше знайомимося з Берманом?</w:t>
      </w:r>
    </w:p>
    <w:p w:rsidR="000D47AC" w:rsidRPr="004D5442" w:rsidRDefault="000D47AC" w:rsidP="004D5442">
      <w:pPr>
        <w:pStyle w:val="ListParagraph"/>
        <w:numPr>
          <w:ilvl w:val="0"/>
          <w:numId w:val="2"/>
        </w:numPr>
        <w:spacing w:line="360" w:lineRule="auto"/>
        <w:jc w:val="both"/>
        <w:rPr>
          <w:rFonts w:ascii="Times New Roman" w:hAnsi="Times New Roman"/>
          <w:b/>
          <w:sz w:val="28"/>
          <w:szCs w:val="28"/>
          <w:lang w:val="uk-UA"/>
        </w:rPr>
      </w:pPr>
      <w:r w:rsidRPr="004D5442">
        <w:rPr>
          <w:rFonts w:ascii="Times New Roman" w:hAnsi="Times New Roman"/>
          <w:b/>
          <w:sz w:val="28"/>
          <w:szCs w:val="28"/>
          <w:lang w:val="uk-UA"/>
        </w:rPr>
        <w:t>Індивідальне завдання: створити   «Візитну картку героя».</w:t>
      </w:r>
    </w:p>
    <w:p w:rsidR="000D47AC" w:rsidRPr="001F51F9" w:rsidRDefault="000D47AC" w:rsidP="001F51F9">
      <w:pPr>
        <w:pStyle w:val="ListParagraph"/>
        <w:spacing w:line="360" w:lineRule="auto"/>
        <w:jc w:val="both"/>
        <w:rPr>
          <w:rFonts w:ascii="Times New Roman" w:hAnsi="Times New Roman"/>
          <w:sz w:val="28"/>
          <w:szCs w:val="28"/>
          <w:lang w:val="uk-UA"/>
        </w:rPr>
      </w:pPr>
      <w:r w:rsidRPr="001F51F9">
        <w:rPr>
          <w:rFonts w:ascii="Times New Roman" w:hAnsi="Times New Roman"/>
          <w:sz w:val="28"/>
          <w:szCs w:val="28"/>
          <w:lang w:val="uk-UA"/>
        </w:rPr>
        <w:t>Берман</w:t>
      </w:r>
    </w:p>
    <w:p w:rsidR="000D47AC" w:rsidRPr="001F51F9" w:rsidRDefault="000D47AC" w:rsidP="001F51F9">
      <w:pPr>
        <w:pStyle w:val="ListParagraph"/>
        <w:spacing w:line="360" w:lineRule="auto"/>
        <w:jc w:val="both"/>
        <w:rPr>
          <w:rFonts w:ascii="Times New Roman" w:hAnsi="Times New Roman"/>
          <w:sz w:val="28"/>
          <w:szCs w:val="28"/>
          <w:lang w:val="uk-UA"/>
        </w:rPr>
      </w:pPr>
      <w:r w:rsidRPr="001F51F9">
        <w:rPr>
          <w:rFonts w:ascii="Times New Roman" w:hAnsi="Times New Roman"/>
          <w:sz w:val="28"/>
          <w:szCs w:val="28"/>
          <w:lang w:val="uk-UA"/>
        </w:rPr>
        <w:t>Художник, 60 років;</w:t>
      </w:r>
    </w:p>
    <w:p w:rsidR="000D47AC" w:rsidRPr="001F51F9" w:rsidRDefault="000D47AC" w:rsidP="001F51F9">
      <w:pPr>
        <w:pStyle w:val="ListParagraph"/>
        <w:spacing w:line="360" w:lineRule="auto"/>
        <w:jc w:val="both"/>
        <w:rPr>
          <w:rFonts w:ascii="Times New Roman" w:hAnsi="Times New Roman"/>
          <w:sz w:val="28"/>
          <w:szCs w:val="28"/>
          <w:lang w:val="uk-UA"/>
        </w:rPr>
      </w:pPr>
      <w:r w:rsidRPr="001F51F9">
        <w:rPr>
          <w:rFonts w:ascii="Times New Roman" w:hAnsi="Times New Roman"/>
          <w:sz w:val="28"/>
          <w:szCs w:val="28"/>
          <w:lang w:val="uk-UA"/>
        </w:rPr>
        <w:t>Невдаха, пиячив, був лайливий;</w:t>
      </w:r>
    </w:p>
    <w:p w:rsidR="000D47AC" w:rsidRPr="001F51F9" w:rsidRDefault="000D47AC" w:rsidP="001F51F9">
      <w:pPr>
        <w:pStyle w:val="ListParagraph"/>
        <w:spacing w:line="360" w:lineRule="auto"/>
        <w:jc w:val="both"/>
        <w:rPr>
          <w:rFonts w:ascii="Times New Roman" w:hAnsi="Times New Roman"/>
          <w:sz w:val="28"/>
          <w:szCs w:val="28"/>
          <w:lang w:val="uk-UA"/>
        </w:rPr>
      </w:pPr>
      <w:r w:rsidRPr="001F51F9">
        <w:rPr>
          <w:rFonts w:ascii="Times New Roman" w:hAnsi="Times New Roman"/>
          <w:sz w:val="28"/>
          <w:szCs w:val="28"/>
          <w:lang w:val="uk-UA"/>
        </w:rPr>
        <w:t>Говорив грубо, буркітливий дідок;</w:t>
      </w:r>
    </w:p>
    <w:p w:rsidR="000D47AC" w:rsidRPr="001F51F9" w:rsidRDefault="000D47AC" w:rsidP="001F51F9">
      <w:pPr>
        <w:pStyle w:val="ListParagraph"/>
        <w:spacing w:line="360" w:lineRule="auto"/>
        <w:jc w:val="both"/>
        <w:rPr>
          <w:rFonts w:ascii="Times New Roman" w:hAnsi="Times New Roman"/>
          <w:sz w:val="28"/>
          <w:szCs w:val="28"/>
          <w:lang w:val="uk-UA"/>
        </w:rPr>
      </w:pPr>
      <w:r w:rsidRPr="001F51F9">
        <w:rPr>
          <w:rFonts w:ascii="Times New Roman" w:hAnsi="Times New Roman"/>
          <w:sz w:val="28"/>
          <w:szCs w:val="28"/>
          <w:lang w:val="uk-UA"/>
        </w:rPr>
        <w:t xml:space="preserve">Не втрачає людяності, </w:t>
      </w:r>
    </w:p>
    <w:p w:rsidR="000D47AC" w:rsidRPr="001F51F9" w:rsidRDefault="000D47AC" w:rsidP="001F51F9">
      <w:pPr>
        <w:pStyle w:val="ListParagraph"/>
        <w:spacing w:line="360" w:lineRule="auto"/>
        <w:jc w:val="both"/>
        <w:rPr>
          <w:rFonts w:ascii="Times New Roman" w:hAnsi="Times New Roman"/>
          <w:sz w:val="28"/>
          <w:szCs w:val="28"/>
          <w:lang w:val="uk-UA"/>
        </w:rPr>
      </w:pPr>
      <w:r w:rsidRPr="001F51F9">
        <w:rPr>
          <w:rFonts w:ascii="Times New Roman" w:hAnsi="Times New Roman"/>
          <w:sz w:val="28"/>
          <w:szCs w:val="28"/>
          <w:lang w:val="uk-UA"/>
        </w:rPr>
        <w:t>Мрійник, 25 років мріє про шедевр.</w:t>
      </w:r>
    </w:p>
    <w:p w:rsidR="000D47AC" w:rsidRPr="001F51F9" w:rsidRDefault="000D47AC" w:rsidP="001F51F9">
      <w:pPr>
        <w:pStyle w:val="ListParagraph"/>
        <w:spacing w:line="360" w:lineRule="auto"/>
        <w:jc w:val="both"/>
        <w:rPr>
          <w:rFonts w:ascii="Times New Roman" w:hAnsi="Times New Roman"/>
          <w:sz w:val="28"/>
          <w:szCs w:val="28"/>
          <w:lang w:val="uk-UA"/>
        </w:rPr>
      </w:pPr>
      <w:r w:rsidRPr="001F51F9">
        <w:rPr>
          <w:rFonts w:ascii="Times New Roman" w:hAnsi="Times New Roman"/>
          <w:sz w:val="28"/>
          <w:szCs w:val="28"/>
          <w:lang w:val="uk-UA"/>
        </w:rPr>
        <w:t>Здатний любити, готовий до самопожертви.</w:t>
      </w:r>
    </w:p>
    <w:p w:rsidR="000D47AC" w:rsidRPr="00BB6692" w:rsidRDefault="000D47AC" w:rsidP="00BB6692">
      <w:pPr>
        <w:pStyle w:val="ListParagraph"/>
        <w:numPr>
          <w:ilvl w:val="0"/>
          <w:numId w:val="5"/>
        </w:numPr>
        <w:spacing w:line="360" w:lineRule="auto"/>
        <w:jc w:val="both"/>
        <w:rPr>
          <w:rFonts w:ascii="Times New Roman" w:hAnsi="Times New Roman"/>
          <w:sz w:val="28"/>
          <w:szCs w:val="28"/>
          <w:lang w:val="uk-UA"/>
        </w:rPr>
      </w:pPr>
      <w:r w:rsidRPr="00BB6692">
        <w:rPr>
          <w:rFonts w:ascii="Times New Roman" w:hAnsi="Times New Roman"/>
          <w:sz w:val="28"/>
          <w:szCs w:val="28"/>
          <w:lang w:val="uk-UA"/>
        </w:rPr>
        <w:t>Як відреагував Берман на слова Джонсі?</w:t>
      </w:r>
    </w:p>
    <w:p w:rsidR="000D47AC" w:rsidRPr="001F51F9" w:rsidRDefault="000D47AC" w:rsidP="001F51F9">
      <w:pPr>
        <w:pStyle w:val="ListParagraph"/>
        <w:numPr>
          <w:ilvl w:val="0"/>
          <w:numId w:val="4"/>
        </w:numPr>
        <w:spacing w:line="360" w:lineRule="auto"/>
        <w:jc w:val="both"/>
        <w:rPr>
          <w:rFonts w:ascii="Times New Roman" w:hAnsi="Times New Roman"/>
          <w:b/>
          <w:sz w:val="28"/>
          <w:szCs w:val="28"/>
          <w:lang w:val="uk-UA"/>
        </w:rPr>
      </w:pPr>
      <w:r w:rsidRPr="001F51F9">
        <w:rPr>
          <w:rFonts w:ascii="Times New Roman" w:hAnsi="Times New Roman"/>
          <w:b/>
          <w:sz w:val="28"/>
          <w:szCs w:val="28"/>
          <w:lang w:val="uk-UA"/>
        </w:rPr>
        <w:t>Рольова гра</w:t>
      </w:r>
    </w:p>
    <w:p w:rsidR="000D47AC" w:rsidRPr="001F51F9" w:rsidRDefault="000D47AC" w:rsidP="001F51F9">
      <w:pPr>
        <w:spacing w:line="360" w:lineRule="auto"/>
        <w:jc w:val="both"/>
        <w:rPr>
          <w:rFonts w:ascii="Times New Roman" w:hAnsi="Times New Roman"/>
          <w:b/>
          <w:sz w:val="28"/>
          <w:szCs w:val="28"/>
          <w:lang w:val="uk-UA"/>
        </w:rPr>
      </w:pPr>
      <w:r w:rsidRPr="001F51F9">
        <w:rPr>
          <w:rFonts w:ascii="Times New Roman" w:hAnsi="Times New Roman"/>
          <w:b/>
          <w:sz w:val="28"/>
          <w:szCs w:val="28"/>
          <w:lang w:val="uk-UA"/>
        </w:rPr>
        <w:t>Розіграйте діалог між Берманом і Сью.</w:t>
      </w:r>
    </w:p>
    <w:p w:rsidR="000D47AC" w:rsidRPr="00BB6692" w:rsidRDefault="000D47AC" w:rsidP="00BB6692">
      <w:pPr>
        <w:spacing w:line="360" w:lineRule="auto"/>
        <w:ind w:left="360"/>
        <w:jc w:val="both"/>
        <w:rPr>
          <w:rFonts w:ascii="Times New Roman" w:hAnsi="Times New Roman"/>
          <w:sz w:val="28"/>
          <w:szCs w:val="28"/>
          <w:lang w:val="uk-UA"/>
        </w:rPr>
      </w:pPr>
      <w:r>
        <w:rPr>
          <w:rFonts w:ascii="Times New Roman" w:hAnsi="Times New Roman"/>
          <w:sz w:val="28"/>
          <w:szCs w:val="28"/>
          <w:lang w:val="uk-UA"/>
        </w:rPr>
        <w:t xml:space="preserve">- </w:t>
      </w:r>
      <w:r w:rsidRPr="00BB6692">
        <w:rPr>
          <w:rFonts w:ascii="Times New Roman" w:hAnsi="Times New Roman"/>
          <w:sz w:val="28"/>
          <w:szCs w:val="28"/>
          <w:lang w:val="uk-UA"/>
        </w:rPr>
        <w:t>Чи вбачались в його діях, словах співчуття, бажання допомогти дівчатам?</w:t>
      </w:r>
    </w:p>
    <w:p w:rsidR="000D47AC" w:rsidRPr="001F51F9" w:rsidRDefault="000D47AC" w:rsidP="00BB6692">
      <w:pPr>
        <w:pStyle w:val="ListParagraph"/>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Pr="001F51F9">
        <w:rPr>
          <w:rFonts w:ascii="Times New Roman" w:hAnsi="Times New Roman"/>
          <w:sz w:val="28"/>
          <w:szCs w:val="28"/>
          <w:lang w:val="uk-UA"/>
        </w:rPr>
        <w:t>На що автор звертає увагу в його портреті?</w:t>
      </w:r>
    </w:p>
    <w:p w:rsidR="000D47AC" w:rsidRPr="001F51F9" w:rsidRDefault="000D47AC" w:rsidP="00BB6692">
      <w:pPr>
        <w:pStyle w:val="ListParagraph"/>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Pr="001F51F9">
        <w:rPr>
          <w:rFonts w:ascii="Times New Roman" w:hAnsi="Times New Roman"/>
          <w:sz w:val="28"/>
          <w:szCs w:val="28"/>
          <w:lang w:val="uk-UA"/>
        </w:rPr>
        <w:t>З яким біблійним героєм порівнює О. Генрі Бермана?</w:t>
      </w:r>
    </w:p>
    <w:p w:rsidR="000D47AC" w:rsidRPr="001F51F9" w:rsidRDefault="000D47AC" w:rsidP="001F51F9">
      <w:pPr>
        <w:pStyle w:val="ListParagraph"/>
        <w:numPr>
          <w:ilvl w:val="0"/>
          <w:numId w:val="4"/>
        </w:numPr>
        <w:spacing w:line="360" w:lineRule="auto"/>
        <w:jc w:val="both"/>
        <w:rPr>
          <w:rFonts w:ascii="Times New Roman" w:hAnsi="Times New Roman"/>
          <w:b/>
          <w:sz w:val="28"/>
          <w:szCs w:val="28"/>
          <w:lang w:val="uk-UA"/>
        </w:rPr>
      </w:pPr>
      <w:r w:rsidRPr="001F51F9">
        <w:rPr>
          <w:rFonts w:ascii="Times New Roman" w:hAnsi="Times New Roman"/>
          <w:b/>
          <w:sz w:val="28"/>
          <w:szCs w:val="28"/>
          <w:lang w:val="uk-UA"/>
        </w:rPr>
        <w:t>Випереджальне завдання.</w:t>
      </w:r>
    </w:p>
    <w:p w:rsidR="000D47AC" w:rsidRPr="001F51F9" w:rsidRDefault="000D47AC" w:rsidP="001F51F9">
      <w:pPr>
        <w:spacing w:line="360" w:lineRule="auto"/>
        <w:ind w:left="360"/>
        <w:jc w:val="both"/>
        <w:rPr>
          <w:rFonts w:ascii="Times New Roman" w:hAnsi="Times New Roman"/>
          <w:b/>
          <w:sz w:val="28"/>
          <w:szCs w:val="28"/>
          <w:lang w:val="uk-UA"/>
        </w:rPr>
      </w:pPr>
      <w:r w:rsidRPr="001F51F9">
        <w:rPr>
          <w:rFonts w:ascii="Times New Roman" w:hAnsi="Times New Roman"/>
          <w:b/>
          <w:sz w:val="28"/>
          <w:szCs w:val="28"/>
          <w:lang w:val="uk-UA"/>
        </w:rPr>
        <w:t>Розповідь учня про Мойсея.</w:t>
      </w:r>
    </w:p>
    <w:p w:rsidR="000D47AC" w:rsidRPr="001F51F9" w:rsidRDefault="000D47AC" w:rsidP="001F51F9">
      <w:pPr>
        <w:pStyle w:val="Style6"/>
        <w:widowControl/>
        <w:spacing w:before="62" w:line="360" w:lineRule="auto"/>
        <w:jc w:val="left"/>
        <w:rPr>
          <w:rStyle w:val="FontStyle11"/>
          <w:rFonts w:ascii="Times New Roman" w:hAnsi="Times New Roman" w:cs="Times New Roman"/>
          <w:sz w:val="28"/>
          <w:szCs w:val="28"/>
          <w:lang w:val="uk-UA" w:eastAsia="uk-UA"/>
        </w:rPr>
      </w:pPr>
      <w:r w:rsidRPr="001F51F9">
        <w:rPr>
          <w:rStyle w:val="FontStyle11"/>
          <w:rFonts w:ascii="Times New Roman" w:hAnsi="Times New Roman" w:cs="Times New Roman"/>
          <w:sz w:val="28"/>
          <w:szCs w:val="28"/>
          <w:lang w:val="uk-UA" w:eastAsia="uk-UA"/>
        </w:rPr>
        <w:t>На комп'ютері демонструється репродукція статуї "Мойсей" Мікеланджело.</w:t>
      </w:r>
    </w:p>
    <w:p w:rsidR="000D47AC" w:rsidRPr="001F51F9" w:rsidRDefault="000D47AC" w:rsidP="001F51F9">
      <w:pPr>
        <w:pStyle w:val="Style6"/>
        <w:widowControl/>
        <w:spacing w:before="62" w:line="360" w:lineRule="auto"/>
        <w:jc w:val="left"/>
        <w:rPr>
          <w:rStyle w:val="FontStyle11"/>
          <w:rFonts w:ascii="Times New Roman" w:hAnsi="Times New Roman" w:cs="Times New Roman"/>
          <w:sz w:val="28"/>
          <w:szCs w:val="28"/>
          <w:lang w:val="uk-UA" w:eastAsia="uk-UA"/>
        </w:rPr>
      </w:pPr>
      <w:r w:rsidRPr="00E305E6">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13.75pt;height:282pt;visibility:visible">
            <v:imagedata r:id="rId5" o:title=""/>
          </v:shape>
        </w:pict>
      </w:r>
    </w:p>
    <w:p w:rsidR="000D47AC" w:rsidRPr="001F51F9" w:rsidRDefault="000D47AC" w:rsidP="001F51F9">
      <w:pPr>
        <w:pStyle w:val="Style6"/>
        <w:widowControl/>
        <w:spacing w:before="48" w:line="360" w:lineRule="auto"/>
        <w:ind w:firstLine="168"/>
        <w:jc w:val="left"/>
        <w:rPr>
          <w:rStyle w:val="FontStyle11"/>
          <w:rFonts w:ascii="Times New Roman" w:hAnsi="Times New Roman" w:cs="Times New Roman"/>
          <w:sz w:val="28"/>
          <w:szCs w:val="28"/>
          <w:lang w:val="uk-UA" w:eastAsia="uk-UA"/>
        </w:rPr>
      </w:pPr>
      <w:r w:rsidRPr="001F51F9">
        <w:rPr>
          <w:rStyle w:val="FontStyle11"/>
          <w:rFonts w:ascii="Times New Roman" w:hAnsi="Times New Roman" w:cs="Times New Roman"/>
          <w:sz w:val="28"/>
          <w:szCs w:val="28"/>
          <w:lang w:val="uk-UA" w:eastAsia="uk-UA"/>
        </w:rPr>
        <w:t>За біблійною міфологією Мойсей — вождь ізраїльських пле</w:t>
      </w:r>
      <w:r w:rsidRPr="001F51F9">
        <w:rPr>
          <w:rStyle w:val="FontStyle11"/>
          <w:rFonts w:ascii="Times New Roman" w:hAnsi="Times New Roman" w:cs="Times New Roman"/>
          <w:sz w:val="28"/>
          <w:szCs w:val="28"/>
          <w:lang w:val="uk-UA" w:eastAsia="uk-UA"/>
        </w:rPr>
        <w:softHyphen/>
        <w:t>мен, пророк у християн, іудаїстів і мусульман.</w:t>
      </w:r>
    </w:p>
    <w:p w:rsidR="000D47AC" w:rsidRPr="001F51F9" w:rsidRDefault="000D47AC" w:rsidP="001F51F9">
      <w:pPr>
        <w:pStyle w:val="Style1"/>
        <w:widowControl/>
        <w:spacing w:before="53" w:line="360" w:lineRule="auto"/>
        <w:rPr>
          <w:rStyle w:val="FontStyle13"/>
          <w:sz w:val="28"/>
          <w:szCs w:val="28"/>
          <w:lang w:val="uk-UA" w:eastAsia="uk-UA"/>
        </w:rPr>
      </w:pPr>
      <w:r w:rsidRPr="001F51F9">
        <w:rPr>
          <w:rStyle w:val="FontStyle13"/>
          <w:sz w:val="28"/>
          <w:szCs w:val="28"/>
          <w:lang w:val="uk-UA" w:eastAsia="uk-UA"/>
        </w:rPr>
        <w:t>Коли народився Мойсей, його мати три місяці прихову</w:t>
      </w:r>
      <w:r w:rsidRPr="001F51F9">
        <w:rPr>
          <w:rStyle w:val="FontStyle13"/>
          <w:sz w:val="28"/>
          <w:szCs w:val="28"/>
          <w:lang w:val="uk-UA" w:eastAsia="uk-UA"/>
        </w:rPr>
        <w:softHyphen/>
        <w:t>вала народження сина через наказ єгипетського фараона вбивати немовлят-хлопчиків. Щоб урятувати дитину, вона поклала її в кошик і залишила на березі річки. Усе те ба</w:t>
      </w:r>
      <w:r w:rsidRPr="001F51F9">
        <w:rPr>
          <w:rStyle w:val="FontStyle13"/>
          <w:sz w:val="28"/>
          <w:szCs w:val="28"/>
          <w:lang w:val="uk-UA" w:eastAsia="uk-UA"/>
        </w:rPr>
        <w:softHyphen/>
        <w:t>чила сестра Мойсея. Дитя знайшла дочка фараона, а се</w:t>
      </w:r>
      <w:r w:rsidRPr="001F51F9">
        <w:rPr>
          <w:rStyle w:val="FontStyle13"/>
          <w:sz w:val="28"/>
          <w:szCs w:val="28"/>
          <w:lang w:val="uk-UA" w:eastAsia="uk-UA"/>
        </w:rPr>
        <w:softHyphen/>
        <w:t>стра Мойсея вмовила її віддати брата рідній матері, мов</w:t>
      </w:r>
      <w:r w:rsidRPr="001F51F9">
        <w:rPr>
          <w:rStyle w:val="FontStyle13"/>
          <w:sz w:val="28"/>
          <w:szCs w:val="28"/>
          <w:lang w:val="uk-UA" w:eastAsia="uk-UA"/>
        </w:rPr>
        <w:softHyphen/>
        <w:t xml:space="preserve">ляв, на виховання. Коли ж дитина підросла, мати представила ЇЇ фараоновій дочці. Так Мойсей став їй за сина. Перебуваючи в царських палатах, навчався різним </w:t>
      </w:r>
      <w:r w:rsidRPr="001F51F9">
        <w:rPr>
          <w:rStyle w:val="FontStyle13"/>
          <w:sz w:val="28"/>
          <w:szCs w:val="28"/>
          <w:lang w:eastAsia="uk-UA"/>
        </w:rPr>
        <w:t xml:space="preserve">премудростям. </w:t>
      </w:r>
      <w:r w:rsidRPr="001F51F9">
        <w:rPr>
          <w:rStyle w:val="FontStyle13"/>
          <w:sz w:val="28"/>
          <w:szCs w:val="28"/>
          <w:lang w:val="uk-UA" w:eastAsia="uk-UA"/>
        </w:rPr>
        <w:t>Минав час, і Мойсей почав розуміти ста</w:t>
      </w:r>
      <w:r w:rsidRPr="001F51F9">
        <w:rPr>
          <w:rStyle w:val="FontStyle13"/>
          <w:sz w:val="28"/>
          <w:szCs w:val="28"/>
          <w:lang w:val="uk-UA" w:eastAsia="uk-UA"/>
        </w:rPr>
        <w:softHyphen/>
        <w:t>новище ізраїльтян в Єгипті: вони бідують, зазнають зну</w:t>
      </w:r>
      <w:r w:rsidRPr="001F51F9">
        <w:rPr>
          <w:rStyle w:val="FontStyle13"/>
          <w:sz w:val="28"/>
          <w:szCs w:val="28"/>
          <w:lang w:val="uk-UA" w:eastAsia="uk-UA"/>
        </w:rPr>
        <w:softHyphen/>
        <w:t>щань. Ставши якось на захист єврея, він убивєгиптяни</w:t>
      </w:r>
      <w:r w:rsidRPr="001F51F9">
        <w:rPr>
          <w:rStyle w:val="FontStyle13"/>
          <w:sz w:val="28"/>
          <w:szCs w:val="28"/>
          <w:lang w:val="uk-UA" w:eastAsia="uk-UA"/>
        </w:rPr>
        <w:softHyphen/>
        <w:t>на. Аби фараон не зміг покарати його за те, Мойсей втік до землі Медіамської, де згодом одружився і мав сина.</w:t>
      </w:r>
    </w:p>
    <w:p w:rsidR="000D47AC" w:rsidRPr="001F51F9" w:rsidRDefault="000D47AC" w:rsidP="001F51F9">
      <w:pPr>
        <w:pStyle w:val="Style1"/>
        <w:widowControl/>
        <w:spacing w:line="360" w:lineRule="auto"/>
        <w:ind w:firstLine="168"/>
        <w:rPr>
          <w:rStyle w:val="FontStyle13"/>
          <w:sz w:val="28"/>
          <w:szCs w:val="28"/>
          <w:lang w:eastAsia="uk-UA"/>
        </w:rPr>
      </w:pPr>
      <w:r w:rsidRPr="001F51F9">
        <w:rPr>
          <w:rStyle w:val="FontStyle13"/>
          <w:sz w:val="28"/>
          <w:szCs w:val="28"/>
          <w:lang w:val="uk-UA" w:eastAsia="uk-UA"/>
        </w:rPr>
        <w:t>Одного разу, коли Мойсей пас худобу тестя, йому явив</w:t>
      </w:r>
      <w:r w:rsidRPr="001F51F9">
        <w:rPr>
          <w:rStyle w:val="FontStyle13"/>
          <w:sz w:val="28"/>
          <w:szCs w:val="28"/>
          <w:lang w:val="uk-UA" w:eastAsia="uk-UA"/>
        </w:rPr>
        <w:softHyphen/>
        <w:t>ся Господь із охопленого вогнем тернового куща і повелів іти до фараона з проханням, аби той відпустив ізраїльтян з Єгипту. Мойсей відмовився, чим викликав невдоволен</w:t>
      </w:r>
      <w:r w:rsidRPr="001F51F9">
        <w:rPr>
          <w:rStyle w:val="FontStyle13"/>
          <w:sz w:val="28"/>
          <w:szCs w:val="28"/>
          <w:lang w:val="uk-UA" w:eastAsia="uk-UA"/>
        </w:rPr>
        <w:softHyphen/>
        <w:t>ня Бога, але до самодержця пішов. Та фараон не виконав його прохання. Натомість життя народу навіть погірши</w:t>
      </w:r>
      <w:r w:rsidRPr="001F51F9">
        <w:rPr>
          <w:rStyle w:val="FontStyle13"/>
          <w:sz w:val="28"/>
          <w:szCs w:val="28"/>
          <w:lang w:val="uk-UA" w:eastAsia="uk-UA"/>
        </w:rPr>
        <w:softHyphen/>
        <w:t>лося. І тоді Господь послав кару на Єгипет: настала тем</w:t>
      </w:r>
      <w:r w:rsidRPr="001F51F9">
        <w:rPr>
          <w:rStyle w:val="FontStyle13"/>
          <w:sz w:val="28"/>
          <w:szCs w:val="28"/>
          <w:lang w:val="uk-UA" w:eastAsia="uk-UA"/>
        </w:rPr>
        <w:softHyphen/>
        <w:t>рява, епідемії косили людей, мерли первістки, вода пере</w:t>
      </w:r>
      <w:r w:rsidRPr="001F51F9">
        <w:rPr>
          <w:rStyle w:val="FontStyle13"/>
          <w:sz w:val="28"/>
          <w:szCs w:val="28"/>
          <w:lang w:val="uk-UA" w:eastAsia="uk-UA"/>
        </w:rPr>
        <w:softHyphen/>
        <w:t xml:space="preserve">творилася на кров. І фараон здався: відпустив ізраїльтян з Єгипту, де вони жили </w:t>
      </w:r>
      <w:r w:rsidRPr="001F51F9">
        <w:rPr>
          <w:rStyle w:val="FontStyle13"/>
          <w:sz w:val="28"/>
          <w:szCs w:val="28"/>
          <w:lang w:eastAsia="uk-UA"/>
        </w:rPr>
        <w:t xml:space="preserve">430 </w:t>
      </w:r>
      <w:r w:rsidRPr="001F51F9">
        <w:rPr>
          <w:rStyle w:val="FontStyle13"/>
          <w:sz w:val="28"/>
          <w:szCs w:val="28"/>
          <w:lang w:val="uk-UA" w:eastAsia="uk-UA"/>
        </w:rPr>
        <w:t xml:space="preserve">років. Ця подія </w:t>
      </w:r>
      <w:r w:rsidRPr="001F51F9">
        <w:rPr>
          <w:rStyle w:val="FontStyle13"/>
          <w:sz w:val="28"/>
          <w:szCs w:val="28"/>
          <w:lang w:eastAsia="uk-UA"/>
        </w:rPr>
        <w:t xml:space="preserve">— </w:t>
      </w:r>
      <w:r w:rsidRPr="001F51F9">
        <w:rPr>
          <w:rStyle w:val="FontStyle13"/>
          <w:sz w:val="28"/>
          <w:szCs w:val="28"/>
          <w:lang w:val="uk-UA" w:eastAsia="uk-UA"/>
        </w:rPr>
        <w:t xml:space="preserve">велике свято для іудеїв: у цей день вони святкують </w:t>
      </w:r>
      <w:r w:rsidRPr="001F51F9">
        <w:rPr>
          <w:rStyle w:val="FontStyle13"/>
          <w:sz w:val="28"/>
          <w:szCs w:val="28"/>
          <w:lang w:eastAsia="uk-UA"/>
        </w:rPr>
        <w:t>Пасху.</w:t>
      </w:r>
    </w:p>
    <w:p w:rsidR="000D47AC" w:rsidRPr="001F51F9" w:rsidRDefault="000D47AC" w:rsidP="001F51F9">
      <w:pPr>
        <w:pStyle w:val="Style1"/>
        <w:widowControl/>
        <w:spacing w:line="360" w:lineRule="auto"/>
        <w:ind w:firstLine="163"/>
        <w:rPr>
          <w:rStyle w:val="FontStyle13"/>
          <w:sz w:val="28"/>
          <w:szCs w:val="28"/>
          <w:lang w:val="uk-UA" w:eastAsia="uk-UA"/>
        </w:rPr>
      </w:pPr>
      <w:r w:rsidRPr="001F51F9">
        <w:rPr>
          <w:rStyle w:val="FontStyle13"/>
          <w:sz w:val="28"/>
          <w:szCs w:val="28"/>
          <w:lang w:val="uk-UA" w:eastAsia="uk-UA"/>
        </w:rPr>
        <w:t xml:space="preserve">Жив Мойсей </w:t>
      </w:r>
      <w:r w:rsidRPr="001F51F9">
        <w:rPr>
          <w:rStyle w:val="FontStyle13"/>
          <w:sz w:val="28"/>
          <w:szCs w:val="28"/>
          <w:lang w:eastAsia="uk-UA"/>
        </w:rPr>
        <w:t xml:space="preserve">120 </w:t>
      </w:r>
      <w:r w:rsidRPr="001F51F9">
        <w:rPr>
          <w:rStyle w:val="FontStyle13"/>
          <w:sz w:val="28"/>
          <w:szCs w:val="28"/>
          <w:lang w:val="uk-UA" w:eastAsia="uk-UA"/>
        </w:rPr>
        <w:t>років. Сорок із них він провів у па</w:t>
      </w:r>
      <w:r w:rsidRPr="001F51F9">
        <w:rPr>
          <w:rStyle w:val="FontStyle13"/>
          <w:sz w:val="28"/>
          <w:szCs w:val="28"/>
          <w:lang w:val="uk-UA" w:eastAsia="uk-UA"/>
        </w:rPr>
        <w:softHyphen/>
        <w:t xml:space="preserve">лаці, другі </w:t>
      </w:r>
      <w:r w:rsidRPr="001F51F9">
        <w:rPr>
          <w:rStyle w:val="FontStyle13"/>
          <w:sz w:val="28"/>
          <w:szCs w:val="28"/>
          <w:lang w:eastAsia="uk-UA"/>
        </w:rPr>
        <w:t xml:space="preserve">— </w:t>
      </w:r>
      <w:r w:rsidRPr="001F51F9">
        <w:rPr>
          <w:rStyle w:val="FontStyle13"/>
          <w:sz w:val="28"/>
          <w:szCs w:val="28"/>
          <w:lang w:val="uk-UA" w:eastAsia="uk-UA"/>
        </w:rPr>
        <w:t xml:space="preserve">з овечими стадами в землі Медіамській, а останні </w:t>
      </w:r>
      <w:r w:rsidRPr="001F51F9">
        <w:rPr>
          <w:rStyle w:val="FontStyle13"/>
          <w:sz w:val="28"/>
          <w:szCs w:val="28"/>
          <w:lang w:eastAsia="uk-UA"/>
        </w:rPr>
        <w:t xml:space="preserve">— </w:t>
      </w:r>
      <w:r w:rsidRPr="001F51F9">
        <w:rPr>
          <w:rStyle w:val="FontStyle13"/>
          <w:sz w:val="28"/>
          <w:szCs w:val="28"/>
          <w:lang w:val="uk-UA" w:eastAsia="uk-UA"/>
        </w:rPr>
        <w:t xml:space="preserve">в пошуках обіцяної землі </w:t>
      </w:r>
      <w:r w:rsidRPr="001F51F9">
        <w:rPr>
          <w:rStyle w:val="FontStyle13"/>
          <w:sz w:val="28"/>
          <w:szCs w:val="28"/>
          <w:lang w:eastAsia="uk-UA"/>
        </w:rPr>
        <w:t xml:space="preserve">— </w:t>
      </w:r>
      <w:r w:rsidRPr="001F51F9">
        <w:rPr>
          <w:rStyle w:val="FontStyle13"/>
          <w:sz w:val="28"/>
          <w:szCs w:val="28"/>
          <w:lang w:val="uk-UA" w:eastAsia="uk-UA"/>
        </w:rPr>
        <w:t>в мандрах Сінайською пустелею на чолі ізраїльського народу. Дійшовши до омріяної "обіцяної землі", він помер.</w:t>
      </w:r>
    </w:p>
    <w:p w:rsidR="000D47AC" w:rsidRPr="001F51F9" w:rsidRDefault="000D47AC" w:rsidP="00BB6692">
      <w:pPr>
        <w:pStyle w:val="ListParagraph"/>
        <w:numPr>
          <w:ilvl w:val="0"/>
          <w:numId w:val="5"/>
        </w:numPr>
        <w:spacing w:line="360" w:lineRule="auto"/>
        <w:jc w:val="both"/>
        <w:rPr>
          <w:rFonts w:ascii="Times New Roman" w:hAnsi="Times New Roman"/>
          <w:sz w:val="28"/>
          <w:szCs w:val="28"/>
          <w:lang w:val="uk-UA"/>
        </w:rPr>
      </w:pPr>
      <w:r w:rsidRPr="001F51F9">
        <w:rPr>
          <w:rFonts w:ascii="Times New Roman" w:hAnsi="Times New Roman"/>
          <w:sz w:val="28"/>
          <w:szCs w:val="28"/>
          <w:lang w:val="uk-UA"/>
        </w:rPr>
        <w:t>На що натякає читачам автор, порівнюючи Бермана з Мойсеєм?</w:t>
      </w:r>
    </w:p>
    <w:p w:rsidR="000D47AC" w:rsidRPr="001F51F9" w:rsidRDefault="000D47AC" w:rsidP="001F51F9">
      <w:pPr>
        <w:pStyle w:val="ListParagraph"/>
        <w:spacing w:line="360" w:lineRule="auto"/>
        <w:jc w:val="both"/>
        <w:rPr>
          <w:rFonts w:ascii="Times New Roman" w:hAnsi="Times New Roman"/>
          <w:sz w:val="28"/>
          <w:szCs w:val="28"/>
          <w:lang w:val="uk-UA"/>
        </w:rPr>
      </w:pPr>
      <w:r w:rsidRPr="001F51F9">
        <w:rPr>
          <w:rFonts w:ascii="Times New Roman" w:hAnsi="Times New Roman"/>
          <w:sz w:val="28"/>
          <w:szCs w:val="28"/>
          <w:lang w:val="uk-UA"/>
        </w:rPr>
        <w:t>Робота з таблицею.</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0D47AC" w:rsidRPr="007009EE" w:rsidTr="007009EE">
        <w:trPr>
          <w:trHeight w:val="336"/>
        </w:trPr>
        <w:tc>
          <w:tcPr>
            <w:tcW w:w="4785" w:type="dxa"/>
          </w:tcPr>
          <w:p w:rsidR="000D47AC" w:rsidRPr="007009EE" w:rsidRDefault="000D47AC" w:rsidP="007009EE">
            <w:pPr>
              <w:pStyle w:val="ListParagraph"/>
              <w:spacing w:after="0" w:line="360" w:lineRule="auto"/>
              <w:ind w:left="0"/>
              <w:jc w:val="both"/>
              <w:rPr>
                <w:rFonts w:ascii="Times New Roman" w:hAnsi="Times New Roman"/>
                <w:sz w:val="28"/>
                <w:szCs w:val="28"/>
                <w:lang w:val="uk-UA"/>
              </w:rPr>
            </w:pPr>
            <w:r w:rsidRPr="007009EE">
              <w:rPr>
                <w:rFonts w:ascii="Times New Roman" w:hAnsi="Times New Roman"/>
                <w:sz w:val="28"/>
                <w:szCs w:val="28"/>
                <w:lang w:val="uk-UA"/>
              </w:rPr>
              <w:t xml:space="preserve">                   Мойсей</w:t>
            </w:r>
          </w:p>
        </w:tc>
        <w:tc>
          <w:tcPr>
            <w:tcW w:w="4786" w:type="dxa"/>
          </w:tcPr>
          <w:p w:rsidR="000D47AC" w:rsidRPr="007009EE" w:rsidRDefault="000D47AC" w:rsidP="007009EE">
            <w:pPr>
              <w:pStyle w:val="ListParagraph"/>
              <w:spacing w:after="0" w:line="360" w:lineRule="auto"/>
              <w:ind w:left="0"/>
              <w:jc w:val="both"/>
              <w:rPr>
                <w:rFonts w:ascii="Times New Roman" w:hAnsi="Times New Roman"/>
                <w:sz w:val="28"/>
                <w:szCs w:val="28"/>
                <w:lang w:val="uk-UA"/>
              </w:rPr>
            </w:pPr>
            <w:r w:rsidRPr="007009EE">
              <w:rPr>
                <w:rFonts w:ascii="Times New Roman" w:hAnsi="Times New Roman"/>
                <w:sz w:val="28"/>
                <w:szCs w:val="28"/>
                <w:lang w:val="uk-UA"/>
              </w:rPr>
              <w:t>Берман</w:t>
            </w:r>
          </w:p>
        </w:tc>
      </w:tr>
      <w:tr w:rsidR="000D47AC" w:rsidRPr="007009EE" w:rsidTr="007009EE">
        <w:trPr>
          <w:trHeight w:val="960"/>
        </w:trPr>
        <w:tc>
          <w:tcPr>
            <w:tcW w:w="4785" w:type="dxa"/>
          </w:tcPr>
          <w:p w:rsidR="000D47AC" w:rsidRPr="007009EE" w:rsidRDefault="000D47AC" w:rsidP="007009EE">
            <w:pPr>
              <w:pStyle w:val="ListParagraph"/>
              <w:spacing w:after="0" w:line="360" w:lineRule="auto"/>
              <w:ind w:left="0"/>
              <w:jc w:val="both"/>
              <w:rPr>
                <w:rFonts w:ascii="Times New Roman" w:hAnsi="Times New Roman"/>
                <w:sz w:val="28"/>
                <w:szCs w:val="28"/>
                <w:lang w:val="uk-UA"/>
              </w:rPr>
            </w:pPr>
            <w:r w:rsidRPr="007009EE">
              <w:rPr>
                <w:rFonts w:ascii="Times New Roman" w:hAnsi="Times New Roman"/>
                <w:sz w:val="28"/>
                <w:szCs w:val="28"/>
                <w:lang w:val="uk-UA"/>
              </w:rPr>
              <w:t>Пророк блукав зі своїм народом 40 років пустелею, прямуючи до кращого життя.</w:t>
            </w:r>
          </w:p>
        </w:tc>
        <w:tc>
          <w:tcPr>
            <w:tcW w:w="4786" w:type="dxa"/>
          </w:tcPr>
          <w:p w:rsidR="000D47AC" w:rsidRPr="007009EE" w:rsidRDefault="000D47AC" w:rsidP="007009EE">
            <w:pPr>
              <w:pStyle w:val="ListParagraph"/>
              <w:spacing w:after="0" w:line="360" w:lineRule="auto"/>
              <w:ind w:left="0"/>
              <w:jc w:val="both"/>
              <w:rPr>
                <w:rFonts w:ascii="Times New Roman" w:hAnsi="Times New Roman"/>
                <w:sz w:val="28"/>
                <w:szCs w:val="28"/>
                <w:lang w:val="uk-UA"/>
              </w:rPr>
            </w:pPr>
            <w:r w:rsidRPr="007009EE">
              <w:rPr>
                <w:rFonts w:ascii="Times New Roman" w:hAnsi="Times New Roman"/>
                <w:sz w:val="28"/>
                <w:szCs w:val="28"/>
                <w:lang w:val="uk-UA"/>
              </w:rPr>
              <w:t>Берман, тримаючи 40 років пензель у руці, мріяв створити шедевр-намалювати безсмертну картину.</w:t>
            </w:r>
          </w:p>
        </w:tc>
      </w:tr>
      <w:tr w:rsidR="000D47AC" w:rsidRPr="007009EE" w:rsidTr="007009EE">
        <w:tc>
          <w:tcPr>
            <w:tcW w:w="4785" w:type="dxa"/>
          </w:tcPr>
          <w:p w:rsidR="000D47AC" w:rsidRPr="007009EE" w:rsidRDefault="000D47AC" w:rsidP="007009EE">
            <w:pPr>
              <w:pStyle w:val="ListParagraph"/>
              <w:spacing w:after="0" w:line="360" w:lineRule="auto"/>
              <w:ind w:left="0"/>
              <w:jc w:val="both"/>
              <w:rPr>
                <w:rFonts w:ascii="Times New Roman" w:hAnsi="Times New Roman"/>
                <w:sz w:val="28"/>
                <w:szCs w:val="28"/>
                <w:lang w:val="uk-UA"/>
              </w:rPr>
            </w:pPr>
            <w:r w:rsidRPr="007009EE">
              <w:rPr>
                <w:rFonts w:ascii="Times New Roman" w:hAnsi="Times New Roman"/>
                <w:sz w:val="28"/>
                <w:szCs w:val="28"/>
                <w:lang w:val="uk-UA"/>
              </w:rPr>
              <w:t>Ризикуючи життям, виконав свою місію.</w:t>
            </w:r>
          </w:p>
        </w:tc>
        <w:tc>
          <w:tcPr>
            <w:tcW w:w="4786" w:type="dxa"/>
          </w:tcPr>
          <w:p w:rsidR="000D47AC" w:rsidRPr="007009EE" w:rsidRDefault="000D47AC" w:rsidP="007009EE">
            <w:pPr>
              <w:pStyle w:val="ListParagraph"/>
              <w:spacing w:after="0" w:line="360" w:lineRule="auto"/>
              <w:ind w:left="0"/>
              <w:jc w:val="both"/>
              <w:rPr>
                <w:rFonts w:ascii="Times New Roman" w:hAnsi="Times New Roman"/>
                <w:sz w:val="28"/>
                <w:szCs w:val="28"/>
                <w:lang w:val="uk-UA"/>
              </w:rPr>
            </w:pPr>
            <w:r w:rsidRPr="007009EE">
              <w:rPr>
                <w:rFonts w:ascii="Times New Roman" w:hAnsi="Times New Roman"/>
                <w:sz w:val="28"/>
                <w:szCs w:val="28"/>
                <w:lang w:val="uk-UA"/>
              </w:rPr>
              <w:t>У холодну дощову ніч малює листок.</w:t>
            </w:r>
          </w:p>
        </w:tc>
      </w:tr>
      <w:tr w:rsidR="000D47AC" w:rsidRPr="007009EE" w:rsidTr="007009EE">
        <w:tc>
          <w:tcPr>
            <w:tcW w:w="4785" w:type="dxa"/>
          </w:tcPr>
          <w:p w:rsidR="000D47AC" w:rsidRPr="007009EE" w:rsidRDefault="000D47AC" w:rsidP="007009EE">
            <w:pPr>
              <w:pStyle w:val="ListParagraph"/>
              <w:spacing w:after="0" w:line="360" w:lineRule="auto"/>
              <w:ind w:left="0"/>
              <w:jc w:val="both"/>
              <w:rPr>
                <w:rFonts w:ascii="Times New Roman" w:hAnsi="Times New Roman"/>
                <w:sz w:val="28"/>
                <w:szCs w:val="28"/>
                <w:lang w:val="uk-UA"/>
              </w:rPr>
            </w:pPr>
            <w:r w:rsidRPr="007009EE">
              <w:rPr>
                <w:rFonts w:ascii="Times New Roman" w:hAnsi="Times New Roman"/>
                <w:sz w:val="28"/>
                <w:szCs w:val="28"/>
                <w:lang w:val="uk-UA"/>
              </w:rPr>
              <w:t>Біблійний Мойсей привів свій народ у землю обітовану.</w:t>
            </w:r>
          </w:p>
        </w:tc>
        <w:tc>
          <w:tcPr>
            <w:tcW w:w="4786" w:type="dxa"/>
          </w:tcPr>
          <w:p w:rsidR="000D47AC" w:rsidRPr="007009EE" w:rsidRDefault="000D47AC" w:rsidP="007009EE">
            <w:pPr>
              <w:pStyle w:val="ListParagraph"/>
              <w:spacing w:after="0" w:line="360" w:lineRule="auto"/>
              <w:ind w:left="0"/>
              <w:jc w:val="both"/>
              <w:rPr>
                <w:rFonts w:ascii="Times New Roman" w:hAnsi="Times New Roman"/>
                <w:sz w:val="28"/>
                <w:szCs w:val="28"/>
                <w:lang w:val="uk-UA"/>
              </w:rPr>
            </w:pPr>
            <w:r w:rsidRPr="007009EE">
              <w:rPr>
                <w:rFonts w:ascii="Times New Roman" w:hAnsi="Times New Roman"/>
                <w:sz w:val="28"/>
                <w:szCs w:val="28"/>
                <w:lang w:val="uk-UA"/>
              </w:rPr>
              <w:t>Художник намалював свій шедевр – останній листок на стіні сусіднього будинку, який врятував юне життя.</w:t>
            </w:r>
          </w:p>
        </w:tc>
      </w:tr>
    </w:tbl>
    <w:p w:rsidR="000D47AC" w:rsidRPr="001F51F9" w:rsidRDefault="000D47AC" w:rsidP="001F51F9">
      <w:pPr>
        <w:pStyle w:val="ListParagraph"/>
        <w:spacing w:line="360" w:lineRule="auto"/>
        <w:jc w:val="both"/>
        <w:rPr>
          <w:rFonts w:ascii="Times New Roman" w:hAnsi="Times New Roman"/>
          <w:sz w:val="28"/>
          <w:szCs w:val="28"/>
          <w:lang w:val="uk-UA"/>
        </w:rPr>
      </w:pPr>
    </w:p>
    <w:p w:rsidR="000D47AC" w:rsidRPr="001F51F9" w:rsidRDefault="000D47AC" w:rsidP="001F51F9">
      <w:pPr>
        <w:pStyle w:val="ListParagraph"/>
        <w:spacing w:line="360" w:lineRule="auto"/>
        <w:jc w:val="both"/>
        <w:rPr>
          <w:rFonts w:ascii="Times New Roman" w:hAnsi="Times New Roman"/>
          <w:sz w:val="28"/>
          <w:szCs w:val="28"/>
          <w:lang w:val="uk-UA"/>
        </w:rPr>
      </w:pPr>
    </w:p>
    <w:p w:rsidR="000D47AC" w:rsidRPr="00BB6692" w:rsidRDefault="000D47AC" w:rsidP="00BB6692">
      <w:pPr>
        <w:pStyle w:val="ListParagraph"/>
        <w:numPr>
          <w:ilvl w:val="0"/>
          <w:numId w:val="5"/>
        </w:numPr>
        <w:spacing w:line="360" w:lineRule="auto"/>
        <w:jc w:val="both"/>
        <w:rPr>
          <w:rFonts w:ascii="Times New Roman" w:hAnsi="Times New Roman"/>
          <w:sz w:val="28"/>
          <w:szCs w:val="28"/>
          <w:lang w:val="uk-UA"/>
        </w:rPr>
      </w:pPr>
      <w:r w:rsidRPr="00BB6692">
        <w:rPr>
          <w:rFonts w:ascii="Times New Roman" w:hAnsi="Times New Roman"/>
          <w:sz w:val="28"/>
          <w:szCs w:val="28"/>
          <w:lang w:val="uk-UA"/>
        </w:rPr>
        <w:t>Що свідчить про людяність героя?</w:t>
      </w:r>
    </w:p>
    <w:p w:rsidR="000D47AC" w:rsidRPr="00BB6692" w:rsidRDefault="000D47AC" w:rsidP="00BB6692">
      <w:pPr>
        <w:pStyle w:val="ListParagraph"/>
        <w:numPr>
          <w:ilvl w:val="0"/>
          <w:numId w:val="5"/>
        </w:numPr>
        <w:spacing w:line="360" w:lineRule="auto"/>
        <w:jc w:val="both"/>
        <w:rPr>
          <w:rFonts w:ascii="Times New Roman" w:hAnsi="Times New Roman"/>
          <w:sz w:val="28"/>
          <w:szCs w:val="28"/>
          <w:lang w:val="uk-UA"/>
        </w:rPr>
      </w:pPr>
      <w:r w:rsidRPr="00BB6692">
        <w:rPr>
          <w:rFonts w:ascii="Times New Roman" w:hAnsi="Times New Roman"/>
          <w:sz w:val="28"/>
          <w:szCs w:val="28"/>
          <w:lang w:val="uk-UA"/>
        </w:rPr>
        <w:t>Що трапилось з Берманом?</w:t>
      </w:r>
    </w:p>
    <w:p w:rsidR="000D47AC" w:rsidRPr="001F51F9" w:rsidRDefault="000D47AC" w:rsidP="00BB6692">
      <w:pPr>
        <w:pStyle w:val="ListParagraph"/>
        <w:numPr>
          <w:ilvl w:val="0"/>
          <w:numId w:val="5"/>
        </w:numPr>
        <w:spacing w:line="360" w:lineRule="auto"/>
        <w:jc w:val="both"/>
        <w:rPr>
          <w:rFonts w:ascii="Times New Roman" w:hAnsi="Times New Roman"/>
          <w:sz w:val="28"/>
          <w:szCs w:val="28"/>
          <w:lang w:val="uk-UA"/>
        </w:rPr>
      </w:pPr>
      <w:r w:rsidRPr="001F51F9">
        <w:rPr>
          <w:rFonts w:ascii="Times New Roman" w:hAnsi="Times New Roman"/>
          <w:sz w:val="28"/>
          <w:szCs w:val="28"/>
          <w:lang w:val="uk-UA"/>
        </w:rPr>
        <w:t>Чи створив Берман свій шедевр?</w:t>
      </w:r>
    </w:p>
    <w:p w:rsidR="000D47AC" w:rsidRPr="001F51F9" w:rsidRDefault="000D47AC" w:rsidP="001F51F9">
      <w:pPr>
        <w:pStyle w:val="ListParagraph"/>
        <w:spacing w:line="360" w:lineRule="auto"/>
        <w:jc w:val="both"/>
        <w:rPr>
          <w:rFonts w:ascii="Times New Roman" w:hAnsi="Times New Roman"/>
          <w:sz w:val="28"/>
          <w:szCs w:val="28"/>
          <w:lang w:val="uk-UA"/>
        </w:rPr>
      </w:pPr>
      <w:r w:rsidRPr="001F51F9">
        <w:rPr>
          <w:rFonts w:ascii="Times New Roman" w:hAnsi="Times New Roman"/>
          <w:sz w:val="28"/>
          <w:szCs w:val="28"/>
          <w:lang w:val="uk-UA"/>
        </w:rPr>
        <w:t>( Художник намалював свій шедевр – останній листок плюща на стіні сусіднього будинку. І яка різниця, де виставляють шедевр художника, в знаменитій картинній галереї чи на глухій стіні будинку, якщо він дав надію на життя юній дівчині. Берман врятував від смерті Джонсі ціною власного життя, таким чином виконавши місію людини на землі – творити добро і прекрасне. Його шедевр справді залишиться безсмертним у пам’яті вдячних людей).</w:t>
      </w:r>
    </w:p>
    <w:p w:rsidR="000D47AC" w:rsidRPr="001F51F9" w:rsidRDefault="000D47AC" w:rsidP="001F51F9">
      <w:pPr>
        <w:pStyle w:val="ListParagraph"/>
        <w:numPr>
          <w:ilvl w:val="0"/>
          <w:numId w:val="4"/>
        </w:numPr>
        <w:spacing w:line="360" w:lineRule="auto"/>
        <w:jc w:val="both"/>
        <w:rPr>
          <w:rFonts w:ascii="Times New Roman" w:hAnsi="Times New Roman"/>
          <w:b/>
          <w:sz w:val="28"/>
          <w:szCs w:val="28"/>
          <w:lang w:val="uk-UA"/>
        </w:rPr>
      </w:pPr>
      <w:r>
        <w:rPr>
          <w:rFonts w:ascii="Times New Roman" w:hAnsi="Times New Roman"/>
          <w:b/>
          <w:sz w:val="28"/>
          <w:szCs w:val="28"/>
          <w:lang w:val="uk-UA"/>
        </w:rPr>
        <w:t xml:space="preserve"> Робота у парах. Складання </w:t>
      </w:r>
      <w:bookmarkStart w:id="0" w:name="_GoBack"/>
      <w:bookmarkEnd w:id="0"/>
      <w:r>
        <w:rPr>
          <w:rFonts w:ascii="Times New Roman" w:hAnsi="Times New Roman"/>
          <w:b/>
          <w:sz w:val="28"/>
          <w:szCs w:val="28"/>
          <w:lang w:val="uk-UA"/>
        </w:rPr>
        <w:t>схеми</w:t>
      </w:r>
      <w:r w:rsidRPr="001F51F9">
        <w:rPr>
          <w:rFonts w:ascii="Times New Roman" w:hAnsi="Times New Roman"/>
          <w:b/>
          <w:sz w:val="28"/>
          <w:szCs w:val="28"/>
          <w:lang w:val="uk-UA"/>
        </w:rPr>
        <w:t xml:space="preserve"> «Сходження Бермана»</w:t>
      </w:r>
    </w:p>
    <w:p w:rsidR="000D47AC" w:rsidRPr="001F51F9" w:rsidRDefault="000D47AC" w:rsidP="001F51F9">
      <w:pPr>
        <w:pStyle w:val="ListParagraph"/>
        <w:spacing w:line="360" w:lineRule="auto"/>
        <w:jc w:val="both"/>
        <w:rPr>
          <w:rFonts w:ascii="Times New Roman" w:hAnsi="Times New Roman"/>
          <w:b/>
          <w:sz w:val="28"/>
          <w:szCs w:val="28"/>
          <w:lang w:val="uk-UA"/>
        </w:rPr>
      </w:pPr>
      <w:r w:rsidRPr="001F51F9">
        <w:rPr>
          <w:rFonts w:ascii="Times New Roman" w:hAnsi="Times New Roman"/>
          <w:b/>
          <w:sz w:val="28"/>
          <w:szCs w:val="28"/>
          <w:lang w:val="uk-UA"/>
        </w:rPr>
        <w:t xml:space="preserve">                                                                 Шедевр митця.</w:t>
      </w:r>
    </w:p>
    <w:p w:rsidR="000D47AC" w:rsidRPr="001F51F9" w:rsidRDefault="000D47AC" w:rsidP="001F51F9">
      <w:pPr>
        <w:pStyle w:val="ListParagraph"/>
        <w:spacing w:line="360" w:lineRule="auto"/>
        <w:jc w:val="both"/>
        <w:rPr>
          <w:rFonts w:ascii="Times New Roman" w:hAnsi="Times New Roman"/>
          <w:b/>
          <w:sz w:val="28"/>
          <w:szCs w:val="28"/>
          <w:lang w:val="uk-UA"/>
        </w:rPr>
      </w:pPr>
      <w:r w:rsidRPr="001F51F9">
        <w:rPr>
          <w:rFonts w:ascii="Times New Roman" w:hAnsi="Times New Roman"/>
          <w:b/>
          <w:sz w:val="28"/>
          <w:szCs w:val="28"/>
          <w:lang w:val="uk-UA"/>
        </w:rPr>
        <w:t xml:space="preserve">                                                       Життя для Джонсі.</w:t>
      </w:r>
    </w:p>
    <w:p w:rsidR="000D47AC" w:rsidRPr="001F51F9" w:rsidRDefault="000D47AC" w:rsidP="001F51F9">
      <w:pPr>
        <w:pStyle w:val="ListParagraph"/>
        <w:spacing w:line="360" w:lineRule="auto"/>
        <w:jc w:val="both"/>
        <w:rPr>
          <w:rFonts w:ascii="Times New Roman" w:hAnsi="Times New Roman"/>
          <w:b/>
          <w:sz w:val="28"/>
          <w:szCs w:val="28"/>
          <w:lang w:val="uk-UA"/>
        </w:rPr>
      </w:pPr>
      <w:r w:rsidRPr="001F51F9">
        <w:rPr>
          <w:rFonts w:ascii="Times New Roman" w:hAnsi="Times New Roman"/>
          <w:b/>
          <w:sz w:val="28"/>
          <w:szCs w:val="28"/>
          <w:lang w:val="uk-UA"/>
        </w:rPr>
        <w:t xml:space="preserve">                                               Намальований листок.</w:t>
      </w:r>
    </w:p>
    <w:p w:rsidR="000D47AC" w:rsidRPr="001F51F9" w:rsidRDefault="000D47AC" w:rsidP="001F51F9">
      <w:pPr>
        <w:pStyle w:val="ListParagraph"/>
        <w:spacing w:line="360" w:lineRule="auto"/>
        <w:jc w:val="both"/>
        <w:rPr>
          <w:rFonts w:ascii="Times New Roman" w:hAnsi="Times New Roman"/>
          <w:b/>
          <w:sz w:val="28"/>
          <w:szCs w:val="28"/>
          <w:lang w:val="uk-UA"/>
        </w:rPr>
      </w:pPr>
      <w:r w:rsidRPr="001F51F9">
        <w:rPr>
          <w:rFonts w:ascii="Times New Roman" w:hAnsi="Times New Roman"/>
          <w:b/>
          <w:sz w:val="28"/>
          <w:szCs w:val="28"/>
          <w:lang w:val="uk-UA"/>
        </w:rPr>
        <w:t xml:space="preserve">                                           Плющ.</w:t>
      </w:r>
    </w:p>
    <w:p w:rsidR="000D47AC" w:rsidRPr="001F51F9" w:rsidRDefault="000D47AC" w:rsidP="001F51F9">
      <w:pPr>
        <w:pStyle w:val="ListParagraph"/>
        <w:spacing w:line="360" w:lineRule="auto"/>
        <w:jc w:val="both"/>
        <w:rPr>
          <w:rFonts w:ascii="Times New Roman" w:hAnsi="Times New Roman"/>
          <w:b/>
          <w:sz w:val="28"/>
          <w:szCs w:val="28"/>
          <w:lang w:val="uk-UA"/>
        </w:rPr>
      </w:pPr>
      <w:r w:rsidRPr="001F51F9">
        <w:rPr>
          <w:rFonts w:ascii="Times New Roman" w:hAnsi="Times New Roman"/>
          <w:b/>
          <w:sz w:val="28"/>
          <w:szCs w:val="28"/>
          <w:lang w:val="uk-UA"/>
        </w:rPr>
        <w:t xml:space="preserve">                                 Підвал Бермана.</w:t>
      </w:r>
    </w:p>
    <w:p w:rsidR="000D47AC" w:rsidRPr="001F51F9" w:rsidRDefault="000D47AC" w:rsidP="001F51F9">
      <w:pPr>
        <w:pStyle w:val="ListParagraph"/>
        <w:numPr>
          <w:ilvl w:val="0"/>
          <w:numId w:val="4"/>
        </w:numPr>
        <w:spacing w:line="360" w:lineRule="auto"/>
        <w:jc w:val="both"/>
        <w:rPr>
          <w:rFonts w:ascii="Times New Roman" w:hAnsi="Times New Roman"/>
          <w:b/>
          <w:sz w:val="28"/>
          <w:szCs w:val="28"/>
          <w:lang w:val="uk-UA"/>
        </w:rPr>
      </w:pPr>
      <w:r w:rsidRPr="001F51F9">
        <w:rPr>
          <w:rFonts w:ascii="Times New Roman" w:hAnsi="Times New Roman"/>
          <w:b/>
          <w:sz w:val="28"/>
          <w:szCs w:val="28"/>
          <w:lang w:val="uk-UA"/>
        </w:rPr>
        <w:t>Робота з епіграфом.</w:t>
      </w:r>
    </w:p>
    <w:p w:rsidR="000D47AC" w:rsidRPr="006B6DE6" w:rsidRDefault="000D47AC" w:rsidP="006B6DE6">
      <w:pPr>
        <w:pStyle w:val="ListParagraph"/>
        <w:numPr>
          <w:ilvl w:val="0"/>
          <w:numId w:val="5"/>
        </w:numPr>
        <w:spacing w:line="360" w:lineRule="auto"/>
        <w:jc w:val="both"/>
        <w:rPr>
          <w:rFonts w:ascii="Times New Roman" w:hAnsi="Times New Roman"/>
          <w:sz w:val="28"/>
          <w:szCs w:val="28"/>
          <w:lang w:val="uk-UA"/>
        </w:rPr>
      </w:pPr>
      <w:r w:rsidRPr="006B6DE6">
        <w:rPr>
          <w:rFonts w:ascii="Times New Roman" w:hAnsi="Times New Roman"/>
          <w:sz w:val="28"/>
          <w:szCs w:val="28"/>
          <w:lang w:val="uk-UA"/>
        </w:rPr>
        <w:t>Яка біблійна мудрість допомогла зрозуміти сенс оповідання?</w:t>
      </w:r>
    </w:p>
    <w:p w:rsidR="000D47AC" w:rsidRPr="001F51F9" w:rsidRDefault="000D47AC" w:rsidP="001F51F9">
      <w:pPr>
        <w:pStyle w:val="ListParagraph"/>
        <w:spacing w:line="360" w:lineRule="auto"/>
        <w:jc w:val="both"/>
        <w:rPr>
          <w:rFonts w:ascii="Times New Roman" w:hAnsi="Times New Roman"/>
          <w:sz w:val="28"/>
          <w:szCs w:val="28"/>
          <w:lang w:val="uk-UA"/>
        </w:rPr>
      </w:pPr>
    </w:p>
    <w:p w:rsidR="000D47AC" w:rsidRPr="001F51F9" w:rsidRDefault="000D47AC" w:rsidP="001F51F9">
      <w:pPr>
        <w:pStyle w:val="ListParagraph"/>
        <w:spacing w:line="360" w:lineRule="auto"/>
        <w:jc w:val="both"/>
        <w:rPr>
          <w:rFonts w:ascii="Times New Roman" w:hAnsi="Times New Roman"/>
          <w:b/>
          <w:sz w:val="28"/>
          <w:szCs w:val="28"/>
          <w:lang w:val="uk-UA"/>
        </w:rPr>
      </w:pPr>
      <w:r w:rsidRPr="001F51F9">
        <w:rPr>
          <w:rFonts w:ascii="Times New Roman" w:hAnsi="Times New Roman"/>
          <w:b/>
          <w:sz w:val="28"/>
          <w:szCs w:val="28"/>
          <w:lang w:val="en-US"/>
        </w:rPr>
        <w:t>V</w:t>
      </w:r>
      <w:r w:rsidRPr="001F51F9">
        <w:rPr>
          <w:rFonts w:ascii="Times New Roman" w:hAnsi="Times New Roman"/>
          <w:b/>
          <w:sz w:val="28"/>
          <w:szCs w:val="28"/>
          <w:lang w:val="uk-UA"/>
        </w:rPr>
        <w:t>І. Підсумок уроку.</w:t>
      </w:r>
    </w:p>
    <w:p w:rsidR="000D47AC" w:rsidRPr="001F51F9" w:rsidRDefault="000D47AC" w:rsidP="001F51F9">
      <w:pPr>
        <w:pStyle w:val="ListParagraph"/>
        <w:spacing w:line="360" w:lineRule="auto"/>
        <w:jc w:val="both"/>
        <w:rPr>
          <w:rFonts w:ascii="Times New Roman" w:hAnsi="Times New Roman"/>
          <w:b/>
          <w:sz w:val="28"/>
          <w:szCs w:val="28"/>
          <w:lang w:val="uk-UA"/>
        </w:rPr>
      </w:pPr>
      <w:r w:rsidRPr="001F51F9">
        <w:rPr>
          <w:rFonts w:ascii="Times New Roman" w:hAnsi="Times New Roman"/>
          <w:b/>
          <w:sz w:val="28"/>
          <w:szCs w:val="28"/>
          <w:lang w:val="uk-UA"/>
        </w:rPr>
        <w:t>Вільне письмо.</w:t>
      </w:r>
    </w:p>
    <w:p w:rsidR="000D47AC" w:rsidRPr="001F51F9" w:rsidRDefault="000D47AC" w:rsidP="001F51F9">
      <w:pPr>
        <w:pStyle w:val="ListParagraph"/>
        <w:spacing w:line="360" w:lineRule="auto"/>
        <w:jc w:val="both"/>
        <w:rPr>
          <w:rFonts w:ascii="Times New Roman" w:hAnsi="Times New Roman"/>
          <w:sz w:val="28"/>
          <w:szCs w:val="28"/>
          <w:lang w:val="uk-UA"/>
        </w:rPr>
      </w:pPr>
      <w:r w:rsidRPr="001F51F9">
        <w:rPr>
          <w:rFonts w:ascii="Times New Roman" w:hAnsi="Times New Roman"/>
          <w:sz w:val="28"/>
          <w:szCs w:val="28"/>
          <w:lang w:val="uk-UA"/>
        </w:rPr>
        <w:t>Не відриваючи ручки від аркуша, написати, які роздуми викликала у вас новела О. Генрі.</w:t>
      </w:r>
    </w:p>
    <w:p w:rsidR="000D47AC" w:rsidRPr="001F51F9" w:rsidRDefault="000D47AC" w:rsidP="001F51F9">
      <w:pPr>
        <w:spacing w:line="360" w:lineRule="auto"/>
        <w:jc w:val="both"/>
        <w:rPr>
          <w:rFonts w:ascii="Times New Roman" w:hAnsi="Times New Roman"/>
          <w:b/>
          <w:sz w:val="28"/>
          <w:szCs w:val="28"/>
          <w:lang w:val="uk-UA"/>
        </w:rPr>
      </w:pPr>
      <w:r w:rsidRPr="001F51F9">
        <w:rPr>
          <w:rFonts w:ascii="Times New Roman" w:hAnsi="Times New Roman"/>
          <w:b/>
          <w:sz w:val="28"/>
          <w:szCs w:val="28"/>
          <w:lang w:val="uk-UA"/>
        </w:rPr>
        <w:t>Слово учителя.</w:t>
      </w:r>
    </w:p>
    <w:p w:rsidR="000D47AC" w:rsidRPr="001F51F9" w:rsidRDefault="000D47AC" w:rsidP="001F51F9">
      <w:pPr>
        <w:spacing w:line="360" w:lineRule="auto"/>
        <w:jc w:val="both"/>
        <w:rPr>
          <w:rFonts w:ascii="Times New Roman" w:hAnsi="Times New Roman"/>
          <w:sz w:val="28"/>
          <w:szCs w:val="28"/>
          <w:lang w:val="uk-UA"/>
        </w:rPr>
      </w:pPr>
      <w:r w:rsidRPr="001F51F9">
        <w:rPr>
          <w:rFonts w:ascii="Times New Roman" w:hAnsi="Times New Roman"/>
          <w:sz w:val="28"/>
          <w:szCs w:val="28"/>
          <w:lang w:val="uk-UA"/>
        </w:rPr>
        <w:t>Бути милосердним можна навіть тоді, коли вже зробити нічого не можна, хоча бажати людям добра, думати про них добре,молитися за них можна завжди, бо милосердя починається із серця, а лише потім може прорости у добрі справи.</w:t>
      </w:r>
    </w:p>
    <w:p w:rsidR="000D47AC" w:rsidRPr="001F51F9" w:rsidRDefault="000D47AC" w:rsidP="006B6DE6">
      <w:pPr>
        <w:pStyle w:val="ListParagraph"/>
        <w:numPr>
          <w:ilvl w:val="0"/>
          <w:numId w:val="5"/>
        </w:numPr>
        <w:spacing w:line="360" w:lineRule="auto"/>
        <w:jc w:val="both"/>
        <w:rPr>
          <w:rFonts w:ascii="Times New Roman" w:hAnsi="Times New Roman"/>
          <w:sz w:val="28"/>
          <w:szCs w:val="28"/>
          <w:lang w:val="uk-UA"/>
        </w:rPr>
      </w:pPr>
      <w:r w:rsidRPr="001F51F9">
        <w:rPr>
          <w:rFonts w:ascii="Times New Roman" w:hAnsi="Times New Roman"/>
          <w:sz w:val="28"/>
          <w:szCs w:val="28"/>
          <w:lang w:val="uk-UA"/>
        </w:rPr>
        <w:t>Які моральні уроки, отримали ви сьогодні?</w:t>
      </w:r>
    </w:p>
    <w:p w:rsidR="000D47AC" w:rsidRPr="001F51F9" w:rsidRDefault="000D47AC" w:rsidP="001F51F9">
      <w:pPr>
        <w:pStyle w:val="ListParagraph"/>
        <w:spacing w:line="360" w:lineRule="auto"/>
        <w:jc w:val="both"/>
        <w:rPr>
          <w:rFonts w:ascii="Times New Roman" w:hAnsi="Times New Roman"/>
          <w:sz w:val="28"/>
          <w:szCs w:val="28"/>
          <w:lang w:val="uk-UA"/>
        </w:rPr>
      </w:pPr>
      <w:r w:rsidRPr="001F51F9">
        <w:rPr>
          <w:rFonts w:ascii="Times New Roman" w:hAnsi="Times New Roman"/>
          <w:sz w:val="28"/>
          <w:szCs w:val="28"/>
          <w:lang w:val="uk-UA"/>
        </w:rPr>
        <w:t>(Оцінювати людину не за зовнішністю, а за внутрішнім світом; допомагати людині у важку хвилину; не втрачати бажання жити; не опускати руки; творити маленькі справи, з яких виросте велике; приходити на допомогу, жертвувати своє життя за інших; завжди бути оптимістами).</w:t>
      </w:r>
    </w:p>
    <w:p w:rsidR="000D47AC" w:rsidRPr="001F51F9" w:rsidRDefault="000D47AC" w:rsidP="001F51F9">
      <w:pPr>
        <w:spacing w:line="360" w:lineRule="auto"/>
        <w:jc w:val="both"/>
        <w:rPr>
          <w:rFonts w:ascii="Times New Roman" w:hAnsi="Times New Roman"/>
          <w:sz w:val="28"/>
          <w:szCs w:val="28"/>
          <w:lang w:val="uk-UA"/>
        </w:rPr>
      </w:pPr>
      <w:r w:rsidRPr="001F51F9">
        <w:rPr>
          <w:rFonts w:ascii="Times New Roman" w:hAnsi="Times New Roman"/>
          <w:sz w:val="28"/>
          <w:szCs w:val="28"/>
          <w:lang w:val="uk-UA"/>
        </w:rPr>
        <w:t>У нашому житті важливі маленькі справи. Не забувайте про це, будьте милосердними, у християнському розумінні милосердя – це безкорисливість, щирість, скромність.</w:t>
      </w:r>
    </w:p>
    <w:p w:rsidR="000D47AC" w:rsidRPr="001F51F9" w:rsidRDefault="000D47AC" w:rsidP="001F51F9">
      <w:pPr>
        <w:spacing w:line="360" w:lineRule="auto"/>
        <w:jc w:val="both"/>
        <w:rPr>
          <w:rFonts w:ascii="Times New Roman" w:hAnsi="Times New Roman"/>
          <w:sz w:val="28"/>
          <w:szCs w:val="28"/>
          <w:lang w:val="uk-UA"/>
        </w:rPr>
      </w:pPr>
      <w:r w:rsidRPr="001F51F9">
        <w:rPr>
          <w:rFonts w:ascii="Times New Roman" w:hAnsi="Times New Roman"/>
          <w:sz w:val="28"/>
          <w:szCs w:val="28"/>
          <w:lang w:val="uk-UA"/>
        </w:rPr>
        <w:t xml:space="preserve">   (Учитель роздає листки, на яких записані  афоризми).</w:t>
      </w:r>
    </w:p>
    <w:p w:rsidR="000D47AC" w:rsidRPr="001F51F9" w:rsidRDefault="000D47AC" w:rsidP="001F51F9">
      <w:pPr>
        <w:spacing w:line="360" w:lineRule="auto"/>
        <w:jc w:val="both"/>
        <w:rPr>
          <w:rFonts w:ascii="Times New Roman" w:hAnsi="Times New Roman"/>
          <w:sz w:val="28"/>
          <w:szCs w:val="28"/>
          <w:lang w:val="uk-UA"/>
        </w:rPr>
      </w:pPr>
      <w:r w:rsidRPr="001F51F9">
        <w:rPr>
          <w:rFonts w:ascii="Times New Roman" w:hAnsi="Times New Roman"/>
          <w:sz w:val="28"/>
          <w:szCs w:val="28"/>
          <w:lang w:val="uk-UA"/>
        </w:rPr>
        <w:t>Якщо хочеш жити для себе – живи для інших (Сенека).</w:t>
      </w:r>
    </w:p>
    <w:p w:rsidR="000D47AC" w:rsidRPr="001F51F9" w:rsidRDefault="000D47AC" w:rsidP="001F51F9">
      <w:pPr>
        <w:spacing w:line="360" w:lineRule="auto"/>
        <w:jc w:val="both"/>
        <w:rPr>
          <w:rFonts w:ascii="Times New Roman" w:hAnsi="Times New Roman"/>
          <w:sz w:val="28"/>
          <w:szCs w:val="28"/>
          <w:lang w:val="uk-UA"/>
        </w:rPr>
      </w:pPr>
      <w:r w:rsidRPr="001F51F9">
        <w:rPr>
          <w:rFonts w:ascii="Times New Roman" w:hAnsi="Times New Roman"/>
          <w:sz w:val="28"/>
          <w:szCs w:val="28"/>
          <w:lang w:val="uk-UA"/>
        </w:rPr>
        <w:t>Людина повинна бути розумною, простою, сміливою, доброю.(Паустовський).</w:t>
      </w:r>
    </w:p>
    <w:p w:rsidR="000D47AC" w:rsidRPr="001F51F9" w:rsidRDefault="000D47AC" w:rsidP="001F51F9">
      <w:pPr>
        <w:spacing w:line="360" w:lineRule="auto"/>
        <w:jc w:val="both"/>
        <w:rPr>
          <w:rFonts w:ascii="Times New Roman" w:hAnsi="Times New Roman"/>
          <w:sz w:val="28"/>
          <w:szCs w:val="28"/>
          <w:lang w:val="uk-UA"/>
        </w:rPr>
      </w:pPr>
      <w:r w:rsidRPr="001F51F9">
        <w:rPr>
          <w:rFonts w:ascii="Times New Roman" w:hAnsi="Times New Roman"/>
          <w:sz w:val="28"/>
          <w:szCs w:val="28"/>
          <w:lang w:val="uk-UA"/>
        </w:rPr>
        <w:t>Хто серцем добрий, той і в бідному одязі шляхетний. (Бекон).</w:t>
      </w:r>
    </w:p>
    <w:p w:rsidR="000D47AC" w:rsidRPr="001F51F9" w:rsidRDefault="000D47AC" w:rsidP="001F51F9">
      <w:pPr>
        <w:spacing w:line="360" w:lineRule="auto"/>
        <w:jc w:val="both"/>
        <w:rPr>
          <w:rFonts w:ascii="Times New Roman" w:hAnsi="Times New Roman"/>
          <w:sz w:val="28"/>
          <w:szCs w:val="28"/>
          <w:lang w:val="uk-UA"/>
        </w:rPr>
      </w:pPr>
      <w:r w:rsidRPr="001F51F9">
        <w:rPr>
          <w:rFonts w:ascii="Times New Roman" w:hAnsi="Times New Roman"/>
          <w:sz w:val="28"/>
          <w:szCs w:val="28"/>
          <w:lang w:val="uk-UA"/>
        </w:rPr>
        <w:t>Неможливо постійно бути героєм, але завжди можна залишатися людиною (Й. В. Гете)</w:t>
      </w:r>
    </w:p>
    <w:p w:rsidR="000D47AC" w:rsidRPr="001F51F9" w:rsidRDefault="000D47AC" w:rsidP="001F51F9">
      <w:pPr>
        <w:spacing w:line="360" w:lineRule="auto"/>
        <w:jc w:val="both"/>
        <w:rPr>
          <w:rFonts w:ascii="Times New Roman" w:hAnsi="Times New Roman"/>
          <w:sz w:val="28"/>
          <w:szCs w:val="28"/>
          <w:lang w:val="uk-UA"/>
        </w:rPr>
      </w:pPr>
      <w:r w:rsidRPr="001F51F9">
        <w:rPr>
          <w:rFonts w:ascii="Times New Roman" w:hAnsi="Times New Roman"/>
          <w:sz w:val="28"/>
          <w:szCs w:val="28"/>
          <w:lang w:val="uk-UA"/>
        </w:rPr>
        <w:t>Бути людиною – відчувати, що ти за все відповідаєш. (А. де Сент–Екзюпері).</w:t>
      </w:r>
    </w:p>
    <w:p w:rsidR="000D47AC" w:rsidRPr="001F51F9" w:rsidRDefault="000D47AC" w:rsidP="001F51F9">
      <w:pPr>
        <w:spacing w:line="360" w:lineRule="auto"/>
        <w:jc w:val="both"/>
        <w:rPr>
          <w:rFonts w:ascii="Times New Roman" w:hAnsi="Times New Roman"/>
          <w:sz w:val="28"/>
          <w:szCs w:val="28"/>
          <w:lang w:val="uk-UA"/>
        </w:rPr>
      </w:pPr>
      <w:r w:rsidRPr="001F51F9">
        <w:rPr>
          <w:rFonts w:ascii="Times New Roman" w:hAnsi="Times New Roman"/>
          <w:sz w:val="28"/>
          <w:szCs w:val="28"/>
          <w:lang w:val="uk-UA"/>
        </w:rPr>
        <w:t>Краща в світі мета – бути хорошою людиною (Ціцерон).</w:t>
      </w:r>
    </w:p>
    <w:p w:rsidR="000D47AC" w:rsidRPr="001F51F9" w:rsidRDefault="000D47AC" w:rsidP="001F51F9">
      <w:pPr>
        <w:spacing w:line="360" w:lineRule="auto"/>
        <w:jc w:val="both"/>
        <w:rPr>
          <w:rFonts w:ascii="Times New Roman" w:hAnsi="Times New Roman"/>
          <w:sz w:val="28"/>
          <w:szCs w:val="28"/>
          <w:lang w:val="uk-UA"/>
        </w:rPr>
      </w:pPr>
      <w:r w:rsidRPr="001F51F9">
        <w:rPr>
          <w:rFonts w:ascii="Times New Roman" w:hAnsi="Times New Roman"/>
          <w:sz w:val="28"/>
          <w:szCs w:val="28"/>
          <w:lang w:val="uk-UA"/>
        </w:rPr>
        <w:t>Я не знаю вищого подвигу. ніж подати руку занепалому. (М. Гоголь).</w:t>
      </w:r>
    </w:p>
    <w:p w:rsidR="000D47AC" w:rsidRPr="001F51F9" w:rsidRDefault="000D47AC" w:rsidP="001F51F9">
      <w:pPr>
        <w:spacing w:line="360" w:lineRule="auto"/>
        <w:jc w:val="both"/>
        <w:rPr>
          <w:rFonts w:ascii="Times New Roman" w:hAnsi="Times New Roman"/>
          <w:sz w:val="28"/>
          <w:szCs w:val="28"/>
          <w:lang w:val="uk-UA"/>
        </w:rPr>
      </w:pPr>
      <w:r w:rsidRPr="001F51F9">
        <w:rPr>
          <w:rFonts w:ascii="Times New Roman" w:hAnsi="Times New Roman"/>
          <w:sz w:val="28"/>
          <w:szCs w:val="28"/>
          <w:lang w:val="uk-UA"/>
        </w:rPr>
        <w:t>Ціна людині – справа її. (М.Горький).</w:t>
      </w:r>
    </w:p>
    <w:p w:rsidR="000D47AC" w:rsidRPr="001F51F9" w:rsidRDefault="000D47AC" w:rsidP="001F51F9">
      <w:pPr>
        <w:spacing w:line="360" w:lineRule="auto"/>
        <w:jc w:val="both"/>
        <w:rPr>
          <w:rFonts w:ascii="Times New Roman" w:hAnsi="Times New Roman"/>
          <w:sz w:val="28"/>
          <w:szCs w:val="28"/>
          <w:lang w:val="uk-UA"/>
        </w:rPr>
      </w:pPr>
      <w:r w:rsidRPr="001F51F9">
        <w:rPr>
          <w:rFonts w:ascii="Times New Roman" w:hAnsi="Times New Roman"/>
          <w:sz w:val="28"/>
          <w:szCs w:val="28"/>
          <w:lang w:val="uk-UA"/>
        </w:rPr>
        <w:t>Чини так, як велить тобі обов’язок людини (Цицерон).</w:t>
      </w:r>
    </w:p>
    <w:p w:rsidR="000D47AC" w:rsidRPr="001F51F9" w:rsidRDefault="000D47AC" w:rsidP="001F51F9">
      <w:pPr>
        <w:spacing w:line="360" w:lineRule="auto"/>
        <w:jc w:val="both"/>
        <w:rPr>
          <w:rFonts w:ascii="Times New Roman" w:hAnsi="Times New Roman"/>
          <w:b/>
          <w:sz w:val="28"/>
          <w:szCs w:val="28"/>
          <w:lang w:val="uk-UA"/>
        </w:rPr>
      </w:pPr>
      <w:r w:rsidRPr="001F51F9">
        <w:rPr>
          <w:rFonts w:ascii="Times New Roman" w:hAnsi="Times New Roman"/>
          <w:b/>
          <w:sz w:val="28"/>
          <w:szCs w:val="28"/>
          <w:lang w:val="en-US"/>
        </w:rPr>
        <w:t>V</w:t>
      </w:r>
      <w:r w:rsidRPr="001F51F9">
        <w:rPr>
          <w:rFonts w:ascii="Times New Roman" w:hAnsi="Times New Roman"/>
          <w:b/>
          <w:sz w:val="28"/>
          <w:szCs w:val="28"/>
          <w:lang w:val="uk-UA"/>
        </w:rPr>
        <w:t>ІІ. Домашнє завдання.</w:t>
      </w:r>
    </w:p>
    <w:p w:rsidR="000D47AC" w:rsidRPr="001F51F9" w:rsidRDefault="000D47AC" w:rsidP="001F51F9">
      <w:pPr>
        <w:pStyle w:val="ListParagraph"/>
        <w:spacing w:line="360" w:lineRule="auto"/>
        <w:jc w:val="both"/>
        <w:rPr>
          <w:rFonts w:ascii="Times New Roman" w:hAnsi="Times New Roman"/>
          <w:sz w:val="28"/>
          <w:szCs w:val="28"/>
          <w:lang w:val="uk-UA"/>
        </w:rPr>
      </w:pPr>
      <w:r w:rsidRPr="001F51F9">
        <w:rPr>
          <w:rFonts w:ascii="Times New Roman" w:hAnsi="Times New Roman"/>
          <w:sz w:val="28"/>
          <w:szCs w:val="28"/>
          <w:lang w:val="uk-UA"/>
        </w:rPr>
        <w:t>Написати творчу роботу «Творіть добро, щоб кращим став цей світ…»</w:t>
      </w:r>
    </w:p>
    <w:p w:rsidR="000D47AC" w:rsidRPr="001F51F9" w:rsidRDefault="000D47AC" w:rsidP="001F51F9">
      <w:pPr>
        <w:spacing w:line="360" w:lineRule="auto"/>
        <w:jc w:val="both"/>
        <w:rPr>
          <w:rFonts w:ascii="Times New Roman" w:hAnsi="Times New Roman"/>
          <w:b/>
          <w:sz w:val="28"/>
          <w:szCs w:val="28"/>
        </w:rPr>
      </w:pPr>
    </w:p>
    <w:sectPr w:rsidR="000D47AC" w:rsidRPr="001F51F9" w:rsidSect="001F51F9">
      <w:pgSz w:w="11906" w:h="16838"/>
      <w:pgMar w:top="1134" w:right="567" w:bottom="1134" w:left="1134"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61002BDF" w:usb1="80000000" w:usb2="00000008" w:usb3="00000000" w:csb0="0001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53B24"/>
    <w:multiLevelType w:val="hybridMultilevel"/>
    <w:tmpl w:val="DA36CF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CF6CF1"/>
    <w:multiLevelType w:val="hybridMultilevel"/>
    <w:tmpl w:val="55807C9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690668A0"/>
    <w:multiLevelType w:val="hybridMultilevel"/>
    <w:tmpl w:val="30441B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AD11BE4"/>
    <w:multiLevelType w:val="hybridMultilevel"/>
    <w:tmpl w:val="D40A39EA"/>
    <w:lvl w:ilvl="0" w:tplc="33EEBF60">
      <w:start w:val="7"/>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76B54293"/>
    <w:multiLevelType w:val="hybridMultilevel"/>
    <w:tmpl w:val="7550F6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7948"/>
    <w:rsid w:val="000120F9"/>
    <w:rsid w:val="00071ECC"/>
    <w:rsid w:val="00096A16"/>
    <w:rsid w:val="000D47AC"/>
    <w:rsid w:val="000D47E7"/>
    <w:rsid w:val="000F19BA"/>
    <w:rsid w:val="001139F1"/>
    <w:rsid w:val="00121ED3"/>
    <w:rsid w:val="001433C3"/>
    <w:rsid w:val="00160264"/>
    <w:rsid w:val="0018090E"/>
    <w:rsid w:val="00187E95"/>
    <w:rsid w:val="001F51F9"/>
    <w:rsid w:val="00232028"/>
    <w:rsid w:val="00275E09"/>
    <w:rsid w:val="002868BD"/>
    <w:rsid w:val="00296AC9"/>
    <w:rsid w:val="002D73E4"/>
    <w:rsid w:val="00307E91"/>
    <w:rsid w:val="00322B2F"/>
    <w:rsid w:val="00355045"/>
    <w:rsid w:val="00372C79"/>
    <w:rsid w:val="003812C4"/>
    <w:rsid w:val="00387884"/>
    <w:rsid w:val="00393443"/>
    <w:rsid w:val="00393873"/>
    <w:rsid w:val="0039777B"/>
    <w:rsid w:val="003D488F"/>
    <w:rsid w:val="003D528E"/>
    <w:rsid w:val="003F24B6"/>
    <w:rsid w:val="003F263D"/>
    <w:rsid w:val="0040735D"/>
    <w:rsid w:val="0041023B"/>
    <w:rsid w:val="00450456"/>
    <w:rsid w:val="00473080"/>
    <w:rsid w:val="0047591A"/>
    <w:rsid w:val="00480C34"/>
    <w:rsid w:val="00495AA3"/>
    <w:rsid w:val="004A23FE"/>
    <w:rsid w:val="004D5442"/>
    <w:rsid w:val="004F5007"/>
    <w:rsid w:val="005D0AF2"/>
    <w:rsid w:val="005D1A59"/>
    <w:rsid w:val="00621BB6"/>
    <w:rsid w:val="00666071"/>
    <w:rsid w:val="00692152"/>
    <w:rsid w:val="006A18FB"/>
    <w:rsid w:val="006B6DE6"/>
    <w:rsid w:val="007009EE"/>
    <w:rsid w:val="00722685"/>
    <w:rsid w:val="00765665"/>
    <w:rsid w:val="00787A1A"/>
    <w:rsid w:val="007A6505"/>
    <w:rsid w:val="007C0829"/>
    <w:rsid w:val="007D26AB"/>
    <w:rsid w:val="008E20DB"/>
    <w:rsid w:val="0090316F"/>
    <w:rsid w:val="00905F22"/>
    <w:rsid w:val="00910F18"/>
    <w:rsid w:val="009555DD"/>
    <w:rsid w:val="009B5D24"/>
    <w:rsid w:val="009C3DE5"/>
    <w:rsid w:val="009E1585"/>
    <w:rsid w:val="009E2366"/>
    <w:rsid w:val="009F2F14"/>
    <w:rsid w:val="00A02A78"/>
    <w:rsid w:val="00A5420D"/>
    <w:rsid w:val="00A865B4"/>
    <w:rsid w:val="00AA1A9A"/>
    <w:rsid w:val="00AB30D1"/>
    <w:rsid w:val="00AF2895"/>
    <w:rsid w:val="00AF7504"/>
    <w:rsid w:val="00B02BF2"/>
    <w:rsid w:val="00B20B3D"/>
    <w:rsid w:val="00B60F99"/>
    <w:rsid w:val="00B61381"/>
    <w:rsid w:val="00B72102"/>
    <w:rsid w:val="00B8154B"/>
    <w:rsid w:val="00BA0F81"/>
    <w:rsid w:val="00BB6692"/>
    <w:rsid w:val="00BF1C8C"/>
    <w:rsid w:val="00C109AB"/>
    <w:rsid w:val="00C17948"/>
    <w:rsid w:val="00C438F8"/>
    <w:rsid w:val="00C60BC1"/>
    <w:rsid w:val="00C71381"/>
    <w:rsid w:val="00C93C5E"/>
    <w:rsid w:val="00CA5C00"/>
    <w:rsid w:val="00CF7C5C"/>
    <w:rsid w:val="00D275C3"/>
    <w:rsid w:val="00D475C1"/>
    <w:rsid w:val="00D55493"/>
    <w:rsid w:val="00D605D4"/>
    <w:rsid w:val="00D83721"/>
    <w:rsid w:val="00DD1C53"/>
    <w:rsid w:val="00DD3C68"/>
    <w:rsid w:val="00E012EB"/>
    <w:rsid w:val="00E06708"/>
    <w:rsid w:val="00E305E6"/>
    <w:rsid w:val="00E34B04"/>
    <w:rsid w:val="00E6415A"/>
    <w:rsid w:val="00E957E3"/>
    <w:rsid w:val="00EA74E8"/>
    <w:rsid w:val="00F10C50"/>
    <w:rsid w:val="00F123B7"/>
    <w:rsid w:val="00F13C5A"/>
    <w:rsid w:val="00F46BF4"/>
    <w:rsid w:val="00F83BBF"/>
    <w:rsid w:val="00FA5F54"/>
    <w:rsid w:val="00FC4288"/>
    <w:rsid w:val="00FF0CCB"/>
    <w:rsid w:val="00FF37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94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868BD"/>
    <w:pPr>
      <w:ind w:left="720"/>
      <w:contextualSpacing/>
    </w:pPr>
  </w:style>
  <w:style w:type="table" w:styleId="TableGrid">
    <w:name w:val="Table Grid"/>
    <w:basedOn w:val="TableNormal"/>
    <w:uiPriority w:val="99"/>
    <w:rsid w:val="00296AC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
    <w:uiPriority w:val="99"/>
    <w:rsid w:val="00AF7504"/>
    <w:pPr>
      <w:widowControl w:val="0"/>
      <w:autoSpaceDE w:val="0"/>
      <w:autoSpaceDN w:val="0"/>
      <w:adjustRightInd w:val="0"/>
      <w:spacing w:after="0" w:line="245" w:lineRule="exact"/>
      <w:ind w:firstLine="173"/>
      <w:jc w:val="both"/>
    </w:pPr>
    <w:rPr>
      <w:rFonts w:ascii="Times New Roman" w:eastAsia="Times New Roman" w:hAnsi="Times New Roman"/>
      <w:sz w:val="24"/>
      <w:szCs w:val="24"/>
      <w:lang w:eastAsia="ru-RU"/>
    </w:rPr>
  </w:style>
  <w:style w:type="paragraph" w:customStyle="1" w:styleId="Style6">
    <w:name w:val="Style6"/>
    <w:basedOn w:val="Normal"/>
    <w:uiPriority w:val="99"/>
    <w:rsid w:val="00AF7504"/>
    <w:pPr>
      <w:widowControl w:val="0"/>
      <w:autoSpaceDE w:val="0"/>
      <w:autoSpaceDN w:val="0"/>
      <w:adjustRightInd w:val="0"/>
      <w:spacing w:after="0" w:line="202" w:lineRule="exact"/>
      <w:ind w:firstLine="173"/>
      <w:jc w:val="both"/>
    </w:pPr>
    <w:rPr>
      <w:rFonts w:ascii="Times New Roman" w:eastAsia="Times New Roman" w:hAnsi="Times New Roman"/>
      <w:sz w:val="24"/>
      <w:szCs w:val="24"/>
      <w:lang w:eastAsia="ru-RU"/>
    </w:rPr>
  </w:style>
  <w:style w:type="character" w:customStyle="1" w:styleId="FontStyle11">
    <w:name w:val="Font Style11"/>
    <w:basedOn w:val="DefaultParagraphFont"/>
    <w:uiPriority w:val="99"/>
    <w:rsid w:val="00AF7504"/>
    <w:rPr>
      <w:rFonts w:ascii="Microsoft Sans Serif" w:hAnsi="Microsoft Sans Serif" w:cs="Microsoft Sans Serif"/>
      <w:sz w:val="14"/>
      <w:szCs w:val="14"/>
    </w:rPr>
  </w:style>
  <w:style w:type="character" w:customStyle="1" w:styleId="FontStyle13">
    <w:name w:val="Font Style13"/>
    <w:basedOn w:val="DefaultParagraphFont"/>
    <w:uiPriority w:val="99"/>
    <w:rsid w:val="00AF7504"/>
    <w:rPr>
      <w:rFonts w:ascii="Times New Roman" w:hAnsi="Times New Roman" w:cs="Times New Roman"/>
      <w:sz w:val="18"/>
      <w:szCs w:val="18"/>
    </w:rPr>
  </w:style>
  <w:style w:type="paragraph" w:customStyle="1" w:styleId="Style1">
    <w:name w:val="Style1"/>
    <w:basedOn w:val="Normal"/>
    <w:uiPriority w:val="99"/>
    <w:rsid w:val="00AF7504"/>
    <w:pPr>
      <w:widowControl w:val="0"/>
      <w:autoSpaceDE w:val="0"/>
      <w:autoSpaceDN w:val="0"/>
      <w:adjustRightInd w:val="0"/>
      <w:spacing w:after="0" w:line="242" w:lineRule="exact"/>
      <w:ind w:firstLine="173"/>
      <w:jc w:val="both"/>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DD3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3C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7</Pages>
  <Words>1191</Words>
  <Characters>6790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Монастириська районна державна адміністрація</dc:title>
  <dc:subject/>
  <dc:creator>Руслан</dc:creator>
  <cp:keywords/>
  <dc:description/>
  <cp:lastModifiedBy>Admin</cp:lastModifiedBy>
  <cp:revision>12</cp:revision>
  <dcterms:created xsi:type="dcterms:W3CDTF">2013-11-21T08:34:00Z</dcterms:created>
  <dcterms:modified xsi:type="dcterms:W3CDTF">2013-11-21T09:14:00Z</dcterms:modified>
</cp:coreProperties>
</file>